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E58C" w14:textId="5CA90558" w:rsidR="00667D0F" w:rsidRPr="0053069E" w:rsidRDefault="004058D7" w:rsidP="00C075D0">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Tell me about CI/CD pipeline use case in your project</w:t>
      </w:r>
      <w:r w:rsidRPr="0053069E">
        <w:rPr>
          <w:rFonts w:ascii="Times New Roman" w:hAnsi="Times New Roman" w:cs="Times New Roman"/>
          <w:color w:val="FF0000"/>
        </w:rPr>
        <w:t>.</w:t>
      </w:r>
    </w:p>
    <w:p w14:paraId="663CDAAE" w14:textId="64DD2551"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W</w:t>
      </w:r>
      <w:r w:rsidRPr="0053069E">
        <w:rPr>
          <w:rFonts w:ascii="Times New Roman" w:hAnsi="Times New Roman" w:cs="Times New Roman"/>
          <w:color w:val="FF0000"/>
        </w:rPr>
        <w:t>hat databases you have worked on</w:t>
      </w:r>
      <w:r w:rsidRPr="0053069E">
        <w:rPr>
          <w:rFonts w:ascii="Times New Roman" w:hAnsi="Times New Roman" w:cs="Times New Roman"/>
          <w:color w:val="FF0000"/>
        </w:rPr>
        <w:t>?</w:t>
      </w:r>
    </w:p>
    <w:p w14:paraId="479E2B7D" w14:textId="00355606"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 xml:space="preserve">What </w:t>
      </w:r>
      <w:r w:rsidRPr="0053069E">
        <w:rPr>
          <w:rFonts w:ascii="Times New Roman" w:hAnsi="Times New Roman" w:cs="Times New Roman"/>
          <w:color w:val="FF0000"/>
        </w:rPr>
        <w:t>is</w:t>
      </w:r>
      <w:r w:rsidRPr="0053069E">
        <w:rPr>
          <w:rFonts w:ascii="Times New Roman" w:hAnsi="Times New Roman" w:cs="Times New Roman"/>
          <w:color w:val="FF0000"/>
        </w:rPr>
        <w:t xml:space="preserve"> exceptional handling in lambdas (try except finally block)</w:t>
      </w:r>
      <w:r w:rsidRPr="0053069E">
        <w:rPr>
          <w:rFonts w:ascii="Times New Roman" w:hAnsi="Times New Roman" w:cs="Times New Roman"/>
          <w:color w:val="FF0000"/>
        </w:rPr>
        <w:t>?</w:t>
      </w:r>
    </w:p>
    <w:p w14:paraId="6A5ACA79" w14:textId="77777777" w:rsidR="00DD3CD4" w:rsidRPr="0053069E" w:rsidRDefault="00DD3CD4" w:rsidP="00DD3CD4">
      <w:pPr>
        <w:pStyle w:val="NormalWeb"/>
        <w:shd w:val="clear" w:color="auto" w:fill="FAFAFA"/>
        <w:spacing w:before="0" w:beforeAutospacing="0" w:after="0" w:afterAutospacing="0"/>
        <w:ind w:left="1440"/>
        <w:jc w:val="both"/>
        <w:rPr>
          <w:color w:val="242424"/>
        </w:rPr>
      </w:pPr>
      <w:r w:rsidRPr="0053069E">
        <w:rPr>
          <w:rStyle w:val="Strong"/>
          <w:rFonts w:eastAsiaTheme="majorEastAsia"/>
          <w:color w:val="242424"/>
        </w:rPr>
        <w:t>try</w:t>
      </w:r>
      <w:r w:rsidRPr="0053069E">
        <w:rPr>
          <w:color w:val="242424"/>
        </w:rPr>
        <w:t>: This block contains the code that might raise an exception. If an exception occurs, the control is passed to the </w:t>
      </w:r>
      <w:r w:rsidRPr="0053069E">
        <w:rPr>
          <w:rStyle w:val="HTMLCode"/>
          <w:rFonts w:ascii="Times New Roman" w:eastAsiaTheme="majorEastAsia" w:hAnsi="Times New Roman" w:cs="Times New Roman"/>
          <w:color w:val="242424"/>
          <w:sz w:val="24"/>
          <w:szCs w:val="24"/>
        </w:rPr>
        <w:t>except</w:t>
      </w:r>
      <w:r w:rsidRPr="0053069E">
        <w:rPr>
          <w:color w:val="242424"/>
        </w:rPr>
        <w:t> block.</w:t>
      </w:r>
    </w:p>
    <w:p w14:paraId="38166178" w14:textId="77777777" w:rsidR="00DD3CD4" w:rsidRPr="0053069E" w:rsidRDefault="00DD3CD4" w:rsidP="00DD3CD4">
      <w:pPr>
        <w:pStyle w:val="NormalWeb"/>
        <w:shd w:val="clear" w:color="auto" w:fill="FAFAFA"/>
        <w:spacing w:before="0" w:beforeAutospacing="0" w:after="0" w:afterAutospacing="0"/>
        <w:ind w:left="1440"/>
        <w:jc w:val="both"/>
        <w:rPr>
          <w:color w:val="242424"/>
        </w:rPr>
      </w:pPr>
      <w:r w:rsidRPr="0053069E">
        <w:rPr>
          <w:rStyle w:val="Strong"/>
          <w:rFonts w:eastAsiaTheme="majorEastAsia"/>
          <w:color w:val="242424"/>
        </w:rPr>
        <w:t>except</w:t>
      </w:r>
      <w:r w:rsidRPr="0053069E">
        <w:rPr>
          <w:color w:val="242424"/>
        </w:rPr>
        <w:t>: This block catches and handles the exception. You can specify different types of exceptions to handle specific errors.</w:t>
      </w:r>
    </w:p>
    <w:p w14:paraId="4DA60672" w14:textId="77777777" w:rsidR="00DD3CD4" w:rsidRPr="0053069E" w:rsidRDefault="00DD3CD4" w:rsidP="00DD3CD4">
      <w:pPr>
        <w:pStyle w:val="NormalWeb"/>
        <w:shd w:val="clear" w:color="auto" w:fill="FAFAFA"/>
        <w:spacing w:before="0" w:beforeAutospacing="0" w:after="0" w:afterAutospacing="0"/>
        <w:ind w:left="1440"/>
        <w:jc w:val="both"/>
        <w:rPr>
          <w:color w:val="242424"/>
        </w:rPr>
      </w:pPr>
      <w:r w:rsidRPr="0053069E">
        <w:rPr>
          <w:rStyle w:val="Strong"/>
          <w:rFonts w:eastAsiaTheme="majorEastAsia"/>
          <w:color w:val="242424"/>
        </w:rPr>
        <w:t>finally</w:t>
      </w:r>
      <w:r w:rsidRPr="0053069E">
        <w:rPr>
          <w:color w:val="242424"/>
        </w:rPr>
        <w:t>: This block contains code that will run no matter what, whether an exception was raised or not. It's typically used for cleanup actions.</w:t>
      </w:r>
    </w:p>
    <w:p w14:paraId="4D73EE29" w14:textId="77777777" w:rsidR="00DD3CD4" w:rsidRPr="00DD3CD4" w:rsidRDefault="00DD3CD4" w:rsidP="00DD3CD4">
      <w:pPr>
        <w:pStyle w:val="NormalWeb"/>
        <w:spacing w:before="0" w:beforeAutospacing="0" w:after="0" w:afterAutospacing="0"/>
        <w:ind w:left="1440"/>
        <w:jc w:val="both"/>
        <w:rPr>
          <w:color w:val="242424"/>
        </w:rPr>
      </w:pPr>
      <w:r w:rsidRPr="00DD3CD4">
        <w:rPr>
          <w:color w:val="242424"/>
        </w:rPr>
        <w:t>The try block attempts to execute </w:t>
      </w:r>
      <w:proofErr w:type="spellStart"/>
      <w:r w:rsidRPr="00DD3CD4">
        <w:rPr>
          <w:color w:val="242424"/>
        </w:rPr>
        <w:t>some_function</w:t>
      </w:r>
      <w:proofErr w:type="spellEnd"/>
      <w:r w:rsidRPr="00DD3CD4">
        <w:rPr>
          <w:color w:val="242424"/>
        </w:rPr>
        <w:t>(event).</w:t>
      </w:r>
    </w:p>
    <w:p w14:paraId="738488BD" w14:textId="77777777" w:rsidR="00DD3CD4" w:rsidRPr="00DD3CD4" w:rsidRDefault="00DD3CD4" w:rsidP="00DD3CD4">
      <w:pPr>
        <w:pStyle w:val="NormalWeb"/>
        <w:spacing w:before="0" w:beforeAutospacing="0" w:after="0" w:afterAutospacing="0"/>
        <w:ind w:left="1440"/>
        <w:jc w:val="both"/>
        <w:rPr>
          <w:color w:val="242424"/>
        </w:rPr>
      </w:pPr>
      <w:r w:rsidRPr="00DD3CD4">
        <w:rPr>
          <w:color w:val="242424"/>
        </w:rPr>
        <w:t>If a </w:t>
      </w:r>
      <w:proofErr w:type="spellStart"/>
      <w:r w:rsidRPr="00DD3CD4">
        <w:rPr>
          <w:color w:val="242424"/>
        </w:rPr>
        <w:t>ValueError</w:t>
      </w:r>
      <w:proofErr w:type="spellEnd"/>
      <w:r w:rsidRPr="00DD3CD4">
        <w:rPr>
          <w:color w:val="242424"/>
        </w:rPr>
        <w:t> occurs, it's caught by the first except block.</w:t>
      </w:r>
    </w:p>
    <w:p w14:paraId="3E7E9F70" w14:textId="77777777" w:rsidR="00DD3CD4" w:rsidRPr="00DD3CD4" w:rsidRDefault="00DD3CD4" w:rsidP="00DD3CD4">
      <w:pPr>
        <w:pStyle w:val="NormalWeb"/>
        <w:spacing w:before="0" w:beforeAutospacing="0" w:after="0" w:afterAutospacing="0"/>
        <w:ind w:left="1440"/>
        <w:jc w:val="both"/>
        <w:rPr>
          <w:color w:val="242424"/>
        </w:rPr>
      </w:pPr>
      <w:r w:rsidRPr="00DD3CD4">
        <w:rPr>
          <w:color w:val="242424"/>
        </w:rPr>
        <w:t>Any other exceptions are caught by the second except block.</w:t>
      </w:r>
    </w:p>
    <w:p w14:paraId="1AB7715E" w14:textId="77777777" w:rsidR="00DD3CD4" w:rsidRPr="00DD3CD4" w:rsidRDefault="00DD3CD4" w:rsidP="00DD3CD4">
      <w:pPr>
        <w:pStyle w:val="NormalWeb"/>
        <w:spacing w:before="0" w:beforeAutospacing="0" w:after="0" w:afterAutospacing="0"/>
        <w:ind w:left="1440"/>
        <w:jc w:val="both"/>
        <w:rPr>
          <w:color w:val="242424"/>
        </w:rPr>
      </w:pPr>
      <w:r w:rsidRPr="00DD3CD4">
        <w:rPr>
          <w:color w:val="242424"/>
        </w:rPr>
        <w:t>The </w:t>
      </w:r>
      <w:proofErr w:type="gramStart"/>
      <w:r w:rsidRPr="00DD3CD4">
        <w:rPr>
          <w:color w:val="242424"/>
        </w:rPr>
        <w:t>finally</w:t>
      </w:r>
      <w:proofErr w:type="gramEnd"/>
      <w:r w:rsidRPr="00DD3CD4">
        <w:rPr>
          <w:color w:val="242424"/>
        </w:rPr>
        <w:t> block runs regardless of whether an exception was raised, ensuring that any necessary cleanup is performed.</w:t>
      </w:r>
    </w:p>
    <w:p w14:paraId="700CD359" w14:textId="77777777" w:rsidR="00DD3CD4" w:rsidRPr="0053069E" w:rsidRDefault="00DD3CD4" w:rsidP="00DD3CD4">
      <w:pPr>
        <w:pStyle w:val="NormalWeb"/>
        <w:shd w:val="clear" w:color="auto" w:fill="FAFAFA"/>
        <w:spacing w:before="0" w:beforeAutospacing="0" w:after="0" w:afterAutospacing="0"/>
        <w:ind w:left="1440"/>
        <w:jc w:val="both"/>
        <w:rPr>
          <w:color w:val="242424"/>
        </w:rPr>
      </w:pPr>
    </w:p>
    <w:p w14:paraId="23A204DA" w14:textId="77777777" w:rsidR="00DD3CD4" w:rsidRPr="0053069E" w:rsidRDefault="00DD3CD4" w:rsidP="00DD3CD4">
      <w:pPr>
        <w:pStyle w:val="ListParagraph"/>
        <w:rPr>
          <w:rFonts w:ascii="Times New Roman" w:hAnsi="Times New Roman" w:cs="Times New Roman"/>
        </w:rPr>
      </w:pPr>
    </w:p>
    <w:p w14:paraId="19F731EE" w14:textId="24605467"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 xml:space="preserve">What </w:t>
      </w:r>
      <w:r w:rsidRPr="0053069E">
        <w:rPr>
          <w:rFonts w:ascii="Times New Roman" w:hAnsi="Times New Roman" w:cs="Times New Roman"/>
          <w:color w:val="FF0000"/>
        </w:rPr>
        <w:t>are some default exceptions in python (</w:t>
      </w:r>
      <w:r w:rsidRPr="0053069E">
        <w:rPr>
          <w:rFonts w:ascii="Times New Roman" w:hAnsi="Times New Roman" w:cs="Times New Roman"/>
          <w:color w:val="FF0000"/>
        </w:rPr>
        <w:t>e.g.:</w:t>
      </w:r>
      <w:r w:rsidRPr="0053069E">
        <w:rPr>
          <w:rFonts w:ascii="Times New Roman" w:hAnsi="Times New Roman" w:cs="Times New Roman"/>
          <w:color w:val="FF0000"/>
        </w:rPr>
        <w:t xml:space="preserve"> </w:t>
      </w:r>
      <w:r w:rsidRPr="0053069E">
        <w:rPr>
          <w:rFonts w:ascii="Times New Roman" w:hAnsi="Times New Roman" w:cs="Times New Roman"/>
          <w:color w:val="FF0000"/>
        </w:rPr>
        <w:t>typeerror</w:t>
      </w:r>
      <w:r w:rsidRPr="0053069E">
        <w:rPr>
          <w:rFonts w:ascii="Times New Roman" w:hAnsi="Times New Roman" w:cs="Times New Roman"/>
          <w:color w:val="FF0000"/>
        </w:rPr>
        <w:t xml:space="preserve">, </w:t>
      </w:r>
      <w:r w:rsidRPr="0053069E">
        <w:rPr>
          <w:rFonts w:ascii="Times New Roman" w:hAnsi="Times New Roman" w:cs="Times New Roman"/>
          <w:color w:val="FF0000"/>
        </w:rPr>
        <w:t xml:space="preserve">zerodivision </w:t>
      </w:r>
      <w:r w:rsidRPr="0053069E">
        <w:rPr>
          <w:rFonts w:ascii="Times New Roman" w:hAnsi="Times New Roman" w:cs="Times New Roman"/>
          <w:color w:val="FF0000"/>
        </w:rPr>
        <w:t>etc)</w:t>
      </w:r>
      <w:r w:rsidRPr="0053069E">
        <w:rPr>
          <w:rFonts w:ascii="Times New Roman" w:hAnsi="Times New Roman" w:cs="Times New Roman"/>
          <w:color w:val="FF0000"/>
        </w:rPr>
        <w:t>?</w:t>
      </w:r>
    </w:p>
    <w:p w14:paraId="02696CD7"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TypeError</w:t>
      </w:r>
      <w:proofErr w:type="spellEnd"/>
      <w:r w:rsidRPr="00DD3CD4">
        <w:rPr>
          <w:rFonts w:ascii="Times New Roman" w:eastAsia="Times New Roman" w:hAnsi="Times New Roman" w:cs="Times New Roman"/>
          <w:color w:val="242424"/>
          <w:kern w:val="0"/>
          <w:lang w:eastAsia="en-IN"/>
          <w14:ligatures w14:val="none"/>
        </w:rPr>
        <w:t>: Raised when an operation or function is applied to an object of inappropriate type.</w:t>
      </w:r>
    </w:p>
    <w:p w14:paraId="218114B4"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 xml:space="preserve">x = "hello" + </w:t>
      </w:r>
      <w:proofErr w:type="gramStart"/>
      <w:r w:rsidRPr="00DD3CD4">
        <w:rPr>
          <w:rFonts w:ascii="Times New Roman" w:eastAsia="Times New Roman" w:hAnsi="Times New Roman" w:cs="Times New Roman"/>
          <w:color w:val="242424"/>
          <w:kern w:val="0"/>
          <w:lang w:eastAsia="en-IN"/>
          <w14:ligatures w14:val="none"/>
        </w:rPr>
        <w:t>5  #</w:t>
      </w:r>
      <w:proofErr w:type="gramEnd"/>
      <w:r w:rsidRPr="00DD3CD4">
        <w:rPr>
          <w:rFonts w:ascii="Times New Roman" w:eastAsia="Times New Roman" w:hAnsi="Times New Roman" w:cs="Times New Roman"/>
          <w:color w:val="242424"/>
          <w:kern w:val="0"/>
          <w:lang w:eastAsia="en-IN"/>
          <w14:ligatures w14:val="none"/>
        </w:rPr>
        <w:t xml:space="preserve"> Raises </w:t>
      </w:r>
      <w:proofErr w:type="spellStart"/>
      <w:r w:rsidRPr="00DD3CD4">
        <w:rPr>
          <w:rFonts w:ascii="Times New Roman" w:eastAsia="Times New Roman" w:hAnsi="Times New Roman" w:cs="Times New Roman"/>
          <w:color w:val="242424"/>
          <w:kern w:val="0"/>
          <w:lang w:eastAsia="en-IN"/>
          <w14:ligatures w14:val="none"/>
        </w:rPr>
        <w:t>TypeError</w:t>
      </w:r>
      <w:proofErr w:type="spellEnd"/>
    </w:p>
    <w:p w14:paraId="7003F164"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ZeroDivisionError</w:t>
      </w:r>
      <w:proofErr w:type="spellEnd"/>
      <w:r w:rsidRPr="00DD3CD4">
        <w:rPr>
          <w:rFonts w:ascii="Times New Roman" w:eastAsia="Times New Roman" w:hAnsi="Times New Roman" w:cs="Times New Roman"/>
          <w:color w:val="242424"/>
          <w:kern w:val="0"/>
          <w:lang w:eastAsia="en-IN"/>
          <w14:ligatures w14:val="none"/>
        </w:rPr>
        <w:t>: Raised when division or modulo by zero takes place.</w:t>
      </w:r>
    </w:p>
    <w:p w14:paraId="62507C6B"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 xml:space="preserve">y = 10 / </w:t>
      </w:r>
      <w:proofErr w:type="gramStart"/>
      <w:r w:rsidRPr="00DD3CD4">
        <w:rPr>
          <w:rFonts w:ascii="Times New Roman" w:eastAsia="Times New Roman" w:hAnsi="Times New Roman" w:cs="Times New Roman"/>
          <w:color w:val="242424"/>
          <w:kern w:val="0"/>
          <w:lang w:eastAsia="en-IN"/>
          <w14:ligatures w14:val="none"/>
        </w:rPr>
        <w:t>0  #</w:t>
      </w:r>
      <w:proofErr w:type="gramEnd"/>
      <w:r w:rsidRPr="00DD3CD4">
        <w:rPr>
          <w:rFonts w:ascii="Times New Roman" w:eastAsia="Times New Roman" w:hAnsi="Times New Roman" w:cs="Times New Roman"/>
          <w:color w:val="242424"/>
          <w:kern w:val="0"/>
          <w:lang w:eastAsia="en-IN"/>
          <w14:ligatures w14:val="none"/>
        </w:rPr>
        <w:t xml:space="preserve"> Raises </w:t>
      </w:r>
      <w:proofErr w:type="spellStart"/>
      <w:r w:rsidRPr="00DD3CD4">
        <w:rPr>
          <w:rFonts w:ascii="Times New Roman" w:eastAsia="Times New Roman" w:hAnsi="Times New Roman" w:cs="Times New Roman"/>
          <w:color w:val="242424"/>
          <w:kern w:val="0"/>
          <w:lang w:eastAsia="en-IN"/>
          <w14:ligatures w14:val="none"/>
        </w:rPr>
        <w:t>ZeroDivisionError</w:t>
      </w:r>
      <w:proofErr w:type="spellEnd"/>
    </w:p>
    <w:p w14:paraId="44C1EEB6"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ValueError</w:t>
      </w:r>
      <w:proofErr w:type="spellEnd"/>
      <w:r w:rsidRPr="00DD3CD4">
        <w:rPr>
          <w:rFonts w:ascii="Times New Roman" w:eastAsia="Times New Roman" w:hAnsi="Times New Roman" w:cs="Times New Roman"/>
          <w:color w:val="242424"/>
          <w:kern w:val="0"/>
          <w:lang w:eastAsia="en-IN"/>
          <w14:ligatures w14:val="none"/>
        </w:rPr>
        <w:t>: Raised when a function receives an argument of the right type but inappropriate value.</w:t>
      </w:r>
    </w:p>
    <w:p w14:paraId="5EEF8DCA"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int("</w:t>
      </w:r>
      <w:proofErr w:type="spellStart"/>
      <w:r w:rsidRPr="00DD3CD4">
        <w:rPr>
          <w:rFonts w:ascii="Times New Roman" w:eastAsia="Times New Roman" w:hAnsi="Times New Roman" w:cs="Times New Roman"/>
          <w:color w:val="242424"/>
          <w:kern w:val="0"/>
          <w:lang w:eastAsia="en-IN"/>
          <w14:ligatures w14:val="none"/>
        </w:rPr>
        <w:t>abc</w:t>
      </w:r>
      <w:proofErr w:type="spellEnd"/>
      <w:proofErr w:type="gramStart"/>
      <w:r w:rsidRPr="00DD3CD4">
        <w:rPr>
          <w:rFonts w:ascii="Times New Roman" w:eastAsia="Times New Roman" w:hAnsi="Times New Roman" w:cs="Times New Roman"/>
          <w:color w:val="242424"/>
          <w:kern w:val="0"/>
          <w:lang w:eastAsia="en-IN"/>
          <w14:ligatures w14:val="none"/>
        </w:rPr>
        <w:t>")  #</w:t>
      </w:r>
      <w:proofErr w:type="gramEnd"/>
      <w:r w:rsidRPr="00DD3CD4">
        <w:rPr>
          <w:rFonts w:ascii="Times New Roman" w:eastAsia="Times New Roman" w:hAnsi="Times New Roman" w:cs="Times New Roman"/>
          <w:color w:val="242424"/>
          <w:kern w:val="0"/>
          <w:lang w:eastAsia="en-IN"/>
          <w14:ligatures w14:val="none"/>
        </w:rPr>
        <w:t xml:space="preserve"> Raises </w:t>
      </w:r>
      <w:proofErr w:type="spellStart"/>
      <w:r w:rsidRPr="00DD3CD4">
        <w:rPr>
          <w:rFonts w:ascii="Times New Roman" w:eastAsia="Times New Roman" w:hAnsi="Times New Roman" w:cs="Times New Roman"/>
          <w:color w:val="242424"/>
          <w:kern w:val="0"/>
          <w:lang w:eastAsia="en-IN"/>
          <w14:ligatures w14:val="none"/>
        </w:rPr>
        <w:t>ValueError</w:t>
      </w:r>
      <w:proofErr w:type="spellEnd"/>
    </w:p>
    <w:p w14:paraId="271F57C6"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IndexError</w:t>
      </w:r>
      <w:proofErr w:type="spellEnd"/>
      <w:r w:rsidRPr="00DD3CD4">
        <w:rPr>
          <w:rFonts w:ascii="Times New Roman" w:eastAsia="Times New Roman" w:hAnsi="Times New Roman" w:cs="Times New Roman"/>
          <w:color w:val="242424"/>
          <w:kern w:val="0"/>
          <w:lang w:eastAsia="en-IN"/>
          <w14:ligatures w14:val="none"/>
        </w:rPr>
        <w:t>: Raised when a sequence subscript is out of range.</w:t>
      </w:r>
    </w:p>
    <w:p w14:paraId="78771527"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color w:val="242424"/>
          <w:kern w:val="0"/>
          <w:lang w:eastAsia="en-IN"/>
          <w14:ligatures w14:val="none"/>
        </w:rPr>
        <w:t>lst</w:t>
      </w:r>
      <w:proofErr w:type="spellEnd"/>
      <w:r w:rsidRPr="00DD3CD4">
        <w:rPr>
          <w:rFonts w:ascii="Times New Roman" w:eastAsia="Times New Roman" w:hAnsi="Times New Roman" w:cs="Times New Roman"/>
          <w:color w:val="242424"/>
          <w:kern w:val="0"/>
          <w:lang w:eastAsia="en-IN"/>
          <w14:ligatures w14:val="none"/>
        </w:rPr>
        <w:t xml:space="preserve"> = [1, 2, 3]</w:t>
      </w:r>
    </w:p>
    <w:p w14:paraId="0B736B4A"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print(</w:t>
      </w:r>
      <w:proofErr w:type="spellStart"/>
      <w:proofErr w:type="gramStart"/>
      <w:r w:rsidRPr="00DD3CD4">
        <w:rPr>
          <w:rFonts w:ascii="Times New Roman" w:eastAsia="Times New Roman" w:hAnsi="Times New Roman" w:cs="Times New Roman"/>
          <w:color w:val="242424"/>
          <w:kern w:val="0"/>
          <w:lang w:eastAsia="en-IN"/>
          <w14:ligatures w14:val="none"/>
        </w:rPr>
        <w:t>lst</w:t>
      </w:r>
      <w:proofErr w:type="spellEnd"/>
      <w:r w:rsidRPr="00DD3CD4">
        <w:rPr>
          <w:rFonts w:ascii="Times New Roman" w:eastAsia="Times New Roman" w:hAnsi="Times New Roman" w:cs="Times New Roman"/>
          <w:color w:val="242424"/>
          <w:kern w:val="0"/>
          <w:lang w:eastAsia="en-IN"/>
          <w14:ligatures w14:val="none"/>
        </w:rPr>
        <w:t>[</w:t>
      </w:r>
      <w:proofErr w:type="gramEnd"/>
      <w:r w:rsidRPr="00DD3CD4">
        <w:rPr>
          <w:rFonts w:ascii="Times New Roman" w:eastAsia="Times New Roman" w:hAnsi="Times New Roman" w:cs="Times New Roman"/>
          <w:color w:val="242424"/>
          <w:kern w:val="0"/>
          <w:lang w:eastAsia="en-IN"/>
          <w14:ligatures w14:val="none"/>
        </w:rPr>
        <w:t xml:space="preserve">5])  # Raises </w:t>
      </w:r>
      <w:proofErr w:type="spellStart"/>
      <w:r w:rsidRPr="00DD3CD4">
        <w:rPr>
          <w:rFonts w:ascii="Times New Roman" w:eastAsia="Times New Roman" w:hAnsi="Times New Roman" w:cs="Times New Roman"/>
          <w:color w:val="242424"/>
          <w:kern w:val="0"/>
          <w:lang w:eastAsia="en-IN"/>
          <w14:ligatures w14:val="none"/>
        </w:rPr>
        <w:t>IndexError</w:t>
      </w:r>
      <w:proofErr w:type="spellEnd"/>
    </w:p>
    <w:p w14:paraId="65E79B92"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KeyError</w:t>
      </w:r>
      <w:proofErr w:type="spellEnd"/>
      <w:r w:rsidRPr="00DD3CD4">
        <w:rPr>
          <w:rFonts w:ascii="Times New Roman" w:eastAsia="Times New Roman" w:hAnsi="Times New Roman" w:cs="Times New Roman"/>
          <w:color w:val="242424"/>
          <w:kern w:val="0"/>
          <w:lang w:eastAsia="en-IN"/>
          <w14:ligatures w14:val="none"/>
        </w:rPr>
        <w:t>: Raised when a dictionary key is not found.</w:t>
      </w:r>
    </w:p>
    <w:p w14:paraId="014817E5"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d = {'a': 1}</w:t>
      </w:r>
    </w:p>
    <w:p w14:paraId="45C9563A"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print(d['b'</w:t>
      </w:r>
      <w:proofErr w:type="gramStart"/>
      <w:r w:rsidRPr="00DD3CD4">
        <w:rPr>
          <w:rFonts w:ascii="Times New Roman" w:eastAsia="Times New Roman" w:hAnsi="Times New Roman" w:cs="Times New Roman"/>
          <w:color w:val="242424"/>
          <w:kern w:val="0"/>
          <w:lang w:eastAsia="en-IN"/>
          <w14:ligatures w14:val="none"/>
        </w:rPr>
        <w:t>])  #</w:t>
      </w:r>
      <w:proofErr w:type="gramEnd"/>
      <w:r w:rsidRPr="00DD3CD4">
        <w:rPr>
          <w:rFonts w:ascii="Times New Roman" w:eastAsia="Times New Roman" w:hAnsi="Times New Roman" w:cs="Times New Roman"/>
          <w:color w:val="242424"/>
          <w:kern w:val="0"/>
          <w:lang w:eastAsia="en-IN"/>
          <w14:ligatures w14:val="none"/>
        </w:rPr>
        <w:t xml:space="preserve"> Raises </w:t>
      </w:r>
      <w:proofErr w:type="spellStart"/>
      <w:r w:rsidRPr="00DD3CD4">
        <w:rPr>
          <w:rFonts w:ascii="Times New Roman" w:eastAsia="Times New Roman" w:hAnsi="Times New Roman" w:cs="Times New Roman"/>
          <w:color w:val="242424"/>
          <w:kern w:val="0"/>
          <w:lang w:eastAsia="en-IN"/>
          <w14:ligatures w14:val="none"/>
        </w:rPr>
        <w:t>KeyError</w:t>
      </w:r>
      <w:proofErr w:type="spellEnd"/>
    </w:p>
    <w:p w14:paraId="57FDC517"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AttributeError</w:t>
      </w:r>
      <w:proofErr w:type="spellEnd"/>
      <w:r w:rsidRPr="00DD3CD4">
        <w:rPr>
          <w:rFonts w:ascii="Times New Roman" w:eastAsia="Times New Roman" w:hAnsi="Times New Roman" w:cs="Times New Roman"/>
          <w:color w:val="242424"/>
          <w:kern w:val="0"/>
          <w:lang w:eastAsia="en-IN"/>
          <w14:ligatures w14:val="none"/>
        </w:rPr>
        <w:t>: Raised when an attribute reference or assignment fails.</w:t>
      </w:r>
    </w:p>
    <w:p w14:paraId="3D7ED660"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color w:val="242424"/>
          <w:kern w:val="0"/>
          <w:lang w:eastAsia="en-IN"/>
          <w14:ligatures w14:val="none"/>
        </w:rPr>
        <w:t>obj</w:t>
      </w:r>
      <w:proofErr w:type="spellEnd"/>
      <w:r w:rsidRPr="00DD3CD4">
        <w:rPr>
          <w:rFonts w:ascii="Times New Roman" w:eastAsia="Times New Roman" w:hAnsi="Times New Roman" w:cs="Times New Roman"/>
          <w:color w:val="242424"/>
          <w:kern w:val="0"/>
          <w:lang w:eastAsia="en-IN"/>
          <w14:ligatures w14:val="none"/>
        </w:rPr>
        <w:t xml:space="preserve"> = None</w:t>
      </w:r>
    </w:p>
    <w:p w14:paraId="45F3049B"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proofErr w:type="spellStart"/>
      <w:proofErr w:type="gramStart"/>
      <w:r w:rsidRPr="00DD3CD4">
        <w:rPr>
          <w:rFonts w:ascii="Times New Roman" w:eastAsia="Times New Roman" w:hAnsi="Times New Roman" w:cs="Times New Roman"/>
          <w:color w:val="242424"/>
          <w:kern w:val="0"/>
          <w:lang w:eastAsia="en-IN"/>
          <w14:ligatures w14:val="none"/>
        </w:rPr>
        <w:lastRenderedPageBreak/>
        <w:t>obj.some</w:t>
      </w:r>
      <w:proofErr w:type="gramEnd"/>
      <w:r w:rsidRPr="00DD3CD4">
        <w:rPr>
          <w:rFonts w:ascii="Times New Roman" w:eastAsia="Times New Roman" w:hAnsi="Times New Roman" w:cs="Times New Roman"/>
          <w:color w:val="242424"/>
          <w:kern w:val="0"/>
          <w:lang w:eastAsia="en-IN"/>
          <w14:ligatures w14:val="none"/>
        </w:rPr>
        <w:t>_method</w:t>
      </w:r>
      <w:proofErr w:type="spellEnd"/>
      <w:r w:rsidRPr="00DD3CD4">
        <w:rPr>
          <w:rFonts w:ascii="Times New Roman" w:eastAsia="Times New Roman" w:hAnsi="Times New Roman" w:cs="Times New Roman"/>
          <w:color w:val="242424"/>
          <w:kern w:val="0"/>
          <w:lang w:eastAsia="en-IN"/>
          <w14:ligatures w14:val="none"/>
        </w:rPr>
        <w:t xml:space="preserve">()  # Raises </w:t>
      </w:r>
      <w:proofErr w:type="spellStart"/>
      <w:r w:rsidRPr="00DD3CD4">
        <w:rPr>
          <w:rFonts w:ascii="Times New Roman" w:eastAsia="Times New Roman" w:hAnsi="Times New Roman" w:cs="Times New Roman"/>
          <w:color w:val="242424"/>
          <w:kern w:val="0"/>
          <w:lang w:eastAsia="en-IN"/>
          <w14:ligatures w14:val="none"/>
        </w:rPr>
        <w:t>AttributeError</w:t>
      </w:r>
      <w:proofErr w:type="spellEnd"/>
    </w:p>
    <w:p w14:paraId="17047F16"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proofErr w:type="spellStart"/>
      <w:r w:rsidRPr="00DD3CD4">
        <w:rPr>
          <w:rFonts w:ascii="Times New Roman" w:eastAsia="Times New Roman" w:hAnsi="Times New Roman" w:cs="Times New Roman"/>
          <w:b/>
          <w:bCs/>
          <w:color w:val="242424"/>
          <w:kern w:val="0"/>
          <w:lang w:eastAsia="en-IN"/>
          <w14:ligatures w14:val="none"/>
        </w:rPr>
        <w:t>ImportError</w:t>
      </w:r>
      <w:proofErr w:type="spellEnd"/>
      <w:r w:rsidRPr="00DD3CD4">
        <w:rPr>
          <w:rFonts w:ascii="Times New Roman" w:eastAsia="Times New Roman" w:hAnsi="Times New Roman" w:cs="Times New Roman"/>
          <w:color w:val="242424"/>
          <w:kern w:val="0"/>
          <w:lang w:eastAsia="en-IN"/>
          <w14:ligatures w14:val="none"/>
        </w:rPr>
        <w:t>: Raised when an import statement fails to find the module definition or when a from ... import fails to find a name that is to be imported.</w:t>
      </w:r>
    </w:p>
    <w:p w14:paraId="228C1B21" w14:textId="77777777"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 xml:space="preserve">import </w:t>
      </w:r>
      <w:proofErr w:type="spellStart"/>
      <w:r w:rsidRPr="00DD3CD4">
        <w:rPr>
          <w:rFonts w:ascii="Times New Roman" w:eastAsia="Times New Roman" w:hAnsi="Times New Roman" w:cs="Times New Roman"/>
          <w:color w:val="242424"/>
          <w:kern w:val="0"/>
          <w:lang w:eastAsia="en-IN"/>
          <w14:ligatures w14:val="none"/>
        </w:rPr>
        <w:t>non_existent_</w:t>
      </w:r>
      <w:proofErr w:type="gramStart"/>
      <w:r w:rsidRPr="00DD3CD4">
        <w:rPr>
          <w:rFonts w:ascii="Times New Roman" w:eastAsia="Times New Roman" w:hAnsi="Times New Roman" w:cs="Times New Roman"/>
          <w:color w:val="242424"/>
          <w:kern w:val="0"/>
          <w:lang w:eastAsia="en-IN"/>
          <w14:ligatures w14:val="none"/>
        </w:rPr>
        <w:t>module</w:t>
      </w:r>
      <w:proofErr w:type="spellEnd"/>
      <w:r w:rsidRPr="00DD3CD4">
        <w:rPr>
          <w:rFonts w:ascii="Times New Roman" w:eastAsia="Times New Roman" w:hAnsi="Times New Roman" w:cs="Times New Roman"/>
          <w:color w:val="242424"/>
          <w:kern w:val="0"/>
          <w:lang w:eastAsia="en-IN"/>
          <w14:ligatures w14:val="none"/>
        </w:rPr>
        <w:t xml:space="preserve">  #</w:t>
      </w:r>
      <w:proofErr w:type="gramEnd"/>
      <w:r w:rsidRPr="00DD3CD4">
        <w:rPr>
          <w:rFonts w:ascii="Times New Roman" w:eastAsia="Times New Roman" w:hAnsi="Times New Roman" w:cs="Times New Roman"/>
          <w:color w:val="242424"/>
          <w:kern w:val="0"/>
          <w:lang w:eastAsia="en-IN"/>
          <w14:ligatures w14:val="none"/>
        </w:rPr>
        <w:t xml:space="preserve"> Raises </w:t>
      </w:r>
      <w:proofErr w:type="spellStart"/>
      <w:r w:rsidRPr="00DD3CD4">
        <w:rPr>
          <w:rFonts w:ascii="Times New Roman" w:eastAsia="Times New Roman" w:hAnsi="Times New Roman" w:cs="Times New Roman"/>
          <w:color w:val="242424"/>
          <w:kern w:val="0"/>
          <w:lang w:eastAsia="en-IN"/>
          <w14:ligatures w14:val="none"/>
        </w:rPr>
        <w:t>ImportError</w:t>
      </w:r>
      <w:proofErr w:type="spellEnd"/>
    </w:p>
    <w:p w14:paraId="73F973F0"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b/>
          <w:bCs/>
          <w:color w:val="242424"/>
          <w:kern w:val="0"/>
          <w:lang w:eastAsia="en-IN"/>
          <w14:ligatures w14:val="none"/>
        </w:rPr>
        <w:t>FileNotFoundError</w:t>
      </w:r>
      <w:r w:rsidRPr="00DD3CD4">
        <w:rPr>
          <w:rFonts w:ascii="Times New Roman" w:eastAsia="Times New Roman" w:hAnsi="Times New Roman" w:cs="Times New Roman"/>
          <w:color w:val="242424"/>
          <w:kern w:val="0"/>
          <w:lang w:eastAsia="en-IN"/>
          <w14:ligatures w14:val="none"/>
        </w:rPr>
        <w:t>: Raised when a file or directory is requested but doesn't exist.</w:t>
      </w:r>
    </w:p>
    <w:p w14:paraId="43E1ABCF" w14:textId="343D04B4"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open('non_existent_file.txt</w:t>
      </w:r>
      <w:r w:rsidR="00FA1293" w:rsidRPr="00DD3CD4">
        <w:rPr>
          <w:rFonts w:ascii="Times New Roman" w:eastAsia="Times New Roman" w:hAnsi="Times New Roman" w:cs="Times New Roman"/>
          <w:color w:val="242424"/>
          <w:kern w:val="0"/>
          <w:lang w:eastAsia="en-IN"/>
          <w14:ligatures w14:val="none"/>
        </w:rPr>
        <w:t>’) #</w:t>
      </w:r>
      <w:r w:rsidRPr="00DD3CD4">
        <w:rPr>
          <w:rFonts w:ascii="Times New Roman" w:eastAsia="Times New Roman" w:hAnsi="Times New Roman" w:cs="Times New Roman"/>
          <w:color w:val="242424"/>
          <w:kern w:val="0"/>
          <w:lang w:eastAsia="en-IN"/>
          <w14:ligatures w14:val="none"/>
        </w:rPr>
        <w:t xml:space="preserve"> Raises FileNotFoundError</w:t>
      </w:r>
    </w:p>
    <w:p w14:paraId="4388F426"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b/>
          <w:bCs/>
          <w:color w:val="242424"/>
          <w:kern w:val="0"/>
          <w:lang w:eastAsia="en-IN"/>
          <w14:ligatures w14:val="none"/>
        </w:rPr>
        <w:t>IOError</w:t>
      </w:r>
      <w:r w:rsidRPr="00DD3CD4">
        <w:rPr>
          <w:rFonts w:ascii="Times New Roman" w:eastAsia="Times New Roman" w:hAnsi="Times New Roman" w:cs="Times New Roman"/>
          <w:color w:val="242424"/>
          <w:kern w:val="0"/>
          <w:lang w:eastAsia="en-IN"/>
          <w14:ligatures w14:val="none"/>
        </w:rPr>
        <w:t>: Raised when an I/O operation (such as a print statement, the open() function, etc.) fails for an I/O-related reason.</w:t>
      </w:r>
    </w:p>
    <w:p w14:paraId="780B285F" w14:textId="6E193B65" w:rsidR="00DD3CD4" w:rsidRPr="00DD3CD4" w:rsidRDefault="00DD3CD4" w:rsidP="00DD3CD4">
      <w:pPr>
        <w:numPr>
          <w:ilvl w:val="1"/>
          <w:numId w:val="7"/>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lang w:eastAsia="en-IN"/>
          <w14:ligatures w14:val="none"/>
        </w:rPr>
      </w:pPr>
      <w:proofErr w:type="gramStart"/>
      <w:r w:rsidRPr="00DD3CD4">
        <w:rPr>
          <w:rFonts w:ascii="Times New Roman" w:eastAsia="Times New Roman" w:hAnsi="Times New Roman" w:cs="Times New Roman"/>
          <w:color w:val="242424"/>
          <w:kern w:val="0"/>
          <w:lang w:eastAsia="en-IN"/>
          <w14:ligatures w14:val="none"/>
        </w:rPr>
        <w:t>open(</w:t>
      </w:r>
      <w:proofErr w:type="gramEnd"/>
      <w:r w:rsidRPr="00DD3CD4">
        <w:rPr>
          <w:rFonts w:ascii="Times New Roman" w:eastAsia="Times New Roman" w:hAnsi="Times New Roman" w:cs="Times New Roman"/>
          <w:color w:val="242424"/>
          <w:kern w:val="0"/>
          <w:lang w:eastAsia="en-IN"/>
          <w14:ligatures w14:val="none"/>
        </w:rPr>
        <w:t>'/path/to/file', 'r</w:t>
      </w:r>
      <w:r w:rsidR="00FA1293" w:rsidRPr="00DD3CD4">
        <w:rPr>
          <w:rFonts w:ascii="Times New Roman" w:eastAsia="Times New Roman" w:hAnsi="Times New Roman" w:cs="Times New Roman"/>
          <w:color w:val="242424"/>
          <w:kern w:val="0"/>
          <w:lang w:eastAsia="en-IN"/>
          <w14:ligatures w14:val="none"/>
        </w:rPr>
        <w:t>’) #</w:t>
      </w:r>
      <w:r w:rsidRPr="00DD3CD4">
        <w:rPr>
          <w:rFonts w:ascii="Times New Roman" w:eastAsia="Times New Roman" w:hAnsi="Times New Roman" w:cs="Times New Roman"/>
          <w:color w:val="242424"/>
          <w:kern w:val="0"/>
          <w:lang w:eastAsia="en-IN"/>
          <w14:ligatures w14:val="none"/>
        </w:rPr>
        <w:t xml:space="preserve"> Raises IOError if the file cannot be opened</w:t>
      </w:r>
    </w:p>
    <w:p w14:paraId="5F18CB28" w14:textId="77777777" w:rsidR="00DD3CD4" w:rsidRPr="00DD3CD4" w:rsidRDefault="00DD3CD4" w:rsidP="00DD3CD4">
      <w:pPr>
        <w:numPr>
          <w:ilvl w:val="1"/>
          <w:numId w:val="7"/>
        </w:numPr>
        <w:shd w:val="clear" w:color="auto" w:fill="FAFAFA"/>
        <w:spacing w:after="240" w:line="240" w:lineRule="auto"/>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b/>
          <w:bCs/>
          <w:color w:val="242424"/>
          <w:kern w:val="0"/>
          <w:lang w:eastAsia="en-IN"/>
          <w14:ligatures w14:val="none"/>
        </w:rPr>
        <w:t>RuntimeError</w:t>
      </w:r>
      <w:r w:rsidRPr="00DD3CD4">
        <w:rPr>
          <w:rFonts w:ascii="Times New Roman" w:eastAsia="Times New Roman" w:hAnsi="Times New Roman" w:cs="Times New Roman"/>
          <w:color w:val="242424"/>
          <w:kern w:val="0"/>
          <w:lang w:eastAsia="en-IN"/>
          <w14:ligatures w14:val="none"/>
        </w:rPr>
        <w:t>: Raised when an error is detected that doesn’t fall in any of the other categories.</w:t>
      </w:r>
    </w:p>
    <w:p w14:paraId="5536A71B" w14:textId="77777777" w:rsidR="00DD3CD4" w:rsidRPr="00DD3CD4" w:rsidRDefault="00DD3CD4" w:rsidP="00DD3CD4">
      <w:p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60"/>
        <w:rPr>
          <w:rFonts w:ascii="Times New Roman" w:eastAsia="Times New Roman" w:hAnsi="Times New Roman" w:cs="Times New Roman"/>
          <w:color w:val="242424"/>
          <w:kern w:val="0"/>
          <w:lang w:eastAsia="en-IN"/>
          <w14:ligatures w14:val="none"/>
        </w:rPr>
      </w:pPr>
      <w:r w:rsidRPr="00DD3CD4">
        <w:rPr>
          <w:rFonts w:ascii="Times New Roman" w:eastAsia="Times New Roman" w:hAnsi="Times New Roman" w:cs="Times New Roman"/>
          <w:color w:val="242424"/>
          <w:kern w:val="0"/>
          <w:lang w:eastAsia="en-IN"/>
          <w14:ligatures w14:val="none"/>
        </w:rPr>
        <w:t xml:space="preserve">raise </w:t>
      </w:r>
      <w:proofErr w:type="gramStart"/>
      <w:r w:rsidRPr="00DD3CD4">
        <w:rPr>
          <w:rFonts w:ascii="Times New Roman" w:eastAsia="Times New Roman" w:hAnsi="Times New Roman" w:cs="Times New Roman"/>
          <w:color w:val="242424"/>
          <w:kern w:val="0"/>
          <w:lang w:eastAsia="en-IN"/>
          <w14:ligatures w14:val="none"/>
        </w:rPr>
        <w:t>RuntimeError(</w:t>
      </w:r>
      <w:proofErr w:type="gramEnd"/>
      <w:r w:rsidRPr="00DD3CD4">
        <w:rPr>
          <w:rFonts w:ascii="Times New Roman" w:eastAsia="Times New Roman" w:hAnsi="Times New Roman" w:cs="Times New Roman"/>
          <w:color w:val="242424"/>
          <w:kern w:val="0"/>
          <w:lang w:eastAsia="en-IN"/>
          <w14:ligatures w14:val="none"/>
        </w:rPr>
        <w:t>"This is a runtime error")  # Raises RuntimeError</w:t>
      </w:r>
    </w:p>
    <w:p w14:paraId="53B3E323" w14:textId="77777777" w:rsidR="00DD3CD4" w:rsidRPr="0053069E" w:rsidRDefault="00DD3CD4" w:rsidP="00DD3CD4">
      <w:pPr>
        <w:pStyle w:val="ListParagraph"/>
        <w:rPr>
          <w:rFonts w:ascii="Times New Roman" w:hAnsi="Times New Roman" w:cs="Times New Roman"/>
        </w:rPr>
      </w:pPr>
    </w:p>
    <w:p w14:paraId="3B4330EE" w14:textId="26CFA404"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How will s3 and lambda application work (</w:t>
      </w:r>
      <w:proofErr w:type="gramStart"/>
      <w:r w:rsidRPr="0053069E">
        <w:rPr>
          <w:rFonts w:ascii="Times New Roman" w:hAnsi="Times New Roman" w:cs="Times New Roman"/>
          <w:color w:val="FF0000"/>
        </w:rPr>
        <w:t>tell</w:t>
      </w:r>
      <w:proofErr w:type="gramEnd"/>
      <w:r w:rsidRPr="0053069E">
        <w:rPr>
          <w:rFonts w:ascii="Times New Roman" w:hAnsi="Times New Roman" w:cs="Times New Roman"/>
          <w:color w:val="FF0000"/>
        </w:rPr>
        <w:t xml:space="preserve"> about using SQS and DLQ as processing data directly from s3 may result in some data loss in lambda)?</w:t>
      </w:r>
    </w:p>
    <w:p w14:paraId="63D6754D" w14:textId="77777777" w:rsidR="00DD3CD4" w:rsidRPr="00DD3CD4" w:rsidRDefault="00DD3CD4" w:rsidP="00DD3CD4">
      <w:pPr>
        <w:pStyle w:val="ListParagraph"/>
        <w:ind w:left="1440"/>
        <w:rPr>
          <w:rFonts w:ascii="Times New Roman" w:hAnsi="Times New Roman" w:cs="Times New Roman"/>
          <w:b/>
          <w:bCs/>
        </w:rPr>
      </w:pPr>
      <w:r w:rsidRPr="00DD3CD4">
        <w:rPr>
          <w:rFonts w:ascii="Times New Roman" w:hAnsi="Times New Roman" w:cs="Times New Roman"/>
          <w:b/>
          <w:bCs/>
        </w:rPr>
        <w:t>S3 and Lambda Integration</w:t>
      </w:r>
    </w:p>
    <w:p w14:paraId="428E8301" w14:textId="627FE01A" w:rsidR="00DD3CD4" w:rsidRPr="0053069E" w:rsidRDefault="00DD3CD4" w:rsidP="00DD3CD4">
      <w:pPr>
        <w:pStyle w:val="ListParagraph"/>
        <w:numPr>
          <w:ilvl w:val="0"/>
          <w:numId w:val="11"/>
        </w:numPr>
        <w:tabs>
          <w:tab w:val="clear" w:pos="720"/>
          <w:tab w:val="num" w:pos="1440"/>
        </w:tabs>
        <w:ind w:left="1440"/>
        <w:rPr>
          <w:rFonts w:ascii="Times New Roman" w:hAnsi="Times New Roman" w:cs="Times New Roman"/>
        </w:rPr>
      </w:pPr>
      <w:r w:rsidRPr="00DD3CD4">
        <w:rPr>
          <w:rFonts w:ascii="Times New Roman" w:hAnsi="Times New Roman" w:cs="Times New Roman"/>
          <w:b/>
          <w:bCs/>
        </w:rPr>
        <w:t>S3 Trigger</w:t>
      </w:r>
      <w:r w:rsidRPr="00DD3CD4">
        <w:rPr>
          <w:rFonts w:ascii="Times New Roman" w:hAnsi="Times New Roman" w:cs="Times New Roman"/>
        </w:rPr>
        <w:t>: You can configure an S3 bucket to trigger a Lambda function whenever a new object is created. This is done by setting up an event notification on the S3 bucke</w:t>
      </w:r>
      <w:r w:rsidRPr="0053069E">
        <w:rPr>
          <w:rFonts w:ascii="Times New Roman" w:hAnsi="Times New Roman" w:cs="Times New Roman"/>
        </w:rPr>
        <w:t>t</w:t>
      </w:r>
      <w:r w:rsidRPr="0053069E">
        <w:rPr>
          <w:rFonts w:ascii="Times New Roman" w:hAnsi="Times New Roman" w:cs="Times New Roman"/>
        </w:rPr>
        <w:t>.</w:t>
      </w:r>
    </w:p>
    <w:p w14:paraId="0D2C7DC9" w14:textId="5EC52A5F" w:rsidR="00DD3CD4" w:rsidRPr="0053069E" w:rsidRDefault="00DD3CD4" w:rsidP="00DD3CD4">
      <w:pPr>
        <w:pStyle w:val="ListParagraph"/>
        <w:ind w:left="1440"/>
        <w:rPr>
          <w:rFonts w:ascii="Times New Roman" w:hAnsi="Times New Roman" w:cs="Times New Roman"/>
        </w:rPr>
      </w:pPr>
      <w:r w:rsidRPr="00DD3CD4">
        <w:rPr>
          <w:rFonts w:ascii="Times New Roman" w:hAnsi="Times New Roman" w:cs="Times New Roman"/>
          <w:b/>
          <w:bCs/>
        </w:rPr>
        <w:t>Lambda Function</w:t>
      </w:r>
      <w:r w:rsidRPr="00DD3CD4">
        <w:rPr>
          <w:rFonts w:ascii="Times New Roman" w:hAnsi="Times New Roman" w:cs="Times New Roman"/>
        </w:rPr>
        <w:t>: The Lambda function processes the data from the S3 event. For example, it can read the file, transform the data, and store the results in another service</w:t>
      </w:r>
      <w:r w:rsidRPr="0053069E">
        <w:rPr>
          <w:rFonts w:ascii="Times New Roman" w:hAnsi="Times New Roman" w:cs="Times New Roman"/>
        </w:rPr>
        <w:t>.</w:t>
      </w:r>
    </w:p>
    <w:p w14:paraId="7EE24D66" w14:textId="77777777" w:rsidR="00DD3CD4" w:rsidRPr="00DD3CD4" w:rsidRDefault="00DD3CD4" w:rsidP="00DD3CD4">
      <w:pPr>
        <w:pStyle w:val="ListParagraph"/>
        <w:ind w:left="1440"/>
        <w:rPr>
          <w:rFonts w:ascii="Times New Roman" w:hAnsi="Times New Roman" w:cs="Times New Roman"/>
          <w:b/>
          <w:bCs/>
        </w:rPr>
      </w:pPr>
      <w:r w:rsidRPr="00DD3CD4">
        <w:rPr>
          <w:rFonts w:ascii="Times New Roman" w:hAnsi="Times New Roman" w:cs="Times New Roman"/>
          <w:b/>
          <w:bCs/>
        </w:rPr>
        <w:t>Using SQS and DLQ</w:t>
      </w:r>
    </w:p>
    <w:p w14:paraId="4AC049E6" w14:textId="77777777" w:rsidR="00DD3CD4" w:rsidRPr="00DD3CD4" w:rsidRDefault="00DD3CD4" w:rsidP="00DD3CD4">
      <w:pPr>
        <w:pStyle w:val="ListParagraph"/>
        <w:numPr>
          <w:ilvl w:val="0"/>
          <w:numId w:val="12"/>
        </w:numPr>
        <w:tabs>
          <w:tab w:val="clear" w:pos="720"/>
          <w:tab w:val="num" w:pos="1440"/>
        </w:tabs>
        <w:ind w:left="1440"/>
        <w:rPr>
          <w:rFonts w:ascii="Times New Roman" w:hAnsi="Times New Roman" w:cs="Times New Roman"/>
        </w:rPr>
      </w:pPr>
      <w:r w:rsidRPr="00DD3CD4">
        <w:rPr>
          <w:rFonts w:ascii="Times New Roman" w:hAnsi="Times New Roman" w:cs="Times New Roman"/>
          <w:b/>
          <w:bCs/>
        </w:rPr>
        <w:t>SQS (Simple Queue Service)</w:t>
      </w:r>
      <w:r w:rsidRPr="00DD3CD4">
        <w:rPr>
          <w:rFonts w:ascii="Times New Roman" w:hAnsi="Times New Roman" w:cs="Times New Roman"/>
        </w:rPr>
        <w:t>:</w:t>
      </w:r>
    </w:p>
    <w:p w14:paraId="4DDFE288" w14:textId="77777777" w:rsidR="00DD3CD4" w:rsidRPr="00DD3CD4" w:rsidRDefault="00DD3CD4" w:rsidP="00DD3CD4">
      <w:pPr>
        <w:pStyle w:val="ListParagraph"/>
        <w:numPr>
          <w:ilvl w:val="1"/>
          <w:numId w:val="13"/>
        </w:numPr>
        <w:tabs>
          <w:tab w:val="clear" w:pos="1440"/>
          <w:tab w:val="num" w:pos="2160"/>
        </w:tabs>
        <w:ind w:left="2160"/>
        <w:rPr>
          <w:rFonts w:ascii="Times New Roman" w:hAnsi="Times New Roman" w:cs="Times New Roman"/>
        </w:rPr>
      </w:pPr>
      <w:r w:rsidRPr="00DD3CD4">
        <w:rPr>
          <w:rFonts w:ascii="Times New Roman" w:hAnsi="Times New Roman" w:cs="Times New Roman"/>
          <w:b/>
          <w:bCs/>
        </w:rPr>
        <w:t>Buffering</w:t>
      </w:r>
      <w:r w:rsidRPr="00DD3CD4">
        <w:rPr>
          <w:rFonts w:ascii="Times New Roman" w:hAnsi="Times New Roman" w:cs="Times New Roman"/>
        </w:rPr>
        <w:t>: Instead of processing data directly from S3, you can use SQS as a buffer. When an object is created in S3, an event is sent to an SQS queue.</w:t>
      </w:r>
    </w:p>
    <w:p w14:paraId="72C67576" w14:textId="6DB390EF" w:rsidR="00DD3CD4" w:rsidRPr="0053069E" w:rsidRDefault="00DD3CD4" w:rsidP="00DD3CD4">
      <w:pPr>
        <w:pStyle w:val="ListParagraph"/>
        <w:numPr>
          <w:ilvl w:val="1"/>
          <w:numId w:val="14"/>
        </w:numPr>
        <w:tabs>
          <w:tab w:val="clear" w:pos="1440"/>
          <w:tab w:val="num" w:pos="2160"/>
        </w:tabs>
        <w:ind w:left="2160"/>
        <w:rPr>
          <w:rFonts w:ascii="Times New Roman" w:hAnsi="Times New Roman" w:cs="Times New Roman"/>
        </w:rPr>
      </w:pPr>
      <w:r w:rsidRPr="00DD3CD4">
        <w:rPr>
          <w:rFonts w:ascii="Times New Roman" w:hAnsi="Times New Roman" w:cs="Times New Roman"/>
          <w:b/>
          <w:bCs/>
        </w:rPr>
        <w:t>Lambda Trigger</w:t>
      </w:r>
      <w:r w:rsidRPr="00DD3CD4">
        <w:rPr>
          <w:rFonts w:ascii="Times New Roman" w:hAnsi="Times New Roman" w:cs="Times New Roman"/>
        </w:rPr>
        <w:t>: Lambda is configured to poll the SQS queue and process messages. This decouples the S3 event from the Lambda processing, allowing for better error handling and retries</w:t>
      </w:r>
    </w:p>
    <w:p w14:paraId="4295146C" w14:textId="77777777" w:rsidR="00DD3CD4" w:rsidRPr="00DD3CD4" w:rsidRDefault="00DD3CD4" w:rsidP="00DD3CD4">
      <w:pPr>
        <w:pStyle w:val="ListParagraph"/>
        <w:ind w:left="1440"/>
        <w:rPr>
          <w:rFonts w:ascii="Times New Roman" w:hAnsi="Times New Roman" w:cs="Times New Roman"/>
        </w:rPr>
      </w:pPr>
      <w:r w:rsidRPr="00DD3CD4">
        <w:rPr>
          <w:rFonts w:ascii="Times New Roman" w:hAnsi="Times New Roman" w:cs="Times New Roman"/>
        </w:rPr>
        <w:t>.</w:t>
      </w:r>
    </w:p>
    <w:p w14:paraId="6C3D4414" w14:textId="77777777" w:rsidR="00DD3CD4" w:rsidRPr="00DD3CD4" w:rsidRDefault="00DD3CD4" w:rsidP="00DD3CD4">
      <w:pPr>
        <w:pStyle w:val="ListParagraph"/>
        <w:numPr>
          <w:ilvl w:val="0"/>
          <w:numId w:val="12"/>
        </w:numPr>
        <w:tabs>
          <w:tab w:val="clear" w:pos="720"/>
          <w:tab w:val="num" w:pos="1440"/>
        </w:tabs>
        <w:ind w:left="1440"/>
        <w:rPr>
          <w:rFonts w:ascii="Times New Roman" w:hAnsi="Times New Roman" w:cs="Times New Roman"/>
        </w:rPr>
      </w:pPr>
      <w:r w:rsidRPr="00DD3CD4">
        <w:rPr>
          <w:rFonts w:ascii="Times New Roman" w:hAnsi="Times New Roman" w:cs="Times New Roman"/>
          <w:b/>
          <w:bCs/>
        </w:rPr>
        <w:t>DLQ (Dead Letter Queue)</w:t>
      </w:r>
      <w:r w:rsidRPr="00DD3CD4">
        <w:rPr>
          <w:rFonts w:ascii="Times New Roman" w:hAnsi="Times New Roman" w:cs="Times New Roman"/>
        </w:rPr>
        <w:t>:</w:t>
      </w:r>
    </w:p>
    <w:p w14:paraId="43087510" w14:textId="6E577055" w:rsidR="00DD3CD4" w:rsidRPr="0053069E" w:rsidRDefault="00DD3CD4" w:rsidP="00DD3CD4">
      <w:pPr>
        <w:pStyle w:val="ListParagraph"/>
        <w:numPr>
          <w:ilvl w:val="1"/>
          <w:numId w:val="15"/>
        </w:numPr>
        <w:tabs>
          <w:tab w:val="clear" w:pos="1440"/>
          <w:tab w:val="num" w:pos="2160"/>
        </w:tabs>
        <w:ind w:left="2160"/>
        <w:rPr>
          <w:rFonts w:ascii="Times New Roman" w:hAnsi="Times New Roman" w:cs="Times New Roman"/>
        </w:rPr>
      </w:pPr>
      <w:r w:rsidRPr="00DD3CD4">
        <w:rPr>
          <w:rFonts w:ascii="Times New Roman" w:hAnsi="Times New Roman" w:cs="Times New Roman"/>
          <w:b/>
          <w:bCs/>
        </w:rPr>
        <w:t>Error Handling</w:t>
      </w:r>
      <w:r w:rsidRPr="00DD3CD4">
        <w:rPr>
          <w:rFonts w:ascii="Times New Roman" w:hAnsi="Times New Roman" w:cs="Times New Roman"/>
        </w:rPr>
        <w:t xml:space="preserve">: If the Lambda function fails to process a message from the SQS queue after a certain number of retries, the message is </w:t>
      </w:r>
      <w:r w:rsidRPr="00DD3CD4">
        <w:rPr>
          <w:rFonts w:ascii="Times New Roman" w:hAnsi="Times New Roman" w:cs="Times New Roman"/>
        </w:rPr>
        <w:lastRenderedPageBreak/>
        <w:t>moved to a DLQ. This ensures that problematic messages are not lost and can be reviewed and reprocessed later</w:t>
      </w:r>
    </w:p>
    <w:p w14:paraId="367FBC62" w14:textId="77777777" w:rsidR="00DD3CD4" w:rsidRPr="00DD3CD4" w:rsidRDefault="00DD3CD4" w:rsidP="00DD3CD4">
      <w:pPr>
        <w:pStyle w:val="ListParagraph"/>
        <w:ind w:left="1440"/>
        <w:rPr>
          <w:rFonts w:ascii="Times New Roman" w:hAnsi="Times New Roman" w:cs="Times New Roman"/>
        </w:rPr>
      </w:pPr>
      <w:r w:rsidRPr="00DD3CD4">
        <w:rPr>
          <w:rFonts w:ascii="Times New Roman" w:hAnsi="Times New Roman" w:cs="Times New Roman"/>
        </w:rPr>
        <w:t>.</w:t>
      </w:r>
    </w:p>
    <w:p w14:paraId="6349873A" w14:textId="2F959FAB" w:rsidR="00DD3CD4" w:rsidRPr="0053069E" w:rsidRDefault="00DD3CD4" w:rsidP="00DD3CD4">
      <w:pPr>
        <w:pStyle w:val="ListParagraph"/>
        <w:numPr>
          <w:ilvl w:val="1"/>
          <w:numId w:val="16"/>
        </w:numPr>
        <w:tabs>
          <w:tab w:val="clear" w:pos="1440"/>
          <w:tab w:val="num" w:pos="2160"/>
        </w:tabs>
        <w:ind w:left="2160"/>
        <w:rPr>
          <w:rFonts w:ascii="Times New Roman" w:hAnsi="Times New Roman" w:cs="Times New Roman"/>
        </w:rPr>
      </w:pPr>
      <w:r w:rsidRPr="00DD3CD4">
        <w:rPr>
          <w:rFonts w:ascii="Times New Roman" w:hAnsi="Times New Roman" w:cs="Times New Roman"/>
          <w:b/>
          <w:bCs/>
        </w:rPr>
        <w:t>Debugging</w:t>
      </w:r>
      <w:r w:rsidRPr="00DD3CD4">
        <w:rPr>
          <w:rFonts w:ascii="Times New Roman" w:hAnsi="Times New Roman" w:cs="Times New Roman"/>
        </w:rPr>
        <w:t>: DLQs help in debugging by isolating failed messages, allowing you to identify and fix issues without affecting the main processing flow</w:t>
      </w:r>
    </w:p>
    <w:p w14:paraId="16D59B4F" w14:textId="77777777" w:rsidR="00DD3CD4" w:rsidRPr="00DD3CD4" w:rsidRDefault="00DD3CD4" w:rsidP="00DD3CD4">
      <w:pPr>
        <w:pStyle w:val="ListParagraph"/>
        <w:ind w:left="1440"/>
        <w:rPr>
          <w:rFonts w:ascii="Times New Roman" w:hAnsi="Times New Roman" w:cs="Times New Roman"/>
        </w:rPr>
      </w:pPr>
      <w:r w:rsidRPr="00DD3CD4">
        <w:rPr>
          <w:rFonts w:ascii="Times New Roman" w:hAnsi="Times New Roman" w:cs="Times New Roman"/>
        </w:rPr>
        <w:t>.</w:t>
      </w:r>
    </w:p>
    <w:p w14:paraId="1BB3D402" w14:textId="77777777" w:rsidR="00DD3CD4" w:rsidRPr="00DD3CD4" w:rsidRDefault="00DD3CD4" w:rsidP="00DD3CD4">
      <w:pPr>
        <w:pStyle w:val="ListParagraph"/>
        <w:ind w:left="1440"/>
        <w:rPr>
          <w:rFonts w:ascii="Times New Roman" w:hAnsi="Times New Roman" w:cs="Times New Roman"/>
          <w:b/>
          <w:bCs/>
        </w:rPr>
      </w:pPr>
      <w:r w:rsidRPr="00DD3CD4">
        <w:rPr>
          <w:rFonts w:ascii="Times New Roman" w:hAnsi="Times New Roman" w:cs="Times New Roman"/>
          <w:b/>
          <w:bCs/>
        </w:rPr>
        <w:t>Workflow Example</w:t>
      </w:r>
    </w:p>
    <w:p w14:paraId="5CD90DF1" w14:textId="77777777" w:rsidR="00DD3CD4" w:rsidRPr="00DD3CD4" w:rsidRDefault="00DD3CD4" w:rsidP="00DD3CD4">
      <w:pPr>
        <w:pStyle w:val="ListParagraph"/>
        <w:numPr>
          <w:ilvl w:val="0"/>
          <w:numId w:val="17"/>
        </w:numPr>
        <w:tabs>
          <w:tab w:val="clear" w:pos="720"/>
          <w:tab w:val="num" w:pos="1440"/>
        </w:tabs>
        <w:ind w:left="1440"/>
        <w:rPr>
          <w:rFonts w:ascii="Times New Roman" w:hAnsi="Times New Roman" w:cs="Times New Roman"/>
        </w:rPr>
      </w:pPr>
      <w:r w:rsidRPr="00DD3CD4">
        <w:rPr>
          <w:rFonts w:ascii="Times New Roman" w:hAnsi="Times New Roman" w:cs="Times New Roman"/>
          <w:b/>
          <w:bCs/>
        </w:rPr>
        <w:t>S3 Event</w:t>
      </w:r>
      <w:r w:rsidRPr="00DD3CD4">
        <w:rPr>
          <w:rFonts w:ascii="Times New Roman" w:hAnsi="Times New Roman" w:cs="Times New Roman"/>
        </w:rPr>
        <w:t>: A file is uploaded to an S3 bucket.</w:t>
      </w:r>
    </w:p>
    <w:p w14:paraId="0DF8BFC1" w14:textId="77777777" w:rsidR="00DD3CD4" w:rsidRPr="00DD3CD4" w:rsidRDefault="00DD3CD4" w:rsidP="00DD3CD4">
      <w:pPr>
        <w:pStyle w:val="ListParagraph"/>
        <w:numPr>
          <w:ilvl w:val="0"/>
          <w:numId w:val="17"/>
        </w:numPr>
        <w:tabs>
          <w:tab w:val="clear" w:pos="720"/>
          <w:tab w:val="num" w:pos="1440"/>
        </w:tabs>
        <w:ind w:left="1440"/>
        <w:rPr>
          <w:rFonts w:ascii="Times New Roman" w:hAnsi="Times New Roman" w:cs="Times New Roman"/>
        </w:rPr>
      </w:pPr>
      <w:r w:rsidRPr="00DD3CD4">
        <w:rPr>
          <w:rFonts w:ascii="Times New Roman" w:hAnsi="Times New Roman" w:cs="Times New Roman"/>
          <w:b/>
          <w:bCs/>
        </w:rPr>
        <w:t>S3 Notification</w:t>
      </w:r>
      <w:r w:rsidRPr="00DD3CD4">
        <w:rPr>
          <w:rFonts w:ascii="Times New Roman" w:hAnsi="Times New Roman" w:cs="Times New Roman"/>
        </w:rPr>
        <w:t>: S3 sends an event notification to an SQS queue.</w:t>
      </w:r>
    </w:p>
    <w:p w14:paraId="1AE1037E" w14:textId="77777777" w:rsidR="00DD3CD4" w:rsidRPr="00DD3CD4" w:rsidRDefault="00DD3CD4" w:rsidP="00DD3CD4">
      <w:pPr>
        <w:pStyle w:val="ListParagraph"/>
        <w:numPr>
          <w:ilvl w:val="0"/>
          <w:numId w:val="17"/>
        </w:numPr>
        <w:tabs>
          <w:tab w:val="clear" w:pos="720"/>
          <w:tab w:val="num" w:pos="1440"/>
        </w:tabs>
        <w:ind w:left="1440"/>
        <w:rPr>
          <w:rFonts w:ascii="Times New Roman" w:hAnsi="Times New Roman" w:cs="Times New Roman"/>
        </w:rPr>
      </w:pPr>
      <w:r w:rsidRPr="00DD3CD4">
        <w:rPr>
          <w:rFonts w:ascii="Times New Roman" w:hAnsi="Times New Roman" w:cs="Times New Roman"/>
          <w:b/>
          <w:bCs/>
        </w:rPr>
        <w:t>SQS Queue</w:t>
      </w:r>
      <w:r w:rsidRPr="00DD3CD4">
        <w:rPr>
          <w:rFonts w:ascii="Times New Roman" w:hAnsi="Times New Roman" w:cs="Times New Roman"/>
        </w:rPr>
        <w:t>: The event is stored in the SQS queue.</w:t>
      </w:r>
    </w:p>
    <w:p w14:paraId="454FAAFA" w14:textId="77777777" w:rsidR="00DD3CD4" w:rsidRPr="00DD3CD4" w:rsidRDefault="00DD3CD4" w:rsidP="00DD3CD4">
      <w:pPr>
        <w:pStyle w:val="ListParagraph"/>
        <w:numPr>
          <w:ilvl w:val="0"/>
          <w:numId w:val="17"/>
        </w:numPr>
        <w:tabs>
          <w:tab w:val="clear" w:pos="720"/>
          <w:tab w:val="num" w:pos="1440"/>
        </w:tabs>
        <w:ind w:left="1440"/>
        <w:rPr>
          <w:rFonts w:ascii="Times New Roman" w:hAnsi="Times New Roman" w:cs="Times New Roman"/>
        </w:rPr>
      </w:pPr>
      <w:r w:rsidRPr="00DD3CD4">
        <w:rPr>
          <w:rFonts w:ascii="Times New Roman" w:hAnsi="Times New Roman" w:cs="Times New Roman"/>
          <w:b/>
          <w:bCs/>
        </w:rPr>
        <w:t>Lambda Polling</w:t>
      </w:r>
      <w:r w:rsidRPr="00DD3CD4">
        <w:rPr>
          <w:rFonts w:ascii="Times New Roman" w:hAnsi="Times New Roman" w:cs="Times New Roman"/>
        </w:rPr>
        <w:t>: Lambda polls the SQS queue, retrieves the event, and processes the file.</w:t>
      </w:r>
    </w:p>
    <w:p w14:paraId="1C5F071F" w14:textId="77777777" w:rsidR="00DD3CD4" w:rsidRPr="00DD3CD4" w:rsidRDefault="00DD3CD4" w:rsidP="00DD3CD4">
      <w:pPr>
        <w:pStyle w:val="ListParagraph"/>
        <w:numPr>
          <w:ilvl w:val="0"/>
          <w:numId w:val="17"/>
        </w:numPr>
        <w:tabs>
          <w:tab w:val="clear" w:pos="720"/>
          <w:tab w:val="num" w:pos="1440"/>
        </w:tabs>
        <w:ind w:left="1440"/>
        <w:rPr>
          <w:rFonts w:ascii="Times New Roman" w:hAnsi="Times New Roman" w:cs="Times New Roman"/>
        </w:rPr>
      </w:pPr>
      <w:r w:rsidRPr="00DD3CD4">
        <w:rPr>
          <w:rFonts w:ascii="Times New Roman" w:hAnsi="Times New Roman" w:cs="Times New Roman"/>
          <w:b/>
          <w:bCs/>
        </w:rPr>
        <w:t>Error Handling</w:t>
      </w:r>
      <w:r w:rsidRPr="00DD3CD4">
        <w:rPr>
          <w:rFonts w:ascii="Times New Roman" w:hAnsi="Times New Roman" w:cs="Times New Roman"/>
        </w:rPr>
        <w:t>: If Lambda fails to process the message, it retries a few times. If it still fails, the message is moved to the DLQ for further investigation.</w:t>
      </w:r>
    </w:p>
    <w:p w14:paraId="04A102FD" w14:textId="77777777" w:rsidR="00DD3CD4" w:rsidRPr="00DD3CD4" w:rsidRDefault="00DD3CD4" w:rsidP="00DD3CD4">
      <w:pPr>
        <w:pStyle w:val="ListParagraph"/>
        <w:ind w:left="1440"/>
        <w:rPr>
          <w:rFonts w:ascii="Times New Roman" w:hAnsi="Times New Roman" w:cs="Times New Roman"/>
        </w:rPr>
      </w:pPr>
      <w:r w:rsidRPr="00DD3CD4">
        <w:rPr>
          <w:rFonts w:ascii="Times New Roman" w:hAnsi="Times New Roman" w:cs="Times New Roman"/>
        </w:rPr>
        <w:t>This setup ensures that your data processing is robust and can handle failures gracefully, reducing the risk of data loss.</w:t>
      </w:r>
    </w:p>
    <w:p w14:paraId="6AD517A2" w14:textId="77777777" w:rsidR="00DD3CD4" w:rsidRPr="0053069E" w:rsidRDefault="00DD3CD4" w:rsidP="00DD3CD4">
      <w:pPr>
        <w:pStyle w:val="ListParagraph"/>
        <w:rPr>
          <w:rFonts w:ascii="Times New Roman" w:hAnsi="Times New Roman" w:cs="Times New Roman"/>
        </w:rPr>
      </w:pPr>
    </w:p>
    <w:p w14:paraId="1BB90084" w14:textId="4949DB8E"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What is re-partitioning and coalescing in PySpark?</w:t>
      </w:r>
    </w:p>
    <w:p w14:paraId="3C0609D2" w14:textId="77777777" w:rsidR="0053069E" w:rsidRPr="0053069E" w:rsidRDefault="0053069E" w:rsidP="0053069E">
      <w:pPr>
        <w:pStyle w:val="ListParagraph"/>
        <w:ind w:left="1440"/>
        <w:rPr>
          <w:rFonts w:ascii="Times New Roman" w:hAnsi="Times New Roman" w:cs="Times New Roman"/>
        </w:rPr>
      </w:pPr>
      <w:r w:rsidRPr="0053069E">
        <w:rPr>
          <w:rFonts w:ascii="Times New Roman" w:hAnsi="Times New Roman" w:cs="Times New Roman"/>
        </w:rPr>
        <w:t>In PySpark, </w:t>
      </w:r>
      <w:r w:rsidRPr="0053069E">
        <w:rPr>
          <w:rFonts w:ascii="Times New Roman" w:hAnsi="Times New Roman" w:cs="Times New Roman"/>
          <w:b/>
          <w:bCs/>
        </w:rPr>
        <w:t>re-partitioning</w:t>
      </w:r>
      <w:r w:rsidRPr="0053069E">
        <w:rPr>
          <w:rFonts w:ascii="Times New Roman" w:hAnsi="Times New Roman" w:cs="Times New Roman"/>
        </w:rPr>
        <w:t> and </w:t>
      </w:r>
      <w:r w:rsidRPr="0053069E">
        <w:rPr>
          <w:rFonts w:ascii="Times New Roman" w:hAnsi="Times New Roman" w:cs="Times New Roman"/>
          <w:b/>
          <w:bCs/>
        </w:rPr>
        <w:t>coalescing</w:t>
      </w:r>
      <w:r w:rsidRPr="0053069E">
        <w:rPr>
          <w:rFonts w:ascii="Times New Roman" w:hAnsi="Times New Roman" w:cs="Times New Roman"/>
        </w:rPr>
        <w:t xml:space="preserve"> are techniques used to manage the number of partitions in a </w:t>
      </w:r>
      <w:proofErr w:type="spellStart"/>
      <w:r w:rsidRPr="0053069E">
        <w:rPr>
          <w:rFonts w:ascii="Times New Roman" w:hAnsi="Times New Roman" w:cs="Times New Roman"/>
        </w:rPr>
        <w:t>DataFrame</w:t>
      </w:r>
      <w:proofErr w:type="spellEnd"/>
      <w:r w:rsidRPr="0053069E">
        <w:rPr>
          <w:rFonts w:ascii="Times New Roman" w:hAnsi="Times New Roman" w:cs="Times New Roman"/>
        </w:rPr>
        <w:t xml:space="preserve"> or RDD. These operations help optimize the performance of your Spark jobs by controlling the distribution of data across the cluster.</w:t>
      </w:r>
    </w:p>
    <w:p w14:paraId="4EB39315" w14:textId="77777777" w:rsidR="0053069E" w:rsidRPr="0053069E" w:rsidRDefault="0053069E" w:rsidP="0053069E">
      <w:pPr>
        <w:pStyle w:val="ListParagraph"/>
        <w:ind w:left="1440"/>
        <w:rPr>
          <w:rFonts w:ascii="Times New Roman" w:hAnsi="Times New Roman" w:cs="Times New Roman"/>
          <w:b/>
          <w:bCs/>
        </w:rPr>
      </w:pPr>
      <w:r w:rsidRPr="0053069E">
        <w:rPr>
          <w:rFonts w:ascii="Times New Roman" w:hAnsi="Times New Roman" w:cs="Times New Roman"/>
          <w:b/>
          <w:bCs/>
        </w:rPr>
        <w:t>Re-partitioning</w:t>
      </w:r>
    </w:p>
    <w:p w14:paraId="5A1E65A4" w14:textId="77777777" w:rsidR="0053069E" w:rsidRPr="0053069E" w:rsidRDefault="0053069E" w:rsidP="0053069E">
      <w:pPr>
        <w:pStyle w:val="ListParagraph"/>
        <w:numPr>
          <w:ilvl w:val="0"/>
          <w:numId w:val="18"/>
        </w:numPr>
        <w:tabs>
          <w:tab w:val="clear" w:pos="720"/>
          <w:tab w:val="num" w:pos="1440"/>
        </w:tabs>
        <w:ind w:left="1440"/>
        <w:rPr>
          <w:rFonts w:ascii="Times New Roman" w:hAnsi="Times New Roman" w:cs="Times New Roman"/>
        </w:rPr>
      </w:pPr>
      <w:r w:rsidRPr="0053069E">
        <w:rPr>
          <w:rFonts w:ascii="Times New Roman" w:hAnsi="Times New Roman" w:cs="Times New Roman"/>
          <w:b/>
          <w:bCs/>
        </w:rPr>
        <w:t>Purpose</w:t>
      </w:r>
      <w:r w:rsidRPr="0053069E">
        <w:rPr>
          <w:rFonts w:ascii="Times New Roman" w:hAnsi="Times New Roman" w:cs="Times New Roman"/>
        </w:rPr>
        <w:t>: To increase or decrease the number of partitions.</w:t>
      </w:r>
    </w:p>
    <w:p w14:paraId="5B2E3CB0" w14:textId="77777777" w:rsidR="0053069E" w:rsidRPr="0053069E" w:rsidRDefault="0053069E" w:rsidP="0053069E">
      <w:pPr>
        <w:pStyle w:val="ListParagraph"/>
        <w:numPr>
          <w:ilvl w:val="0"/>
          <w:numId w:val="18"/>
        </w:numPr>
        <w:ind w:left="1440"/>
        <w:rPr>
          <w:rFonts w:ascii="Times New Roman" w:hAnsi="Times New Roman" w:cs="Times New Roman"/>
        </w:rPr>
      </w:pPr>
      <w:r w:rsidRPr="0053069E">
        <w:rPr>
          <w:rFonts w:ascii="Times New Roman" w:hAnsi="Times New Roman" w:cs="Times New Roman"/>
          <w:b/>
          <w:bCs/>
        </w:rPr>
        <w:t>Usage</w:t>
      </w:r>
      <w:r w:rsidRPr="0053069E">
        <w:rPr>
          <w:rFonts w:ascii="Times New Roman" w:hAnsi="Times New Roman" w:cs="Times New Roman"/>
        </w:rPr>
        <w:t>: repartition(</w:t>
      </w:r>
      <w:proofErr w:type="spellStart"/>
      <w:r w:rsidRPr="0053069E">
        <w:rPr>
          <w:rFonts w:ascii="Times New Roman" w:hAnsi="Times New Roman" w:cs="Times New Roman"/>
        </w:rPr>
        <w:t>numPartitions</w:t>
      </w:r>
      <w:proofErr w:type="spellEnd"/>
      <w:r w:rsidRPr="0053069E">
        <w:rPr>
          <w:rFonts w:ascii="Times New Roman" w:hAnsi="Times New Roman" w:cs="Times New Roman"/>
        </w:rPr>
        <w:t>)</w:t>
      </w:r>
    </w:p>
    <w:p w14:paraId="17DB0C4C" w14:textId="77777777" w:rsidR="0053069E" w:rsidRPr="0053069E" w:rsidRDefault="0053069E" w:rsidP="0053069E">
      <w:pPr>
        <w:pStyle w:val="ListParagraph"/>
        <w:numPr>
          <w:ilvl w:val="0"/>
          <w:numId w:val="18"/>
        </w:numPr>
        <w:ind w:left="1440"/>
        <w:rPr>
          <w:rFonts w:ascii="Times New Roman" w:hAnsi="Times New Roman" w:cs="Times New Roman"/>
        </w:rPr>
      </w:pPr>
      <w:r w:rsidRPr="0053069E">
        <w:rPr>
          <w:rFonts w:ascii="Times New Roman" w:hAnsi="Times New Roman" w:cs="Times New Roman"/>
          <w:b/>
          <w:bCs/>
        </w:rPr>
        <w:t>When to Use</w:t>
      </w:r>
      <w:r w:rsidRPr="0053069E">
        <w:rPr>
          <w:rFonts w:ascii="Times New Roman" w:hAnsi="Times New Roman" w:cs="Times New Roman"/>
        </w:rPr>
        <w:t>:</w:t>
      </w:r>
    </w:p>
    <w:p w14:paraId="497389B7" w14:textId="77777777" w:rsidR="0053069E" w:rsidRPr="0053069E" w:rsidRDefault="0053069E" w:rsidP="0053069E">
      <w:pPr>
        <w:pStyle w:val="ListParagraph"/>
        <w:numPr>
          <w:ilvl w:val="1"/>
          <w:numId w:val="19"/>
        </w:numPr>
        <w:ind w:left="2160"/>
        <w:rPr>
          <w:rFonts w:ascii="Times New Roman" w:hAnsi="Times New Roman" w:cs="Times New Roman"/>
        </w:rPr>
      </w:pPr>
      <w:r w:rsidRPr="0053069E">
        <w:rPr>
          <w:rFonts w:ascii="Times New Roman" w:hAnsi="Times New Roman" w:cs="Times New Roman"/>
        </w:rPr>
        <w:t>When you need to increase the number of partitions to parallelize operations and improve performance.</w:t>
      </w:r>
    </w:p>
    <w:p w14:paraId="7076FD9B" w14:textId="77777777" w:rsidR="0053069E" w:rsidRPr="0053069E" w:rsidRDefault="0053069E" w:rsidP="0053069E">
      <w:pPr>
        <w:pStyle w:val="ListParagraph"/>
        <w:numPr>
          <w:ilvl w:val="1"/>
          <w:numId w:val="20"/>
        </w:numPr>
        <w:ind w:left="2160"/>
        <w:rPr>
          <w:rFonts w:ascii="Times New Roman" w:hAnsi="Times New Roman" w:cs="Times New Roman"/>
        </w:rPr>
      </w:pPr>
      <w:r w:rsidRPr="0053069E">
        <w:rPr>
          <w:rFonts w:ascii="Times New Roman" w:hAnsi="Times New Roman" w:cs="Times New Roman"/>
        </w:rPr>
        <w:t>When you want to shuffle data across the cluster to balance the load.</w:t>
      </w:r>
    </w:p>
    <w:p w14:paraId="1FEC1221" w14:textId="77777777" w:rsidR="0053069E" w:rsidRPr="0053069E" w:rsidRDefault="0053069E" w:rsidP="0053069E">
      <w:pPr>
        <w:pStyle w:val="ListParagraph"/>
        <w:numPr>
          <w:ilvl w:val="0"/>
          <w:numId w:val="18"/>
        </w:numPr>
        <w:ind w:left="1440"/>
        <w:rPr>
          <w:rFonts w:ascii="Times New Roman" w:hAnsi="Times New Roman" w:cs="Times New Roman"/>
        </w:rPr>
      </w:pPr>
      <w:r w:rsidRPr="0053069E">
        <w:rPr>
          <w:rFonts w:ascii="Times New Roman" w:hAnsi="Times New Roman" w:cs="Times New Roman"/>
          <w:b/>
          <w:bCs/>
        </w:rPr>
        <w:t>Example</w:t>
      </w:r>
      <w:r w:rsidRPr="0053069E">
        <w:rPr>
          <w:rFonts w:ascii="Times New Roman" w:hAnsi="Times New Roman" w:cs="Times New Roman"/>
        </w:rPr>
        <w:t>:</w:t>
      </w:r>
    </w:p>
    <w:p w14:paraId="3E804857" w14:textId="77777777" w:rsidR="0053069E" w:rsidRPr="0053069E" w:rsidRDefault="0053069E" w:rsidP="0053069E">
      <w:pPr>
        <w:pStyle w:val="ListParagraph"/>
        <w:numPr>
          <w:ilvl w:val="0"/>
          <w:numId w:val="18"/>
        </w:numPr>
        <w:ind w:left="1440"/>
        <w:rPr>
          <w:rFonts w:ascii="Times New Roman" w:hAnsi="Times New Roman" w:cs="Times New Roman"/>
        </w:rPr>
      </w:pPr>
      <w:proofErr w:type="spellStart"/>
      <w:r w:rsidRPr="0053069E">
        <w:rPr>
          <w:rFonts w:ascii="Times New Roman" w:hAnsi="Times New Roman" w:cs="Times New Roman"/>
        </w:rPr>
        <w:t>df</w:t>
      </w:r>
      <w:proofErr w:type="spellEnd"/>
      <w:r w:rsidRPr="0053069E">
        <w:rPr>
          <w:rFonts w:ascii="Times New Roman" w:hAnsi="Times New Roman" w:cs="Times New Roman"/>
        </w:rPr>
        <w:t xml:space="preserve"> = </w:t>
      </w:r>
      <w:proofErr w:type="spellStart"/>
      <w:proofErr w:type="gramStart"/>
      <w:r w:rsidRPr="0053069E">
        <w:rPr>
          <w:rFonts w:ascii="Times New Roman" w:hAnsi="Times New Roman" w:cs="Times New Roman"/>
        </w:rPr>
        <w:t>df.repartition</w:t>
      </w:r>
      <w:proofErr w:type="spellEnd"/>
      <w:proofErr w:type="gramEnd"/>
      <w:r w:rsidRPr="0053069E">
        <w:rPr>
          <w:rFonts w:ascii="Times New Roman" w:hAnsi="Times New Roman" w:cs="Times New Roman"/>
        </w:rPr>
        <w:t>(10)  # Increase the number of partitions to 10</w:t>
      </w:r>
    </w:p>
    <w:p w14:paraId="5A640EF7" w14:textId="77777777" w:rsidR="0053069E" w:rsidRPr="0053069E" w:rsidRDefault="0053069E" w:rsidP="0053069E">
      <w:pPr>
        <w:pStyle w:val="ListParagraph"/>
        <w:ind w:left="1440"/>
        <w:rPr>
          <w:rFonts w:ascii="Times New Roman" w:hAnsi="Times New Roman" w:cs="Times New Roman"/>
          <w:b/>
          <w:bCs/>
        </w:rPr>
      </w:pPr>
      <w:r w:rsidRPr="0053069E">
        <w:rPr>
          <w:rFonts w:ascii="Times New Roman" w:hAnsi="Times New Roman" w:cs="Times New Roman"/>
          <w:b/>
          <w:bCs/>
        </w:rPr>
        <w:t>Coalescing</w:t>
      </w:r>
    </w:p>
    <w:p w14:paraId="4B9F0002" w14:textId="77777777" w:rsidR="0053069E" w:rsidRPr="0053069E" w:rsidRDefault="0053069E" w:rsidP="0053069E">
      <w:pPr>
        <w:pStyle w:val="ListParagraph"/>
        <w:numPr>
          <w:ilvl w:val="0"/>
          <w:numId w:val="21"/>
        </w:numPr>
        <w:ind w:left="1440"/>
        <w:rPr>
          <w:rFonts w:ascii="Times New Roman" w:hAnsi="Times New Roman" w:cs="Times New Roman"/>
        </w:rPr>
      </w:pPr>
      <w:r w:rsidRPr="0053069E">
        <w:rPr>
          <w:rFonts w:ascii="Times New Roman" w:hAnsi="Times New Roman" w:cs="Times New Roman"/>
          <w:b/>
          <w:bCs/>
        </w:rPr>
        <w:t>Purpose</w:t>
      </w:r>
      <w:r w:rsidRPr="0053069E">
        <w:rPr>
          <w:rFonts w:ascii="Times New Roman" w:hAnsi="Times New Roman" w:cs="Times New Roman"/>
        </w:rPr>
        <w:t>: To decrease the number of partitions without a full shuffle.</w:t>
      </w:r>
    </w:p>
    <w:p w14:paraId="2DD0243F" w14:textId="77777777" w:rsidR="0053069E" w:rsidRPr="0053069E" w:rsidRDefault="0053069E" w:rsidP="0053069E">
      <w:pPr>
        <w:pStyle w:val="ListParagraph"/>
        <w:numPr>
          <w:ilvl w:val="0"/>
          <w:numId w:val="21"/>
        </w:numPr>
        <w:ind w:left="1440"/>
        <w:rPr>
          <w:rFonts w:ascii="Times New Roman" w:hAnsi="Times New Roman" w:cs="Times New Roman"/>
        </w:rPr>
      </w:pPr>
      <w:r w:rsidRPr="0053069E">
        <w:rPr>
          <w:rFonts w:ascii="Times New Roman" w:hAnsi="Times New Roman" w:cs="Times New Roman"/>
          <w:b/>
          <w:bCs/>
        </w:rPr>
        <w:t>Usage</w:t>
      </w:r>
      <w:r w:rsidRPr="0053069E">
        <w:rPr>
          <w:rFonts w:ascii="Times New Roman" w:hAnsi="Times New Roman" w:cs="Times New Roman"/>
        </w:rPr>
        <w:t>: coalesce(</w:t>
      </w:r>
      <w:proofErr w:type="spellStart"/>
      <w:r w:rsidRPr="0053069E">
        <w:rPr>
          <w:rFonts w:ascii="Times New Roman" w:hAnsi="Times New Roman" w:cs="Times New Roman"/>
        </w:rPr>
        <w:t>numPartitions</w:t>
      </w:r>
      <w:proofErr w:type="spellEnd"/>
      <w:r w:rsidRPr="0053069E">
        <w:rPr>
          <w:rFonts w:ascii="Times New Roman" w:hAnsi="Times New Roman" w:cs="Times New Roman"/>
        </w:rPr>
        <w:t>)</w:t>
      </w:r>
    </w:p>
    <w:p w14:paraId="250B3E5C" w14:textId="77777777" w:rsidR="0053069E" w:rsidRPr="0053069E" w:rsidRDefault="0053069E" w:rsidP="0053069E">
      <w:pPr>
        <w:pStyle w:val="ListParagraph"/>
        <w:numPr>
          <w:ilvl w:val="0"/>
          <w:numId w:val="21"/>
        </w:numPr>
        <w:ind w:left="1440"/>
        <w:rPr>
          <w:rFonts w:ascii="Times New Roman" w:hAnsi="Times New Roman" w:cs="Times New Roman"/>
        </w:rPr>
      </w:pPr>
      <w:r w:rsidRPr="0053069E">
        <w:rPr>
          <w:rFonts w:ascii="Times New Roman" w:hAnsi="Times New Roman" w:cs="Times New Roman"/>
          <w:b/>
          <w:bCs/>
        </w:rPr>
        <w:t>When to Use</w:t>
      </w:r>
      <w:r w:rsidRPr="0053069E">
        <w:rPr>
          <w:rFonts w:ascii="Times New Roman" w:hAnsi="Times New Roman" w:cs="Times New Roman"/>
        </w:rPr>
        <w:t>:</w:t>
      </w:r>
    </w:p>
    <w:p w14:paraId="3B640F1D" w14:textId="77777777" w:rsidR="0053069E" w:rsidRPr="0053069E" w:rsidRDefault="0053069E" w:rsidP="0053069E">
      <w:pPr>
        <w:pStyle w:val="ListParagraph"/>
        <w:numPr>
          <w:ilvl w:val="1"/>
          <w:numId w:val="22"/>
        </w:numPr>
        <w:ind w:left="2160"/>
        <w:rPr>
          <w:rFonts w:ascii="Times New Roman" w:hAnsi="Times New Roman" w:cs="Times New Roman"/>
        </w:rPr>
      </w:pPr>
      <w:r w:rsidRPr="0053069E">
        <w:rPr>
          <w:rFonts w:ascii="Times New Roman" w:hAnsi="Times New Roman" w:cs="Times New Roman"/>
        </w:rPr>
        <w:t>When you need to reduce the number of partitions, typically after a filter operation that significantly reduces the dataset size.</w:t>
      </w:r>
    </w:p>
    <w:p w14:paraId="08A48E26" w14:textId="77777777" w:rsidR="0053069E" w:rsidRPr="0053069E" w:rsidRDefault="0053069E" w:rsidP="0053069E">
      <w:pPr>
        <w:pStyle w:val="ListParagraph"/>
        <w:numPr>
          <w:ilvl w:val="1"/>
          <w:numId w:val="23"/>
        </w:numPr>
        <w:ind w:left="2160"/>
        <w:rPr>
          <w:rFonts w:ascii="Times New Roman" w:hAnsi="Times New Roman" w:cs="Times New Roman"/>
        </w:rPr>
      </w:pPr>
      <w:r w:rsidRPr="0053069E">
        <w:rPr>
          <w:rFonts w:ascii="Times New Roman" w:hAnsi="Times New Roman" w:cs="Times New Roman"/>
        </w:rPr>
        <w:t>When you want to avoid the overhead of a full shuffle.</w:t>
      </w:r>
    </w:p>
    <w:p w14:paraId="2BEE0DA4" w14:textId="77777777" w:rsidR="0053069E" w:rsidRPr="0053069E" w:rsidRDefault="0053069E" w:rsidP="0053069E">
      <w:pPr>
        <w:pStyle w:val="ListParagraph"/>
        <w:numPr>
          <w:ilvl w:val="0"/>
          <w:numId w:val="21"/>
        </w:numPr>
        <w:ind w:left="1440"/>
        <w:rPr>
          <w:rFonts w:ascii="Times New Roman" w:hAnsi="Times New Roman" w:cs="Times New Roman"/>
        </w:rPr>
      </w:pPr>
      <w:r w:rsidRPr="0053069E">
        <w:rPr>
          <w:rFonts w:ascii="Times New Roman" w:hAnsi="Times New Roman" w:cs="Times New Roman"/>
          <w:b/>
          <w:bCs/>
        </w:rPr>
        <w:t>Example</w:t>
      </w:r>
      <w:r w:rsidRPr="0053069E">
        <w:rPr>
          <w:rFonts w:ascii="Times New Roman" w:hAnsi="Times New Roman" w:cs="Times New Roman"/>
        </w:rPr>
        <w:t>:</w:t>
      </w:r>
    </w:p>
    <w:p w14:paraId="668E0B24" w14:textId="77777777" w:rsidR="0053069E" w:rsidRPr="0053069E" w:rsidRDefault="0053069E" w:rsidP="0053069E">
      <w:pPr>
        <w:pStyle w:val="ListParagraph"/>
        <w:numPr>
          <w:ilvl w:val="0"/>
          <w:numId w:val="21"/>
        </w:numPr>
        <w:ind w:left="1440"/>
        <w:rPr>
          <w:rFonts w:ascii="Times New Roman" w:hAnsi="Times New Roman" w:cs="Times New Roman"/>
        </w:rPr>
      </w:pPr>
      <w:proofErr w:type="spellStart"/>
      <w:r w:rsidRPr="0053069E">
        <w:rPr>
          <w:rFonts w:ascii="Times New Roman" w:hAnsi="Times New Roman" w:cs="Times New Roman"/>
        </w:rPr>
        <w:t>df</w:t>
      </w:r>
      <w:proofErr w:type="spellEnd"/>
      <w:r w:rsidRPr="0053069E">
        <w:rPr>
          <w:rFonts w:ascii="Times New Roman" w:hAnsi="Times New Roman" w:cs="Times New Roman"/>
        </w:rPr>
        <w:t xml:space="preserve"> = </w:t>
      </w:r>
      <w:proofErr w:type="spellStart"/>
      <w:proofErr w:type="gramStart"/>
      <w:r w:rsidRPr="0053069E">
        <w:rPr>
          <w:rFonts w:ascii="Times New Roman" w:hAnsi="Times New Roman" w:cs="Times New Roman"/>
        </w:rPr>
        <w:t>df.coalesce</w:t>
      </w:r>
      <w:proofErr w:type="spellEnd"/>
      <w:proofErr w:type="gramEnd"/>
      <w:r w:rsidRPr="0053069E">
        <w:rPr>
          <w:rFonts w:ascii="Times New Roman" w:hAnsi="Times New Roman" w:cs="Times New Roman"/>
        </w:rPr>
        <w:t>(2)  # Reduce the number of partitions to 2</w:t>
      </w:r>
    </w:p>
    <w:p w14:paraId="724E579D" w14:textId="77777777" w:rsidR="0053069E" w:rsidRPr="0053069E" w:rsidRDefault="0053069E" w:rsidP="0053069E">
      <w:pPr>
        <w:pStyle w:val="ListParagraph"/>
        <w:ind w:left="1440"/>
        <w:rPr>
          <w:rFonts w:ascii="Times New Roman" w:hAnsi="Times New Roman" w:cs="Times New Roman"/>
          <w:b/>
          <w:bCs/>
        </w:rPr>
      </w:pPr>
      <w:r w:rsidRPr="0053069E">
        <w:rPr>
          <w:rFonts w:ascii="Times New Roman" w:hAnsi="Times New Roman" w:cs="Times New Roman"/>
          <w:b/>
          <w:bCs/>
        </w:rPr>
        <w:t>Key Differences</w:t>
      </w:r>
    </w:p>
    <w:p w14:paraId="428425AF" w14:textId="77777777" w:rsidR="0053069E" w:rsidRPr="0053069E" w:rsidRDefault="0053069E" w:rsidP="0053069E">
      <w:pPr>
        <w:pStyle w:val="ListParagraph"/>
        <w:numPr>
          <w:ilvl w:val="0"/>
          <w:numId w:val="24"/>
        </w:numPr>
        <w:ind w:left="1440"/>
        <w:rPr>
          <w:rFonts w:ascii="Times New Roman" w:hAnsi="Times New Roman" w:cs="Times New Roman"/>
        </w:rPr>
      </w:pPr>
      <w:r w:rsidRPr="0053069E">
        <w:rPr>
          <w:rFonts w:ascii="Times New Roman" w:hAnsi="Times New Roman" w:cs="Times New Roman"/>
          <w:b/>
          <w:bCs/>
        </w:rPr>
        <w:lastRenderedPageBreak/>
        <w:t>Re-partitioning</w:t>
      </w:r>
      <w:r w:rsidRPr="0053069E">
        <w:rPr>
          <w:rFonts w:ascii="Times New Roman" w:hAnsi="Times New Roman" w:cs="Times New Roman"/>
        </w:rPr>
        <w:t> involves a full shuffle of the data across the cluster, which can be expensive but ensures an even distribution of data.</w:t>
      </w:r>
    </w:p>
    <w:p w14:paraId="62A689F5" w14:textId="77777777" w:rsidR="0053069E" w:rsidRPr="0053069E" w:rsidRDefault="0053069E" w:rsidP="0053069E">
      <w:pPr>
        <w:pStyle w:val="ListParagraph"/>
        <w:numPr>
          <w:ilvl w:val="0"/>
          <w:numId w:val="24"/>
        </w:numPr>
        <w:ind w:left="1440"/>
        <w:rPr>
          <w:rFonts w:ascii="Times New Roman" w:hAnsi="Times New Roman" w:cs="Times New Roman"/>
        </w:rPr>
      </w:pPr>
      <w:r w:rsidRPr="0053069E">
        <w:rPr>
          <w:rFonts w:ascii="Times New Roman" w:hAnsi="Times New Roman" w:cs="Times New Roman"/>
          <w:b/>
          <w:bCs/>
        </w:rPr>
        <w:t>Coalescing</w:t>
      </w:r>
      <w:r w:rsidRPr="0053069E">
        <w:rPr>
          <w:rFonts w:ascii="Times New Roman" w:hAnsi="Times New Roman" w:cs="Times New Roman"/>
        </w:rPr>
        <w:t> avoids a full shuffle by merging partitions, which is more efficient but may result in unevenly sized partitions.</w:t>
      </w:r>
    </w:p>
    <w:p w14:paraId="2A075E9C" w14:textId="77777777" w:rsidR="0053069E" w:rsidRPr="0053069E" w:rsidRDefault="0053069E" w:rsidP="0053069E">
      <w:pPr>
        <w:pStyle w:val="ListParagraph"/>
        <w:ind w:left="1440"/>
        <w:rPr>
          <w:rFonts w:ascii="Times New Roman" w:hAnsi="Times New Roman" w:cs="Times New Roman"/>
        </w:rPr>
      </w:pPr>
      <w:r w:rsidRPr="0053069E">
        <w:rPr>
          <w:rFonts w:ascii="Times New Roman" w:hAnsi="Times New Roman" w:cs="Times New Roman"/>
        </w:rPr>
        <w:t>These techniques are essential for optimizing the performance of your Spark jobs by ensuring that data is evenly distributed and that the number of partitions is appropriate for the size of your dataset and the resources available in your cluster.</w:t>
      </w:r>
    </w:p>
    <w:p w14:paraId="05C85C58" w14:textId="77777777" w:rsidR="0053069E" w:rsidRPr="0053069E" w:rsidRDefault="0053069E" w:rsidP="0053069E">
      <w:pPr>
        <w:pStyle w:val="ListParagraph"/>
        <w:rPr>
          <w:rFonts w:ascii="Times New Roman" w:hAnsi="Times New Roman" w:cs="Times New Roman"/>
        </w:rPr>
      </w:pPr>
    </w:p>
    <w:p w14:paraId="23558A91" w14:textId="77777777" w:rsidR="004058D7"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Suppose you have a step function where one lambda is generating large file and after process completion other lambda is processing that file through FTP but due to large file size lambda timeouts and fails. How will you handle this (use AWS Glue which works on python and lambda)</w:t>
      </w:r>
    </w:p>
    <w:p w14:paraId="5606A9FB" w14:textId="77777777" w:rsidR="00986DF4" w:rsidRPr="00986DF4" w:rsidRDefault="00986DF4" w:rsidP="00986DF4">
      <w:pPr>
        <w:pStyle w:val="ListParagraph"/>
        <w:ind w:left="1440"/>
        <w:rPr>
          <w:rFonts w:ascii="Times New Roman" w:hAnsi="Times New Roman" w:cs="Times New Roman"/>
          <w:b/>
          <w:bCs/>
          <w:color w:val="000000" w:themeColor="text1"/>
        </w:rPr>
      </w:pPr>
      <w:r w:rsidRPr="00986DF4">
        <w:rPr>
          <w:rFonts w:ascii="Times New Roman" w:hAnsi="Times New Roman" w:cs="Times New Roman"/>
          <w:b/>
          <w:bCs/>
          <w:color w:val="000000" w:themeColor="text1"/>
        </w:rPr>
        <w:t>Step-by-Step Solution</w:t>
      </w:r>
    </w:p>
    <w:p w14:paraId="58B3D414" w14:textId="77777777" w:rsidR="00986DF4" w:rsidRPr="00986DF4" w:rsidRDefault="00986DF4" w:rsidP="00986DF4">
      <w:pPr>
        <w:pStyle w:val="ListParagraph"/>
        <w:numPr>
          <w:ilvl w:val="0"/>
          <w:numId w:val="25"/>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Generate the Large File with Lambda</w:t>
      </w:r>
      <w:r w:rsidRPr="00986DF4">
        <w:rPr>
          <w:rFonts w:ascii="Times New Roman" w:hAnsi="Times New Roman" w:cs="Times New Roman"/>
          <w:color w:val="000000" w:themeColor="text1"/>
        </w:rPr>
        <w:t>:</w:t>
      </w:r>
    </w:p>
    <w:p w14:paraId="05DBF190" w14:textId="77777777" w:rsidR="00986DF4" w:rsidRPr="00986DF4" w:rsidRDefault="00986DF4" w:rsidP="00986DF4">
      <w:pPr>
        <w:pStyle w:val="ListParagraph"/>
        <w:numPr>
          <w:ilvl w:val="1"/>
          <w:numId w:val="26"/>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color w:val="000000" w:themeColor="text1"/>
        </w:rPr>
        <w:t>Use a Lambda function to generate the large file and store it in an S3 bucket.</w:t>
      </w:r>
    </w:p>
    <w:p w14:paraId="61CEE32C" w14:textId="77777777" w:rsidR="00986DF4" w:rsidRPr="00986DF4" w:rsidRDefault="00986DF4" w:rsidP="00986DF4">
      <w:pPr>
        <w:pStyle w:val="ListParagraph"/>
        <w:numPr>
          <w:ilvl w:val="0"/>
          <w:numId w:val="25"/>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Trigger AWS Glue Job</w:t>
      </w:r>
      <w:r w:rsidRPr="00986DF4">
        <w:rPr>
          <w:rFonts w:ascii="Times New Roman" w:hAnsi="Times New Roman" w:cs="Times New Roman"/>
          <w:color w:val="000000" w:themeColor="text1"/>
        </w:rPr>
        <w:t>:</w:t>
      </w:r>
    </w:p>
    <w:p w14:paraId="58EE0239" w14:textId="77777777" w:rsidR="00986DF4" w:rsidRPr="00986DF4" w:rsidRDefault="00986DF4" w:rsidP="00986DF4">
      <w:pPr>
        <w:pStyle w:val="ListParagraph"/>
        <w:numPr>
          <w:ilvl w:val="1"/>
          <w:numId w:val="27"/>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color w:val="000000" w:themeColor="text1"/>
        </w:rPr>
        <w:t>Instead of processing the file directly with another Lambda, trigger an AWS Glue job to handle the processing. AWS Glue is designed for ETL (Extract, Transform, Load) tasks and can handle large datasets efficiently.</w:t>
      </w:r>
    </w:p>
    <w:p w14:paraId="3DD82C7C" w14:textId="77777777" w:rsidR="00986DF4" w:rsidRPr="00986DF4" w:rsidRDefault="00986DF4" w:rsidP="00986DF4">
      <w:pPr>
        <w:pStyle w:val="ListParagraph"/>
        <w:numPr>
          <w:ilvl w:val="0"/>
          <w:numId w:val="25"/>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AWS Glue Job Configuration</w:t>
      </w:r>
      <w:r w:rsidRPr="00986DF4">
        <w:rPr>
          <w:rFonts w:ascii="Times New Roman" w:hAnsi="Times New Roman" w:cs="Times New Roman"/>
          <w:color w:val="000000" w:themeColor="text1"/>
        </w:rPr>
        <w:t>:</w:t>
      </w:r>
    </w:p>
    <w:p w14:paraId="292F5A7A" w14:textId="77777777" w:rsidR="00986DF4" w:rsidRPr="00986DF4" w:rsidRDefault="00986DF4" w:rsidP="00986DF4">
      <w:pPr>
        <w:pStyle w:val="ListParagraph"/>
        <w:numPr>
          <w:ilvl w:val="1"/>
          <w:numId w:val="28"/>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b/>
          <w:bCs/>
          <w:color w:val="000000" w:themeColor="text1"/>
        </w:rPr>
        <w:t>Script</w:t>
      </w:r>
      <w:r w:rsidRPr="00986DF4">
        <w:rPr>
          <w:rFonts w:ascii="Times New Roman" w:hAnsi="Times New Roman" w:cs="Times New Roman"/>
          <w:color w:val="000000" w:themeColor="text1"/>
        </w:rPr>
        <w:t>: Write a Python script for the AWS Glue job to process the file. This script can include reading the file from S3, processing the data, and then uploading the processed data back to S3 or another destination.</w:t>
      </w:r>
    </w:p>
    <w:p w14:paraId="18AED476" w14:textId="77777777" w:rsidR="00986DF4" w:rsidRPr="00986DF4" w:rsidRDefault="00986DF4" w:rsidP="00986DF4">
      <w:pPr>
        <w:pStyle w:val="ListParagraph"/>
        <w:numPr>
          <w:ilvl w:val="1"/>
          <w:numId w:val="29"/>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b/>
          <w:bCs/>
          <w:color w:val="000000" w:themeColor="text1"/>
        </w:rPr>
        <w:t>Job Configuration</w:t>
      </w:r>
      <w:r w:rsidRPr="00986DF4">
        <w:rPr>
          <w:rFonts w:ascii="Times New Roman" w:hAnsi="Times New Roman" w:cs="Times New Roman"/>
          <w:color w:val="000000" w:themeColor="text1"/>
        </w:rPr>
        <w:t>: Configure the job with appropriate resources (e.g., worker type, number of workers) to handle the file size.</w:t>
      </w:r>
    </w:p>
    <w:p w14:paraId="06197A0E" w14:textId="77777777" w:rsidR="00986DF4" w:rsidRPr="00986DF4" w:rsidRDefault="00986DF4" w:rsidP="00986DF4">
      <w:pPr>
        <w:pStyle w:val="ListParagraph"/>
        <w:numPr>
          <w:ilvl w:val="0"/>
          <w:numId w:val="25"/>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Use AWS Step Functions</w:t>
      </w:r>
      <w:r w:rsidRPr="00986DF4">
        <w:rPr>
          <w:rFonts w:ascii="Times New Roman" w:hAnsi="Times New Roman" w:cs="Times New Roman"/>
          <w:color w:val="000000" w:themeColor="text1"/>
        </w:rPr>
        <w:t>:</w:t>
      </w:r>
    </w:p>
    <w:p w14:paraId="1A6C0DA1" w14:textId="77777777" w:rsidR="00986DF4" w:rsidRPr="00986DF4" w:rsidRDefault="00986DF4" w:rsidP="00986DF4">
      <w:pPr>
        <w:pStyle w:val="ListParagraph"/>
        <w:numPr>
          <w:ilvl w:val="1"/>
          <w:numId w:val="30"/>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b/>
          <w:bCs/>
          <w:color w:val="000000" w:themeColor="text1"/>
        </w:rPr>
        <w:t>Workflow Orchestration</w:t>
      </w:r>
      <w:r w:rsidRPr="00986DF4">
        <w:rPr>
          <w:rFonts w:ascii="Times New Roman" w:hAnsi="Times New Roman" w:cs="Times New Roman"/>
          <w:color w:val="000000" w:themeColor="text1"/>
        </w:rPr>
        <w:t>: Use AWS Step Functions to orchestrate the entire process. The workflow can include steps to generate the file, trigger the AWS Glue job, and handle any post-processing tasks.</w:t>
      </w:r>
    </w:p>
    <w:p w14:paraId="3E53A936" w14:textId="77777777" w:rsidR="00986DF4" w:rsidRPr="00986DF4" w:rsidRDefault="00986DF4" w:rsidP="00986DF4">
      <w:pPr>
        <w:pStyle w:val="ListParagraph"/>
        <w:numPr>
          <w:ilvl w:val="1"/>
          <w:numId w:val="31"/>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b/>
          <w:bCs/>
          <w:color w:val="000000" w:themeColor="text1"/>
        </w:rPr>
        <w:t>Error Handling</w:t>
      </w:r>
      <w:r w:rsidRPr="00986DF4">
        <w:rPr>
          <w:rFonts w:ascii="Times New Roman" w:hAnsi="Times New Roman" w:cs="Times New Roman"/>
          <w:color w:val="000000" w:themeColor="text1"/>
        </w:rPr>
        <w:t>: Implement error handling in the Step Functions workflow to manage retries and failures. If the AWS Glue job fails, you can configure the workflow to retry the job or send notifications.</w:t>
      </w:r>
    </w:p>
    <w:p w14:paraId="2A8F60A6" w14:textId="77777777" w:rsidR="00986DF4" w:rsidRPr="00986DF4" w:rsidRDefault="00986DF4" w:rsidP="00986DF4">
      <w:pPr>
        <w:pStyle w:val="ListParagraph"/>
        <w:numPr>
          <w:ilvl w:val="0"/>
          <w:numId w:val="25"/>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Dead Letter Queue (DLQ)</w:t>
      </w:r>
      <w:r w:rsidRPr="00986DF4">
        <w:rPr>
          <w:rFonts w:ascii="Times New Roman" w:hAnsi="Times New Roman" w:cs="Times New Roman"/>
          <w:color w:val="000000" w:themeColor="text1"/>
        </w:rPr>
        <w:t>:</w:t>
      </w:r>
    </w:p>
    <w:p w14:paraId="597B8696" w14:textId="77777777" w:rsidR="00986DF4" w:rsidRPr="00986DF4" w:rsidRDefault="00986DF4" w:rsidP="00986DF4">
      <w:pPr>
        <w:pStyle w:val="ListParagraph"/>
        <w:numPr>
          <w:ilvl w:val="1"/>
          <w:numId w:val="32"/>
        </w:numPr>
        <w:tabs>
          <w:tab w:val="clear" w:pos="1440"/>
          <w:tab w:val="num" w:pos="2160"/>
        </w:tabs>
        <w:ind w:left="2160"/>
        <w:rPr>
          <w:rFonts w:ascii="Times New Roman" w:hAnsi="Times New Roman" w:cs="Times New Roman"/>
          <w:color w:val="000000" w:themeColor="text1"/>
        </w:rPr>
      </w:pPr>
      <w:r w:rsidRPr="00986DF4">
        <w:rPr>
          <w:rFonts w:ascii="Times New Roman" w:hAnsi="Times New Roman" w:cs="Times New Roman"/>
          <w:b/>
          <w:bCs/>
          <w:color w:val="000000" w:themeColor="text1"/>
        </w:rPr>
        <w:t>Error Management</w:t>
      </w:r>
      <w:r w:rsidRPr="00986DF4">
        <w:rPr>
          <w:rFonts w:ascii="Times New Roman" w:hAnsi="Times New Roman" w:cs="Times New Roman"/>
          <w:color w:val="000000" w:themeColor="text1"/>
        </w:rPr>
        <w:t>: Configure a DLQ for the AWS Glue job to capture any failed processing attempts. This ensures that you can review and reprocess failed tasks without losing data.</w:t>
      </w:r>
    </w:p>
    <w:p w14:paraId="72E710DD" w14:textId="77777777" w:rsidR="00986DF4" w:rsidRPr="00986DF4" w:rsidRDefault="00986DF4" w:rsidP="00986DF4">
      <w:pPr>
        <w:pStyle w:val="ListParagraph"/>
        <w:ind w:left="1440"/>
        <w:rPr>
          <w:rFonts w:ascii="Times New Roman" w:hAnsi="Times New Roman" w:cs="Times New Roman"/>
          <w:b/>
          <w:bCs/>
          <w:color w:val="000000" w:themeColor="text1"/>
        </w:rPr>
      </w:pPr>
      <w:r w:rsidRPr="00986DF4">
        <w:rPr>
          <w:rFonts w:ascii="Times New Roman" w:hAnsi="Times New Roman" w:cs="Times New Roman"/>
          <w:b/>
          <w:bCs/>
          <w:color w:val="000000" w:themeColor="text1"/>
        </w:rPr>
        <w:t>Example Workflow</w:t>
      </w:r>
    </w:p>
    <w:p w14:paraId="257EEF77" w14:textId="77777777" w:rsidR="00986DF4" w:rsidRPr="00986DF4" w:rsidRDefault="00986DF4" w:rsidP="00986DF4">
      <w:pPr>
        <w:pStyle w:val="ListParagraph"/>
        <w:numPr>
          <w:ilvl w:val="0"/>
          <w:numId w:val="33"/>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Step 1</w:t>
      </w:r>
      <w:r w:rsidRPr="00986DF4">
        <w:rPr>
          <w:rFonts w:ascii="Times New Roman" w:hAnsi="Times New Roman" w:cs="Times New Roman"/>
          <w:color w:val="000000" w:themeColor="text1"/>
        </w:rPr>
        <w:t>: Lambda function generates the large file and stores it in S3.</w:t>
      </w:r>
    </w:p>
    <w:p w14:paraId="11B56167" w14:textId="77777777" w:rsidR="00986DF4" w:rsidRPr="00986DF4" w:rsidRDefault="00986DF4" w:rsidP="00986DF4">
      <w:pPr>
        <w:pStyle w:val="ListParagraph"/>
        <w:numPr>
          <w:ilvl w:val="0"/>
          <w:numId w:val="33"/>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t>Step 2</w:t>
      </w:r>
      <w:r w:rsidRPr="00986DF4">
        <w:rPr>
          <w:rFonts w:ascii="Times New Roman" w:hAnsi="Times New Roman" w:cs="Times New Roman"/>
          <w:color w:val="000000" w:themeColor="text1"/>
        </w:rPr>
        <w:t>: Step Functions triggers an AWS Glue job to process the file.</w:t>
      </w:r>
    </w:p>
    <w:p w14:paraId="76667698" w14:textId="77777777" w:rsidR="00986DF4" w:rsidRPr="00986DF4" w:rsidRDefault="00986DF4" w:rsidP="00986DF4">
      <w:pPr>
        <w:pStyle w:val="ListParagraph"/>
        <w:numPr>
          <w:ilvl w:val="0"/>
          <w:numId w:val="33"/>
        </w:numPr>
        <w:tabs>
          <w:tab w:val="clear" w:pos="720"/>
          <w:tab w:val="num" w:pos="1440"/>
        </w:tabs>
        <w:ind w:left="1440"/>
        <w:rPr>
          <w:rFonts w:ascii="Times New Roman" w:hAnsi="Times New Roman" w:cs="Times New Roman"/>
          <w:color w:val="000000" w:themeColor="text1"/>
        </w:rPr>
      </w:pPr>
      <w:r w:rsidRPr="00986DF4">
        <w:rPr>
          <w:rFonts w:ascii="Times New Roman" w:hAnsi="Times New Roman" w:cs="Times New Roman"/>
          <w:b/>
          <w:bCs/>
          <w:color w:val="000000" w:themeColor="text1"/>
        </w:rPr>
        <w:lastRenderedPageBreak/>
        <w:t>Step 3</w:t>
      </w:r>
      <w:r w:rsidRPr="00986DF4">
        <w:rPr>
          <w:rFonts w:ascii="Times New Roman" w:hAnsi="Times New Roman" w:cs="Times New Roman"/>
          <w:color w:val="000000" w:themeColor="text1"/>
        </w:rPr>
        <w:t>: AWS Glue job reads the file from S3, processes it, and stores the result back in S3.</w:t>
      </w:r>
    </w:p>
    <w:p w14:paraId="53E09EAD" w14:textId="77777777" w:rsidR="00986DF4" w:rsidRPr="00986DF4" w:rsidRDefault="00986DF4" w:rsidP="00986DF4">
      <w:pPr>
        <w:pStyle w:val="ListParagraph"/>
        <w:numPr>
          <w:ilvl w:val="0"/>
          <w:numId w:val="33"/>
        </w:numPr>
        <w:tabs>
          <w:tab w:val="clear" w:pos="720"/>
          <w:tab w:val="num" w:pos="1440"/>
        </w:tabs>
        <w:ind w:left="1440"/>
        <w:rPr>
          <w:rFonts w:ascii="Times New Roman" w:hAnsi="Times New Roman" w:cs="Times New Roman"/>
          <w:color w:val="FF0000"/>
        </w:rPr>
      </w:pPr>
      <w:r w:rsidRPr="00986DF4">
        <w:rPr>
          <w:rFonts w:ascii="Times New Roman" w:hAnsi="Times New Roman" w:cs="Times New Roman"/>
          <w:b/>
          <w:bCs/>
          <w:color w:val="000000" w:themeColor="text1"/>
        </w:rPr>
        <w:t>Step 4</w:t>
      </w:r>
      <w:r w:rsidRPr="00986DF4">
        <w:rPr>
          <w:rFonts w:ascii="Times New Roman" w:hAnsi="Times New Roman" w:cs="Times New Roman"/>
          <w:color w:val="000000" w:themeColor="text1"/>
        </w:rPr>
        <w:t>: Step Functions checks the status of the AWS Glue job. If successful, proceed to the next step; if failed, handle the error (e.g., retry or send to DLQ).</w:t>
      </w:r>
    </w:p>
    <w:p w14:paraId="303E2885" w14:textId="77777777" w:rsidR="0053069E" w:rsidRPr="0053069E" w:rsidRDefault="0053069E" w:rsidP="0053069E">
      <w:pPr>
        <w:pStyle w:val="ListParagraph"/>
        <w:rPr>
          <w:rFonts w:ascii="Times New Roman" w:hAnsi="Times New Roman" w:cs="Times New Roman"/>
          <w:color w:val="FF0000"/>
        </w:rPr>
      </w:pPr>
    </w:p>
    <w:p w14:paraId="23B1A283" w14:textId="77777777"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 xml:space="preserve">Types of AWS Glue jobs definition </w:t>
      </w:r>
    </w:p>
    <w:p w14:paraId="70B43A27" w14:textId="77777777"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Concurrency in AWS Lambda</w:t>
      </w:r>
    </w:p>
    <w:p w14:paraId="4D27DDB5" w14:textId="77777777" w:rsidR="004058D7"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 xml:space="preserve">boto3 </w:t>
      </w:r>
    </w:p>
    <w:p w14:paraId="5E1A61F0" w14:textId="77777777" w:rsidR="002F3AAC" w:rsidRPr="002F3AAC" w:rsidRDefault="002F3AAC" w:rsidP="002F3AAC">
      <w:pPr>
        <w:pStyle w:val="ListParagraph"/>
        <w:rPr>
          <w:rFonts w:ascii="Times New Roman" w:hAnsi="Times New Roman" w:cs="Times New Roman"/>
          <w:color w:val="000000" w:themeColor="text1"/>
        </w:rPr>
      </w:pPr>
      <w:r w:rsidRPr="002F3AAC">
        <w:rPr>
          <w:rFonts w:ascii="Times New Roman" w:hAnsi="Times New Roman" w:cs="Times New Roman"/>
          <w:b/>
          <w:bCs/>
          <w:color w:val="000000" w:themeColor="text1"/>
        </w:rPr>
        <w:t>Boto3</w:t>
      </w:r>
      <w:r w:rsidRPr="002F3AAC">
        <w:rPr>
          <w:rFonts w:ascii="Times New Roman" w:hAnsi="Times New Roman" w:cs="Times New Roman"/>
          <w:color w:val="000000" w:themeColor="text1"/>
        </w:rPr>
        <w:t> is the Amazon Web Services (AWS) Software Development Kit (SDK) for Python. It allows Python developers to interact with AWS services like Amazon S3, Amazon EC2, Amazon DynamoDB, and more. Here are some key features:</w:t>
      </w:r>
    </w:p>
    <w:p w14:paraId="352C22EF" w14:textId="77777777" w:rsidR="002F3AAC" w:rsidRPr="002F3AAC" w:rsidRDefault="002F3AAC" w:rsidP="002F3AAC">
      <w:pPr>
        <w:pStyle w:val="ListParagraph"/>
        <w:numPr>
          <w:ilvl w:val="1"/>
          <w:numId w:val="34"/>
        </w:numPr>
        <w:rPr>
          <w:rFonts w:ascii="Times New Roman" w:hAnsi="Times New Roman" w:cs="Times New Roman"/>
          <w:color w:val="000000" w:themeColor="text1"/>
        </w:rPr>
      </w:pPr>
      <w:r w:rsidRPr="002F3AAC">
        <w:rPr>
          <w:rFonts w:ascii="Times New Roman" w:hAnsi="Times New Roman" w:cs="Times New Roman"/>
          <w:b/>
          <w:bCs/>
          <w:color w:val="000000" w:themeColor="text1"/>
        </w:rPr>
        <w:t>Ease of Use</w:t>
      </w:r>
      <w:r w:rsidRPr="002F3AAC">
        <w:rPr>
          <w:rFonts w:ascii="Times New Roman" w:hAnsi="Times New Roman" w:cs="Times New Roman"/>
          <w:color w:val="000000" w:themeColor="text1"/>
        </w:rPr>
        <w:t>:</w:t>
      </w:r>
    </w:p>
    <w:p w14:paraId="46EF624F" w14:textId="6912C80F" w:rsidR="002F3AAC" w:rsidRPr="002F3AAC" w:rsidRDefault="002F3AAC" w:rsidP="002F3AAC">
      <w:pPr>
        <w:pStyle w:val="ListParagraph"/>
        <w:numPr>
          <w:ilvl w:val="2"/>
          <w:numId w:val="35"/>
        </w:numPr>
        <w:rPr>
          <w:rFonts w:ascii="Times New Roman" w:hAnsi="Times New Roman" w:cs="Times New Roman"/>
          <w:color w:val="000000" w:themeColor="text1"/>
        </w:rPr>
      </w:pPr>
      <w:r w:rsidRPr="002F3AAC">
        <w:rPr>
          <w:rFonts w:ascii="Times New Roman" w:hAnsi="Times New Roman" w:cs="Times New Roman"/>
          <w:color w:val="000000" w:themeColor="text1"/>
        </w:rPr>
        <w:t>Boto3 provides a set of libraries that are consistent and familiar for Python developers, making it easy to call AWS services using idiomatic Python APIs.</w:t>
      </w:r>
    </w:p>
    <w:p w14:paraId="689B4B5C" w14:textId="77777777" w:rsidR="002F3AAC" w:rsidRPr="002F3AAC" w:rsidRDefault="002F3AAC" w:rsidP="002F3AAC">
      <w:pPr>
        <w:pStyle w:val="ListParagraph"/>
        <w:numPr>
          <w:ilvl w:val="1"/>
          <w:numId w:val="34"/>
        </w:numPr>
        <w:rPr>
          <w:rFonts w:ascii="Times New Roman" w:hAnsi="Times New Roman" w:cs="Times New Roman"/>
          <w:color w:val="000000" w:themeColor="text1"/>
        </w:rPr>
      </w:pPr>
      <w:r w:rsidRPr="002F3AAC">
        <w:rPr>
          <w:rFonts w:ascii="Times New Roman" w:hAnsi="Times New Roman" w:cs="Times New Roman"/>
          <w:b/>
          <w:bCs/>
          <w:color w:val="000000" w:themeColor="text1"/>
        </w:rPr>
        <w:t>Service Integration</w:t>
      </w:r>
      <w:r w:rsidRPr="002F3AAC">
        <w:rPr>
          <w:rFonts w:ascii="Times New Roman" w:hAnsi="Times New Roman" w:cs="Times New Roman"/>
          <w:color w:val="000000" w:themeColor="text1"/>
        </w:rPr>
        <w:t>:</w:t>
      </w:r>
    </w:p>
    <w:p w14:paraId="3F76F287" w14:textId="60FFB8A9" w:rsidR="002F3AAC" w:rsidRPr="002F3AAC" w:rsidRDefault="002F3AAC" w:rsidP="002F3AAC">
      <w:pPr>
        <w:pStyle w:val="ListParagraph"/>
        <w:numPr>
          <w:ilvl w:val="2"/>
          <w:numId w:val="36"/>
        </w:numPr>
        <w:rPr>
          <w:rFonts w:ascii="Times New Roman" w:hAnsi="Times New Roman" w:cs="Times New Roman"/>
          <w:color w:val="000000" w:themeColor="text1"/>
        </w:rPr>
      </w:pPr>
      <w:r w:rsidRPr="002F3AAC">
        <w:rPr>
          <w:rFonts w:ascii="Times New Roman" w:hAnsi="Times New Roman" w:cs="Times New Roman"/>
          <w:color w:val="000000" w:themeColor="text1"/>
        </w:rPr>
        <w:t>You can build applications that work with various AWS services, such as creating and managing S3 buckets, launching EC2 instances, and querying DynamoDB tables.</w:t>
      </w:r>
    </w:p>
    <w:p w14:paraId="5142F06C" w14:textId="77777777" w:rsidR="002F3AAC" w:rsidRPr="002F3AAC" w:rsidRDefault="002F3AAC" w:rsidP="002F3AAC">
      <w:pPr>
        <w:pStyle w:val="ListParagraph"/>
        <w:numPr>
          <w:ilvl w:val="1"/>
          <w:numId w:val="34"/>
        </w:numPr>
        <w:rPr>
          <w:rFonts w:ascii="Times New Roman" w:hAnsi="Times New Roman" w:cs="Times New Roman"/>
          <w:color w:val="000000" w:themeColor="text1"/>
        </w:rPr>
      </w:pPr>
      <w:r w:rsidRPr="002F3AAC">
        <w:rPr>
          <w:rFonts w:ascii="Times New Roman" w:hAnsi="Times New Roman" w:cs="Times New Roman"/>
          <w:b/>
          <w:bCs/>
          <w:color w:val="000000" w:themeColor="text1"/>
        </w:rPr>
        <w:t>Advanced Features</w:t>
      </w:r>
      <w:r w:rsidRPr="002F3AAC">
        <w:rPr>
          <w:rFonts w:ascii="Times New Roman" w:hAnsi="Times New Roman" w:cs="Times New Roman"/>
          <w:color w:val="000000" w:themeColor="text1"/>
        </w:rPr>
        <w:t>:</w:t>
      </w:r>
    </w:p>
    <w:p w14:paraId="100E2EBD" w14:textId="77777777" w:rsidR="002F3AAC" w:rsidRPr="002F3AAC" w:rsidRDefault="002F3AAC" w:rsidP="002F3AAC">
      <w:pPr>
        <w:pStyle w:val="ListParagraph"/>
        <w:numPr>
          <w:ilvl w:val="2"/>
          <w:numId w:val="37"/>
        </w:numPr>
        <w:rPr>
          <w:rFonts w:ascii="Times New Roman" w:hAnsi="Times New Roman" w:cs="Times New Roman"/>
          <w:color w:val="000000" w:themeColor="text1"/>
        </w:rPr>
      </w:pPr>
      <w:r w:rsidRPr="002F3AAC">
        <w:rPr>
          <w:rFonts w:ascii="Times New Roman" w:hAnsi="Times New Roman" w:cs="Times New Roman"/>
          <w:b/>
          <w:bCs/>
          <w:color w:val="000000" w:themeColor="text1"/>
        </w:rPr>
        <w:t>Pagination</w:t>
      </w:r>
      <w:r w:rsidRPr="002F3AAC">
        <w:rPr>
          <w:rFonts w:ascii="Times New Roman" w:hAnsi="Times New Roman" w:cs="Times New Roman"/>
          <w:color w:val="000000" w:themeColor="text1"/>
        </w:rPr>
        <w:t>: Handles paginated results seamlessly.</w:t>
      </w:r>
    </w:p>
    <w:p w14:paraId="0B23B16D" w14:textId="77777777" w:rsidR="002F3AAC" w:rsidRPr="002F3AAC" w:rsidRDefault="002F3AAC" w:rsidP="002F3AAC">
      <w:pPr>
        <w:pStyle w:val="ListParagraph"/>
        <w:numPr>
          <w:ilvl w:val="2"/>
          <w:numId w:val="38"/>
        </w:numPr>
        <w:rPr>
          <w:rFonts w:ascii="Times New Roman" w:hAnsi="Times New Roman" w:cs="Times New Roman"/>
          <w:color w:val="000000" w:themeColor="text1"/>
        </w:rPr>
      </w:pPr>
      <w:r w:rsidRPr="002F3AAC">
        <w:rPr>
          <w:rFonts w:ascii="Times New Roman" w:hAnsi="Times New Roman" w:cs="Times New Roman"/>
          <w:b/>
          <w:bCs/>
          <w:color w:val="000000" w:themeColor="text1"/>
        </w:rPr>
        <w:t>Waiters</w:t>
      </w:r>
      <w:r w:rsidRPr="002F3AAC">
        <w:rPr>
          <w:rFonts w:ascii="Times New Roman" w:hAnsi="Times New Roman" w:cs="Times New Roman"/>
          <w:color w:val="000000" w:themeColor="text1"/>
        </w:rPr>
        <w:t>: Automatically poll for predefined status changes in AWS resources.</w:t>
      </w:r>
    </w:p>
    <w:p w14:paraId="43406E3F" w14:textId="7FFA567F" w:rsidR="002F3AAC" w:rsidRDefault="002F3AAC" w:rsidP="002F3AAC">
      <w:pPr>
        <w:pStyle w:val="ListParagraph"/>
        <w:numPr>
          <w:ilvl w:val="2"/>
          <w:numId w:val="39"/>
        </w:numPr>
        <w:rPr>
          <w:rFonts w:ascii="Times New Roman" w:hAnsi="Times New Roman" w:cs="Times New Roman"/>
          <w:color w:val="000000" w:themeColor="text1"/>
        </w:rPr>
      </w:pPr>
      <w:r w:rsidRPr="002F3AAC">
        <w:rPr>
          <w:rFonts w:ascii="Times New Roman" w:hAnsi="Times New Roman" w:cs="Times New Roman"/>
          <w:b/>
          <w:bCs/>
          <w:color w:val="000000" w:themeColor="text1"/>
        </w:rPr>
        <w:t>Service-Specific Features</w:t>
      </w:r>
      <w:r w:rsidRPr="002F3AAC">
        <w:rPr>
          <w:rFonts w:ascii="Times New Roman" w:hAnsi="Times New Roman" w:cs="Times New Roman"/>
          <w:color w:val="000000" w:themeColor="text1"/>
        </w:rPr>
        <w:t>: Includes features like automatic multi-part transfers for S3 and simplified query conditions for DynamoDB.</w:t>
      </w:r>
    </w:p>
    <w:p w14:paraId="2B9404FA" w14:textId="45560068" w:rsidR="002F3AAC" w:rsidRPr="002F3AAC" w:rsidRDefault="002F3AAC" w:rsidP="005D77F5">
      <w:pPr>
        <w:jc w:val="center"/>
        <w:rPr>
          <w:rFonts w:ascii="Times New Roman" w:hAnsi="Times New Roman" w:cs="Times New Roman"/>
          <w:color w:val="000000" w:themeColor="text1"/>
        </w:rPr>
      </w:pPr>
      <w:r>
        <w:rPr>
          <w:noProof/>
        </w:rPr>
        <w:drawing>
          <wp:inline distT="0" distB="0" distL="0" distR="0" wp14:anchorId="15F0C8EB" wp14:editId="626CAB5B">
            <wp:extent cx="3752616" cy="3600450"/>
            <wp:effectExtent l="0" t="0" r="635" b="0"/>
            <wp:docPr id="27212397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8849" cy="3616025"/>
                    </a:xfrm>
                    <a:prstGeom prst="rect">
                      <a:avLst/>
                    </a:prstGeom>
                    <a:noFill/>
                    <a:ln>
                      <a:noFill/>
                    </a:ln>
                  </pic:spPr>
                </pic:pic>
              </a:graphicData>
            </a:graphic>
          </wp:inline>
        </w:drawing>
      </w:r>
    </w:p>
    <w:p w14:paraId="473700FF" w14:textId="77777777" w:rsidR="002F3AAC" w:rsidRPr="0053069E" w:rsidRDefault="002F3AAC" w:rsidP="002F3AAC">
      <w:pPr>
        <w:pStyle w:val="ListParagraph"/>
        <w:rPr>
          <w:rFonts w:ascii="Times New Roman" w:hAnsi="Times New Roman" w:cs="Times New Roman"/>
          <w:color w:val="FF0000"/>
        </w:rPr>
      </w:pPr>
    </w:p>
    <w:p w14:paraId="0D714631" w14:textId="367C8BC4" w:rsidR="004058D7" w:rsidRPr="0053069E" w:rsidRDefault="004058D7" w:rsidP="004058D7">
      <w:pPr>
        <w:pStyle w:val="ListParagraph"/>
        <w:numPr>
          <w:ilvl w:val="0"/>
          <w:numId w:val="7"/>
        </w:numPr>
        <w:rPr>
          <w:rFonts w:ascii="Times New Roman" w:hAnsi="Times New Roman" w:cs="Times New Roman"/>
          <w:color w:val="FF0000"/>
        </w:rPr>
      </w:pPr>
      <w:r w:rsidRPr="0053069E">
        <w:rPr>
          <w:rFonts w:ascii="Times New Roman" w:hAnsi="Times New Roman" w:cs="Times New Roman"/>
          <w:color w:val="FF0000"/>
        </w:rPr>
        <w:t xml:space="preserve">normal and keyword arguments in python and </w:t>
      </w:r>
      <w:r w:rsidRPr="0053069E">
        <w:rPr>
          <w:rFonts w:ascii="Times New Roman" w:hAnsi="Times New Roman" w:cs="Times New Roman"/>
          <w:color w:val="FF0000"/>
        </w:rPr>
        <w:t>their</w:t>
      </w:r>
      <w:r w:rsidRPr="0053069E">
        <w:rPr>
          <w:rFonts w:ascii="Times New Roman" w:hAnsi="Times New Roman" w:cs="Times New Roman"/>
          <w:color w:val="FF0000"/>
        </w:rPr>
        <w:t xml:space="preserve"> limitations</w:t>
      </w:r>
    </w:p>
    <w:p w14:paraId="4D9E8CAF" w14:textId="77777777" w:rsidR="004058D7" w:rsidRPr="0053069E" w:rsidRDefault="004058D7" w:rsidP="004058D7">
      <w:pPr>
        <w:pStyle w:val="ListParagraph"/>
        <w:numPr>
          <w:ilvl w:val="0"/>
          <w:numId w:val="6"/>
        </w:numPr>
        <w:rPr>
          <w:rFonts w:ascii="Times New Roman" w:hAnsi="Times New Roman" w:cs="Times New Roman"/>
          <w:color w:val="FF0000"/>
        </w:rPr>
      </w:pPr>
      <w:r w:rsidRPr="0053069E">
        <w:rPr>
          <w:rFonts w:ascii="Times New Roman" w:hAnsi="Times New Roman" w:cs="Times New Roman"/>
          <w:color w:val="FF0000"/>
        </w:rPr>
        <w:t>T</w:t>
      </w:r>
      <w:proofErr w:type="gramStart"/>
      <w:r w:rsidRPr="0053069E">
        <w:rPr>
          <w:rFonts w:ascii="Times New Roman" w:hAnsi="Times New Roman" w:cs="Times New Roman"/>
          <w:color w:val="FF0000"/>
        </w:rPr>
        <w:t>1 :</w:t>
      </w:r>
      <w:proofErr w:type="gramEnd"/>
      <w:r w:rsidRPr="0053069E">
        <w:rPr>
          <w:rFonts w:ascii="Times New Roman" w:hAnsi="Times New Roman" w:cs="Times New Roman"/>
          <w:color w:val="FF0000"/>
        </w:rPr>
        <w:t xml:space="preserve"> C1|</w:t>
      </w:r>
    </w:p>
    <w:p w14:paraId="5687E8F8"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a|</w:t>
      </w:r>
    </w:p>
    <w:p w14:paraId="3701524D"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b|</w:t>
      </w:r>
    </w:p>
    <w:p w14:paraId="48BF3681"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c|</w:t>
      </w:r>
    </w:p>
    <w:p w14:paraId="6A9AC73B"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T</w:t>
      </w:r>
      <w:proofErr w:type="gramStart"/>
      <w:r w:rsidRPr="0053069E">
        <w:rPr>
          <w:rFonts w:ascii="Times New Roman" w:hAnsi="Times New Roman" w:cs="Times New Roman"/>
          <w:color w:val="FF0000"/>
        </w:rPr>
        <w:t>2 :</w:t>
      </w:r>
      <w:proofErr w:type="gramEnd"/>
      <w:r w:rsidRPr="0053069E">
        <w:rPr>
          <w:rFonts w:ascii="Times New Roman" w:hAnsi="Times New Roman" w:cs="Times New Roman"/>
          <w:color w:val="FF0000"/>
        </w:rPr>
        <w:t xml:space="preserve"> C2|</w:t>
      </w:r>
    </w:p>
    <w:p w14:paraId="4EDA1081"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2|</w:t>
      </w:r>
    </w:p>
    <w:p w14:paraId="1EB7F830"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1|</w:t>
      </w:r>
    </w:p>
    <w:p w14:paraId="12B8FC51"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3|</w:t>
      </w:r>
    </w:p>
    <w:p w14:paraId="5DB46FB6"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output required: C1|C2</w:t>
      </w:r>
    </w:p>
    <w:p w14:paraId="6E2E9379"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a|2</w:t>
      </w:r>
    </w:p>
    <w:p w14:paraId="0BDC7A8D"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b|1</w:t>
      </w:r>
    </w:p>
    <w:p w14:paraId="245634C9"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c|3</w:t>
      </w:r>
    </w:p>
    <w:p w14:paraId="1A33DA63" w14:textId="35DA7C16"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 xml:space="preserve">Write a python program to print "hello" if divisible by 3 and "world" if divisible by 5 </w:t>
      </w:r>
      <w:r w:rsidRPr="0053069E">
        <w:rPr>
          <w:rFonts w:ascii="Times New Roman" w:hAnsi="Times New Roman" w:cs="Times New Roman"/>
          <w:color w:val="FF0000"/>
        </w:rPr>
        <w:t>and</w:t>
      </w:r>
      <w:r w:rsidRPr="0053069E">
        <w:rPr>
          <w:rFonts w:ascii="Times New Roman" w:hAnsi="Times New Roman" w:cs="Times New Roman"/>
          <w:color w:val="FF0000"/>
        </w:rPr>
        <w:t xml:space="preserve"> print "hello world" if divisible by both 3 and 5</w:t>
      </w:r>
      <w:r w:rsidRPr="0053069E">
        <w:rPr>
          <w:rFonts w:ascii="Times New Roman" w:hAnsi="Times New Roman" w:cs="Times New Roman"/>
          <w:color w:val="FF0000"/>
        </w:rPr>
        <w:t>.</w:t>
      </w:r>
    </w:p>
    <w:p w14:paraId="524DD9DC" w14:textId="4542CC6E" w:rsidR="004058D7" w:rsidRDefault="004058D7" w:rsidP="004058D7">
      <w:pPr>
        <w:pStyle w:val="ListParagraph"/>
        <w:numPr>
          <w:ilvl w:val="0"/>
          <w:numId w:val="5"/>
        </w:numPr>
        <w:rPr>
          <w:rFonts w:ascii="Times New Roman" w:hAnsi="Times New Roman" w:cs="Times New Roman"/>
          <w:color w:val="FF0000"/>
        </w:rPr>
      </w:pPr>
      <w:proofErr w:type="gramStart"/>
      <w:r w:rsidRPr="0053069E">
        <w:rPr>
          <w:rFonts w:ascii="Times New Roman" w:hAnsi="Times New Roman" w:cs="Times New Roman"/>
          <w:color w:val="FF0000"/>
        </w:rPr>
        <w:t>json.dump</w:t>
      </w:r>
      <w:proofErr w:type="gramEnd"/>
      <w:r w:rsidRPr="0053069E">
        <w:rPr>
          <w:rFonts w:ascii="Times New Roman" w:hAnsi="Times New Roman" w:cs="Times New Roman"/>
          <w:color w:val="FF0000"/>
        </w:rPr>
        <w:t xml:space="preserve"> and json.load</w:t>
      </w:r>
      <w:r w:rsidRPr="0053069E">
        <w:rPr>
          <w:rFonts w:ascii="Times New Roman" w:hAnsi="Times New Roman" w:cs="Times New Roman"/>
          <w:color w:val="FF0000"/>
        </w:rPr>
        <w:t>.</w:t>
      </w:r>
    </w:p>
    <w:p w14:paraId="29307BA0" w14:textId="77777777" w:rsidR="00FB311A" w:rsidRPr="00FB311A" w:rsidRDefault="00FB311A" w:rsidP="00FB311A">
      <w:pPr>
        <w:shd w:val="clear" w:color="auto" w:fill="FAFAFA"/>
        <w:spacing w:before="100" w:beforeAutospacing="1" w:after="100" w:afterAutospacing="1" w:line="240" w:lineRule="auto"/>
        <w:ind w:left="720"/>
        <w:rPr>
          <w:rFonts w:ascii="Times New Roman" w:eastAsia="Times New Roman" w:hAnsi="Times New Roman" w:cs="Times New Roman"/>
          <w:color w:val="242424"/>
          <w:kern w:val="0"/>
          <w:lang w:eastAsia="en-IN"/>
          <w14:ligatures w14:val="none"/>
        </w:rPr>
      </w:pPr>
      <w:proofErr w:type="gramStart"/>
      <w:r w:rsidRPr="00FB311A">
        <w:rPr>
          <w:rFonts w:ascii="Times New Roman" w:eastAsia="Times New Roman" w:hAnsi="Times New Roman" w:cs="Times New Roman"/>
          <w:b/>
          <w:bCs/>
          <w:color w:val="242424"/>
          <w:kern w:val="0"/>
          <w:lang w:eastAsia="en-IN"/>
          <w14:ligatures w14:val="none"/>
        </w:rPr>
        <w:t>json.dump</w:t>
      </w:r>
      <w:proofErr w:type="gramEnd"/>
      <w:r w:rsidRPr="00FB311A">
        <w:rPr>
          <w:rFonts w:ascii="Times New Roman" w:eastAsia="Times New Roman" w:hAnsi="Times New Roman" w:cs="Times New Roman"/>
          <w:color w:val="242424"/>
          <w:kern w:val="0"/>
          <w:lang w:eastAsia="en-IN"/>
          <w14:ligatures w14:val="none"/>
        </w:rPr>
        <w:t>: Converts a Python object into a JSON string and writes it to a file.</w:t>
      </w:r>
    </w:p>
    <w:p w14:paraId="44036897" w14:textId="77777777" w:rsidR="00FB311A" w:rsidRPr="00FB311A" w:rsidRDefault="00FB311A" w:rsidP="00FB311A">
      <w:pPr>
        <w:shd w:val="clear" w:color="auto" w:fill="FAFAFA"/>
        <w:spacing w:before="100" w:beforeAutospacing="1" w:after="100" w:afterAutospacing="1" w:line="240" w:lineRule="auto"/>
        <w:ind w:left="720"/>
        <w:rPr>
          <w:rFonts w:ascii="Segoe UI" w:eastAsia="Times New Roman" w:hAnsi="Segoe UI" w:cs="Segoe UI"/>
          <w:color w:val="242424"/>
          <w:kern w:val="0"/>
          <w:sz w:val="21"/>
          <w:szCs w:val="21"/>
          <w:lang w:eastAsia="en-IN"/>
          <w14:ligatures w14:val="none"/>
        </w:rPr>
      </w:pPr>
      <w:proofErr w:type="gramStart"/>
      <w:r w:rsidRPr="00FB311A">
        <w:rPr>
          <w:rFonts w:ascii="Times New Roman" w:eastAsia="Times New Roman" w:hAnsi="Times New Roman" w:cs="Times New Roman"/>
          <w:b/>
          <w:bCs/>
          <w:color w:val="242424"/>
          <w:kern w:val="0"/>
          <w:lang w:eastAsia="en-IN"/>
          <w14:ligatures w14:val="none"/>
        </w:rPr>
        <w:t>json.load</w:t>
      </w:r>
      <w:proofErr w:type="gramEnd"/>
      <w:r w:rsidRPr="00FB311A">
        <w:rPr>
          <w:rFonts w:ascii="Times New Roman" w:eastAsia="Times New Roman" w:hAnsi="Times New Roman" w:cs="Times New Roman"/>
          <w:color w:val="242424"/>
          <w:kern w:val="0"/>
          <w:lang w:eastAsia="en-IN"/>
          <w14:ligatures w14:val="none"/>
        </w:rPr>
        <w:t>: Reads a JSON string from a file and converts it into a Python object.</w:t>
      </w:r>
    </w:p>
    <w:p w14:paraId="6A68BBF5" w14:textId="77777777" w:rsidR="00FB311A" w:rsidRPr="0053069E" w:rsidRDefault="00FB311A" w:rsidP="00FB311A">
      <w:pPr>
        <w:pStyle w:val="ListParagraph"/>
        <w:rPr>
          <w:rFonts w:ascii="Times New Roman" w:hAnsi="Times New Roman" w:cs="Times New Roman"/>
          <w:color w:val="FF0000"/>
        </w:rPr>
      </w:pPr>
    </w:p>
    <w:p w14:paraId="0FABBB38" w14:textId="19D71E6D"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S</w:t>
      </w:r>
      <w:r w:rsidRPr="0053069E">
        <w:rPr>
          <w:rFonts w:ascii="Times New Roman" w:hAnsi="Times New Roman" w:cs="Times New Roman"/>
          <w:color w:val="FF0000"/>
        </w:rPr>
        <w:t>tack and heap memory storage in python</w:t>
      </w:r>
      <w:r w:rsidRPr="0053069E">
        <w:rPr>
          <w:rFonts w:ascii="Times New Roman" w:hAnsi="Times New Roman" w:cs="Times New Roman"/>
          <w:color w:val="FF0000"/>
        </w:rPr>
        <w:t>.</w:t>
      </w:r>
    </w:p>
    <w:p w14:paraId="4A3A1535" w14:textId="6CB70B8B"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C</w:t>
      </w:r>
      <w:r w:rsidRPr="0053069E">
        <w:rPr>
          <w:rFonts w:ascii="Times New Roman" w:hAnsi="Times New Roman" w:cs="Times New Roman"/>
          <w:color w:val="FF0000"/>
        </w:rPr>
        <w:t>all by value and call by reference in python</w:t>
      </w:r>
      <w:r w:rsidRPr="0053069E">
        <w:rPr>
          <w:rFonts w:ascii="Times New Roman" w:hAnsi="Times New Roman" w:cs="Times New Roman"/>
          <w:color w:val="FF0000"/>
        </w:rPr>
        <w:t>.</w:t>
      </w:r>
    </w:p>
    <w:p w14:paraId="314C5F22" w14:textId="458C7481"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S</w:t>
      </w:r>
      <w:r w:rsidRPr="0053069E">
        <w:rPr>
          <w:rFonts w:ascii="Times New Roman" w:hAnsi="Times New Roman" w:cs="Times New Roman"/>
          <w:color w:val="FF0000"/>
        </w:rPr>
        <w:t xml:space="preserve">uppose you have Employee table which has employee_ids, write a </w:t>
      </w:r>
      <w:r w:rsidRPr="0053069E">
        <w:rPr>
          <w:rFonts w:ascii="Times New Roman" w:hAnsi="Times New Roman" w:cs="Times New Roman"/>
          <w:color w:val="FF0000"/>
        </w:rPr>
        <w:t>SQL</w:t>
      </w:r>
      <w:r w:rsidRPr="0053069E">
        <w:rPr>
          <w:rFonts w:ascii="Times New Roman" w:hAnsi="Times New Roman" w:cs="Times New Roman"/>
          <w:color w:val="FF0000"/>
        </w:rPr>
        <w:t xml:space="preserve"> query to fetch duplicate employee_ids and non-duplicate employee_ids count and print it in </w:t>
      </w:r>
      <w:r w:rsidRPr="0053069E">
        <w:rPr>
          <w:rFonts w:ascii="Times New Roman" w:hAnsi="Times New Roman" w:cs="Times New Roman"/>
          <w:color w:val="FF0000"/>
        </w:rPr>
        <w:t>SQL</w:t>
      </w:r>
      <w:r w:rsidRPr="0053069E">
        <w:rPr>
          <w:rFonts w:ascii="Times New Roman" w:hAnsi="Times New Roman" w:cs="Times New Roman"/>
          <w:color w:val="FF0000"/>
        </w:rPr>
        <w:t xml:space="preserve"> select statement</w:t>
      </w:r>
    </w:p>
    <w:p w14:paraId="59EA5CC3" w14:textId="22252F24"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H</w:t>
      </w:r>
      <w:r w:rsidRPr="0053069E">
        <w:rPr>
          <w:rFonts w:ascii="Times New Roman" w:hAnsi="Times New Roman" w:cs="Times New Roman"/>
          <w:color w:val="FF0000"/>
        </w:rPr>
        <w:t xml:space="preserve">ow to rename a file in </w:t>
      </w:r>
      <w:r w:rsidRPr="0053069E">
        <w:rPr>
          <w:rFonts w:ascii="Times New Roman" w:hAnsi="Times New Roman" w:cs="Times New Roman"/>
          <w:color w:val="FF0000"/>
        </w:rPr>
        <w:t>P</w:t>
      </w:r>
      <w:r w:rsidRPr="0053069E">
        <w:rPr>
          <w:rFonts w:ascii="Times New Roman" w:hAnsi="Times New Roman" w:cs="Times New Roman"/>
          <w:color w:val="FF0000"/>
        </w:rPr>
        <w:t>y</w:t>
      </w:r>
      <w:r w:rsidRPr="0053069E">
        <w:rPr>
          <w:rFonts w:ascii="Times New Roman" w:hAnsi="Times New Roman" w:cs="Times New Roman"/>
          <w:color w:val="FF0000"/>
        </w:rPr>
        <w:t>S</w:t>
      </w:r>
      <w:r w:rsidRPr="0053069E">
        <w:rPr>
          <w:rFonts w:ascii="Times New Roman" w:hAnsi="Times New Roman" w:cs="Times New Roman"/>
          <w:color w:val="FF0000"/>
        </w:rPr>
        <w:t>park</w:t>
      </w:r>
      <w:r w:rsidRPr="0053069E">
        <w:rPr>
          <w:rFonts w:ascii="Times New Roman" w:hAnsi="Times New Roman" w:cs="Times New Roman"/>
          <w:color w:val="FF0000"/>
        </w:rPr>
        <w:t>?</w:t>
      </w:r>
    </w:p>
    <w:p w14:paraId="0EF594A3" w14:textId="2A252B10"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F</w:t>
      </w:r>
      <w:r w:rsidRPr="0053069E">
        <w:rPr>
          <w:rFonts w:ascii="Times New Roman" w:hAnsi="Times New Roman" w:cs="Times New Roman"/>
          <w:color w:val="FF0000"/>
        </w:rPr>
        <w:t xml:space="preserve">ind count of vowels and consonants </w:t>
      </w:r>
      <w:proofErr w:type="gramStart"/>
      <w:r w:rsidRPr="0053069E">
        <w:rPr>
          <w:rFonts w:ascii="Times New Roman" w:hAnsi="Times New Roman" w:cs="Times New Roman"/>
          <w:color w:val="FF0000"/>
        </w:rPr>
        <w:t>in a given</w:t>
      </w:r>
      <w:proofErr w:type="gramEnd"/>
      <w:r w:rsidRPr="0053069E">
        <w:rPr>
          <w:rFonts w:ascii="Times New Roman" w:hAnsi="Times New Roman" w:cs="Times New Roman"/>
          <w:color w:val="FF0000"/>
        </w:rPr>
        <w:t xml:space="preserve"> string using python </w:t>
      </w:r>
    </w:p>
    <w:p w14:paraId="7E53E4FD" w14:textId="77777777" w:rsidR="004058D7" w:rsidRPr="0053069E" w:rsidRDefault="004058D7" w:rsidP="004058D7">
      <w:pPr>
        <w:pStyle w:val="ListParagraph"/>
        <w:numPr>
          <w:ilvl w:val="0"/>
          <w:numId w:val="5"/>
        </w:numPr>
        <w:rPr>
          <w:rFonts w:ascii="Times New Roman" w:hAnsi="Times New Roman" w:cs="Times New Roman"/>
          <w:color w:val="FF0000"/>
        </w:rPr>
      </w:pPr>
      <w:r w:rsidRPr="0053069E">
        <w:rPr>
          <w:rFonts w:ascii="Times New Roman" w:hAnsi="Times New Roman" w:cs="Times New Roman"/>
          <w:color w:val="FF0000"/>
        </w:rPr>
        <w:t>Error handling in Lambda</w:t>
      </w:r>
    </w:p>
    <w:p w14:paraId="7384AB74" w14:textId="77777777" w:rsidR="004058D7" w:rsidRPr="0053069E" w:rsidRDefault="004058D7" w:rsidP="004058D7">
      <w:pPr>
        <w:rPr>
          <w:rFonts w:ascii="Times New Roman" w:hAnsi="Times New Roman" w:cs="Times New Roman"/>
          <w:color w:val="FF0000"/>
        </w:rPr>
      </w:pPr>
    </w:p>
    <w:p w14:paraId="43B2708F" w14:textId="77777777" w:rsidR="004058D7" w:rsidRPr="0053069E" w:rsidRDefault="004058D7" w:rsidP="004058D7">
      <w:pPr>
        <w:rPr>
          <w:rFonts w:ascii="Times New Roman" w:hAnsi="Times New Roman" w:cs="Times New Roman"/>
          <w:color w:val="FF0000"/>
        </w:rPr>
      </w:pPr>
    </w:p>
    <w:p w14:paraId="2F94FBB0" w14:textId="77777777" w:rsidR="004058D7" w:rsidRPr="0053069E" w:rsidRDefault="004058D7" w:rsidP="004058D7">
      <w:pPr>
        <w:rPr>
          <w:rFonts w:ascii="Times New Roman" w:hAnsi="Times New Roman" w:cs="Times New Roman"/>
          <w:color w:val="FF0000"/>
        </w:rPr>
      </w:pPr>
      <w:r w:rsidRPr="0053069E">
        <w:rPr>
          <w:rFonts w:ascii="Times New Roman" w:hAnsi="Times New Roman" w:cs="Times New Roman"/>
          <w:color w:val="FF0000"/>
        </w:rPr>
        <w:t>Briefly explain about your IT industry experiences</w:t>
      </w:r>
    </w:p>
    <w:p w14:paraId="01884B55" w14:textId="0EFAD0DB" w:rsidR="004058D7" w:rsidRPr="0053069E" w:rsidRDefault="004058D7" w:rsidP="004058D7">
      <w:pPr>
        <w:pStyle w:val="ListParagraph"/>
        <w:numPr>
          <w:ilvl w:val="0"/>
          <w:numId w:val="4"/>
        </w:numPr>
        <w:rPr>
          <w:rFonts w:ascii="Times New Roman" w:hAnsi="Times New Roman" w:cs="Times New Roman"/>
          <w:color w:val="FF0000"/>
        </w:rPr>
      </w:pPr>
      <w:r w:rsidRPr="0053069E">
        <w:rPr>
          <w:rFonts w:ascii="Times New Roman" w:hAnsi="Times New Roman" w:cs="Times New Roman"/>
          <w:color w:val="FF0000"/>
        </w:rPr>
        <w:t>What is Higher order function in python</w:t>
      </w:r>
    </w:p>
    <w:p w14:paraId="64BEBECA" w14:textId="760DEAEF" w:rsidR="004058D7" w:rsidRPr="0053069E" w:rsidRDefault="004058D7" w:rsidP="004058D7">
      <w:pPr>
        <w:pStyle w:val="ListParagraph"/>
        <w:numPr>
          <w:ilvl w:val="0"/>
          <w:numId w:val="4"/>
        </w:numPr>
        <w:rPr>
          <w:rFonts w:ascii="Times New Roman" w:hAnsi="Times New Roman" w:cs="Times New Roman"/>
          <w:color w:val="FF0000"/>
        </w:rPr>
      </w:pPr>
      <w:r w:rsidRPr="0053069E">
        <w:rPr>
          <w:rFonts w:ascii="Times New Roman" w:hAnsi="Times New Roman" w:cs="Times New Roman"/>
          <w:color w:val="FF0000"/>
        </w:rPr>
        <w:lastRenderedPageBreak/>
        <w:t>Write a python program to find the sum of combination equals to length of integer</w:t>
      </w:r>
    </w:p>
    <w:p w14:paraId="04AA2D18" w14:textId="238E5A0A" w:rsidR="004058D7" w:rsidRPr="0053069E" w:rsidRDefault="004058D7" w:rsidP="004058D7">
      <w:pPr>
        <w:ind w:left="720" w:firstLine="720"/>
        <w:rPr>
          <w:rFonts w:ascii="Times New Roman" w:hAnsi="Times New Roman" w:cs="Times New Roman"/>
          <w:color w:val="FF0000"/>
        </w:rPr>
      </w:pPr>
      <w:r w:rsidRPr="0053069E">
        <w:rPr>
          <w:rFonts w:ascii="Times New Roman" w:hAnsi="Times New Roman" w:cs="Times New Roman"/>
          <w:color w:val="FF0000"/>
        </w:rPr>
        <w:t>ex</w:t>
      </w:r>
      <w:r w:rsidRPr="0053069E">
        <w:rPr>
          <w:rFonts w:ascii="Times New Roman" w:hAnsi="Times New Roman" w:cs="Times New Roman"/>
          <w:color w:val="FF0000"/>
        </w:rPr>
        <w:t xml:space="preserve">- </w:t>
      </w:r>
      <w:proofErr w:type="gramStart"/>
      <w:r w:rsidRPr="0053069E">
        <w:rPr>
          <w:rFonts w:ascii="Times New Roman" w:hAnsi="Times New Roman" w:cs="Times New Roman"/>
          <w:color w:val="FF0000"/>
        </w:rPr>
        <w:t>123456</w:t>
      </w:r>
      <w:r w:rsidRPr="0053069E">
        <w:rPr>
          <w:rFonts w:ascii="Times New Roman" w:hAnsi="Times New Roman" w:cs="Times New Roman"/>
          <w:color w:val="FF0000"/>
        </w:rPr>
        <w:t xml:space="preserve">  (</w:t>
      </w:r>
      <w:proofErr w:type="gramEnd"/>
      <w:r w:rsidRPr="0053069E">
        <w:rPr>
          <w:rFonts w:ascii="Times New Roman" w:hAnsi="Times New Roman" w:cs="Times New Roman"/>
          <w:color w:val="FF0000"/>
        </w:rPr>
        <w:t>1,</w:t>
      </w:r>
      <w:r w:rsidRPr="0053069E">
        <w:rPr>
          <w:rFonts w:ascii="Times New Roman" w:hAnsi="Times New Roman" w:cs="Times New Roman"/>
          <w:color w:val="FF0000"/>
        </w:rPr>
        <w:t>5) (</w:t>
      </w:r>
      <w:r w:rsidRPr="0053069E">
        <w:rPr>
          <w:rFonts w:ascii="Times New Roman" w:hAnsi="Times New Roman" w:cs="Times New Roman"/>
          <w:color w:val="FF0000"/>
        </w:rPr>
        <w:t>2,4)</w:t>
      </w:r>
    </w:p>
    <w:p w14:paraId="0F90AB44" w14:textId="49D7E367" w:rsidR="004058D7" w:rsidRPr="0053069E" w:rsidRDefault="004058D7" w:rsidP="004058D7">
      <w:pPr>
        <w:pStyle w:val="ListParagraph"/>
        <w:numPr>
          <w:ilvl w:val="0"/>
          <w:numId w:val="4"/>
        </w:numPr>
        <w:rPr>
          <w:rFonts w:ascii="Times New Roman" w:hAnsi="Times New Roman" w:cs="Times New Roman"/>
          <w:color w:val="FF0000"/>
        </w:rPr>
      </w:pPr>
      <w:r w:rsidRPr="0053069E">
        <w:rPr>
          <w:rFonts w:ascii="Times New Roman" w:hAnsi="Times New Roman" w:cs="Times New Roman"/>
          <w:color w:val="FF0000"/>
        </w:rPr>
        <w:t xml:space="preserve">Write a python program to print "hello" if divisible by 3 and "world" if divisible by 5 </w:t>
      </w:r>
      <w:r w:rsidRPr="0053069E">
        <w:rPr>
          <w:rFonts w:ascii="Times New Roman" w:hAnsi="Times New Roman" w:cs="Times New Roman"/>
          <w:color w:val="FF0000"/>
        </w:rPr>
        <w:t>and</w:t>
      </w:r>
      <w:r w:rsidRPr="0053069E">
        <w:rPr>
          <w:rFonts w:ascii="Times New Roman" w:hAnsi="Times New Roman" w:cs="Times New Roman"/>
          <w:color w:val="FF0000"/>
        </w:rPr>
        <w:t xml:space="preserve"> print "hello world" if divisible by both 3 and 5</w:t>
      </w:r>
    </w:p>
    <w:p w14:paraId="3C07165C" w14:textId="7A3BBA7C" w:rsidR="004058D7" w:rsidRPr="0053069E" w:rsidRDefault="004058D7" w:rsidP="004058D7">
      <w:pPr>
        <w:pStyle w:val="ListParagraph"/>
        <w:numPr>
          <w:ilvl w:val="0"/>
          <w:numId w:val="3"/>
        </w:numPr>
        <w:rPr>
          <w:rFonts w:ascii="Times New Roman" w:hAnsi="Times New Roman" w:cs="Times New Roman"/>
          <w:color w:val="FF0000"/>
        </w:rPr>
      </w:pPr>
      <w:r w:rsidRPr="0053069E">
        <w:rPr>
          <w:rFonts w:ascii="Times New Roman" w:hAnsi="Times New Roman" w:cs="Times New Roman"/>
          <w:color w:val="FF0000"/>
        </w:rPr>
        <w:t>What is CDK in AWS</w:t>
      </w:r>
      <w:r w:rsidRPr="0053069E">
        <w:rPr>
          <w:rFonts w:ascii="Times New Roman" w:hAnsi="Times New Roman" w:cs="Times New Roman"/>
          <w:color w:val="FF0000"/>
        </w:rPr>
        <w:t>?</w:t>
      </w:r>
    </w:p>
    <w:p w14:paraId="76F1AC46" w14:textId="606E1F9B" w:rsidR="004058D7" w:rsidRPr="0053069E" w:rsidRDefault="004058D7" w:rsidP="004058D7">
      <w:pPr>
        <w:pStyle w:val="ListParagraph"/>
        <w:numPr>
          <w:ilvl w:val="0"/>
          <w:numId w:val="3"/>
        </w:numPr>
        <w:rPr>
          <w:rFonts w:ascii="Times New Roman" w:hAnsi="Times New Roman" w:cs="Times New Roman"/>
          <w:color w:val="FF0000"/>
        </w:rPr>
      </w:pPr>
      <w:r w:rsidRPr="0053069E">
        <w:rPr>
          <w:rFonts w:ascii="Times New Roman" w:hAnsi="Times New Roman" w:cs="Times New Roman"/>
          <w:color w:val="FF0000"/>
        </w:rPr>
        <w:t>W</w:t>
      </w:r>
      <w:r w:rsidRPr="0053069E">
        <w:rPr>
          <w:rFonts w:ascii="Times New Roman" w:hAnsi="Times New Roman" w:cs="Times New Roman"/>
          <w:color w:val="FF0000"/>
        </w:rPr>
        <w:t xml:space="preserve">hat is </w:t>
      </w:r>
      <w:r w:rsidRPr="0053069E">
        <w:rPr>
          <w:rFonts w:ascii="Times New Roman" w:hAnsi="Times New Roman" w:cs="Times New Roman"/>
          <w:color w:val="FF0000"/>
        </w:rPr>
        <w:t>UUID</w:t>
      </w:r>
      <w:r w:rsidRPr="0053069E">
        <w:rPr>
          <w:rFonts w:ascii="Times New Roman" w:hAnsi="Times New Roman" w:cs="Times New Roman"/>
          <w:color w:val="FF0000"/>
        </w:rPr>
        <w:t xml:space="preserve"> in python and add in existing </w:t>
      </w:r>
      <w:proofErr w:type="gramStart"/>
      <w:r w:rsidRPr="0053069E">
        <w:rPr>
          <w:rFonts w:ascii="Times New Roman" w:hAnsi="Times New Roman" w:cs="Times New Roman"/>
          <w:color w:val="FF0000"/>
        </w:rPr>
        <w:t xml:space="preserve">table </w:t>
      </w:r>
      <w:r w:rsidRPr="0053069E">
        <w:rPr>
          <w:rFonts w:ascii="Times New Roman" w:hAnsi="Times New Roman" w:cs="Times New Roman"/>
          <w:color w:val="FF0000"/>
        </w:rPr>
        <w:t>?</w:t>
      </w:r>
      <w:proofErr w:type="gramEnd"/>
    </w:p>
    <w:p w14:paraId="306AE601" w14:textId="4EA0FCB2" w:rsidR="004058D7" w:rsidRPr="0053069E" w:rsidRDefault="004058D7" w:rsidP="004058D7">
      <w:pPr>
        <w:pStyle w:val="ListParagraph"/>
        <w:numPr>
          <w:ilvl w:val="0"/>
          <w:numId w:val="3"/>
        </w:numPr>
        <w:rPr>
          <w:rFonts w:ascii="Times New Roman" w:hAnsi="Times New Roman" w:cs="Times New Roman"/>
          <w:color w:val="FF0000"/>
        </w:rPr>
      </w:pPr>
      <w:r w:rsidRPr="0053069E">
        <w:rPr>
          <w:rFonts w:ascii="Times New Roman" w:hAnsi="Times New Roman" w:cs="Times New Roman"/>
          <w:color w:val="FF0000"/>
        </w:rPr>
        <w:t xml:space="preserve">How to </w:t>
      </w:r>
      <w:r w:rsidRPr="0053069E">
        <w:rPr>
          <w:rFonts w:ascii="Times New Roman" w:hAnsi="Times New Roman" w:cs="Times New Roman"/>
          <w:color w:val="FF0000"/>
        </w:rPr>
        <w:t>identify lambda</w:t>
      </w:r>
      <w:r w:rsidRPr="0053069E">
        <w:rPr>
          <w:rFonts w:ascii="Times New Roman" w:hAnsi="Times New Roman" w:cs="Times New Roman"/>
          <w:color w:val="FF0000"/>
        </w:rPr>
        <w:t xml:space="preserve"> is not </w:t>
      </w:r>
      <w:r w:rsidRPr="0053069E">
        <w:rPr>
          <w:rFonts w:ascii="Times New Roman" w:hAnsi="Times New Roman" w:cs="Times New Roman"/>
          <w:color w:val="FF0000"/>
        </w:rPr>
        <w:t>trigger even</w:t>
      </w:r>
      <w:r w:rsidRPr="0053069E">
        <w:rPr>
          <w:rFonts w:ascii="Times New Roman" w:hAnsi="Times New Roman" w:cs="Times New Roman"/>
          <w:color w:val="FF0000"/>
        </w:rPr>
        <w:t xml:space="preserve"> after S3 events trigger</w:t>
      </w:r>
      <w:r w:rsidRPr="0053069E">
        <w:rPr>
          <w:rFonts w:ascii="Times New Roman" w:hAnsi="Times New Roman" w:cs="Times New Roman"/>
          <w:color w:val="FF0000"/>
        </w:rPr>
        <w:t>?</w:t>
      </w:r>
    </w:p>
    <w:p w14:paraId="10066F7C" w14:textId="3AE6DB73" w:rsidR="004058D7" w:rsidRPr="0053069E" w:rsidRDefault="004058D7" w:rsidP="004058D7">
      <w:pPr>
        <w:pStyle w:val="ListParagraph"/>
        <w:numPr>
          <w:ilvl w:val="0"/>
          <w:numId w:val="3"/>
        </w:numPr>
        <w:rPr>
          <w:rFonts w:ascii="Times New Roman" w:hAnsi="Times New Roman" w:cs="Times New Roman"/>
          <w:color w:val="FF0000"/>
        </w:rPr>
      </w:pPr>
      <w:r w:rsidRPr="0053069E">
        <w:rPr>
          <w:rFonts w:ascii="Times New Roman" w:hAnsi="Times New Roman" w:cs="Times New Roman"/>
          <w:color w:val="FF0000"/>
        </w:rPr>
        <w:t>W</w:t>
      </w:r>
      <w:r w:rsidRPr="0053069E">
        <w:rPr>
          <w:rFonts w:ascii="Times New Roman" w:hAnsi="Times New Roman" w:cs="Times New Roman"/>
          <w:color w:val="FF0000"/>
        </w:rPr>
        <w:t xml:space="preserve">hat is DLQ in </w:t>
      </w:r>
      <w:r w:rsidRPr="0053069E">
        <w:rPr>
          <w:rFonts w:ascii="Times New Roman" w:hAnsi="Times New Roman" w:cs="Times New Roman"/>
          <w:color w:val="FF0000"/>
        </w:rPr>
        <w:t>AWS?</w:t>
      </w:r>
    </w:p>
    <w:p w14:paraId="61EFA796" w14:textId="11115D53" w:rsidR="004058D7" w:rsidRPr="0053069E" w:rsidRDefault="004058D7" w:rsidP="004058D7">
      <w:pPr>
        <w:pStyle w:val="ListParagraph"/>
        <w:numPr>
          <w:ilvl w:val="0"/>
          <w:numId w:val="3"/>
        </w:numPr>
        <w:rPr>
          <w:rFonts w:ascii="Times New Roman" w:hAnsi="Times New Roman" w:cs="Times New Roman"/>
          <w:color w:val="FF0000"/>
        </w:rPr>
      </w:pPr>
      <w:r w:rsidRPr="0053069E">
        <w:rPr>
          <w:rFonts w:ascii="Times New Roman" w:hAnsi="Times New Roman" w:cs="Times New Roman"/>
          <w:color w:val="FF0000"/>
        </w:rPr>
        <w:t>What is SNS Topics</w:t>
      </w:r>
      <w:r w:rsidRPr="0053069E">
        <w:rPr>
          <w:rFonts w:ascii="Times New Roman" w:hAnsi="Times New Roman" w:cs="Times New Roman"/>
          <w:color w:val="FF0000"/>
        </w:rPr>
        <w:t>?</w:t>
      </w:r>
    </w:p>
    <w:p w14:paraId="41FD0088" w14:textId="6618A142" w:rsidR="004058D7" w:rsidRPr="0053069E" w:rsidRDefault="004058D7" w:rsidP="004058D7">
      <w:pPr>
        <w:pStyle w:val="ListParagraph"/>
        <w:numPr>
          <w:ilvl w:val="0"/>
          <w:numId w:val="3"/>
        </w:numPr>
        <w:rPr>
          <w:rFonts w:ascii="Times New Roman" w:hAnsi="Times New Roman" w:cs="Times New Roman"/>
          <w:color w:val="FF0000"/>
        </w:rPr>
      </w:pPr>
      <w:r w:rsidRPr="0053069E">
        <w:rPr>
          <w:rFonts w:ascii="Times New Roman" w:hAnsi="Times New Roman" w:cs="Times New Roman"/>
          <w:color w:val="FF0000"/>
        </w:rPr>
        <w:t>H</w:t>
      </w:r>
      <w:r w:rsidRPr="0053069E">
        <w:rPr>
          <w:rFonts w:ascii="Times New Roman" w:hAnsi="Times New Roman" w:cs="Times New Roman"/>
          <w:color w:val="FF0000"/>
        </w:rPr>
        <w:t>ow to validate Column header using Py</w:t>
      </w:r>
      <w:r w:rsidRPr="0053069E">
        <w:rPr>
          <w:rFonts w:ascii="Times New Roman" w:hAnsi="Times New Roman" w:cs="Times New Roman"/>
          <w:color w:val="FF0000"/>
        </w:rPr>
        <w:t>S</w:t>
      </w:r>
      <w:r w:rsidRPr="0053069E">
        <w:rPr>
          <w:rFonts w:ascii="Times New Roman" w:hAnsi="Times New Roman" w:cs="Times New Roman"/>
          <w:color w:val="FF0000"/>
        </w:rPr>
        <w:t>park</w:t>
      </w:r>
      <w:r w:rsidRPr="0053069E">
        <w:rPr>
          <w:rFonts w:ascii="Times New Roman" w:hAnsi="Times New Roman" w:cs="Times New Roman"/>
          <w:color w:val="FF0000"/>
        </w:rPr>
        <w:t>?</w:t>
      </w:r>
    </w:p>
    <w:p w14:paraId="7BCC65DC" w14:textId="77777777" w:rsidR="004058D7" w:rsidRPr="0053069E" w:rsidRDefault="004058D7" w:rsidP="004058D7">
      <w:pPr>
        <w:pStyle w:val="ListParagraph"/>
        <w:numPr>
          <w:ilvl w:val="0"/>
          <w:numId w:val="2"/>
        </w:numPr>
        <w:rPr>
          <w:rFonts w:ascii="Times New Roman" w:hAnsi="Times New Roman" w:cs="Times New Roman"/>
          <w:color w:val="FF0000"/>
        </w:rPr>
      </w:pPr>
      <w:r w:rsidRPr="0053069E">
        <w:rPr>
          <w:rFonts w:ascii="Times New Roman" w:hAnsi="Times New Roman" w:cs="Times New Roman"/>
          <w:color w:val="FF0000"/>
        </w:rPr>
        <w:t>T</w:t>
      </w:r>
      <w:proofErr w:type="gramStart"/>
      <w:r w:rsidRPr="0053069E">
        <w:rPr>
          <w:rFonts w:ascii="Times New Roman" w:hAnsi="Times New Roman" w:cs="Times New Roman"/>
          <w:color w:val="FF0000"/>
        </w:rPr>
        <w:t>1 :</w:t>
      </w:r>
      <w:proofErr w:type="gramEnd"/>
      <w:r w:rsidRPr="0053069E">
        <w:rPr>
          <w:rFonts w:ascii="Times New Roman" w:hAnsi="Times New Roman" w:cs="Times New Roman"/>
          <w:color w:val="FF0000"/>
        </w:rPr>
        <w:t xml:space="preserve"> C1|</w:t>
      </w:r>
    </w:p>
    <w:p w14:paraId="6B6CA381"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a|</w:t>
      </w:r>
    </w:p>
    <w:p w14:paraId="41C96BFF"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b|</w:t>
      </w:r>
    </w:p>
    <w:p w14:paraId="6740F146"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c|</w:t>
      </w:r>
    </w:p>
    <w:p w14:paraId="4174E9E3"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T</w:t>
      </w:r>
      <w:proofErr w:type="gramStart"/>
      <w:r w:rsidRPr="0053069E">
        <w:rPr>
          <w:rFonts w:ascii="Times New Roman" w:hAnsi="Times New Roman" w:cs="Times New Roman"/>
          <w:color w:val="FF0000"/>
        </w:rPr>
        <w:t>2 :</w:t>
      </w:r>
      <w:proofErr w:type="gramEnd"/>
      <w:r w:rsidRPr="0053069E">
        <w:rPr>
          <w:rFonts w:ascii="Times New Roman" w:hAnsi="Times New Roman" w:cs="Times New Roman"/>
          <w:color w:val="FF0000"/>
        </w:rPr>
        <w:t xml:space="preserve"> C2|</w:t>
      </w:r>
    </w:p>
    <w:p w14:paraId="3D3D930A"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2|</w:t>
      </w:r>
    </w:p>
    <w:p w14:paraId="7E3EBDD9"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1|</w:t>
      </w:r>
    </w:p>
    <w:p w14:paraId="48061828"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3|</w:t>
      </w:r>
    </w:p>
    <w:p w14:paraId="2CD986C8"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output required: C1|C2</w:t>
      </w:r>
    </w:p>
    <w:p w14:paraId="30146EBD"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a|2</w:t>
      </w:r>
    </w:p>
    <w:p w14:paraId="1AE91876"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b|1</w:t>
      </w:r>
    </w:p>
    <w:p w14:paraId="7B5C2B80" w14:textId="77777777" w:rsidR="004058D7" w:rsidRPr="0053069E" w:rsidRDefault="004058D7" w:rsidP="004058D7">
      <w:pPr>
        <w:ind w:left="720"/>
        <w:rPr>
          <w:rFonts w:ascii="Times New Roman" w:hAnsi="Times New Roman" w:cs="Times New Roman"/>
          <w:color w:val="FF0000"/>
        </w:rPr>
      </w:pPr>
      <w:r w:rsidRPr="0053069E">
        <w:rPr>
          <w:rFonts w:ascii="Times New Roman" w:hAnsi="Times New Roman" w:cs="Times New Roman"/>
          <w:color w:val="FF0000"/>
        </w:rPr>
        <w:t>c|3</w:t>
      </w:r>
    </w:p>
    <w:p w14:paraId="19FDB607" w14:textId="7BBF612F" w:rsidR="004058D7" w:rsidRPr="0053069E" w:rsidRDefault="004058D7" w:rsidP="004058D7">
      <w:pPr>
        <w:pStyle w:val="ListParagraph"/>
        <w:numPr>
          <w:ilvl w:val="0"/>
          <w:numId w:val="1"/>
        </w:numPr>
        <w:rPr>
          <w:rFonts w:ascii="Times New Roman" w:hAnsi="Times New Roman" w:cs="Times New Roman"/>
          <w:color w:val="FF0000"/>
        </w:rPr>
      </w:pPr>
      <w:r w:rsidRPr="0053069E">
        <w:rPr>
          <w:rFonts w:ascii="Times New Roman" w:hAnsi="Times New Roman" w:cs="Times New Roman"/>
          <w:color w:val="FF0000"/>
        </w:rPr>
        <w:t>What is AWS API Gateway</w:t>
      </w:r>
      <w:r w:rsidRPr="0053069E">
        <w:rPr>
          <w:rFonts w:ascii="Times New Roman" w:hAnsi="Times New Roman" w:cs="Times New Roman"/>
          <w:color w:val="FF0000"/>
        </w:rPr>
        <w:t>?</w:t>
      </w:r>
    </w:p>
    <w:p w14:paraId="64F8C6B4" w14:textId="78004D25" w:rsidR="004058D7" w:rsidRPr="0053069E" w:rsidRDefault="004058D7" w:rsidP="004058D7">
      <w:pPr>
        <w:pStyle w:val="ListParagraph"/>
        <w:numPr>
          <w:ilvl w:val="0"/>
          <w:numId w:val="1"/>
        </w:numPr>
        <w:rPr>
          <w:rFonts w:ascii="Times New Roman" w:hAnsi="Times New Roman" w:cs="Times New Roman"/>
          <w:color w:val="FF0000"/>
        </w:rPr>
      </w:pPr>
      <w:r w:rsidRPr="0053069E">
        <w:rPr>
          <w:rFonts w:ascii="Times New Roman" w:hAnsi="Times New Roman" w:cs="Times New Roman"/>
          <w:color w:val="FF0000"/>
        </w:rPr>
        <w:t>Difference between SQS and SNS</w:t>
      </w:r>
      <w:r w:rsidRPr="0053069E">
        <w:rPr>
          <w:rFonts w:ascii="Times New Roman" w:hAnsi="Times New Roman" w:cs="Times New Roman"/>
          <w:color w:val="FF0000"/>
        </w:rPr>
        <w:t>.</w:t>
      </w:r>
    </w:p>
    <w:sectPr w:rsidR="004058D7" w:rsidRPr="00530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EDF"/>
    <w:multiLevelType w:val="multilevel"/>
    <w:tmpl w:val="2746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4CA3"/>
    <w:multiLevelType w:val="multilevel"/>
    <w:tmpl w:val="ADA2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8026F"/>
    <w:multiLevelType w:val="hybridMultilevel"/>
    <w:tmpl w:val="3B349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937736"/>
    <w:multiLevelType w:val="multilevel"/>
    <w:tmpl w:val="4AF8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6004D"/>
    <w:multiLevelType w:val="hybridMultilevel"/>
    <w:tmpl w:val="477A9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E65BF7"/>
    <w:multiLevelType w:val="multilevel"/>
    <w:tmpl w:val="96060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451A3"/>
    <w:multiLevelType w:val="hybridMultilevel"/>
    <w:tmpl w:val="48DA4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4C1093"/>
    <w:multiLevelType w:val="multilevel"/>
    <w:tmpl w:val="3A10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344295"/>
    <w:multiLevelType w:val="multilevel"/>
    <w:tmpl w:val="451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1387C"/>
    <w:multiLevelType w:val="hybridMultilevel"/>
    <w:tmpl w:val="63948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D0427A"/>
    <w:multiLevelType w:val="hybridMultilevel"/>
    <w:tmpl w:val="06F8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D35991"/>
    <w:multiLevelType w:val="multilevel"/>
    <w:tmpl w:val="BBE6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81F10"/>
    <w:multiLevelType w:val="hybridMultilevel"/>
    <w:tmpl w:val="9078C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273607"/>
    <w:multiLevelType w:val="multilevel"/>
    <w:tmpl w:val="BF70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174BE"/>
    <w:multiLevelType w:val="multilevel"/>
    <w:tmpl w:val="FDD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02245"/>
    <w:multiLevelType w:val="multilevel"/>
    <w:tmpl w:val="AF00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F23ABB"/>
    <w:multiLevelType w:val="multilevel"/>
    <w:tmpl w:val="D166C9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4F48C3"/>
    <w:multiLevelType w:val="multilevel"/>
    <w:tmpl w:val="61E29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950EA"/>
    <w:multiLevelType w:val="multilevel"/>
    <w:tmpl w:val="C194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1D66FD"/>
    <w:multiLevelType w:val="hybridMultilevel"/>
    <w:tmpl w:val="85A48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630666">
    <w:abstractNumId w:val="19"/>
  </w:num>
  <w:num w:numId="2" w16cid:durableId="1798179931">
    <w:abstractNumId w:val="9"/>
  </w:num>
  <w:num w:numId="3" w16cid:durableId="16129005">
    <w:abstractNumId w:val="2"/>
  </w:num>
  <w:num w:numId="4" w16cid:durableId="327484901">
    <w:abstractNumId w:val="10"/>
  </w:num>
  <w:num w:numId="5" w16cid:durableId="1356736704">
    <w:abstractNumId w:val="4"/>
  </w:num>
  <w:num w:numId="6" w16cid:durableId="1433698250">
    <w:abstractNumId w:val="6"/>
  </w:num>
  <w:num w:numId="7" w16cid:durableId="1211186972">
    <w:abstractNumId w:val="12"/>
  </w:num>
  <w:num w:numId="8" w16cid:durableId="2053459414">
    <w:abstractNumId w:val="1"/>
  </w:num>
  <w:num w:numId="9" w16cid:durableId="2027558286">
    <w:abstractNumId w:val="14"/>
  </w:num>
  <w:num w:numId="10" w16cid:durableId="331688350">
    <w:abstractNumId w:val="15"/>
  </w:num>
  <w:num w:numId="11" w16cid:durableId="386613713">
    <w:abstractNumId w:val="13"/>
  </w:num>
  <w:num w:numId="12" w16cid:durableId="1692684047">
    <w:abstractNumId w:val="3"/>
  </w:num>
  <w:num w:numId="13" w16cid:durableId="1279331276">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972202330">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868523587">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760486161">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670061432">
    <w:abstractNumId w:val="18"/>
  </w:num>
  <w:num w:numId="18" w16cid:durableId="237836794">
    <w:abstractNumId w:val="17"/>
  </w:num>
  <w:num w:numId="19" w16cid:durableId="1273240960">
    <w:abstractNumId w:val="17"/>
    <w:lvlOverride w:ilvl="1">
      <w:lvl w:ilvl="1">
        <w:numFmt w:val="bullet"/>
        <w:lvlText w:val=""/>
        <w:lvlJc w:val="left"/>
        <w:pPr>
          <w:tabs>
            <w:tab w:val="num" w:pos="1440"/>
          </w:tabs>
          <w:ind w:left="1440" w:hanging="360"/>
        </w:pPr>
        <w:rPr>
          <w:rFonts w:ascii="Symbol" w:hAnsi="Symbol" w:hint="default"/>
          <w:sz w:val="20"/>
        </w:rPr>
      </w:lvl>
    </w:lvlOverride>
  </w:num>
  <w:num w:numId="20" w16cid:durableId="1477837132">
    <w:abstractNumId w:val="17"/>
    <w:lvlOverride w:ilvl="1">
      <w:lvl w:ilvl="1">
        <w:numFmt w:val="bullet"/>
        <w:lvlText w:val=""/>
        <w:lvlJc w:val="left"/>
        <w:pPr>
          <w:tabs>
            <w:tab w:val="num" w:pos="1440"/>
          </w:tabs>
          <w:ind w:left="1440" w:hanging="360"/>
        </w:pPr>
        <w:rPr>
          <w:rFonts w:ascii="Symbol" w:hAnsi="Symbol" w:hint="default"/>
          <w:sz w:val="20"/>
        </w:rPr>
      </w:lvl>
    </w:lvlOverride>
  </w:num>
  <w:num w:numId="21" w16cid:durableId="993799195">
    <w:abstractNumId w:val="11"/>
  </w:num>
  <w:num w:numId="22" w16cid:durableId="2110464393">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189165207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406613727">
    <w:abstractNumId w:val="0"/>
  </w:num>
  <w:num w:numId="25" w16cid:durableId="1523008740">
    <w:abstractNumId w:val="5"/>
  </w:num>
  <w:num w:numId="26" w16cid:durableId="194345535">
    <w:abstractNumId w:val="5"/>
    <w:lvlOverride w:ilvl="1">
      <w:lvl w:ilvl="1">
        <w:numFmt w:val="bullet"/>
        <w:lvlText w:val=""/>
        <w:lvlJc w:val="left"/>
        <w:pPr>
          <w:tabs>
            <w:tab w:val="num" w:pos="1440"/>
          </w:tabs>
          <w:ind w:left="1440" w:hanging="360"/>
        </w:pPr>
        <w:rPr>
          <w:rFonts w:ascii="Symbol" w:hAnsi="Symbol" w:hint="default"/>
          <w:sz w:val="20"/>
        </w:rPr>
      </w:lvl>
    </w:lvlOverride>
  </w:num>
  <w:num w:numId="27" w16cid:durableId="553471261">
    <w:abstractNumId w:val="5"/>
    <w:lvlOverride w:ilvl="1">
      <w:lvl w:ilvl="1">
        <w:numFmt w:val="bullet"/>
        <w:lvlText w:val=""/>
        <w:lvlJc w:val="left"/>
        <w:pPr>
          <w:tabs>
            <w:tab w:val="num" w:pos="1440"/>
          </w:tabs>
          <w:ind w:left="1440" w:hanging="360"/>
        </w:pPr>
        <w:rPr>
          <w:rFonts w:ascii="Symbol" w:hAnsi="Symbol" w:hint="default"/>
          <w:sz w:val="20"/>
        </w:rPr>
      </w:lvl>
    </w:lvlOverride>
  </w:num>
  <w:num w:numId="28" w16cid:durableId="1246186847">
    <w:abstractNumId w:val="5"/>
    <w:lvlOverride w:ilvl="1">
      <w:lvl w:ilvl="1">
        <w:numFmt w:val="bullet"/>
        <w:lvlText w:val=""/>
        <w:lvlJc w:val="left"/>
        <w:pPr>
          <w:tabs>
            <w:tab w:val="num" w:pos="1440"/>
          </w:tabs>
          <w:ind w:left="1440" w:hanging="360"/>
        </w:pPr>
        <w:rPr>
          <w:rFonts w:ascii="Symbol" w:hAnsi="Symbol" w:hint="default"/>
          <w:sz w:val="20"/>
        </w:rPr>
      </w:lvl>
    </w:lvlOverride>
  </w:num>
  <w:num w:numId="29" w16cid:durableId="530924330">
    <w:abstractNumId w:val="5"/>
    <w:lvlOverride w:ilvl="1">
      <w:lvl w:ilvl="1">
        <w:numFmt w:val="bullet"/>
        <w:lvlText w:val=""/>
        <w:lvlJc w:val="left"/>
        <w:pPr>
          <w:tabs>
            <w:tab w:val="num" w:pos="1440"/>
          </w:tabs>
          <w:ind w:left="1440" w:hanging="360"/>
        </w:pPr>
        <w:rPr>
          <w:rFonts w:ascii="Symbol" w:hAnsi="Symbol" w:hint="default"/>
          <w:sz w:val="20"/>
        </w:rPr>
      </w:lvl>
    </w:lvlOverride>
  </w:num>
  <w:num w:numId="30" w16cid:durableId="122428422">
    <w:abstractNumId w:val="5"/>
    <w:lvlOverride w:ilvl="1">
      <w:lvl w:ilvl="1">
        <w:numFmt w:val="bullet"/>
        <w:lvlText w:val=""/>
        <w:lvlJc w:val="left"/>
        <w:pPr>
          <w:tabs>
            <w:tab w:val="num" w:pos="1440"/>
          </w:tabs>
          <w:ind w:left="1440" w:hanging="360"/>
        </w:pPr>
        <w:rPr>
          <w:rFonts w:ascii="Symbol" w:hAnsi="Symbol" w:hint="default"/>
          <w:sz w:val="20"/>
        </w:rPr>
      </w:lvl>
    </w:lvlOverride>
  </w:num>
  <w:num w:numId="31" w16cid:durableId="1297028713">
    <w:abstractNumId w:val="5"/>
    <w:lvlOverride w:ilvl="1">
      <w:lvl w:ilvl="1">
        <w:numFmt w:val="bullet"/>
        <w:lvlText w:val=""/>
        <w:lvlJc w:val="left"/>
        <w:pPr>
          <w:tabs>
            <w:tab w:val="num" w:pos="1440"/>
          </w:tabs>
          <w:ind w:left="1440" w:hanging="360"/>
        </w:pPr>
        <w:rPr>
          <w:rFonts w:ascii="Symbol" w:hAnsi="Symbol" w:hint="default"/>
          <w:sz w:val="20"/>
        </w:rPr>
      </w:lvl>
    </w:lvlOverride>
  </w:num>
  <w:num w:numId="32" w16cid:durableId="773746719">
    <w:abstractNumId w:val="5"/>
    <w:lvlOverride w:ilvl="1">
      <w:lvl w:ilvl="1">
        <w:numFmt w:val="bullet"/>
        <w:lvlText w:val=""/>
        <w:lvlJc w:val="left"/>
        <w:pPr>
          <w:tabs>
            <w:tab w:val="num" w:pos="1440"/>
          </w:tabs>
          <w:ind w:left="1440" w:hanging="360"/>
        </w:pPr>
        <w:rPr>
          <w:rFonts w:ascii="Symbol" w:hAnsi="Symbol" w:hint="default"/>
          <w:sz w:val="20"/>
        </w:rPr>
      </w:lvl>
    </w:lvlOverride>
  </w:num>
  <w:num w:numId="33" w16cid:durableId="2087260541">
    <w:abstractNumId w:val="7"/>
  </w:num>
  <w:num w:numId="34" w16cid:durableId="916940631">
    <w:abstractNumId w:val="16"/>
  </w:num>
  <w:num w:numId="35" w16cid:durableId="1291550327">
    <w:abstractNumId w:val="16"/>
    <w:lvlOverride w:ilvl="2">
      <w:lvl w:ilvl="2">
        <w:numFmt w:val="bullet"/>
        <w:lvlText w:val=""/>
        <w:lvlJc w:val="left"/>
        <w:pPr>
          <w:tabs>
            <w:tab w:val="num" w:pos="2160"/>
          </w:tabs>
          <w:ind w:left="2160" w:hanging="360"/>
        </w:pPr>
        <w:rPr>
          <w:rFonts w:ascii="Symbol" w:hAnsi="Symbol" w:hint="default"/>
          <w:sz w:val="20"/>
        </w:rPr>
      </w:lvl>
    </w:lvlOverride>
  </w:num>
  <w:num w:numId="36" w16cid:durableId="26608881">
    <w:abstractNumId w:val="16"/>
    <w:lvlOverride w:ilvl="2">
      <w:lvl w:ilvl="2">
        <w:numFmt w:val="bullet"/>
        <w:lvlText w:val=""/>
        <w:lvlJc w:val="left"/>
        <w:pPr>
          <w:tabs>
            <w:tab w:val="num" w:pos="2160"/>
          </w:tabs>
          <w:ind w:left="2160" w:hanging="360"/>
        </w:pPr>
        <w:rPr>
          <w:rFonts w:ascii="Symbol" w:hAnsi="Symbol" w:hint="default"/>
          <w:sz w:val="20"/>
        </w:rPr>
      </w:lvl>
    </w:lvlOverride>
  </w:num>
  <w:num w:numId="37" w16cid:durableId="64913348">
    <w:abstractNumId w:val="16"/>
    <w:lvlOverride w:ilvl="2">
      <w:lvl w:ilvl="2">
        <w:numFmt w:val="bullet"/>
        <w:lvlText w:val=""/>
        <w:lvlJc w:val="left"/>
        <w:pPr>
          <w:tabs>
            <w:tab w:val="num" w:pos="2160"/>
          </w:tabs>
          <w:ind w:left="2160" w:hanging="360"/>
        </w:pPr>
        <w:rPr>
          <w:rFonts w:ascii="Symbol" w:hAnsi="Symbol" w:hint="default"/>
          <w:sz w:val="20"/>
        </w:rPr>
      </w:lvl>
    </w:lvlOverride>
  </w:num>
  <w:num w:numId="38" w16cid:durableId="476607624">
    <w:abstractNumId w:val="16"/>
    <w:lvlOverride w:ilvl="2">
      <w:lvl w:ilvl="2">
        <w:numFmt w:val="bullet"/>
        <w:lvlText w:val=""/>
        <w:lvlJc w:val="left"/>
        <w:pPr>
          <w:tabs>
            <w:tab w:val="num" w:pos="2160"/>
          </w:tabs>
          <w:ind w:left="2160" w:hanging="360"/>
        </w:pPr>
        <w:rPr>
          <w:rFonts w:ascii="Symbol" w:hAnsi="Symbol" w:hint="default"/>
          <w:sz w:val="20"/>
        </w:rPr>
      </w:lvl>
    </w:lvlOverride>
  </w:num>
  <w:num w:numId="39" w16cid:durableId="868758361">
    <w:abstractNumId w:val="16"/>
    <w:lvlOverride w:ilvl="2">
      <w:lvl w:ilvl="2">
        <w:numFmt w:val="bullet"/>
        <w:lvlText w:val=""/>
        <w:lvlJc w:val="left"/>
        <w:pPr>
          <w:tabs>
            <w:tab w:val="num" w:pos="2160"/>
          </w:tabs>
          <w:ind w:left="2160" w:hanging="360"/>
        </w:pPr>
        <w:rPr>
          <w:rFonts w:ascii="Symbol" w:hAnsi="Symbol" w:hint="default"/>
          <w:sz w:val="20"/>
        </w:rPr>
      </w:lvl>
    </w:lvlOverride>
  </w:num>
  <w:num w:numId="40" w16cid:durableId="518273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D7"/>
    <w:rsid w:val="002F3AAC"/>
    <w:rsid w:val="004058D7"/>
    <w:rsid w:val="0053069E"/>
    <w:rsid w:val="005D77F5"/>
    <w:rsid w:val="00667D0F"/>
    <w:rsid w:val="00986DF4"/>
    <w:rsid w:val="00C075D0"/>
    <w:rsid w:val="00DD3CD4"/>
    <w:rsid w:val="00F0281A"/>
    <w:rsid w:val="00FA1293"/>
    <w:rsid w:val="00FB3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9C7F"/>
  <w15:chartTrackingRefBased/>
  <w15:docId w15:val="{BF01BBD2-9303-4E26-B102-3FB2BEA5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8D7"/>
    <w:rPr>
      <w:rFonts w:eastAsiaTheme="majorEastAsia" w:cstheme="majorBidi"/>
      <w:color w:val="272727" w:themeColor="text1" w:themeTint="D8"/>
    </w:rPr>
  </w:style>
  <w:style w:type="paragraph" w:styleId="Title">
    <w:name w:val="Title"/>
    <w:basedOn w:val="Normal"/>
    <w:next w:val="Normal"/>
    <w:link w:val="TitleChar"/>
    <w:uiPriority w:val="10"/>
    <w:qFormat/>
    <w:rsid w:val="0040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8D7"/>
    <w:pPr>
      <w:spacing w:before="160"/>
      <w:jc w:val="center"/>
    </w:pPr>
    <w:rPr>
      <w:i/>
      <w:iCs/>
      <w:color w:val="404040" w:themeColor="text1" w:themeTint="BF"/>
    </w:rPr>
  </w:style>
  <w:style w:type="character" w:customStyle="1" w:styleId="QuoteChar">
    <w:name w:val="Quote Char"/>
    <w:basedOn w:val="DefaultParagraphFont"/>
    <w:link w:val="Quote"/>
    <w:uiPriority w:val="29"/>
    <w:rsid w:val="004058D7"/>
    <w:rPr>
      <w:i/>
      <w:iCs/>
      <w:color w:val="404040" w:themeColor="text1" w:themeTint="BF"/>
    </w:rPr>
  </w:style>
  <w:style w:type="paragraph" w:styleId="ListParagraph">
    <w:name w:val="List Paragraph"/>
    <w:basedOn w:val="Normal"/>
    <w:uiPriority w:val="34"/>
    <w:qFormat/>
    <w:rsid w:val="004058D7"/>
    <w:pPr>
      <w:ind w:left="720"/>
      <w:contextualSpacing/>
    </w:pPr>
  </w:style>
  <w:style w:type="character" w:styleId="IntenseEmphasis">
    <w:name w:val="Intense Emphasis"/>
    <w:basedOn w:val="DefaultParagraphFont"/>
    <w:uiPriority w:val="21"/>
    <w:qFormat/>
    <w:rsid w:val="004058D7"/>
    <w:rPr>
      <w:i/>
      <w:iCs/>
      <w:color w:val="0F4761" w:themeColor="accent1" w:themeShade="BF"/>
    </w:rPr>
  </w:style>
  <w:style w:type="paragraph" w:styleId="IntenseQuote">
    <w:name w:val="Intense Quote"/>
    <w:basedOn w:val="Normal"/>
    <w:next w:val="Normal"/>
    <w:link w:val="IntenseQuoteChar"/>
    <w:uiPriority w:val="30"/>
    <w:qFormat/>
    <w:rsid w:val="00405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8D7"/>
    <w:rPr>
      <w:i/>
      <w:iCs/>
      <w:color w:val="0F4761" w:themeColor="accent1" w:themeShade="BF"/>
    </w:rPr>
  </w:style>
  <w:style w:type="character" w:styleId="IntenseReference">
    <w:name w:val="Intense Reference"/>
    <w:basedOn w:val="DefaultParagraphFont"/>
    <w:uiPriority w:val="32"/>
    <w:qFormat/>
    <w:rsid w:val="004058D7"/>
    <w:rPr>
      <w:b/>
      <w:bCs/>
      <w:smallCaps/>
      <w:color w:val="0F4761" w:themeColor="accent1" w:themeShade="BF"/>
      <w:spacing w:val="5"/>
    </w:rPr>
  </w:style>
  <w:style w:type="paragraph" w:styleId="NormalWeb">
    <w:name w:val="Normal (Web)"/>
    <w:basedOn w:val="Normal"/>
    <w:uiPriority w:val="99"/>
    <w:semiHidden/>
    <w:unhideWhenUsed/>
    <w:rsid w:val="00DD3CD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D3CD4"/>
    <w:rPr>
      <w:b/>
      <w:bCs/>
    </w:rPr>
  </w:style>
  <w:style w:type="character" w:styleId="HTMLCode">
    <w:name w:val="HTML Code"/>
    <w:basedOn w:val="DefaultParagraphFont"/>
    <w:uiPriority w:val="99"/>
    <w:semiHidden/>
    <w:unhideWhenUsed/>
    <w:rsid w:val="00DD3C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3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D3CD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02221">
      <w:bodyDiv w:val="1"/>
      <w:marLeft w:val="0"/>
      <w:marRight w:val="0"/>
      <w:marTop w:val="0"/>
      <w:marBottom w:val="0"/>
      <w:divBdr>
        <w:top w:val="none" w:sz="0" w:space="0" w:color="auto"/>
        <w:left w:val="none" w:sz="0" w:space="0" w:color="auto"/>
        <w:bottom w:val="none" w:sz="0" w:space="0" w:color="auto"/>
        <w:right w:val="none" w:sz="0" w:space="0" w:color="auto"/>
      </w:divBdr>
    </w:div>
    <w:div w:id="318072837">
      <w:bodyDiv w:val="1"/>
      <w:marLeft w:val="0"/>
      <w:marRight w:val="0"/>
      <w:marTop w:val="0"/>
      <w:marBottom w:val="0"/>
      <w:divBdr>
        <w:top w:val="none" w:sz="0" w:space="0" w:color="auto"/>
        <w:left w:val="none" w:sz="0" w:space="0" w:color="auto"/>
        <w:bottom w:val="none" w:sz="0" w:space="0" w:color="auto"/>
        <w:right w:val="none" w:sz="0" w:space="0" w:color="auto"/>
      </w:divBdr>
      <w:divsChild>
        <w:div w:id="243343002">
          <w:marLeft w:val="0"/>
          <w:marRight w:val="0"/>
          <w:marTop w:val="0"/>
          <w:marBottom w:val="0"/>
          <w:divBdr>
            <w:top w:val="none" w:sz="0" w:space="0" w:color="auto"/>
            <w:left w:val="none" w:sz="0" w:space="0" w:color="auto"/>
            <w:bottom w:val="none" w:sz="0" w:space="0" w:color="auto"/>
            <w:right w:val="none" w:sz="0" w:space="0" w:color="auto"/>
          </w:divBdr>
        </w:div>
        <w:div w:id="387269978">
          <w:marLeft w:val="0"/>
          <w:marRight w:val="0"/>
          <w:marTop w:val="0"/>
          <w:marBottom w:val="0"/>
          <w:divBdr>
            <w:top w:val="none" w:sz="0" w:space="0" w:color="auto"/>
            <w:left w:val="none" w:sz="0" w:space="0" w:color="auto"/>
            <w:bottom w:val="none" w:sz="0" w:space="0" w:color="auto"/>
            <w:right w:val="none" w:sz="0" w:space="0" w:color="auto"/>
          </w:divBdr>
        </w:div>
        <w:div w:id="1058238696">
          <w:marLeft w:val="0"/>
          <w:marRight w:val="0"/>
          <w:marTop w:val="0"/>
          <w:marBottom w:val="0"/>
          <w:divBdr>
            <w:top w:val="none" w:sz="0" w:space="0" w:color="auto"/>
            <w:left w:val="none" w:sz="0" w:space="0" w:color="auto"/>
            <w:bottom w:val="none" w:sz="0" w:space="0" w:color="auto"/>
            <w:right w:val="none" w:sz="0" w:space="0" w:color="auto"/>
          </w:divBdr>
        </w:div>
      </w:divsChild>
    </w:div>
    <w:div w:id="586811165">
      <w:bodyDiv w:val="1"/>
      <w:marLeft w:val="0"/>
      <w:marRight w:val="0"/>
      <w:marTop w:val="0"/>
      <w:marBottom w:val="0"/>
      <w:divBdr>
        <w:top w:val="none" w:sz="0" w:space="0" w:color="auto"/>
        <w:left w:val="none" w:sz="0" w:space="0" w:color="auto"/>
        <w:bottom w:val="none" w:sz="0" w:space="0" w:color="auto"/>
        <w:right w:val="none" w:sz="0" w:space="0" w:color="auto"/>
      </w:divBdr>
    </w:div>
    <w:div w:id="750271429">
      <w:bodyDiv w:val="1"/>
      <w:marLeft w:val="0"/>
      <w:marRight w:val="0"/>
      <w:marTop w:val="0"/>
      <w:marBottom w:val="0"/>
      <w:divBdr>
        <w:top w:val="none" w:sz="0" w:space="0" w:color="auto"/>
        <w:left w:val="none" w:sz="0" w:space="0" w:color="auto"/>
        <w:bottom w:val="none" w:sz="0" w:space="0" w:color="auto"/>
        <w:right w:val="none" w:sz="0" w:space="0" w:color="auto"/>
      </w:divBdr>
      <w:divsChild>
        <w:div w:id="1333292126">
          <w:marLeft w:val="0"/>
          <w:marRight w:val="0"/>
          <w:marTop w:val="0"/>
          <w:marBottom w:val="0"/>
          <w:divBdr>
            <w:top w:val="none" w:sz="0" w:space="0" w:color="auto"/>
            <w:left w:val="none" w:sz="0" w:space="0" w:color="auto"/>
            <w:bottom w:val="none" w:sz="0" w:space="0" w:color="auto"/>
            <w:right w:val="none" w:sz="0" w:space="0" w:color="auto"/>
          </w:divBdr>
        </w:div>
        <w:div w:id="1920557227">
          <w:marLeft w:val="0"/>
          <w:marRight w:val="0"/>
          <w:marTop w:val="0"/>
          <w:marBottom w:val="0"/>
          <w:divBdr>
            <w:top w:val="none" w:sz="0" w:space="0" w:color="auto"/>
            <w:left w:val="none" w:sz="0" w:space="0" w:color="auto"/>
            <w:bottom w:val="none" w:sz="0" w:space="0" w:color="auto"/>
            <w:right w:val="none" w:sz="0" w:space="0" w:color="auto"/>
          </w:divBdr>
        </w:div>
        <w:div w:id="1265650214">
          <w:marLeft w:val="0"/>
          <w:marRight w:val="0"/>
          <w:marTop w:val="0"/>
          <w:marBottom w:val="0"/>
          <w:divBdr>
            <w:top w:val="none" w:sz="0" w:space="0" w:color="auto"/>
            <w:left w:val="none" w:sz="0" w:space="0" w:color="auto"/>
            <w:bottom w:val="none" w:sz="0" w:space="0" w:color="auto"/>
            <w:right w:val="none" w:sz="0" w:space="0" w:color="auto"/>
          </w:divBdr>
        </w:div>
        <w:div w:id="878392724">
          <w:marLeft w:val="0"/>
          <w:marRight w:val="0"/>
          <w:marTop w:val="0"/>
          <w:marBottom w:val="0"/>
          <w:divBdr>
            <w:top w:val="none" w:sz="0" w:space="0" w:color="auto"/>
            <w:left w:val="none" w:sz="0" w:space="0" w:color="auto"/>
            <w:bottom w:val="none" w:sz="0" w:space="0" w:color="auto"/>
            <w:right w:val="none" w:sz="0" w:space="0" w:color="auto"/>
          </w:divBdr>
        </w:div>
        <w:div w:id="1779988735">
          <w:marLeft w:val="0"/>
          <w:marRight w:val="0"/>
          <w:marTop w:val="0"/>
          <w:marBottom w:val="0"/>
          <w:divBdr>
            <w:top w:val="none" w:sz="0" w:space="0" w:color="auto"/>
            <w:left w:val="none" w:sz="0" w:space="0" w:color="auto"/>
            <w:bottom w:val="none" w:sz="0" w:space="0" w:color="auto"/>
            <w:right w:val="none" w:sz="0" w:space="0" w:color="auto"/>
          </w:divBdr>
        </w:div>
      </w:divsChild>
    </w:div>
    <w:div w:id="916212496">
      <w:bodyDiv w:val="1"/>
      <w:marLeft w:val="0"/>
      <w:marRight w:val="0"/>
      <w:marTop w:val="0"/>
      <w:marBottom w:val="0"/>
      <w:divBdr>
        <w:top w:val="none" w:sz="0" w:space="0" w:color="auto"/>
        <w:left w:val="none" w:sz="0" w:space="0" w:color="auto"/>
        <w:bottom w:val="none" w:sz="0" w:space="0" w:color="auto"/>
        <w:right w:val="none" w:sz="0" w:space="0" w:color="auto"/>
      </w:divBdr>
    </w:div>
    <w:div w:id="1035694316">
      <w:bodyDiv w:val="1"/>
      <w:marLeft w:val="0"/>
      <w:marRight w:val="0"/>
      <w:marTop w:val="0"/>
      <w:marBottom w:val="0"/>
      <w:divBdr>
        <w:top w:val="none" w:sz="0" w:space="0" w:color="auto"/>
        <w:left w:val="none" w:sz="0" w:space="0" w:color="auto"/>
        <w:bottom w:val="none" w:sz="0" w:space="0" w:color="auto"/>
        <w:right w:val="none" w:sz="0" w:space="0" w:color="auto"/>
      </w:divBdr>
      <w:divsChild>
        <w:div w:id="983006947">
          <w:marLeft w:val="0"/>
          <w:marRight w:val="0"/>
          <w:marTop w:val="0"/>
          <w:marBottom w:val="0"/>
          <w:divBdr>
            <w:top w:val="none" w:sz="0" w:space="0" w:color="auto"/>
            <w:left w:val="none" w:sz="0" w:space="0" w:color="auto"/>
            <w:bottom w:val="none" w:sz="0" w:space="0" w:color="auto"/>
            <w:right w:val="none" w:sz="0" w:space="0" w:color="auto"/>
          </w:divBdr>
        </w:div>
        <w:div w:id="2039313080">
          <w:marLeft w:val="0"/>
          <w:marRight w:val="0"/>
          <w:marTop w:val="0"/>
          <w:marBottom w:val="0"/>
          <w:divBdr>
            <w:top w:val="none" w:sz="0" w:space="0" w:color="auto"/>
            <w:left w:val="none" w:sz="0" w:space="0" w:color="auto"/>
            <w:bottom w:val="none" w:sz="0" w:space="0" w:color="auto"/>
            <w:right w:val="none" w:sz="0" w:space="0" w:color="auto"/>
          </w:divBdr>
        </w:div>
        <w:div w:id="716858051">
          <w:marLeft w:val="0"/>
          <w:marRight w:val="0"/>
          <w:marTop w:val="0"/>
          <w:marBottom w:val="0"/>
          <w:divBdr>
            <w:top w:val="none" w:sz="0" w:space="0" w:color="auto"/>
            <w:left w:val="none" w:sz="0" w:space="0" w:color="auto"/>
            <w:bottom w:val="none" w:sz="0" w:space="0" w:color="auto"/>
            <w:right w:val="none" w:sz="0" w:space="0" w:color="auto"/>
          </w:divBdr>
        </w:div>
        <w:div w:id="1379474766">
          <w:marLeft w:val="0"/>
          <w:marRight w:val="0"/>
          <w:marTop w:val="0"/>
          <w:marBottom w:val="0"/>
          <w:divBdr>
            <w:top w:val="none" w:sz="0" w:space="0" w:color="auto"/>
            <w:left w:val="none" w:sz="0" w:space="0" w:color="auto"/>
            <w:bottom w:val="none" w:sz="0" w:space="0" w:color="auto"/>
            <w:right w:val="none" w:sz="0" w:space="0" w:color="auto"/>
          </w:divBdr>
        </w:div>
        <w:div w:id="1967928207">
          <w:marLeft w:val="0"/>
          <w:marRight w:val="0"/>
          <w:marTop w:val="0"/>
          <w:marBottom w:val="0"/>
          <w:divBdr>
            <w:top w:val="none" w:sz="0" w:space="0" w:color="auto"/>
            <w:left w:val="none" w:sz="0" w:space="0" w:color="auto"/>
            <w:bottom w:val="none" w:sz="0" w:space="0" w:color="auto"/>
            <w:right w:val="none" w:sz="0" w:space="0" w:color="auto"/>
          </w:divBdr>
        </w:div>
      </w:divsChild>
    </w:div>
    <w:div w:id="1040323044">
      <w:bodyDiv w:val="1"/>
      <w:marLeft w:val="0"/>
      <w:marRight w:val="0"/>
      <w:marTop w:val="0"/>
      <w:marBottom w:val="0"/>
      <w:divBdr>
        <w:top w:val="none" w:sz="0" w:space="0" w:color="auto"/>
        <w:left w:val="none" w:sz="0" w:space="0" w:color="auto"/>
        <w:bottom w:val="none" w:sz="0" w:space="0" w:color="auto"/>
        <w:right w:val="none" w:sz="0" w:space="0" w:color="auto"/>
      </w:divBdr>
    </w:div>
    <w:div w:id="1307777912">
      <w:bodyDiv w:val="1"/>
      <w:marLeft w:val="0"/>
      <w:marRight w:val="0"/>
      <w:marTop w:val="0"/>
      <w:marBottom w:val="0"/>
      <w:divBdr>
        <w:top w:val="none" w:sz="0" w:space="0" w:color="auto"/>
        <w:left w:val="none" w:sz="0" w:space="0" w:color="auto"/>
        <w:bottom w:val="none" w:sz="0" w:space="0" w:color="auto"/>
        <w:right w:val="none" w:sz="0" w:space="0" w:color="auto"/>
      </w:divBdr>
    </w:div>
    <w:div w:id="1431659802">
      <w:bodyDiv w:val="1"/>
      <w:marLeft w:val="0"/>
      <w:marRight w:val="0"/>
      <w:marTop w:val="0"/>
      <w:marBottom w:val="0"/>
      <w:divBdr>
        <w:top w:val="none" w:sz="0" w:space="0" w:color="auto"/>
        <w:left w:val="none" w:sz="0" w:space="0" w:color="auto"/>
        <w:bottom w:val="none" w:sz="0" w:space="0" w:color="auto"/>
        <w:right w:val="none" w:sz="0" w:space="0" w:color="auto"/>
      </w:divBdr>
    </w:div>
    <w:div w:id="1529567673">
      <w:bodyDiv w:val="1"/>
      <w:marLeft w:val="0"/>
      <w:marRight w:val="0"/>
      <w:marTop w:val="0"/>
      <w:marBottom w:val="0"/>
      <w:divBdr>
        <w:top w:val="none" w:sz="0" w:space="0" w:color="auto"/>
        <w:left w:val="none" w:sz="0" w:space="0" w:color="auto"/>
        <w:bottom w:val="none" w:sz="0" w:space="0" w:color="auto"/>
        <w:right w:val="none" w:sz="0" w:space="0" w:color="auto"/>
      </w:divBdr>
    </w:div>
    <w:div w:id="1947537789">
      <w:bodyDiv w:val="1"/>
      <w:marLeft w:val="0"/>
      <w:marRight w:val="0"/>
      <w:marTop w:val="0"/>
      <w:marBottom w:val="0"/>
      <w:divBdr>
        <w:top w:val="none" w:sz="0" w:space="0" w:color="auto"/>
        <w:left w:val="none" w:sz="0" w:space="0" w:color="auto"/>
        <w:bottom w:val="none" w:sz="0" w:space="0" w:color="auto"/>
        <w:right w:val="none" w:sz="0" w:space="0" w:color="auto"/>
      </w:divBdr>
    </w:div>
    <w:div w:id="1976835341">
      <w:bodyDiv w:val="1"/>
      <w:marLeft w:val="0"/>
      <w:marRight w:val="0"/>
      <w:marTop w:val="0"/>
      <w:marBottom w:val="0"/>
      <w:divBdr>
        <w:top w:val="none" w:sz="0" w:space="0" w:color="auto"/>
        <w:left w:val="none" w:sz="0" w:space="0" w:color="auto"/>
        <w:bottom w:val="none" w:sz="0" w:space="0" w:color="auto"/>
        <w:right w:val="none" w:sz="0" w:space="0" w:color="auto"/>
      </w:divBdr>
    </w:div>
    <w:div w:id="2008626980">
      <w:bodyDiv w:val="1"/>
      <w:marLeft w:val="0"/>
      <w:marRight w:val="0"/>
      <w:marTop w:val="0"/>
      <w:marBottom w:val="0"/>
      <w:divBdr>
        <w:top w:val="none" w:sz="0" w:space="0" w:color="auto"/>
        <w:left w:val="none" w:sz="0" w:space="0" w:color="auto"/>
        <w:bottom w:val="none" w:sz="0" w:space="0" w:color="auto"/>
        <w:right w:val="none" w:sz="0" w:space="0" w:color="auto"/>
      </w:divBdr>
      <w:divsChild>
        <w:div w:id="960654088">
          <w:marLeft w:val="0"/>
          <w:marRight w:val="0"/>
          <w:marTop w:val="0"/>
          <w:marBottom w:val="0"/>
          <w:divBdr>
            <w:top w:val="none" w:sz="0" w:space="0" w:color="auto"/>
            <w:left w:val="none" w:sz="0" w:space="0" w:color="auto"/>
            <w:bottom w:val="none" w:sz="0" w:space="0" w:color="auto"/>
            <w:right w:val="none" w:sz="0" w:space="0" w:color="auto"/>
          </w:divBdr>
        </w:div>
        <w:div w:id="1866405493">
          <w:marLeft w:val="0"/>
          <w:marRight w:val="0"/>
          <w:marTop w:val="0"/>
          <w:marBottom w:val="0"/>
          <w:divBdr>
            <w:top w:val="none" w:sz="0" w:space="0" w:color="auto"/>
            <w:left w:val="none" w:sz="0" w:space="0" w:color="auto"/>
            <w:bottom w:val="none" w:sz="0" w:space="0" w:color="auto"/>
            <w:right w:val="none" w:sz="0" w:space="0" w:color="auto"/>
          </w:divBdr>
        </w:div>
        <w:div w:id="2108425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7</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Kannittayil</dc:creator>
  <cp:keywords/>
  <dc:description/>
  <cp:lastModifiedBy>Maria Kannittayil</cp:lastModifiedBy>
  <cp:revision>1</cp:revision>
  <dcterms:created xsi:type="dcterms:W3CDTF">2025-02-12T06:58:00Z</dcterms:created>
  <dcterms:modified xsi:type="dcterms:W3CDTF">2025-02-12T12:25:00Z</dcterms:modified>
</cp:coreProperties>
</file>