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91" w:rsidRPr="00B25A2D" w:rsidRDefault="000F69EC" w:rsidP="004F3AC4">
      <w:pPr>
        <w:spacing w:before="120" w:line="360" w:lineRule="auto"/>
        <w:ind w:firstLine="709"/>
        <w:rPr>
          <w:color w:val="000000" w:themeColor="text1"/>
          <w:sz w:val="24"/>
          <w:szCs w:val="24"/>
        </w:rPr>
      </w:pPr>
      <w:bookmarkStart w:id="0" w:name="_GoBack"/>
      <w:bookmarkEnd w:id="0"/>
      <w:r w:rsidRPr="00B25A2D">
        <w:rPr>
          <w:b/>
          <w:color w:val="000000" w:themeColor="text1"/>
          <w:sz w:val="24"/>
          <w:szCs w:val="24"/>
        </w:rPr>
        <w:t>SENAÍ -</w:t>
      </w:r>
      <w:r w:rsidRPr="00B25A2D">
        <w:rPr>
          <w:color w:val="000000" w:themeColor="text1"/>
          <w:sz w:val="24"/>
          <w:szCs w:val="24"/>
        </w:rPr>
        <w:t xml:space="preserve"> </w:t>
      </w:r>
      <w:r w:rsidR="00683B8C" w:rsidRPr="00B25A2D">
        <w:rPr>
          <w:color w:val="000000" w:themeColor="text1"/>
          <w:sz w:val="24"/>
          <w:szCs w:val="24"/>
          <w:highlight w:val="white"/>
        </w:rPr>
        <w:t>Cândido A</w:t>
      </w:r>
      <w:r w:rsidRPr="00B25A2D">
        <w:rPr>
          <w:color w:val="000000" w:themeColor="text1"/>
          <w:sz w:val="24"/>
          <w:szCs w:val="24"/>
          <w:highlight w:val="white"/>
        </w:rPr>
        <w:t>thayde</w:t>
      </w:r>
    </w:p>
    <w:p w:rsidR="00BD1291" w:rsidRPr="00B25A2D" w:rsidRDefault="000F69EC" w:rsidP="004F3AC4">
      <w:pPr>
        <w:spacing w:before="120" w:line="360" w:lineRule="auto"/>
        <w:ind w:firstLine="709"/>
        <w:rPr>
          <w:color w:val="000000" w:themeColor="text1"/>
          <w:sz w:val="24"/>
          <w:szCs w:val="24"/>
        </w:rPr>
      </w:pPr>
      <w:r w:rsidRPr="00B25A2D">
        <w:rPr>
          <w:b/>
          <w:color w:val="000000" w:themeColor="text1"/>
          <w:sz w:val="24"/>
          <w:szCs w:val="24"/>
        </w:rPr>
        <w:t>Curso:</w:t>
      </w:r>
      <w:r w:rsidRPr="00B25A2D">
        <w:rPr>
          <w:color w:val="000000" w:themeColor="text1"/>
          <w:sz w:val="24"/>
          <w:szCs w:val="24"/>
        </w:rPr>
        <w:t xml:space="preserve"> Técnico de Informática para Internet</w:t>
      </w:r>
    </w:p>
    <w:p w:rsidR="00BD1291" w:rsidRPr="00B25A2D" w:rsidRDefault="000F69EC" w:rsidP="004F3AC4">
      <w:pPr>
        <w:spacing w:before="120" w:line="360" w:lineRule="auto"/>
        <w:ind w:firstLine="709"/>
        <w:rPr>
          <w:color w:val="000000" w:themeColor="text1"/>
          <w:sz w:val="24"/>
          <w:szCs w:val="24"/>
        </w:rPr>
      </w:pPr>
      <w:r w:rsidRPr="00B25A2D">
        <w:rPr>
          <w:b/>
          <w:color w:val="000000" w:themeColor="text1"/>
          <w:sz w:val="24"/>
          <w:szCs w:val="24"/>
        </w:rPr>
        <w:t>Turma:</w:t>
      </w:r>
      <w:r w:rsidRPr="00B25A2D">
        <w:rPr>
          <w:color w:val="000000" w:themeColor="text1"/>
          <w:sz w:val="24"/>
          <w:szCs w:val="24"/>
        </w:rPr>
        <w:t xml:space="preserve"> Manhã</w:t>
      </w:r>
    </w:p>
    <w:p w:rsidR="00BD1291" w:rsidRPr="00B25A2D" w:rsidRDefault="000F69EC" w:rsidP="004F3AC4">
      <w:pPr>
        <w:spacing w:before="120" w:line="360" w:lineRule="auto"/>
        <w:ind w:firstLine="709"/>
        <w:rPr>
          <w:color w:val="000000" w:themeColor="text1"/>
          <w:sz w:val="24"/>
          <w:szCs w:val="24"/>
        </w:rPr>
      </w:pPr>
      <w:r w:rsidRPr="00B25A2D">
        <w:rPr>
          <w:b/>
          <w:color w:val="000000" w:themeColor="text1"/>
          <w:sz w:val="24"/>
          <w:szCs w:val="24"/>
        </w:rPr>
        <w:t>Professor:</w:t>
      </w:r>
      <w:r w:rsidRPr="00B25A2D">
        <w:rPr>
          <w:color w:val="000000" w:themeColor="text1"/>
          <w:sz w:val="24"/>
          <w:szCs w:val="24"/>
        </w:rPr>
        <w:t xml:space="preserve"> Prof. Mizael</w:t>
      </w:r>
    </w:p>
    <w:p w:rsidR="00B25A2D" w:rsidRPr="00B25A2D" w:rsidRDefault="00B25A2D" w:rsidP="00B25A2D">
      <w:pPr>
        <w:spacing w:before="120" w:line="360" w:lineRule="auto"/>
        <w:ind w:firstLine="709"/>
        <w:rPr>
          <w:color w:val="000000" w:themeColor="text1"/>
          <w:sz w:val="24"/>
          <w:szCs w:val="24"/>
        </w:rPr>
      </w:pPr>
      <w:r w:rsidRPr="00B25A2D">
        <w:rPr>
          <w:b/>
          <w:color w:val="000000" w:themeColor="text1"/>
          <w:sz w:val="24"/>
          <w:szCs w:val="24"/>
        </w:rPr>
        <w:t>Nome do Aluno:</w:t>
      </w:r>
      <w:r w:rsidRPr="00B25A2D">
        <w:rPr>
          <w:color w:val="000000" w:themeColor="text1"/>
          <w:sz w:val="24"/>
          <w:szCs w:val="24"/>
        </w:rPr>
        <w:t xml:space="preserve"> Maria Vitória Medeiros da Silva</w:t>
      </w:r>
    </w:p>
    <w:p w:rsidR="00BD1291" w:rsidRPr="00B25A2D" w:rsidRDefault="000F69EC" w:rsidP="004F3AC4">
      <w:pPr>
        <w:spacing w:before="120" w:line="360" w:lineRule="auto"/>
        <w:ind w:firstLine="709"/>
        <w:rPr>
          <w:color w:val="000000" w:themeColor="text1"/>
          <w:sz w:val="24"/>
          <w:szCs w:val="24"/>
        </w:rPr>
      </w:pPr>
      <w:r w:rsidRPr="00B25A2D">
        <w:rPr>
          <w:b/>
          <w:color w:val="000000" w:themeColor="text1"/>
          <w:sz w:val="24"/>
          <w:szCs w:val="24"/>
        </w:rPr>
        <w:t>Data de Entrega:</w:t>
      </w:r>
      <w:r w:rsidRPr="00B25A2D">
        <w:rPr>
          <w:color w:val="000000" w:themeColor="text1"/>
          <w:sz w:val="24"/>
          <w:szCs w:val="24"/>
        </w:rPr>
        <w:t xml:space="preserve"> Dezembro, </w:t>
      </w:r>
      <w:proofErr w:type="gramStart"/>
      <w:r w:rsidRPr="00B25A2D">
        <w:rPr>
          <w:color w:val="000000" w:themeColor="text1"/>
          <w:sz w:val="24"/>
          <w:szCs w:val="24"/>
        </w:rPr>
        <w:t>2024</w:t>
      </w:r>
      <w:proofErr w:type="gramEnd"/>
    </w:p>
    <w:p w:rsidR="00683B8C" w:rsidRPr="009A7AAA" w:rsidRDefault="00683B8C" w:rsidP="009A7AAA">
      <w:pPr>
        <w:spacing w:before="120" w:line="360" w:lineRule="auto"/>
        <w:ind w:firstLine="709"/>
        <w:jc w:val="both"/>
        <w:rPr>
          <w:b/>
          <w:sz w:val="24"/>
          <w:szCs w:val="24"/>
        </w:rPr>
      </w:pPr>
      <w:bookmarkStart w:id="1" w:name="_7saiyefxyubb" w:colFirst="0" w:colLast="0"/>
      <w:bookmarkEnd w:id="1"/>
    </w:p>
    <w:p w:rsidR="00BD1291" w:rsidRPr="009A7AAA" w:rsidRDefault="000F69EC" w:rsidP="00B25A2D">
      <w:pPr>
        <w:spacing w:before="120" w:line="360" w:lineRule="auto"/>
        <w:ind w:firstLine="709"/>
        <w:jc w:val="center"/>
        <w:rPr>
          <w:b/>
          <w:sz w:val="24"/>
          <w:szCs w:val="24"/>
        </w:rPr>
      </w:pPr>
      <w:r w:rsidRPr="009A7AAA">
        <w:rPr>
          <w:b/>
          <w:sz w:val="24"/>
          <w:szCs w:val="24"/>
        </w:rPr>
        <w:t>ESTÉTICA GLAM</w:t>
      </w:r>
    </w:p>
    <w:p w:rsidR="00BD1291" w:rsidRPr="009A7AAA" w:rsidRDefault="00BD1291" w:rsidP="009A7AAA">
      <w:pPr>
        <w:spacing w:before="120" w:line="360" w:lineRule="auto"/>
        <w:ind w:firstLine="709"/>
        <w:jc w:val="both"/>
        <w:rPr>
          <w:sz w:val="24"/>
          <w:szCs w:val="24"/>
        </w:rPr>
      </w:pPr>
    </w:p>
    <w:p w:rsidR="00BD1291" w:rsidRPr="009A7AAA" w:rsidRDefault="00BD1291" w:rsidP="009A7AAA">
      <w:pPr>
        <w:spacing w:before="120" w:line="360" w:lineRule="auto"/>
        <w:ind w:firstLine="709"/>
        <w:jc w:val="both"/>
        <w:rPr>
          <w:sz w:val="24"/>
          <w:szCs w:val="24"/>
        </w:rPr>
      </w:pPr>
    </w:p>
    <w:p w:rsidR="00BD1291" w:rsidRPr="009A7AAA" w:rsidRDefault="00BD1291" w:rsidP="009A7AAA">
      <w:pPr>
        <w:spacing w:before="120" w:line="360" w:lineRule="auto"/>
        <w:ind w:firstLine="709"/>
        <w:jc w:val="both"/>
        <w:rPr>
          <w:b/>
          <w:sz w:val="24"/>
          <w:szCs w:val="24"/>
        </w:rPr>
      </w:pPr>
    </w:p>
    <w:p w:rsidR="000F69EC" w:rsidRDefault="009A7AAA" w:rsidP="00E65419">
      <w:pPr>
        <w:spacing w:before="120" w:line="360" w:lineRule="auto"/>
        <w:ind w:firstLine="709"/>
        <w:jc w:val="both"/>
        <w:rPr>
          <w:sz w:val="24"/>
          <w:szCs w:val="24"/>
        </w:rPr>
      </w:pPr>
      <w:r w:rsidRPr="009A7AAA">
        <w:rPr>
          <w:b/>
          <w:noProof/>
          <w:sz w:val="24"/>
          <w:szCs w:val="24"/>
        </w:rPr>
        <w:drawing>
          <wp:inline distT="0" distB="0" distL="0" distR="0" wp14:anchorId="4E96C671" wp14:editId="0947B253">
            <wp:extent cx="5314950" cy="4972050"/>
            <wp:effectExtent l="0" t="0" r="0" b="0"/>
            <wp:docPr id="3" name="Imagem 3" descr="C:\Users\ALUNO-12\Documents\GitHub vitoria\Estatica_Glam\Estetica_Glam\public\storage\fo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-12\Documents\GitHub vitoria\Estatica_Glam\Estetica_Glam\public\storage\foto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32" cy="49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19" w:rsidRDefault="00E65419" w:rsidP="00E65419">
      <w:pPr>
        <w:spacing w:before="120" w:line="360" w:lineRule="auto"/>
        <w:ind w:firstLine="709"/>
        <w:jc w:val="both"/>
        <w:rPr>
          <w:sz w:val="24"/>
          <w:szCs w:val="24"/>
        </w:rPr>
      </w:pPr>
    </w:p>
    <w:p w:rsidR="00E65419" w:rsidRPr="009A7AAA" w:rsidRDefault="00E65419" w:rsidP="00E65419">
      <w:pPr>
        <w:spacing w:before="120" w:line="360" w:lineRule="auto"/>
        <w:ind w:firstLine="709"/>
        <w:jc w:val="both"/>
        <w:rPr>
          <w:sz w:val="24"/>
          <w:szCs w:val="24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</w:rPr>
        <w:id w:val="-261680718"/>
        <w:docPartObj>
          <w:docPartGallery w:val="Table of Contents"/>
          <w:docPartUnique/>
        </w:docPartObj>
      </w:sdtPr>
      <w:sdtEndPr/>
      <w:sdtContent>
        <w:p w:rsidR="00D038AD" w:rsidRPr="00D038AD" w:rsidRDefault="00D038AD" w:rsidP="00D038AD">
          <w:pPr>
            <w:pStyle w:val="CabealhodoSumrio"/>
            <w:jc w:val="center"/>
            <w:rPr>
              <w:rStyle w:val="Forte"/>
              <w:rFonts w:ascii="Arial" w:hAnsi="Arial" w:cs="Arial"/>
            </w:rPr>
          </w:pPr>
          <w:r w:rsidRPr="00D038AD">
            <w:rPr>
              <w:rStyle w:val="Forte"/>
              <w:rFonts w:ascii="Arial" w:hAnsi="Arial" w:cs="Arial"/>
            </w:rPr>
            <w:t>Sumário</w:t>
          </w:r>
        </w:p>
        <w:p w:rsidR="00D038AD" w:rsidRPr="00D038AD" w:rsidRDefault="00D038AD">
          <w:pPr>
            <w:pStyle w:val="Sumrio1"/>
            <w:tabs>
              <w:tab w:val="right" w:leader="dot" w:pos="9064"/>
            </w:tabs>
            <w:rPr>
              <w:b/>
              <w:noProof/>
            </w:rPr>
          </w:pPr>
          <w:r w:rsidRPr="00D038AD">
            <w:rPr>
              <w:b/>
            </w:rPr>
            <w:fldChar w:fldCharType="begin"/>
          </w:r>
          <w:r w:rsidRPr="00D038AD">
            <w:rPr>
              <w:b/>
            </w:rPr>
            <w:instrText xml:space="preserve"> TOC \o "1-3" \h \z \u </w:instrText>
          </w:r>
          <w:r w:rsidRPr="00D038AD">
            <w:rPr>
              <w:b/>
            </w:rPr>
            <w:fldChar w:fldCharType="separate"/>
          </w:r>
          <w:hyperlink w:anchor="_Toc184288671" w:history="1">
            <w:r w:rsidRPr="00D038AD">
              <w:rPr>
                <w:rStyle w:val="Hyperlink"/>
                <w:rFonts w:cs="Arial"/>
                <w:b/>
                <w:noProof/>
              </w:rPr>
              <w:t>Resumo</w:t>
            </w:r>
            <w:r w:rsidRPr="00D038AD">
              <w:rPr>
                <w:b/>
                <w:noProof/>
                <w:webHidden/>
              </w:rPr>
              <w:tab/>
            </w:r>
            <w:r w:rsidRPr="00D038AD">
              <w:rPr>
                <w:b/>
                <w:noProof/>
                <w:webHidden/>
              </w:rPr>
              <w:fldChar w:fldCharType="begin"/>
            </w:r>
            <w:r w:rsidRPr="00D038AD">
              <w:rPr>
                <w:b/>
                <w:noProof/>
                <w:webHidden/>
              </w:rPr>
              <w:instrText xml:space="preserve"> PAGEREF _Toc184288671 \h </w:instrText>
            </w:r>
            <w:r w:rsidRPr="00D038AD">
              <w:rPr>
                <w:b/>
                <w:noProof/>
                <w:webHidden/>
              </w:rPr>
            </w:r>
            <w:r w:rsidRPr="00D038AD">
              <w:rPr>
                <w:b/>
                <w:noProof/>
                <w:webHidden/>
              </w:rPr>
              <w:fldChar w:fldCharType="separate"/>
            </w:r>
            <w:r w:rsidR="00F30272">
              <w:rPr>
                <w:b/>
                <w:noProof/>
                <w:webHidden/>
              </w:rPr>
              <w:t>2</w:t>
            </w:r>
            <w:r w:rsidRPr="00D038AD">
              <w:rPr>
                <w:b/>
                <w:noProof/>
                <w:webHidden/>
              </w:rPr>
              <w:fldChar w:fldCharType="end"/>
            </w:r>
          </w:hyperlink>
        </w:p>
        <w:p w:rsidR="00D038AD" w:rsidRPr="00D038AD" w:rsidRDefault="00AA3118">
          <w:pPr>
            <w:pStyle w:val="Sumrio1"/>
            <w:tabs>
              <w:tab w:val="right" w:leader="dot" w:pos="9064"/>
            </w:tabs>
            <w:rPr>
              <w:b/>
              <w:noProof/>
            </w:rPr>
          </w:pPr>
          <w:hyperlink w:anchor="_Toc184288672" w:history="1">
            <w:r w:rsidR="00D038AD" w:rsidRPr="00D038AD">
              <w:rPr>
                <w:rStyle w:val="Hyperlink"/>
                <w:rFonts w:cs="Arial"/>
                <w:b/>
                <w:noProof/>
              </w:rPr>
              <w:t>Introdução</w:t>
            </w:r>
            <w:r w:rsidR="00D038AD" w:rsidRPr="00D038AD">
              <w:rPr>
                <w:b/>
                <w:noProof/>
                <w:webHidden/>
              </w:rPr>
              <w:tab/>
            </w:r>
            <w:r w:rsidR="00D038AD" w:rsidRPr="00D038AD">
              <w:rPr>
                <w:b/>
                <w:noProof/>
                <w:webHidden/>
              </w:rPr>
              <w:fldChar w:fldCharType="begin"/>
            </w:r>
            <w:r w:rsidR="00D038AD" w:rsidRPr="00D038AD">
              <w:rPr>
                <w:b/>
                <w:noProof/>
                <w:webHidden/>
              </w:rPr>
              <w:instrText xml:space="preserve"> PAGEREF _Toc184288672 \h </w:instrText>
            </w:r>
            <w:r w:rsidR="00D038AD" w:rsidRPr="00D038AD">
              <w:rPr>
                <w:b/>
                <w:noProof/>
                <w:webHidden/>
              </w:rPr>
            </w:r>
            <w:r w:rsidR="00D038AD" w:rsidRPr="00D038AD">
              <w:rPr>
                <w:b/>
                <w:noProof/>
                <w:webHidden/>
              </w:rPr>
              <w:fldChar w:fldCharType="separate"/>
            </w:r>
            <w:r w:rsidR="00F30272">
              <w:rPr>
                <w:b/>
                <w:noProof/>
                <w:webHidden/>
              </w:rPr>
              <w:t>2</w:t>
            </w:r>
            <w:r w:rsidR="00D038AD" w:rsidRPr="00D038AD">
              <w:rPr>
                <w:b/>
                <w:noProof/>
                <w:webHidden/>
              </w:rPr>
              <w:fldChar w:fldCharType="end"/>
            </w:r>
          </w:hyperlink>
        </w:p>
        <w:p w:rsidR="00D038AD" w:rsidRPr="00D038AD" w:rsidRDefault="00AA3118">
          <w:pPr>
            <w:pStyle w:val="Sumrio1"/>
            <w:tabs>
              <w:tab w:val="right" w:leader="dot" w:pos="9064"/>
            </w:tabs>
            <w:rPr>
              <w:b/>
              <w:noProof/>
            </w:rPr>
          </w:pPr>
          <w:hyperlink w:anchor="_Toc184288673" w:history="1">
            <w:r w:rsidR="00D038AD" w:rsidRPr="00D038AD">
              <w:rPr>
                <w:rStyle w:val="Hyperlink"/>
                <w:rFonts w:cs="Arial"/>
                <w:b/>
                <w:noProof/>
              </w:rPr>
              <w:t>Objetivos</w:t>
            </w:r>
            <w:r w:rsidR="00D038AD" w:rsidRPr="00D038AD">
              <w:rPr>
                <w:b/>
                <w:noProof/>
                <w:webHidden/>
              </w:rPr>
              <w:tab/>
            </w:r>
            <w:r w:rsidR="00D038AD" w:rsidRPr="00D038AD">
              <w:rPr>
                <w:b/>
                <w:noProof/>
                <w:webHidden/>
              </w:rPr>
              <w:fldChar w:fldCharType="begin"/>
            </w:r>
            <w:r w:rsidR="00D038AD" w:rsidRPr="00D038AD">
              <w:rPr>
                <w:b/>
                <w:noProof/>
                <w:webHidden/>
              </w:rPr>
              <w:instrText xml:space="preserve"> PAGEREF _Toc184288673 \h </w:instrText>
            </w:r>
            <w:r w:rsidR="00D038AD" w:rsidRPr="00D038AD">
              <w:rPr>
                <w:b/>
                <w:noProof/>
                <w:webHidden/>
              </w:rPr>
            </w:r>
            <w:r w:rsidR="00D038AD" w:rsidRPr="00D038AD">
              <w:rPr>
                <w:b/>
                <w:noProof/>
                <w:webHidden/>
              </w:rPr>
              <w:fldChar w:fldCharType="separate"/>
            </w:r>
            <w:r w:rsidR="00F30272">
              <w:rPr>
                <w:b/>
                <w:noProof/>
                <w:webHidden/>
              </w:rPr>
              <w:t>3</w:t>
            </w:r>
            <w:r w:rsidR="00D038AD" w:rsidRPr="00D038AD">
              <w:rPr>
                <w:b/>
                <w:noProof/>
                <w:webHidden/>
              </w:rPr>
              <w:fldChar w:fldCharType="end"/>
            </w:r>
          </w:hyperlink>
        </w:p>
        <w:p w:rsidR="00D038AD" w:rsidRPr="00D038AD" w:rsidRDefault="00AA3118">
          <w:pPr>
            <w:pStyle w:val="Sumrio1"/>
            <w:tabs>
              <w:tab w:val="right" w:leader="dot" w:pos="9064"/>
            </w:tabs>
            <w:rPr>
              <w:b/>
              <w:noProof/>
            </w:rPr>
          </w:pPr>
          <w:hyperlink w:anchor="_Toc184288674" w:history="1">
            <w:r w:rsidR="00D038AD" w:rsidRPr="00D038AD">
              <w:rPr>
                <w:rStyle w:val="Hyperlink"/>
                <w:rFonts w:cs="Arial"/>
                <w:b/>
                <w:noProof/>
              </w:rPr>
              <w:t>Justificativa</w:t>
            </w:r>
            <w:r w:rsidR="00D038AD" w:rsidRPr="00D038AD">
              <w:rPr>
                <w:b/>
                <w:noProof/>
                <w:webHidden/>
              </w:rPr>
              <w:tab/>
            </w:r>
            <w:r w:rsidR="00D038AD" w:rsidRPr="00D038AD">
              <w:rPr>
                <w:b/>
                <w:noProof/>
                <w:webHidden/>
              </w:rPr>
              <w:fldChar w:fldCharType="begin"/>
            </w:r>
            <w:r w:rsidR="00D038AD" w:rsidRPr="00D038AD">
              <w:rPr>
                <w:b/>
                <w:noProof/>
                <w:webHidden/>
              </w:rPr>
              <w:instrText xml:space="preserve"> PAGEREF _Toc184288674 \h </w:instrText>
            </w:r>
            <w:r w:rsidR="00D038AD" w:rsidRPr="00D038AD">
              <w:rPr>
                <w:b/>
                <w:noProof/>
                <w:webHidden/>
              </w:rPr>
            </w:r>
            <w:r w:rsidR="00D038AD" w:rsidRPr="00D038AD">
              <w:rPr>
                <w:b/>
                <w:noProof/>
                <w:webHidden/>
              </w:rPr>
              <w:fldChar w:fldCharType="separate"/>
            </w:r>
            <w:r w:rsidR="00F30272">
              <w:rPr>
                <w:b/>
                <w:noProof/>
                <w:webHidden/>
              </w:rPr>
              <w:t>3</w:t>
            </w:r>
            <w:r w:rsidR="00D038AD" w:rsidRPr="00D038AD">
              <w:rPr>
                <w:b/>
                <w:noProof/>
                <w:webHidden/>
              </w:rPr>
              <w:fldChar w:fldCharType="end"/>
            </w:r>
          </w:hyperlink>
        </w:p>
        <w:p w:rsidR="00D038AD" w:rsidRPr="00D038AD" w:rsidRDefault="00AA3118">
          <w:pPr>
            <w:pStyle w:val="Sumrio1"/>
            <w:tabs>
              <w:tab w:val="right" w:leader="dot" w:pos="9064"/>
            </w:tabs>
            <w:rPr>
              <w:b/>
              <w:noProof/>
            </w:rPr>
          </w:pPr>
          <w:hyperlink w:anchor="_Toc184288675" w:history="1">
            <w:r w:rsidR="00D038AD" w:rsidRPr="00D038AD">
              <w:rPr>
                <w:rStyle w:val="Hyperlink"/>
                <w:rFonts w:cs="Arial"/>
                <w:b/>
                <w:noProof/>
              </w:rPr>
              <w:t>Metodologia</w:t>
            </w:r>
            <w:r w:rsidR="00D038AD" w:rsidRPr="00D038AD">
              <w:rPr>
                <w:b/>
                <w:noProof/>
                <w:webHidden/>
              </w:rPr>
              <w:tab/>
            </w:r>
            <w:r w:rsidR="00D038AD" w:rsidRPr="00D038AD">
              <w:rPr>
                <w:b/>
                <w:noProof/>
                <w:webHidden/>
              </w:rPr>
              <w:fldChar w:fldCharType="begin"/>
            </w:r>
            <w:r w:rsidR="00D038AD" w:rsidRPr="00D038AD">
              <w:rPr>
                <w:b/>
                <w:noProof/>
                <w:webHidden/>
              </w:rPr>
              <w:instrText xml:space="preserve"> PAGEREF _Toc184288675 \h </w:instrText>
            </w:r>
            <w:r w:rsidR="00D038AD" w:rsidRPr="00D038AD">
              <w:rPr>
                <w:b/>
                <w:noProof/>
                <w:webHidden/>
              </w:rPr>
            </w:r>
            <w:r w:rsidR="00D038AD" w:rsidRPr="00D038AD">
              <w:rPr>
                <w:b/>
                <w:noProof/>
                <w:webHidden/>
              </w:rPr>
              <w:fldChar w:fldCharType="separate"/>
            </w:r>
            <w:r w:rsidR="00F30272">
              <w:rPr>
                <w:b/>
                <w:noProof/>
                <w:webHidden/>
              </w:rPr>
              <w:t>3</w:t>
            </w:r>
            <w:r w:rsidR="00D038AD" w:rsidRPr="00D038AD">
              <w:rPr>
                <w:b/>
                <w:noProof/>
                <w:webHidden/>
              </w:rPr>
              <w:fldChar w:fldCharType="end"/>
            </w:r>
          </w:hyperlink>
        </w:p>
        <w:p w:rsidR="00D038AD" w:rsidRPr="00D038AD" w:rsidRDefault="00AA3118">
          <w:pPr>
            <w:pStyle w:val="Sumrio1"/>
            <w:tabs>
              <w:tab w:val="right" w:leader="dot" w:pos="9064"/>
            </w:tabs>
            <w:rPr>
              <w:b/>
              <w:noProof/>
            </w:rPr>
          </w:pPr>
          <w:hyperlink w:anchor="_Toc184288676" w:history="1">
            <w:r w:rsidR="00D038AD" w:rsidRPr="00D038AD">
              <w:rPr>
                <w:rStyle w:val="Hyperlink"/>
                <w:rFonts w:cs="Arial"/>
                <w:b/>
                <w:noProof/>
              </w:rPr>
              <w:t>Tecnologias Utilizadas</w:t>
            </w:r>
            <w:r w:rsidR="00D038AD" w:rsidRPr="00D038AD">
              <w:rPr>
                <w:b/>
                <w:noProof/>
                <w:webHidden/>
              </w:rPr>
              <w:tab/>
            </w:r>
            <w:r w:rsidR="00D038AD" w:rsidRPr="00D038AD">
              <w:rPr>
                <w:b/>
                <w:noProof/>
                <w:webHidden/>
              </w:rPr>
              <w:fldChar w:fldCharType="begin"/>
            </w:r>
            <w:r w:rsidR="00D038AD" w:rsidRPr="00D038AD">
              <w:rPr>
                <w:b/>
                <w:noProof/>
                <w:webHidden/>
              </w:rPr>
              <w:instrText xml:space="preserve"> PAGEREF _Toc184288676 \h </w:instrText>
            </w:r>
            <w:r w:rsidR="00D038AD" w:rsidRPr="00D038AD">
              <w:rPr>
                <w:b/>
                <w:noProof/>
                <w:webHidden/>
              </w:rPr>
            </w:r>
            <w:r w:rsidR="00D038AD" w:rsidRPr="00D038AD">
              <w:rPr>
                <w:b/>
                <w:noProof/>
                <w:webHidden/>
              </w:rPr>
              <w:fldChar w:fldCharType="separate"/>
            </w:r>
            <w:r w:rsidR="00F30272">
              <w:rPr>
                <w:b/>
                <w:noProof/>
                <w:webHidden/>
              </w:rPr>
              <w:t>4</w:t>
            </w:r>
            <w:r w:rsidR="00D038AD" w:rsidRPr="00D038AD">
              <w:rPr>
                <w:b/>
                <w:noProof/>
                <w:webHidden/>
              </w:rPr>
              <w:fldChar w:fldCharType="end"/>
            </w:r>
          </w:hyperlink>
        </w:p>
        <w:p w:rsidR="00D038AD" w:rsidRPr="00D038AD" w:rsidRDefault="00AA3118">
          <w:pPr>
            <w:pStyle w:val="Sumrio1"/>
            <w:tabs>
              <w:tab w:val="right" w:leader="dot" w:pos="9064"/>
            </w:tabs>
            <w:rPr>
              <w:b/>
              <w:noProof/>
            </w:rPr>
          </w:pPr>
          <w:hyperlink w:anchor="_Toc184288677" w:history="1">
            <w:r w:rsidR="00D038AD" w:rsidRPr="00D038AD">
              <w:rPr>
                <w:rStyle w:val="Hyperlink"/>
                <w:rFonts w:cs="Arial"/>
                <w:b/>
                <w:noProof/>
              </w:rPr>
              <w:t>Desenvolvimento do Site Estética Glam</w:t>
            </w:r>
            <w:r w:rsidR="00D038AD" w:rsidRPr="00D038AD">
              <w:rPr>
                <w:b/>
                <w:noProof/>
                <w:webHidden/>
              </w:rPr>
              <w:tab/>
            </w:r>
            <w:r w:rsidR="00D038AD" w:rsidRPr="00D038AD">
              <w:rPr>
                <w:b/>
                <w:noProof/>
                <w:webHidden/>
              </w:rPr>
              <w:fldChar w:fldCharType="begin"/>
            </w:r>
            <w:r w:rsidR="00D038AD" w:rsidRPr="00D038AD">
              <w:rPr>
                <w:b/>
                <w:noProof/>
                <w:webHidden/>
              </w:rPr>
              <w:instrText xml:space="preserve"> PAGEREF _Toc184288677 \h </w:instrText>
            </w:r>
            <w:r w:rsidR="00D038AD" w:rsidRPr="00D038AD">
              <w:rPr>
                <w:b/>
                <w:noProof/>
                <w:webHidden/>
              </w:rPr>
            </w:r>
            <w:r w:rsidR="00D038AD" w:rsidRPr="00D038AD">
              <w:rPr>
                <w:b/>
                <w:noProof/>
                <w:webHidden/>
              </w:rPr>
              <w:fldChar w:fldCharType="separate"/>
            </w:r>
            <w:r w:rsidR="00F30272">
              <w:rPr>
                <w:b/>
                <w:noProof/>
                <w:webHidden/>
              </w:rPr>
              <w:t>4</w:t>
            </w:r>
            <w:r w:rsidR="00D038AD" w:rsidRPr="00D038AD">
              <w:rPr>
                <w:b/>
                <w:noProof/>
                <w:webHidden/>
              </w:rPr>
              <w:fldChar w:fldCharType="end"/>
            </w:r>
          </w:hyperlink>
        </w:p>
        <w:p w:rsidR="00D038AD" w:rsidRPr="00D038AD" w:rsidRDefault="00AA3118">
          <w:pPr>
            <w:pStyle w:val="Sumrio1"/>
            <w:tabs>
              <w:tab w:val="right" w:leader="dot" w:pos="9064"/>
            </w:tabs>
            <w:rPr>
              <w:b/>
              <w:noProof/>
            </w:rPr>
          </w:pPr>
          <w:hyperlink w:anchor="_Toc184288678" w:history="1">
            <w:r w:rsidR="00D038AD" w:rsidRPr="00D038AD">
              <w:rPr>
                <w:rStyle w:val="Hyperlink"/>
                <w:rFonts w:cs="Arial"/>
                <w:b/>
                <w:noProof/>
              </w:rPr>
              <w:t>Impactos da Transformação Digital no Setor de Estética</w:t>
            </w:r>
            <w:r w:rsidR="00D038AD" w:rsidRPr="00D038AD">
              <w:rPr>
                <w:b/>
                <w:noProof/>
                <w:webHidden/>
              </w:rPr>
              <w:tab/>
            </w:r>
            <w:r w:rsidR="00D038AD" w:rsidRPr="00D038AD">
              <w:rPr>
                <w:b/>
                <w:noProof/>
                <w:webHidden/>
              </w:rPr>
              <w:fldChar w:fldCharType="begin"/>
            </w:r>
            <w:r w:rsidR="00D038AD" w:rsidRPr="00D038AD">
              <w:rPr>
                <w:b/>
                <w:noProof/>
                <w:webHidden/>
              </w:rPr>
              <w:instrText xml:space="preserve"> PAGEREF _Toc184288678 \h </w:instrText>
            </w:r>
            <w:r w:rsidR="00D038AD" w:rsidRPr="00D038AD">
              <w:rPr>
                <w:b/>
                <w:noProof/>
                <w:webHidden/>
              </w:rPr>
            </w:r>
            <w:r w:rsidR="00D038AD" w:rsidRPr="00D038AD">
              <w:rPr>
                <w:b/>
                <w:noProof/>
                <w:webHidden/>
              </w:rPr>
              <w:fldChar w:fldCharType="separate"/>
            </w:r>
            <w:r w:rsidR="00F30272">
              <w:rPr>
                <w:b/>
                <w:noProof/>
                <w:webHidden/>
              </w:rPr>
              <w:t>7</w:t>
            </w:r>
            <w:r w:rsidR="00D038AD" w:rsidRPr="00D038AD">
              <w:rPr>
                <w:b/>
                <w:noProof/>
                <w:webHidden/>
              </w:rPr>
              <w:fldChar w:fldCharType="end"/>
            </w:r>
          </w:hyperlink>
        </w:p>
        <w:p w:rsidR="00D038AD" w:rsidRPr="00D038AD" w:rsidRDefault="00AA3118">
          <w:pPr>
            <w:pStyle w:val="Sumrio1"/>
            <w:tabs>
              <w:tab w:val="right" w:leader="dot" w:pos="9064"/>
            </w:tabs>
            <w:rPr>
              <w:b/>
              <w:noProof/>
            </w:rPr>
          </w:pPr>
          <w:hyperlink w:anchor="_Toc184288679" w:history="1">
            <w:r w:rsidR="00D038AD" w:rsidRPr="00D038AD">
              <w:rPr>
                <w:rStyle w:val="Hyperlink"/>
                <w:rFonts w:cs="Arial"/>
                <w:b/>
                <w:noProof/>
              </w:rPr>
              <w:t>Resultados Esperados e Conclusão</w:t>
            </w:r>
            <w:r w:rsidR="00D038AD" w:rsidRPr="00D038AD">
              <w:rPr>
                <w:b/>
                <w:noProof/>
                <w:webHidden/>
              </w:rPr>
              <w:tab/>
            </w:r>
            <w:r w:rsidR="00D038AD" w:rsidRPr="00D038AD">
              <w:rPr>
                <w:b/>
                <w:noProof/>
                <w:webHidden/>
              </w:rPr>
              <w:fldChar w:fldCharType="begin"/>
            </w:r>
            <w:r w:rsidR="00D038AD" w:rsidRPr="00D038AD">
              <w:rPr>
                <w:b/>
                <w:noProof/>
                <w:webHidden/>
              </w:rPr>
              <w:instrText xml:space="preserve"> PAGEREF _Toc184288679 \h </w:instrText>
            </w:r>
            <w:r w:rsidR="00D038AD" w:rsidRPr="00D038AD">
              <w:rPr>
                <w:b/>
                <w:noProof/>
                <w:webHidden/>
              </w:rPr>
            </w:r>
            <w:r w:rsidR="00D038AD" w:rsidRPr="00D038AD">
              <w:rPr>
                <w:b/>
                <w:noProof/>
                <w:webHidden/>
              </w:rPr>
              <w:fldChar w:fldCharType="separate"/>
            </w:r>
            <w:r w:rsidR="00F30272">
              <w:rPr>
                <w:b/>
                <w:noProof/>
                <w:webHidden/>
              </w:rPr>
              <w:t>8</w:t>
            </w:r>
            <w:r w:rsidR="00D038AD" w:rsidRPr="00D038AD">
              <w:rPr>
                <w:b/>
                <w:noProof/>
                <w:webHidden/>
              </w:rPr>
              <w:fldChar w:fldCharType="end"/>
            </w:r>
          </w:hyperlink>
        </w:p>
        <w:p w:rsidR="00D038AD" w:rsidRDefault="00D038AD" w:rsidP="00D038AD">
          <w:pPr>
            <w:rPr>
              <w:rStyle w:val="Forte"/>
              <w:b w:val="0"/>
              <w:bCs w:val="0"/>
            </w:rPr>
          </w:pPr>
          <w:r w:rsidRPr="00D038AD">
            <w:rPr>
              <w:b/>
              <w:bCs/>
            </w:rPr>
            <w:fldChar w:fldCharType="end"/>
          </w:r>
        </w:p>
      </w:sdtContent>
    </w:sdt>
    <w:p w:rsidR="009A7AAA" w:rsidRPr="009A7AAA" w:rsidRDefault="009A7AAA" w:rsidP="006C3BE5">
      <w:pPr>
        <w:pStyle w:val="TITULOTCC"/>
        <w:tabs>
          <w:tab w:val="left" w:pos="7050"/>
        </w:tabs>
      </w:pPr>
      <w:bookmarkStart w:id="2" w:name="_Toc184288671"/>
      <w:r w:rsidRPr="009A7AAA">
        <w:rPr>
          <w:rStyle w:val="Forte"/>
          <w:rFonts w:cs="Arial"/>
          <w:b/>
          <w:bCs w:val="0"/>
          <w:color w:val="auto"/>
        </w:rPr>
        <w:t>Resumo</w:t>
      </w:r>
      <w:bookmarkEnd w:id="2"/>
      <w:r w:rsidR="006C3BE5">
        <w:rPr>
          <w:rStyle w:val="Forte"/>
          <w:rFonts w:cs="Arial"/>
          <w:b/>
          <w:bCs w:val="0"/>
          <w:color w:val="auto"/>
        </w:rPr>
        <w:tab/>
      </w:r>
    </w:p>
    <w:p w:rsidR="009A7AAA" w:rsidRDefault="009A7AAA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9A7AAA">
        <w:rPr>
          <w:rFonts w:ascii="Arial" w:hAnsi="Arial" w:cs="Arial"/>
        </w:rPr>
        <w:t xml:space="preserve">A indústria de estética tem presenciado mudanças significativas devido à adoção de tecnologias digitais. Com o crescente número de consumidores que buscam praticidade e agilidade, a </w:t>
      </w:r>
      <w:proofErr w:type="gramStart"/>
      <w:r w:rsidRPr="009A7AAA">
        <w:rPr>
          <w:rFonts w:ascii="Arial" w:hAnsi="Arial" w:cs="Arial"/>
        </w:rPr>
        <w:t>implementação</w:t>
      </w:r>
      <w:proofErr w:type="gramEnd"/>
      <w:r w:rsidRPr="009A7AAA">
        <w:rPr>
          <w:rFonts w:ascii="Arial" w:hAnsi="Arial" w:cs="Arial"/>
        </w:rPr>
        <w:t xml:space="preserve"> de plataformas digitais no setor de beleza se tornou essencial. O presente Trabalho de Conclusão de Curso (TCC) tem como objetivo analisar o impacto da transformação digital no setor de estética, usando o exemplo da plataforma </w:t>
      </w:r>
      <w:r w:rsidRPr="009A7AAA">
        <w:rPr>
          <w:rStyle w:val="Forte"/>
          <w:rFonts w:ascii="Arial" w:hAnsi="Arial" w:cs="Arial"/>
        </w:rPr>
        <w:t xml:space="preserve">Estética </w:t>
      </w:r>
      <w:proofErr w:type="spellStart"/>
      <w:r w:rsidRPr="009A7AAA">
        <w:rPr>
          <w:rStyle w:val="Forte"/>
          <w:rFonts w:ascii="Arial" w:hAnsi="Arial" w:cs="Arial"/>
        </w:rPr>
        <w:t>Glam</w:t>
      </w:r>
      <w:proofErr w:type="spellEnd"/>
      <w:r w:rsidRPr="009A7AAA">
        <w:rPr>
          <w:rFonts w:ascii="Arial" w:hAnsi="Arial" w:cs="Arial"/>
        </w:rPr>
        <w:t xml:space="preserve">. O site foi desenvolvido com foco na </w:t>
      </w:r>
      <w:proofErr w:type="gramStart"/>
      <w:r w:rsidRPr="009A7AAA">
        <w:rPr>
          <w:rFonts w:ascii="Arial" w:hAnsi="Arial" w:cs="Arial"/>
        </w:rPr>
        <w:t>otimização</w:t>
      </w:r>
      <w:proofErr w:type="gramEnd"/>
      <w:r w:rsidRPr="009A7AAA">
        <w:rPr>
          <w:rFonts w:ascii="Arial" w:hAnsi="Arial" w:cs="Arial"/>
        </w:rPr>
        <w:t xml:space="preserve"> do agendamento de serviços, oferecendo funcionalidades como </w:t>
      </w:r>
      <w:proofErr w:type="spellStart"/>
      <w:r w:rsidRPr="009A7AAA">
        <w:rPr>
          <w:rFonts w:ascii="Arial" w:hAnsi="Arial" w:cs="Arial"/>
        </w:rPr>
        <w:t>login</w:t>
      </w:r>
      <w:proofErr w:type="spellEnd"/>
      <w:r w:rsidRPr="009A7AAA">
        <w:rPr>
          <w:rFonts w:ascii="Arial" w:hAnsi="Arial" w:cs="Arial"/>
        </w:rPr>
        <w:t xml:space="preserve"> e cadastro de usuários, agendamento online, pagamentos, feedbacks e integração com redes sociais, além de garantir uma experiência personalizada para cada cliente.</w:t>
      </w:r>
    </w:p>
    <w:p w:rsidR="004F3AC4" w:rsidRPr="009A7AAA" w:rsidRDefault="004F3AC4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9A7AAA" w:rsidRPr="009A7AAA" w:rsidRDefault="009A7AAA" w:rsidP="009A7AAA">
      <w:pPr>
        <w:pStyle w:val="TITULOTCC"/>
      </w:pPr>
      <w:bookmarkStart w:id="3" w:name="_Toc184288672"/>
      <w:r w:rsidRPr="009A7AAA">
        <w:rPr>
          <w:rStyle w:val="Forte"/>
          <w:rFonts w:cs="Arial"/>
          <w:b/>
          <w:bCs w:val="0"/>
          <w:color w:val="auto"/>
        </w:rPr>
        <w:t>Introdução</w:t>
      </w:r>
      <w:bookmarkEnd w:id="3"/>
    </w:p>
    <w:p w:rsidR="009A7AAA" w:rsidRDefault="009A7AAA" w:rsidP="004F3AC4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9A7AAA">
        <w:rPr>
          <w:rFonts w:ascii="Arial" w:hAnsi="Arial" w:cs="Arial"/>
        </w:rPr>
        <w:t xml:space="preserve">Com o aumento da demanda por serviços de estética e beleza, a transformação digital se tornou uma ferramenta fundamental para os profissionais da área. Em um cenário cada vez mais competitivo, é essencial que as empresas ofereçam soluções práticas e inovadoras para atrair e fidelizar clientes. </w:t>
      </w:r>
      <w:proofErr w:type="gramStart"/>
      <w:r w:rsidRPr="009A7AAA">
        <w:rPr>
          <w:rFonts w:ascii="Arial" w:hAnsi="Arial" w:cs="Arial"/>
        </w:rPr>
        <w:t xml:space="preserve">O </w:t>
      </w:r>
      <w:r w:rsidRPr="009A7AAA">
        <w:rPr>
          <w:rStyle w:val="Forte"/>
          <w:rFonts w:ascii="Arial" w:hAnsi="Arial" w:cs="Arial"/>
        </w:rPr>
        <w:t>site Estética</w:t>
      </w:r>
      <w:proofErr w:type="gramEnd"/>
      <w:r w:rsidRPr="009A7AAA">
        <w:rPr>
          <w:rStyle w:val="Forte"/>
          <w:rFonts w:ascii="Arial" w:hAnsi="Arial" w:cs="Arial"/>
        </w:rPr>
        <w:t xml:space="preserve"> </w:t>
      </w:r>
      <w:proofErr w:type="spellStart"/>
      <w:r w:rsidRPr="009A7AAA">
        <w:rPr>
          <w:rStyle w:val="Forte"/>
          <w:rFonts w:ascii="Arial" w:hAnsi="Arial" w:cs="Arial"/>
        </w:rPr>
        <w:t>Glam</w:t>
      </w:r>
      <w:proofErr w:type="spellEnd"/>
      <w:r w:rsidRPr="009A7AAA">
        <w:rPr>
          <w:rFonts w:ascii="Arial" w:hAnsi="Arial" w:cs="Arial"/>
        </w:rPr>
        <w:t xml:space="preserve"> foi desenvolvido com o objetivo de digitalizar a experiência de agendamento e gestão de serviços de beleza, tornando o processo mais simples e </w:t>
      </w:r>
      <w:r w:rsidRPr="009A7AAA">
        <w:rPr>
          <w:rFonts w:ascii="Arial" w:hAnsi="Arial" w:cs="Arial"/>
        </w:rPr>
        <w:lastRenderedPageBreak/>
        <w:t>eficiente tanto para os clientes quanto para os profissionais da área. Este trabalho investiga o processo de implementação da plataforma, seus principais recursos e os benefícios que ela proporciona</w:t>
      </w:r>
      <w:r>
        <w:rPr>
          <w:rFonts w:ascii="Arial" w:hAnsi="Arial" w:cs="Arial"/>
        </w:rPr>
        <w:t xml:space="preserve"> aos usuários e à </w:t>
      </w:r>
      <w:proofErr w:type="gramStart"/>
      <w:r>
        <w:rPr>
          <w:rFonts w:ascii="Arial" w:hAnsi="Arial" w:cs="Arial"/>
        </w:rPr>
        <w:t>empresa</w:t>
      </w:r>
      <w:proofErr w:type="gramEnd"/>
    </w:p>
    <w:p w:rsidR="004F3AC4" w:rsidRPr="009A7AAA" w:rsidRDefault="004F3AC4" w:rsidP="004F3AC4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9A7AAA" w:rsidRPr="009A7AAA" w:rsidRDefault="009A7AAA" w:rsidP="009A7AAA">
      <w:pPr>
        <w:pStyle w:val="TITULOTCC"/>
      </w:pPr>
      <w:bookmarkStart w:id="4" w:name="_Toc184288673"/>
      <w:r w:rsidRPr="009A7AAA">
        <w:rPr>
          <w:rStyle w:val="Forte"/>
          <w:rFonts w:cs="Arial"/>
          <w:b/>
          <w:bCs w:val="0"/>
          <w:color w:val="auto"/>
        </w:rPr>
        <w:t>Objetivos</w:t>
      </w:r>
      <w:bookmarkEnd w:id="4"/>
    </w:p>
    <w:p w:rsidR="009A7AAA" w:rsidRPr="009A7AAA" w:rsidRDefault="009A7AAA" w:rsidP="009A7AAA">
      <w:pPr>
        <w:pStyle w:val="NormalWeb"/>
        <w:numPr>
          <w:ilvl w:val="0"/>
          <w:numId w:val="17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t>Objetivo Geral</w:t>
      </w:r>
      <w:r w:rsidRPr="009A7AAA">
        <w:rPr>
          <w:rFonts w:ascii="Arial" w:hAnsi="Arial" w:cs="Arial"/>
        </w:rPr>
        <w:t xml:space="preserve">: Analisar como a transformação digital, por meio da plataforma Estética </w:t>
      </w:r>
      <w:proofErr w:type="spellStart"/>
      <w:r w:rsidRPr="009A7AAA">
        <w:rPr>
          <w:rFonts w:ascii="Arial" w:hAnsi="Arial" w:cs="Arial"/>
        </w:rPr>
        <w:t>Glam</w:t>
      </w:r>
      <w:proofErr w:type="spellEnd"/>
      <w:r w:rsidRPr="009A7AAA">
        <w:rPr>
          <w:rFonts w:ascii="Arial" w:hAnsi="Arial" w:cs="Arial"/>
        </w:rPr>
        <w:t>, contribui para a eficiência operacional e a experiência do cliente no setor de estética e beleza.</w:t>
      </w:r>
    </w:p>
    <w:p w:rsidR="009A7AAA" w:rsidRPr="009A7AAA" w:rsidRDefault="009A7AAA" w:rsidP="009A7AAA">
      <w:pPr>
        <w:pStyle w:val="NormalWeb"/>
        <w:numPr>
          <w:ilvl w:val="0"/>
          <w:numId w:val="17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t>Objetivos Específicos</w:t>
      </w:r>
      <w:r w:rsidRPr="009A7AAA">
        <w:rPr>
          <w:rFonts w:ascii="Arial" w:hAnsi="Arial" w:cs="Arial"/>
        </w:rPr>
        <w:t>:</w:t>
      </w:r>
    </w:p>
    <w:p w:rsidR="009A7AAA" w:rsidRPr="009A7AAA" w:rsidRDefault="009A7AAA" w:rsidP="009A7AAA">
      <w:pPr>
        <w:numPr>
          <w:ilvl w:val="1"/>
          <w:numId w:val="17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 xml:space="preserve">Avaliar </w:t>
      </w:r>
      <w:proofErr w:type="gramStart"/>
      <w:r w:rsidRPr="009A7AAA">
        <w:rPr>
          <w:sz w:val="24"/>
          <w:szCs w:val="24"/>
        </w:rPr>
        <w:t>as funcionalidades do site Estética</w:t>
      </w:r>
      <w:proofErr w:type="gramEnd"/>
      <w:r w:rsidRPr="009A7AAA">
        <w:rPr>
          <w:sz w:val="24"/>
          <w:szCs w:val="24"/>
        </w:rPr>
        <w:t xml:space="preserve"> </w:t>
      </w:r>
      <w:proofErr w:type="spellStart"/>
      <w:r w:rsidRPr="009A7AAA">
        <w:rPr>
          <w:sz w:val="24"/>
          <w:szCs w:val="24"/>
        </w:rPr>
        <w:t>Glam</w:t>
      </w:r>
      <w:proofErr w:type="spellEnd"/>
      <w:r w:rsidRPr="009A7AAA">
        <w:rPr>
          <w:sz w:val="24"/>
          <w:szCs w:val="24"/>
        </w:rPr>
        <w:t>, como agendamento online, feedbacks, pagamentos e redes sociais.</w:t>
      </w:r>
    </w:p>
    <w:p w:rsidR="009A7AAA" w:rsidRPr="009A7AAA" w:rsidRDefault="009A7AAA" w:rsidP="009A7AAA">
      <w:pPr>
        <w:numPr>
          <w:ilvl w:val="1"/>
          <w:numId w:val="17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>Discutir os benefícios da digitalização para os negócios de estética.</w:t>
      </w:r>
    </w:p>
    <w:p w:rsidR="009A7AAA" w:rsidRPr="009A7AAA" w:rsidRDefault="009A7AAA" w:rsidP="009A7AAA">
      <w:pPr>
        <w:numPr>
          <w:ilvl w:val="1"/>
          <w:numId w:val="17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>Estudar o impacto da plataforma na experiência do cliente e na fidelização.</w:t>
      </w:r>
    </w:p>
    <w:p w:rsidR="009A7AAA" w:rsidRDefault="009A7AAA" w:rsidP="004F3AC4">
      <w:pPr>
        <w:numPr>
          <w:ilvl w:val="1"/>
          <w:numId w:val="17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 xml:space="preserve">Identificar os desafios e oportunidades na </w:t>
      </w:r>
      <w:proofErr w:type="gramStart"/>
      <w:r w:rsidRPr="009A7AAA">
        <w:rPr>
          <w:sz w:val="24"/>
          <w:szCs w:val="24"/>
        </w:rPr>
        <w:t>implementação</w:t>
      </w:r>
      <w:proofErr w:type="gramEnd"/>
      <w:r w:rsidRPr="009A7AAA">
        <w:rPr>
          <w:sz w:val="24"/>
          <w:szCs w:val="24"/>
        </w:rPr>
        <w:t xml:space="preserve"> de soluções digitais para empresas de estética.</w:t>
      </w:r>
    </w:p>
    <w:p w:rsidR="004F3AC4" w:rsidRPr="004F3AC4" w:rsidRDefault="004F3AC4" w:rsidP="004F3AC4">
      <w:pPr>
        <w:spacing w:before="120" w:line="360" w:lineRule="auto"/>
        <w:ind w:left="709"/>
        <w:jc w:val="both"/>
        <w:rPr>
          <w:sz w:val="24"/>
          <w:szCs w:val="24"/>
        </w:rPr>
      </w:pPr>
    </w:p>
    <w:p w:rsidR="009A7AAA" w:rsidRPr="009A7AAA" w:rsidRDefault="009A7AAA" w:rsidP="009A7AAA">
      <w:pPr>
        <w:pStyle w:val="TITULOTCC"/>
      </w:pPr>
      <w:bookmarkStart w:id="5" w:name="_Toc184288674"/>
      <w:r w:rsidRPr="009A7AAA">
        <w:rPr>
          <w:rStyle w:val="Forte"/>
          <w:rFonts w:cs="Arial"/>
          <w:b/>
          <w:bCs w:val="0"/>
          <w:color w:val="auto"/>
        </w:rPr>
        <w:t>Justificativa</w:t>
      </w:r>
      <w:bookmarkEnd w:id="5"/>
    </w:p>
    <w:p w:rsidR="009A7AAA" w:rsidRDefault="009A7AAA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9A7AAA">
        <w:rPr>
          <w:rFonts w:ascii="Arial" w:hAnsi="Arial" w:cs="Arial"/>
        </w:rPr>
        <w:t xml:space="preserve">A digitalização de processos no setor de estética pode trazer vantagens como maior eficiência operacional, redução de custos e aumento da satisfação do cliente. Em um mercado altamente competitivo, oferecer uma plataforma online que </w:t>
      </w:r>
      <w:proofErr w:type="gramStart"/>
      <w:r w:rsidRPr="009A7AAA">
        <w:rPr>
          <w:rFonts w:ascii="Arial" w:hAnsi="Arial" w:cs="Arial"/>
        </w:rPr>
        <w:t>otimize</w:t>
      </w:r>
      <w:proofErr w:type="gramEnd"/>
      <w:r w:rsidRPr="009A7AAA">
        <w:rPr>
          <w:rFonts w:ascii="Arial" w:hAnsi="Arial" w:cs="Arial"/>
        </w:rPr>
        <w:t xml:space="preserve"> o agendamento de serviços e melhore a comunicação com os clientes é uma maneira de agregar valor ao negócio. A </w:t>
      </w:r>
      <w:r w:rsidRPr="009A7AAA">
        <w:rPr>
          <w:rStyle w:val="Forte"/>
          <w:rFonts w:ascii="Arial" w:hAnsi="Arial" w:cs="Arial"/>
        </w:rPr>
        <w:t xml:space="preserve">Estética </w:t>
      </w:r>
      <w:proofErr w:type="spellStart"/>
      <w:r w:rsidRPr="009A7AAA">
        <w:rPr>
          <w:rStyle w:val="Forte"/>
          <w:rFonts w:ascii="Arial" w:hAnsi="Arial" w:cs="Arial"/>
        </w:rPr>
        <w:t>Glam</w:t>
      </w:r>
      <w:proofErr w:type="spellEnd"/>
      <w:r w:rsidRPr="009A7AAA">
        <w:rPr>
          <w:rFonts w:ascii="Arial" w:hAnsi="Arial" w:cs="Arial"/>
        </w:rPr>
        <w:t xml:space="preserve"> surge como um exemplo de como as pequenas e médias empresas do setor de beleza podem se beneficiar de tecnologias digitais para expandir sua presença e melhorar a qualidade dos serviços prestados.</w:t>
      </w:r>
    </w:p>
    <w:p w:rsidR="009A7AAA" w:rsidRPr="009A7AAA" w:rsidRDefault="009A7AAA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9A7AAA" w:rsidRPr="009A7AAA" w:rsidRDefault="009A7AAA" w:rsidP="009A7AAA">
      <w:pPr>
        <w:pStyle w:val="TITULOTCC"/>
      </w:pPr>
      <w:bookmarkStart w:id="6" w:name="_Toc184288675"/>
      <w:r w:rsidRPr="009A7AAA">
        <w:rPr>
          <w:rStyle w:val="Forte"/>
          <w:rFonts w:cs="Arial"/>
          <w:b/>
          <w:bCs w:val="0"/>
          <w:color w:val="auto"/>
        </w:rPr>
        <w:t>Metodologia</w:t>
      </w:r>
      <w:bookmarkEnd w:id="6"/>
    </w:p>
    <w:p w:rsidR="009A7AAA" w:rsidRPr="009A7AAA" w:rsidRDefault="009A7AAA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9A7AAA">
        <w:rPr>
          <w:rFonts w:ascii="Arial" w:hAnsi="Arial" w:cs="Arial"/>
        </w:rPr>
        <w:t xml:space="preserve">A pesquisa adota uma abordagem </w:t>
      </w:r>
      <w:r w:rsidRPr="009A7AAA">
        <w:rPr>
          <w:rStyle w:val="Forte"/>
          <w:rFonts w:ascii="Arial" w:hAnsi="Arial" w:cs="Arial"/>
        </w:rPr>
        <w:t>qualitativa e descritiva</w:t>
      </w:r>
      <w:r w:rsidRPr="009A7AAA">
        <w:rPr>
          <w:rFonts w:ascii="Arial" w:hAnsi="Arial" w:cs="Arial"/>
        </w:rPr>
        <w:t>, com foco na análise de uma plataforma específica. A metodologia inclui:</w:t>
      </w:r>
    </w:p>
    <w:p w:rsidR="009A7AAA" w:rsidRPr="009A7AAA" w:rsidRDefault="009A7AAA" w:rsidP="009A7AAA">
      <w:pPr>
        <w:numPr>
          <w:ilvl w:val="0"/>
          <w:numId w:val="18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rStyle w:val="Forte"/>
          <w:sz w:val="24"/>
          <w:szCs w:val="24"/>
        </w:rPr>
        <w:lastRenderedPageBreak/>
        <w:t>Estudo de Caso</w:t>
      </w:r>
      <w:r w:rsidRPr="009A7AAA">
        <w:rPr>
          <w:sz w:val="24"/>
          <w:szCs w:val="24"/>
        </w:rPr>
        <w:t xml:space="preserve">: Análise detalhada da plataforma </w:t>
      </w:r>
      <w:r w:rsidRPr="009A7AAA">
        <w:rPr>
          <w:rStyle w:val="Forte"/>
          <w:sz w:val="24"/>
          <w:szCs w:val="24"/>
        </w:rPr>
        <w:t xml:space="preserve">Estética </w:t>
      </w:r>
      <w:proofErr w:type="spellStart"/>
      <w:r w:rsidRPr="009A7AAA">
        <w:rPr>
          <w:rStyle w:val="Forte"/>
          <w:sz w:val="24"/>
          <w:szCs w:val="24"/>
        </w:rPr>
        <w:t>Glam</w:t>
      </w:r>
      <w:proofErr w:type="spellEnd"/>
      <w:r w:rsidRPr="009A7AAA">
        <w:rPr>
          <w:sz w:val="24"/>
          <w:szCs w:val="24"/>
        </w:rPr>
        <w:t>, observando suas funcionalidades, a interação dos usuários com o sistema e o impacto nos negócios.</w:t>
      </w:r>
    </w:p>
    <w:p w:rsidR="009A7AAA" w:rsidRPr="009A7AAA" w:rsidRDefault="009A7AAA" w:rsidP="009A7AAA">
      <w:pPr>
        <w:numPr>
          <w:ilvl w:val="0"/>
          <w:numId w:val="18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rStyle w:val="Forte"/>
          <w:sz w:val="24"/>
          <w:szCs w:val="24"/>
        </w:rPr>
        <w:t>Pesquisa Bibliográfica</w:t>
      </w:r>
      <w:r w:rsidRPr="009A7AAA">
        <w:rPr>
          <w:sz w:val="24"/>
          <w:szCs w:val="24"/>
        </w:rPr>
        <w:t>: Revisão de literatura sobre a transformação digital no setor de serviços e no mercado de estética.</w:t>
      </w:r>
    </w:p>
    <w:p w:rsidR="009A7AAA" w:rsidRPr="009A7AAA" w:rsidRDefault="009A7AAA" w:rsidP="009A7AAA">
      <w:pPr>
        <w:numPr>
          <w:ilvl w:val="0"/>
          <w:numId w:val="18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rStyle w:val="Forte"/>
          <w:sz w:val="24"/>
          <w:szCs w:val="24"/>
        </w:rPr>
        <w:t>Entrevistas com Clientes</w:t>
      </w:r>
      <w:r w:rsidRPr="009A7AAA">
        <w:rPr>
          <w:sz w:val="24"/>
          <w:szCs w:val="24"/>
        </w:rPr>
        <w:t>: Coleta de feedbacks sobre a experiência do usuário na plataforma, suas expectativas e sugestões de melhoria.</w:t>
      </w:r>
    </w:p>
    <w:p w:rsidR="009A7AAA" w:rsidRDefault="009A7AAA" w:rsidP="009A7AAA">
      <w:pPr>
        <w:numPr>
          <w:ilvl w:val="0"/>
          <w:numId w:val="18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rStyle w:val="Forte"/>
          <w:sz w:val="24"/>
          <w:szCs w:val="24"/>
        </w:rPr>
        <w:t>Análise de Dados</w:t>
      </w:r>
      <w:r w:rsidRPr="009A7AAA">
        <w:rPr>
          <w:sz w:val="24"/>
          <w:szCs w:val="24"/>
        </w:rPr>
        <w:t>: Avaliação do desempenho da plataforma, como taxa de agendamentos, feedbacks e interação com as redes sociais.</w:t>
      </w:r>
    </w:p>
    <w:p w:rsidR="009A7AAA" w:rsidRPr="009A7AAA" w:rsidRDefault="009A7AAA" w:rsidP="009A7AAA">
      <w:pPr>
        <w:spacing w:before="120" w:line="360" w:lineRule="auto"/>
        <w:ind w:left="709"/>
        <w:jc w:val="both"/>
        <w:rPr>
          <w:sz w:val="24"/>
          <w:szCs w:val="24"/>
        </w:rPr>
      </w:pPr>
    </w:p>
    <w:p w:rsidR="009A7AAA" w:rsidRPr="009A7AAA" w:rsidRDefault="009A7AAA" w:rsidP="009A7AAA">
      <w:pPr>
        <w:pStyle w:val="TITULOTCC"/>
      </w:pPr>
      <w:bookmarkStart w:id="7" w:name="_Toc184288676"/>
      <w:r w:rsidRPr="009A7AAA">
        <w:rPr>
          <w:rStyle w:val="Forte"/>
          <w:rFonts w:cs="Arial"/>
          <w:b/>
          <w:bCs w:val="0"/>
          <w:color w:val="auto"/>
        </w:rPr>
        <w:t>Tecnologias Utilizadas</w:t>
      </w:r>
      <w:bookmarkEnd w:id="7"/>
    </w:p>
    <w:p w:rsidR="009A7AAA" w:rsidRPr="009A7AAA" w:rsidRDefault="009A7AAA" w:rsidP="009A7AAA">
      <w:pPr>
        <w:numPr>
          <w:ilvl w:val="0"/>
          <w:numId w:val="19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proofErr w:type="spellStart"/>
      <w:r w:rsidRPr="009A7AAA">
        <w:rPr>
          <w:rStyle w:val="Forte"/>
          <w:sz w:val="24"/>
          <w:szCs w:val="24"/>
        </w:rPr>
        <w:t>Frontend</w:t>
      </w:r>
      <w:proofErr w:type="spellEnd"/>
      <w:r w:rsidRPr="009A7AAA">
        <w:rPr>
          <w:sz w:val="24"/>
          <w:szCs w:val="24"/>
        </w:rPr>
        <w:t xml:space="preserve">: HTML5, CSS3, </w:t>
      </w:r>
      <w:proofErr w:type="spellStart"/>
      <w:proofErr w:type="gramStart"/>
      <w:r w:rsidRPr="009A7AAA">
        <w:rPr>
          <w:sz w:val="24"/>
          <w:szCs w:val="24"/>
        </w:rPr>
        <w:t>JavaScript</w:t>
      </w:r>
      <w:proofErr w:type="spellEnd"/>
      <w:proofErr w:type="gramEnd"/>
      <w:r w:rsidRPr="009A7AAA">
        <w:rPr>
          <w:sz w:val="24"/>
          <w:szCs w:val="24"/>
        </w:rPr>
        <w:t xml:space="preserve">, </w:t>
      </w:r>
      <w:proofErr w:type="spellStart"/>
      <w:r w:rsidRPr="009A7AAA">
        <w:rPr>
          <w:sz w:val="24"/>
          <w:szCs w:val="24"/>
        </w:rPr>
        <w:t>Bootstrap</w:t>
      </w:r>
      <w:proofErr w:type="spellEnd"/>
      <w:r w:rsidRPr="009A7AAA">
        <w:rPr>
          <w:sz w:val="24"/>
          <w:szCs w:val="24"/>
        </w:rPr>
        <w:t>.</w:t>
      </w:r>
    </w:p>
    <w:p w:rsidR="009A7AAA" w:rsidRPr="009A7AAA" w:rsidRDefault="009A7AAA" w:rsidP="009A7AAA">
      <w:pPr>
        <w:numPr>
          <w:ilvl w:val="0"/>
          <w:numId w:val="19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proofErr w:type="spellStart"/>
      <w:r w:rsidRPr="009A7AAA">
        <w:rPr>
          <w:rStyle w:val="Forte"/>
          <w:sz w:val="24"/>
          <w:szCs w:val="24"/>
        </w:rPr>
        <w:t>Backend</w:t>
      </w:r>
      <w:proofErr w:type="spellEnd"/>
      <w:r w:rsidRPr="009A7AAA">
        <w:rPr>
          <w:sz w:val="24"/>
          <w:szCs w:val="24"/>
        </w:rPr>
        <w:t xml:space="preserve">: PHP, </w:t>
      </w:r>
      <w:proofErr w:type="spellStart"/>
      <w:r w:rsidRPr="009A7AAA">
        <w:rPr>
          <w:sz w:val="24"/>
          <w:szCs w:val="24"/>
        </w:rPr>
        <w:t>Laravel</w:t>
      </w:r>
      <w:proofErr w:type="spellEnd"/>
      <w:r w:rsidRPr="009A7AAA">
        <w:rPr>
          <w:sz w:val="24"/>
          <w:szCs w:val="24"/>
        </w:rPr>
        <w:t>.</w:t>
      </w:r>
    </w:p>
    <w:p w:rsidR="009A7AAA" w:rsidRPr="009A7AAA" w:rsidRDefault="009A7AAA" w:rsidP="009A7AAA">
      <w:pPr>
        <w:numPr>
          <w:ilvl w:val="0"/>
          <w:numId w:val="19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rStyle w:val="Forte"/>
          <w:sz w:val="24"/>
          <w:szCs w:val="24"/>
        </w:rPr>
        <w:t>Banco de Dados</w:t>
      </w:r>
      <w:r w:rsidRPr="009A7AAA">
        <w:rPr>
          <w:sz w:val="24"/>
          <w:szCs w:val="24"/>
        </w:rPr>
        <w:t xml:space="preserve">: </w:t>
      </w:r>
      <w:proofErr w:type="gramStart"/>
      <w:r w:rsidRPr="009A7AAA">
        <w:rPr>
          <w:sz w:val="24"/>
          <w:szCs w:val="24"/>
        </w:rPr>
        <w:t>MySQL</w:t>
      </w:r>
      <w:proofErr w:type="gramEnd"/>
      <w:r w:rsidRPr="009A7AAA">
        <w:rPr>
          <w:sz w:val="24"/>
          <w:szCs w:val="24"/>
        </w:rPr>
        <w:t>.</w:t>
      </w:r>
    </w:p>
    <w:p w:rsidR="009A7AAA" w:rsidRPr="009A7AAA" w:rsidRDefault="009A7AAA" w:rsidP="009A7AAA">
      <w:pPr>
        <w:numPr>
          <w:ilvl w:val="0"/>
          <w:numId w:val="19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rStyle w:val="Forte"/>
          <w:sz w:val="24"/>
          <w:szCs w:val="24"/>
        </w:rPr>
        <w:t>Integração com Redes Sociais</w:t>
      </w:r>
      <w:r w:rsidRPr="009A7AAA">
        <w:rPr>
          <w:sz w:val="24"/>
          <w:szCs w:val="24"/>
        </w:rPr>
        <w:t xml:space="preserve">: </w:t>
      </w:r>
      <w:proofErr w:type="spellStart"/>
      <w:r w:rsidRPr="009A7AAA">
        <w:rPr>
          <w:sz w:val="24"/>
          <w:szCs w:val="24"/>
        </w:rPr>
        <w:t>Facebook</w:t>
      </w:r>
      <w:proofErr w:type="spellEnd"/>
      <w:r w:rsidRPr="009A7AAA">
        <w:rPr>
          <w:sz w:val="24"/>
          <w:szCs w:val="24"/>
        </w:rPr>
        <w:t xml:space="preserve">, </w:t>
      </w:r>
      <w:proofErr w:type="spellStart"/>
      <w:r w:rsidRPr="009A7AAA">
        <w:rPr>
          <w:sz w:val="24"/>
          <w:szCs w:val="24"/>
        </w:rPr>
        <w:t>Instagram</w:t>
      </w:r>
      <w:proofErr w:type="spellEnd"/>
      <w:r w:rsidRPr="009A7AAA">
        <w:rPr>
          <w:sz w:val="24"/>
          <w:szCs w:val="24"/>
        </w:rPr>
        <w:t xml:space="preserve">, </w:t>
      </w:r>
      <w:proofErr w:type="spellStart"/>
      <w:r w:rsidRPr="009A7AAA">
        <w:rPr>
          <w:sz w:val="24"/>
          <w:szCs w:val="24"/>
        </w:rPr>
        <w:t>Twitter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4F3AC4">
        <w:rPr>
          <w:sz w:val="24"/>
          <w:szCs w:val="24"/>
        </w:rPr>
        <w:t>whatsapp</w:t>
      </w:r>
      <w:proofErr w:type="spellEnd"/>
      <w:r w:rsidRPr="009A7AAA">
        <w:rPr>
          <w:sz w:val="24"/>
          <w:szCs w:val="24"/>
        </w:rPr>
        <w:t>.</w:t>
      </w:r>
    </w:p>
    <w:p w:rsidR="009A7AAA" w:rsidRDefault="009A7AAA" w:rsidP="00E65419">
      <w:pPr>
        <w:numPr>
          <w:ilvl w:val="0"/>
          <w:numId w:val="19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rStyle w:val="Forte"/>
          <w:sz w:val="24"/>
          <w:szCs w:val="24"/>
        </w:rPr>
        <w:t>Autenticação e Segurança</w:t>
      </w:r>
      <w:r w:rsidRPr="009A7AAA">
        <w:rPr>
          <w:sz w:val="24"/>
          <w:szCs w:val="24"/>
        </w:rPr>
        <w:t xml:space="preserve">: Sistema de </w:t>
      </w:r>
      <w:proofErr w:type="spellStart"/>
      <w:r w:rsidRPr="009A7AAA">
        <w:rPr>
          <w:sz w:val="24"/>
          <w:szCs w:val="24"/>
        </w:rPr>
        <w:t>login</w:t>
      </w:r>
      <w:proofErr w:type="spellEnd"/>
      <w:r w:rsidRPr="009A7AAA">
        <w:rPr>
          <w:sz w:val="24"/>
          <w:szCs w:val="24"/>
        </w:rPr>
        <w:t xml:space="preserve"> e cadastro com autenticação de usuários.</w:t>
      </w:r>
    </w:p>
    <w:p w:rsidR="00E65419" w:rsidRPr="00E65419" w:rsidRDefault="00E65419" w:rsidP="00E65419">
      <w:pPr>
        <w:numPr>
          <w:ilvl w:val="0"/>
          <w:numId w:val="19"/>
        </w:numPr>
        <w:spacing w:before="120" w:line="360" w:lineRule="auto"/>
        <w:ind w:left="0" w:firstLine="709"/>
        <w:jc w:val="both"/>
        <w:rPr>
          <w:sz w:val="24"/>
          <w:szCs w:val="24"/>
        </w:rPr>
      </w:pPr>
    </w:p>
    <w:p w:rsidR="009A7AAA" w:rsidRPr="00E65419" w:rsidRDefault="009A7AAA" w:rsidP="009A7AAA">
      <w:pPr>
        <w:pStyle w:val="TITULOTCC"/>
        <w:rPr>
          <w:rFonts w:cs="Arial"/>
          <w:color w:val="auto"/>
        </w:rPr>
      </w:pPr>
      <w:bookmarkStart w:id="8" w:name="_Toc184288677"/>
      <w:proofErr w:type="gramStart"/>
      <w:r w:rsidRPr="009A7AAA">
        <w:rPr>
          <w:rStyle w:val="Forte"/>
          <w:rFonts w:cs="Arial"/>
          <w:b/>
          <w:bCs w:val="0"/>
          <w:color w:val="auto"/>
        </w:rPr>
        <w:t>Desenvolvimento do Site Estética</w:t>
      </w:r>
      <w:proofErr w:type="gramEnd"/>
      <w:r w:rsidRPr="009A7AAA">
        <w:rPr>
          <w:rStyle w:val="Forte"/>
          <w:rFonts w:cs="Arial"/>
          <w:b/>
          <w:bCs w:val="0"/>
          <w:color w:val="auto"/>
        </w:rPr>
        <w:t xml:space="preserve"> Glam</w:t>
      </w:r>
      <w:bookmarkEnd w:id="8"/>
    </w:p>
    <w:p w:rsidR="009A7AAA" w:rsidRPr="009A7AAA" w:rsidRDefault="009A7AAA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9A7AAA">
        <w:rPr>
          <w:rFonts w:ascii="Arial" w:hAnsi="Arial" w:cs="Arial"/>
        </w:rPr>
        <w:t xml:space="preserve">O </w:t>
      </w:r>
      <w:r w:rsidRPr="009A7AAA">
        <w:rPr>
          <w:rStyle w:val="Forte"/>
          <w:rFonts w:ascii="Arial" w:hAnsi="Arial" w:cs="Arial"/>
        </w:rPr>
        <w:t>site Estética</w:t>
      </w:r>
      <w:proofErr w:type="gramEnd"/>
      <w:r w:rsidRPr="009A7AAA">
        <w:rPr>
          <w:rStyle w:val="Forte"/>
          <w:rFonts w:ascii="Arial" w:hAnsi="Arial" w:cs="Arial"/>
        </w:rPr>
        <w:t xml:space="preserve"> </w:t>
      </w:r>
      <w:proofErr w:type="spellStart"/>
      <w:r w:rsidRPr="009A7AAA">
        <w:rPr>
          <w:rStyle w:val="Forte"/>
          <w:rFonts w:ascii="Arial" w:hAnsi="Arial" w:cs="Arial"/>
        </w:rPr>
        <w:t>Glam</w:t>
      </w:r>
      <w:proofErr w:type="spellEnd"/>
      <w:r w:rsidRPr="009A7AAA">
        <w:rPr>
          <w:rFonts w:ascii="Arial" w:hAnsi="Arial" w:cs="Arial"/>
        </w:rPr>
        <w:t xml:space="preserve"> foi projetado para atender às necessidades de um público moderno que busca praticidade, comodidade e uma experiência personalizada. A seguir, detalhamos as principais funcionalidades da plataforma:</w:t>
      </w:r>
    </w:p>
    <w:p w:rsidR="009A7AAA" w:rsidRPr="009A7AAA" w:rsidRDefault="009A7AAA" w:rsidP="009A7AAA">
      <w:pPr>
        <w:pStyle w:val="NormalWeb"/>
        <w:numPr>
          <w:ilvl w:val="0"/>
          <w:numId w:val="20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proofErr w:type="spellStart"/>
      <w:r w:rsidRPr="009A7AAA">
        <w:rPr>
          <w:rStyle w:val="Forte"/>
          <w:rFonts w:ascii="Arial" w:hAnsi="Arial" w:cs="Arial"/>
        </w:rPr>
        <w:t>Login</w:t>
      </w:r>
      <w:proofErr w:type="spellEnd"/>
      <w:r w:rsidRPr="009A7AAA">
        <w:rPr>
          <w:rStyle w:val="Forte"/>
          <w:rFonts w:ascii="Arial" w:hAnsi="Arial" w:cs="Arial"/>
        </w:rPr>
        <w:t xml:space="preserve"> e Cadastro de Usuários</w:t>
      </w:r>
      <w:r w:rsidRPr="009A7AAA">
        <w:rPr>
          <w:rFonts w:ascii="Arial" w:hAnsi="Arial" w:cs="Arial"/>
        </w:rPr>
        <w:t>:</w:t>
      </w:r>
    </w:p>
    <w:p w:rsidR="00466657" w:rsidRPr="00E65419" w:rsidRDefault="009A7AAA" w:rsidP="00E65419">
      <w:pPr>
        <w:numPr>
          <w:ilvl w:val="1"/>
          <w:numId w:val="20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 xml:space="preserve">O sistema permite que o cliente faça </w:t>
      </w:r>
      <w:proofErr w:type="spellStart"/>
      <w:r w:rsidRPr="009A7AAA">
        <w:rPr>
          <w:sz w:val="24"/>
          <w:szCs w:val="24"/>
        </w:rPr>
        <w:t>login</w:t>
      </w:r>
      <w:proofErr w:type="spellEnd"/>
      <w:r w:rsidRPr="009A7AAA">
        <w:rPr>
          <w:sz w:val="24"/>
          <w:szCs w:val="24"/>
        </w:rPr>
        <w:t xml:space="preserve"> ou se cadastre facilmente para acessar seus agendamentos, pagamentos e históricos de serviços. A foto do perfil é exibida após o </w:t>
      </w:r>
      <w:proofErr w:type="spellStart"/>
      <w:r w:rsidRPr="009A7AAA">
        <w:rPr>
          <w:sz w:val="24"/>
          <w:szCs w:val="24"/>
        </w:rPr>
        <w:t>login</w:t>
      </w:r>
      <w:proofErr w:type="spellEnd"/>
      <w:r w:rsidRPr="009A7AAA">
        <w:rPr>
          <w:sz w:val="24"/>
          <w:szCs w:val="24"/>
        </w:rPr>
        <w:t>, proporcionando um toque pessoal à experiência.</w:t>
      </w:r>
    </w:p>
    <w:p w:rsidR="00466657" w:rsidRPr="009A7AAA" w:rsidRDefault="00466657" w:rsidP="00E65419">
      <w:pPr>
        <w:spacing w:before="120" w:line="360" w:lineRule="auto"/>
        <w:ind w:left="709"/>
        <w:jc w:val="center"/>
        <w:rPr>
          <w:sz w:val="24"/>
          <w:szCs w:val="24"/>
        </w:rPr>
      </w:pPr>
      <w:r w:rsidRPr="00466657">
        <w:rPr>
          <w:noProof/>
          <w:sz w:val="24"/>
          <w:szCs w:val="24"/>
        </w:rPr>
        <w:drawing>
          <wp:inline distT="0" distB="0" distL="0" distR="0" wp14:anchorId="79DAA1DA" wp14:editId="5380131E">
            <wp:extent cx="2495548" cy="5429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AA" w:rsidRPr="009A7AAA" w:rsidRDefault="009A7AAA" w:rsidP="009A7AAA">
      <w:pPr>
        <w:pStyle w:val="NormalWeb"/>
        <w:numPr>
          <w:ilvl w:val="0"/>
          <w:numId w:val="20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lastRenderedPageBreak/>
        <w:t>Agendamento de Serviços Online</w:t>
      </w:r>
      <w:r w:rsidRPr="009A7AAA">
        <w:rPr>
          <w:rFonts w:ascii="Arial" w:hAnsi="Arial" w:cs="Arial"/>
        </w:rPr>
        <w:t>:</w:t>
      </w:r>
    </w:p>
    <w:p w:rsidR="00466657" w:rsidRPr="00E65419" w:rsidRDefault="009A7AAA" w:rsidP="00E65419">
      <w:pPr>
        <w:numPr>
          <w:ilvl w:val="0"/>
          <w:numId w:val="20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466657">
        <w:rPr>
          <w:sz w:val="24"/>
          <w:szCs w:val="24"/>
        </w:rPr>
        <w:t xml:space="preserve">O site disponibiliza uma lista de </w:t>
      </w:r>
      <w:r w:rsidRPr="00466657">
        <w:rPr>
          <w:rStyle w:val="Forte"/>
          <w:sz w:val="24"/>
          <w:szCs w:val="24"/>
        </w:rPr>
        <w:t>serviços estéticos</w:t>
      </w:r>
      <w:r w:rsidRPr="00466657">
        <w:rPr>
          <w:sz w:val="24"/>
          <w:szCs w:val="24"/>
        </w:rPr>
        <w:t xml:space="preserve"> como manicure, </w:t>
      </w:r>
      <w:proofErr w:type="spellStart"/>
      <w:r w:rsidRPr="00466657">
        <w:rPr>
          <w:sz w:val="24"/>
          <w:szCs w:val="24"/>
        </w:rPr>
        <w:t>pedicure</w:t>
      </w:r>
      <w:proofErr w:type="spellEnd"/>
      <w:r w:rsidRPr="00466657">
        <w:rPr>
          <w:sz w:val="24"/>
          <w:szCs w:val="24"/>
        </w:rPr>
        <w:t>, depilação, cabeleireiro e design de sobrancelhas. O cliente pode escolher o serviço desejado e agendar um horário, com a plataforma exibindo automaticamente os horários disponíveis.</w:t>
      </w:r>
    </w:p>
    <w:p w:rsidR="00466657" w:rsidRPr="00466657" w:rsidRDefault="00466657" w:rsidP="00E65419">
      <w:pPr>
        <w:spacing w:before="120" w:line="360" w:lineRule="auto"/>
        <w:ind w:left="709"/>
        <w:jc w:val="center"/>
        <w:rPr>
          <w:rStyle w:val="Forte"/>
          <w:b w:val="0"/>
          <w:bCs w:val="0"/>
          <w:sz w:val="24"/>
          <w:szCs w:val="24"/>
        </w:rPr>
      </w:pPr>
      <w:r w:rsidRPr="00466657">
        <w:rPr>
          <w:noProof/>
          <w:sz w:val="24"/>
          <w:szCs w:val="24"/>
        </w:rPr>
        <w:drawing>
          <wp:inline distT="0" distB="0" distL="0" distR="0" wp14:anchorId="736A4787" wp14:editId="4F46F9E2">
            <wp:extent cx="2886075" cy="3162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084" cy="31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AA" w:rsidRPr="00466657" w:rsidRDefault="009A7AAA" w:rsidP="009A7AAA">
      <w:pPr>
        <w:numPr>
          <w:ilvl w:val="0"/>
          <w:numId w:val="20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466657">
        <w:rPr>
          <w:rStyle w:val="Forte"/>
          <w:sz w:val="24"/>
          <w:szCs w:val="24"/>
        </w:rPr>
        <w:t>Gestão de Pagamentos</w:t>
      </w:r>
      <w:r w:rsidRPr="00466657">
        <w:rPr>
          <w:sz w:val="24"/>
          <w:szCs w:val="24"/>
        </w:rPr>
        <w:t>:</w:t>
      </w:r>
    </w:p>
    <w:p w:rsidR="009A7AAA" w:rsidRDefault="009A7AAA" w:rsidP="009A7AAA">
      <w:pPr>
        <w:numPr>
          <w:ilvl w:val="1"/>
          <w:numId w:val="20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>A plataforma oferece uma área onde o cliente pode visualizar e realizar pagamentos dos serviços contratados, proporcionando conveniência e transparência no processo.</w:t>
      </w:r>
      <w:r w:rsidR="00466657" w:rsidRPr="00466657">
        <w:rPr>
          <w:noProof/>
        </w:rPr>
        <w:t xml:space="preserve"> </w:t>
      </w:r>
    </w:p>
    <w:p w:rsidR="00466657" w:rsidRPr="009A7AAA" w:rsidRDefault="00466657" w:rsidP="00466657">
      <w:pPr>
        <w:spacing w:before="120" w:line="360" w:lineRule="auto"/>
        <w:ind w:left="709"/>
        <w:rPr>
          <w:sz w:val="24"/>
          <w:szCs w:val="24"/>
        </w:rPr>
      </w:pPr>
      <w:r w:rsidRPr="000F237E">
        <w:rPr>
          <w:noProof/>
        </w:rPr>
        <w:drawing>
          <wp:inline distT="0" distB="0" distL="0" distR="0" wp14:anchorId="70ED260B" wp14:editId="54D9771F">
            <wp:extent cx="4105275" cy="2019300"/>
            <wp:effectExtent l="190500" t="190500" r="200025" b="1905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758" cy="20342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7AAA" w:rsidRPr="009A7AAA" w:rsidRDefault="009A7AAA" w:rsidP="009A7AAA">
      <w:pPr>
        <w:pStyle w:val="NormalWeb"/>
        <w:numPr>
          <w:ilvl w:val="0"/>
          <w:numId w:val="20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t>Feedbacks e Avaliações</w:t>
      </w:r>
      <w:r w:rsidRPr="009A7AAA">
        <w:rPr>
          <w:rFonts w:ascii="Arial" w:hAnsi="Arial" w:cs="Arial"/>
        </w:rPr>
        <w:t>:</w:t>
      </w:r>
    </w:p>
    <w:p w:rsidR="009A7AAA" w:rsidRDefault="009A7AAA" w:rsidP="009A7AAA">
      <w:pPr>
        <w:numPr>
          <w:ilvl w:val="1"/>
          <w:numId w:val="20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lastRenderedPageBreak/>
        <w:t xml:space="preserve">A página de </w:t>
      </w:r>
      <w:r w:rsidRPr="009A7AAA">
        <w:rPr>
          <w:rStyle w:val="Forte"/>
          <w:sz w:val="24"/>
          <w:szCs w:val="24"/>
        </w:rPr>
        <w:t>feedbacks</w:t>
      </w:r>
      <w:r w:rsidRPr="009A7AAA">
        <w:rPr>
          <w:sz w:val="24"/>
          <w:szCs w:val="24"/>
        </w:rPr>
        <w:t xml:space="preserve"> permite que os clientes deixem suas avaliações sobre os serviços prestados, ajudando a empresa a aprimorar a qualidade e a construir uma base de recomendações.</w:t>
      </w:r>
    </w:p>
    <w:p w:rsidR="00466657" w:rsidRPr="009A7AAA" w:rsidRDefault="00466657" w:rsidP="00466657">
      <w:pPr>
        <w:spacing w:before="120" w:line="360" w:lineRule="auto"/>
        <w:ind w:left="709"/>
        <w:jc w:val="center"/>
        <w:rPr>
          <w:sz w:val="24"/>
          <w:szCs w:val="24"/>
        </w:rPr>
      </w:pPr>
      <w:r w:rsidRPr="000F237E">
        <w:rPr>
          <w:noProof/>
        </w:rPr>
        <w:drawing>
          <wp:inline distT="0" distB="0" distL="0" distR="0" wp14:anchorId="35BBB54E" wp14:editId="7D275164">
            <wp:extent cx="4943475" cy="22860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5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57" w:rsidRPr="00466657" w:rsidRDefault="00466657" w:rsidP="00466657">
      <w:pPr>
        <w:pStyle w:val="NormalWeb"/>
        <w:spacing w:before="120" w:beforeAutospacing="0" w:after="0" w:afterAutospacing="0" w:line="360" w:lineRule="auto"/>
        <w:ind w:left="709"/>
        <w:jc w:val="center"/>
        <w:rPr>
          <w:rStyle w:val="Forte"/>
          <w:rFonts w:ascii="Arial" w:hAnsi="Arial" w:cs="Arial"/>
          <w:b w:val="0"/>
          <w:bCs w:val="0"/>
        </w:rPr>
      </w:pPr>
      <w:r w:rsidRPr="000F237E">
        <w:rPr>
          <w:rFonts w:ascii="Arial" w:hAnsi="Arial" w:cs="Arial"/>
          <w:noProof/>
        </w:rPr>
        <w:drawing>
          <wp:inline distT="0" distB="0" distL="0" distR="0" wp14:anchorId="686A6449" wp14:editId="54962134">
            <wp:extent cx="2066925" cy="25717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1298" cy="25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AA" w:rsidRPr="009A7AAA" w:rsidRDefault="009A7AAA" w:rsidP="009A7AAA">
      <w:pPr>
        <w:pStyle w:val="NormalWeb"/>
        <w:numPr>
          <w:ilvl w:val="0"/>
          <w:numId w:val="20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t>Cancelamento de Agendamentos</w:t>
      </w:r>
      <w:r w:rsidRPr="009A7AAA">
        <w:rPr>
          <w:rFonts w:ascii="Arial" w:hAnsi="Arial" w:cs="Arial"/>
        </w:rPr>
        <w:t>:</w:t>
      </w:r>
    </w:p>
    <w:p w:rsidR="009A7AAA" w:rsidRDefault="009A7AAA" w:rsidP="009A7AAA">
      <w:pPr>
        <w:numPr>
          <w:ilvl w:val="1"/>
          <w:numId w:val="20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 xml:space="preserve">O sistema conta com uma página de </w:t>
      </w:r>
      <w:r w:rsidRPr="009A7AAA">
        <w:rPr>
          <w:rStyle w:val="Forte"/>
          <w:sz w:val="24"/>
          <w:szCs w:val="24"/>
        </w:rPr>
        <w:t>cancelamento</w:t>
      </w:r>
      <w:r w:rsidRPr="009A7AAA">
        <w:rPr>
          <w:sz w:val="24"/>
          <w:szCs w:val="24"/>
        </w:rPr>
        <w:t>, onde o cliente pode facilmente cancelar ou alterar seus agendamentos caso haja necessidade.</w:t>
      </w:r>
    </w:p>
    <w:p w:rsidR="00466657" w:rsidRPr="009A7AAA" w:rsidRDefault="00466657" w:rsidP="00466657">
      <w:pPr>
        <w:spacing w:before="120" w:line="360" w:lineRule="auto"/>
        <w:ind w:left="709"/>
        <w:jc w:val="center"/>
        <w:rPr>
          <w:sz w:val="24"/>
          <w:szCs w:val="24"/>
        </w:rPr>
      </w:pPr>
      <w:r w:rsidRPr="00466657">
        <w:rPr>
          <w:noProof/>
          <w:sz w:val="24"/>
          <w:szCs w:val="24"/>
        </w:rPr>
        <w:drawing>
          <wp:inline distT="0" distB="0" distL="0" distR="0" wp14:anchorId="1E84BC2F" wp14:editId="653406F4">
            <wp:extent cx="3838575" cy="1390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AA" w:rsidRPr="009A7AAA" w:rsidRDefault="009A7AAA" w:rsidP="009A7AAA">
      <w:pPr>
        <w:pStyle w:val="NormalWeb"/>
        <w:numPr>
          <w:ilvl w:val="0"/>
          <w:numId w:val="20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t>Integração com Redes Sociais</w:t>
      </w:r>
      <w:r w:rsidRPr="009A7AAA">
        <w:rPr>
          <w:rFonts w:ascii="Arial" w:hAnsi="Arial" w:cs="Arial"/>
        </w:rPr>
        <w:t>:</w:t>
      </w:r>
    </w:p>
    <w:p w:rsidR="009A7AAA" w:rsidRDefault="009A7AAA" w:rsidP="009A7AAA">
      <w:pPr>
        <w:numPr>
          <w:ilvl w:val="1"/>
          <w:numId w:val="20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lastRenderedPageBreak/>
        <w:t>A plataforma permite que os clientes compartilhem suas experiências nas redes sociais da empresa, promovendo maior visibilidade e engajamento.</w:t>
      </w:r>
    </w:p>
    <w:p w:rsidR="00E65419" w:rsidRPr="009A7AAA" w:rsidRDefault="00E65419" w:rsidP="00E65419">
      <w:pPr>
        <w:spacing w:before="120" w:line="360" w:lineRule="auto"/>
        <w:jc w:val="both"/>
        <w:rPr>
          <w:sz w:val="24"/>
          <w:szCs w:val="24"/>
        </w:rPr>
      </w:pPr>
      <w:r w:rsidRPr="00E65419">
        <w:rPr>
          <w:noProof/>
          <w:sz w:val="24"/>
          <w:szCs w:val="24"/>
        </w:rPr>
        <w:drawing>
          <wp:inline distT="0" distB="0" distL="0" distR="0" wp14:anchorId="17FB9B1B" wp14:editId="2A7A13D5">
            <wp:extent cx="5610225" cy="1381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19" w:rsidRDefault="00E65419" w:rsidP="00E65419">
      <w:pPr>
        <w:pStyle w:val="TITULOTCC"/>
        <w:rPr>
          <w:rStyle w:val="Forte"/>
          <w:rFonts w:cs="Arial"/>
          <w:b/>
          <w:bCs w:val="0"/>
          <w:color w:val="auto"/>
        </w:rPr>
      </w:pPr>
    </w:p>
    <w:p w:rsidR="009A7AAA" w:rsidRPr="009A7AAA" w:rsidRDefault="009A7AAA" w:rsidP="00E65419">
      <w:pPr>
        <w:pStyle w:val="TITULOTCC"/>
      </w:pPr>
      <w:bookmarkStart w:id="9" w:name="_Toc184288678"/>
      <w:r w:rsidRPr="009A7AAA">
        <w:rPr>
          <w:rStyle w:val="Forte"/>
          <w:rFonts w:cs="Arial"/>
          <w:b/>
          <w:bCs w:val="0"/>
          <w:color w:val="auto"/>
        </w:rPr>
        <w:t>Impactos da Transformação Digital no Setor de Estética</w:t>
      </w:r>
      <w:bookmarkEnd w:id="9"/>
    </w:p>
    <w:p w:rsidR="009A7AAA" w:rsidRPr="009A7AAA" w:rsidRDefault="009A7AAA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9A7AAA">
        <w:rPr>
          <w:rFonts w:ascii="Arial" w:hAnsi="Arial" w:cs="Arial"/>
        </w:rPr>
        <w:t>A digitalização de processos no setor de estética trouxe inúmeros benefícios tanto para os clientes quanto para os profissionais do setor. A seguir, destacamos os principais impactos:</w:t>
      </w:r>
    </w:p>
    <w:p w:rsidR="009A7AAA" w:rsidRPr="009A7AAA" w:rsidRDefault="009A7AAA" w:rsidP="009A7AAA">
      <w:pPr>
        <w:pStyle w:val="NormalWeb"/>
        <w:numPr>
          <w:ilvl w:val="0"/>
          <w:numId w:val="21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t>Aumento da Eficiência Operacional</w:t>
      </w:r>
      <w:r w:rsidRPr="009A7AAA">
        <w:rPr>
          <w:rFonts w:ascii="Arial" w:hAnsi="Arial" w:cs="Arial"/>
        </w:rPr>
        <w:t>:</w:t>
      </w:r>
    </w:p>
    <w:p w:rsidR="009A7AAA" w:rsidRPr="009A7AAA" w:rsidRDefault="009A7AAA" w:rsidP="009A7AAA">
      <w:pPr>
        <w:numPr>
          <w:ilvl w:val="1"/>
          <w:numId w:val="21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>A automação de agendamentos, pagamentos e gestão de feedbacks reduz a carga de trabalho manual e permite que os profissionais se concentrem mais na qualidade do serviço prestado.</w:t>
      </w:r>
    </w:p>
    <w:p w:rsidR="009A7AAA" w:rsidRPr="009A7AAA" w:rsidRDefault="009A7AAA" w:rsidP="009A7AAA">
      <w:pPr>
        <w:pStyle w:val="NormalWeb"/>
        <w:numPr>
          <w:ilvl w:val="0"/>
          <w:numId w:val="21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t>Melhora na Experiência do Cliente</w:t>
      </w:r>
      <w:r w:rsidRPr="009A7AAA">
        <w:rPr>
          <w:rFonts w:ascii="Arial" w:hAnsi="Arial" w:cs="Arial"/>
        </w:rPr>
        <w:t>:</w:t>
      </w:r>
    </w:p>
    <w:p w:rsidR="009A7AAA" w:rsidRPr="009A7AAA" w:rsidRDefault="009A7AAA" w:rsidP="009A7AAA">
      <w:pPr>
        <w:numPr>
          <w:ilvl w:val="1"/>
          <w:numId w:val="21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>A plataforma online oferece praticidade e flexibilidade, permitindo que os clientes agendem serviços de forma rápida e sem complicação, com a possibilidade de gerenciar seus agendamentos e pagamentos diretamente no site.</w:t>
      </w:r>
    </w:p>
    <w:p w:rsidR="009A7AAA" w:rsidRPr="009A7AAA" w:rsidRDefault="009A7AAA" w:rsidP="009A7AAA">
      <w:pPr>
        <w:pStyle w:val="NormalWeb"/>
        <w:numPr>
          <w:ilvl w:val="0"/>
          <w:numId w:val="21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t>Fidelização de Clientes</w:t>
      </w:r>
      <w:r w:rsidRPr="009A7AAA">
        <w:rPr>
          <w:rFonts w:ascii="Arial" w:hAnsi="Arial" w:cs="Arial"/>
        </w:rPr>
        <w:t>:</w:t>
      </w:r>
    </w:p>
    <w:p w:rsidR="009A7AAA" w:rsidRPr="009A7AAA" w:rsidRDefault="009A7AAA" w:rsidP="009A7AAA">
      <w:pPr>
        <w:numPr>
          <w:ilvl w:val="1"/>
          <w:numId w:val="21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>A possibilidade de avaliar e comentar sobre os serviços prestados cria uma relação de confiança entre a empresa e o cliente. Além disso, a personalização da experiência com foto de perfil e histórico de agendamentos fortalece o vínculo com o cliente.</w:t>
      </w:r>
    </w:p>
    <w:p w:rsidR="009A7AAA" w:rsidRPr="009A7AAA" w:rsidRDefault="009A7AAA" w:rsidP="009A7AAA">
      <w:pPr>
        <w:pStyle w:val="NormalWeb"/>
        <w:numPr>
          <w:ilvl w:val="0"/>
          <w:numId w:val="21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t>Ampliação do Alcance</w:t>
      </w:r>
      <w:r w:rsidRPr="009A7AAA">
        <w:rPr>
          <w:rFonts w:ascii="Arial" w:hAnsi="Arial" w:cs="Arial"/>
        </w:rPr>
        <w:t>:</w:t>
      </w:r>
    </w:p>
    <w:p w:rsidR="009A7AAA" w:rsidRPr="009A7AAA" w:rsidRDefault="009A7AAA" w:rsidP="009A7AAA">
      <w:pPr>
        <w:numPr>
          <w:ilvl w:val="1"/>
          <w:numId w:val="21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t xml:space="preserve">A integração com redes sociais amplia a visibilidade da marca e atrai um público maior. Os feedbacks positivos nas redes sociais contribuem para a reputação da Estética </w:t>
      </w:r>
      <w:proofErr w:type="spellStart"/>
      <w:r w:rsidRPr="009A7AAA">
        <w:rPr>
          <w:sz w:val="24"/>
          <w:szCs w:val="24"/>
        </w:rPr>
        <w:t>Glam</w:t>
      </w:r>
      <w:proofErr w:type="spellEnd"/>
      <w:r w:rsidRPr="009A7AAA">
        <w:rPr>
          <w:sz w:val="24"/>
          <w:szCs w:val="24"/>
        </w:rPr>
        <w:t xml:space="preserve"> e ajudam na conquista de novos clientes.</w:t>
      </w:r>
    </w:p>
    <w:p w:rsidR="009A7AAA" w:rsidRPr="009A7AAA" w:rsidRDefault="009A7AAA" w:rsidP="009A7AAA">
      <w:pPr>
        <w:pStyle w:val="NormalWeb"/>
        <w:numPr>
          <w:ilvl w:val="0"/>
          <w:numId w:val="21"/>
        </w:numPr>
        <w:spacing w:before="12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9A7AAA">
        <w:rPr>
          <w:rStyle w:val="Forte"/>
          <w:rFonts w:ascii="Arial" w:hAnsi="Arial" w:cs="Arial"/>
        </w:rPr>
        <w:t>Desafios e Oportunidades</w:t>
      </w:r>
      <w:r w:rsidRPr="009A7AAA">
        <w:rPr>
          <w:rFonts w:ascii="Arial" w:hAnsi="Arial" w:cs="Arial"/>
        </w:rPr>
        <w:t>:</w:t>
      </w:r>
    </w:p>
    <w:p w:rsidR="009A7AAA" w:rsidRDefault="009A7AAA" w:rsidP="009A7AAA">
      <w:pPr>
        <w:numPr>
          <w:ilvl w:val="1"/>
          <w:numId w:val="21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sz w:val="24"/>
          <w:szCs w:val="24"/>
        </w:rPr>
        <w:lastRenderedPageBreak/>
        <w:t xml:space="preserve">A </w:t>
      </w:r>
      <w:proofErr w:type="gramStart"/>
      <w:r w:rsidRPr="009A7AAA">
        <w:rPr>
          <w:sz w:val="24"/>
          <w:szCs w:val="24"/>
        </w:rPr>
        <w:t>implementação</w:t>
      </w:r>
      <w:proofErr w:type="gramEnd"/>
      <w:r w:rsidRPr="009A7AAA">
        <w:rPr>
          <w:sz w:val="24"/>
          <w:szCs w:val="24"/>
        </w:rPr>
        <w:t xml:space="preserve"> de tecnologias digitais exige investimentos iniciais, treinamento de equipe e manutenção contínua. No entanto, as oportunidades de crescimento e aprimoramento da experiência do cliente superam os desafios, especialmente em um mercado competitivo como o de estética.</w:t>
      </w:r>
    </w:p>
    <w:p w:rsidR="009A7AAA" w:rsidRPr="009A7AAA" w:rsidRDefault="009A7AAA" w:rsidP="009A7AAA">
      <w:pPr>
        <w:spacing w:before="120" w:line="360" w:lineRule="auto"/>
        <w:ind w:left="709"/>
        <w:jc w:val="both"/>
        <w:rPr>
          <w:sz w:val="24"/>
          <w:szCs w:val="24"/>
        </w:rPr>
      </w:pPr>
    </w:p>
    <w:p w:rsidR="009A7AAA" w:rsidRDefault="009A7AAA" w:rsidP="009A7AAA">
      <w:pPr>
        <w:pStyle w:val="TITULOTCC"/>
        <w:rPr>
          <w:rStyle w:val="Forte"/>
          <w:rFonts w:cs="Arial"/>
          <w:b/>
          <w:bCs w:val="0"/>
          <w:color w:val="auto"/>
        </w:rPr>
      </w:pPr>
      <w:bookmarkStart w:id="10" w:name="_Toc184288679"/>
      <w:r w:rsidRPr="009A7AAA">
        <w:rPr>
          <w:rStyle w:val="Forte"/>
          <w:rFonts w:cs="Arial"/>
          <w:b/>
          <w:bCs w:val="0"/>
          <w:color w:val="auto"/>
        </w:rPr>
        <w:t>Resultados Esperados e Conclusão</w:t>
      </w:r>
      <w:bookmarkEnd w:id="10"/>
    </w:p>
    <w:p w:rsidR="009A7AAA" w:rsidRPr="009A7AAA" w:rsidRDefault="009A7AAA" w:rsidP="009A7AAA">
      <w:pPr>
        <w:pStyle w:val="TITULOTCC"/>
      </w:pPr>
    </w:p>
    <w:p w:rsidR="009A7AAA" w:rsidRPr="009A7AAA" w:rsidRDefault="009A7AAA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9A7AAA">
        <w:rPr>
          <w:rFonts w:ascii="Arial" w:hAnsi="Arial" w:cs="Arial"/>
        </w:rPr>
        <w:t xml:space="preserve">Espera-se que, com a </w:t>
      </w:r>
      <w:proofErr w:type="gramStart"/>
      <w:r w:rsidRPr="009A7AAA">
        <w:rPr>
          <w:rFonts w:ascii="Arial" w:hAnsi="Arial" w:cs="Arial"/>
        </w:rPr>
        <w:t>implementação</w:t>
      </w:r>
      <w:proofErr w:type="gramEnd"/>
      <w:r w:rsidRPr="009A7AAA">
        <w:rPr>
          <w:rFonts w:ascii="Arial" w:hAnsi="Arial" w:cs="Arial"/>
        </w:rPr>
        <w:t xml:space="preserve"> da plataforma </w:t>
      </w:r>
      <w:r w:rsidRPr="009A7AAA">
        <w:rPr>
          <w:rStyle w:val="Forte"/>
          <w:rFonts w:ascii="Arial" w:hAnsi="Arial" w:cs="Arial"/>
        </w:rPr>
        <w:t xml:space="preserve">Estética </w:t>
      </w:r>
      <w:proofErr w:type="spellStart"/>
      <w:r w:rsidRPr="009A7AAA">
        <w:rPr>
          <w:rStyle w:val="Forte"/>
          <w:rFonts w:ascii="Arial" w:hAnsi="Arial" w:cs="Arial"/>
        </w:rPr>
        <w:t>Glam</w:t>
      </w:r>
      <w:proofErr w:type="spellEnd"/>
      <w:r w:rsidRPr="009A7AAA">
        <w:rPr>
          <w:rFonts w:ascii="Arial" w:hAnsi="Arial" w:cs="Arial"/>
        </w:rPr>
        <w:t>, a empresa consiga não só melhorar sua eficiência operacional, mas também aumentar a satisfação do cliente e fortalecer sua posição no mercado. As funcionalidades digitais, como agendamento online, gestão de pagamentos e feedbacks, tornam o processo mais ágil e transparente, enquanto a integração com redes sociais contribui para o aumento da visibilidade e engajamento com o público.</w:t>
      </w:r>
    </w:p>
    <w:p w:rsidR="009A7AAA" w:rsidRPr="009A7AAA" w:rsidRDefault="009A7AAA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9A7AAA">
        <w:rPr>
          <w:rFonts w:ascii="Arial" w:hAnsi="Arial" w:cs="Arial"/>
        </w:rPr>
        <w:t xml:space="preserve">A transformação digital no setor de estética é uma tendência crescente, e o exemplo da </w:t>
      </w:r>
      <w:r w:rsidRPr="009A7AAA">
        <w:rPr>
          <w:rStyle w:val="Forte"/>
          <w:rFonts w:ascii="Arial" w:hAnsi="Arial" w:cs="Arial"/>
        </w:rPr>
        <w:t xml:space="preserve">Estética </w:t>
      </w:r>
      <w:proofErr w:type="spellStart"/>
      <w:r w:rsidRPr="009A7AAA">
        <w:rPr>
          <w:rStyle w:val="Forte"/>
          <w:rFonts w:ascii="Arial" w:hAnsi="Arial" w:cs="Arial"/>
        </w:rPr>
        <w:t>Glam</w:t>
      </w:r>
      <w:proofErr w:type="spellEnd"/>
      <w:r w:rsidRPr="009A7AAA">
        <w:rPr>
          <w:rFonts w:ascii="Arial" w:hAnsi="Arial" w:cs="Arial"/>
        </w:rPr>
        <w:t xml:space="preserve"> mostra como a inovação tecnológica pode proporcionar vantagens competitivas significativas. Ao investir em soluções digitais, empresas de estética podem se destacar, melhorar seus serviços e construir um relacionamento duradouro com seus clientes.</w:t>
      </w:r>
    </w:p>
    <w:p w:rsidR="009A7AAA" w:rsidRPr="009A7AAA" w:rsidRDefault="009A7AAA" w:rsidP="009A7AAA">
      <w:pPr>
        <w:pStyle w:val="Ttulo4"/>
        <w:spacing w:before="120" w:after="0" w:line="360" w:lineRule="auto"/>
        <w:ind w:firstLine="709"/>
        <w:jc w:val="both"/>
        <w:rPr>
          <w:color w:val="auto"/>
        </w:rPr>
      </w:pPr>
      <w:r w:rsidRPr="009A7AAA">
        <w:rPr>
          <w:rStyle w:val="Forte"/>
          <w:b w:val="0"/>
          <w:bCs w:val="0"/>
          <w:color w:val="auto"/>
        </w:rPr>
        <w:t>Possíveis Melhorias Futuras</w:t>
      </w:r>
    </w:p>
    <w:p w:rsidR="009A7AAA" w:rsidRPr="009A7AAA" w:rsidRDefault="009A7AAA" w:rsidP="009A7AAA">
      <w:pPr>
        <w:numPr>
          <w:ilvl w:val="0"/>
          <w:numId w:val="22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rStyle w:val="Forte"/>
          <w:sz w:val="24"/>
          <w:szCs w:val="24"/>
        </w:rPr>
        <w:t>Expansão dos Métodos de Pagamento</w:t>
      </w:r>
      <w:r w:rsidRPr="009A7AAA">
        <w:rPr>
          <w:sz w:val="24"/>
          <w:szCs w:val="24"/>
        </w:rPr>
        <w:t xml:space="preserve">: </w:t>
      </w:r>
      <w:proofErr w:type="gramStart"/>
      <w:r w:rsidRPr="009A7AAA">
        <w:rPr>
          <w:sz w:val="24"/>
          <w:szCs w:val="24"/>
        </w:rPr>
        <w:t>Implementação</w:t>
      </w:r>
      <w:proofErr w:type="gramEnd"/>
      <w:r w:rsidRPr="009A7AAA">
        <w:rPr>
          <w:sz w:val="24"/>
          <w:szCs w:val="24"/>
        </w:rPr>
        <w:t xml:space="preserve"> de novas opções de pagamento, como carteiras digitais e parcelamento.</w:t>
      </w:r>
    </w:p>
    <w:p w:rsidR="009A7AAA" w:rsidRPr="009A7AAA" w:rsidRDefault="009A7AAA" w:rsidP="009A7AAA">
      <w:pPr>
        <w:numPr>
          <w:ilvl w:val="0"/>
          <w:numId w:val="22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rStyle w:val="Forte"/>
          <w:sz w:val="24"/>
          <w:szCs w:val="24"/>
        </w:rPr>
        <w:t>Aplicativo Mobile</w:t>
      </w:r>
      <w:r w:rsidRPr="009A7AAA">
        <w:rPr>
          <w:sz w:val="24"/>
          <w:szCs w:val="24"/>
        </w:rPr>
        <w:t>: Desenvolver um aplicativo dedicado para facilitar ainda mais o agendamento e interação com os clientes.</w:t>
      </w:r>
    </w:p>
    <w:p w:rsidR="009A7AAA" w:rsidRPr="009A7AAA" w:rsidRDefault="009A7AAA" w:rsidP="009A7AAA">
      <w:pPr>
        <w:numPr>
          <w:ilvl w:val="0"/>
          <w:numId w:val="22"/>
        </w:numPr>
        <w:spacing w:before="120" w:line="360" w:lineRule="auto"/>
        <w:ind w:left="0" w:firstLine="709"/>
        <w:jc w:val="both"/>
        <w:rPr>
          <w:sz w:val="24"/>
          <w:szCs w:val="24"/>
        </w:rPr>
      </w:pPr>
      <w:r w:rsidRPr="009A7AAA">
        <w:rPr>
          <w:rStyle w:val="Forte"/>
          <w:sz w:val="24"/>
          <w:szCs w:val="24"/>
        </w:rPr>
        <w:t>Expansão de Funcionalidades</w:t>
      </w:r>
      <w:r w:rsidRPr="009A7AAA">
        <w:rPr>
          <w:sz w:val="24"/>
          <w:szCs w:val="24"/>
        </w:rPr>
        <w:t>: Adicionar recursos como reservas para grupos ou pacotes de serviços promocionais.</w:t>
      </w:r>
    </w:p>
    <w:p w:rsidR="009A7AAA" w:rsidRPr="009A7AAA" w:rsidRDefault="00AA3118" w:rsidP="009A7AAA">
      <w:pPr>
        <w:spacing w:before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7AAA" w:rsidRPr="009A7AAA" w:rsidRDefault="009A7AAA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9A7AAA">
        <w:rPr>
          <w:rFonts w:ascii="Arial" w:hAnsi="Arial" w:cs="Arial"/>
        </w:rPr>
        <w:t xml:space="preserve">Esse formato foca mais nos benefícios da </w:t>
      </w:r>
      <w:r w:rsidRPr="009A7AAA">
        <w:rPr>
          <w:rStyle w:val="Forte"/>
          <w:rFonts w:ascii="Arial" w:hAnsi="Arial" w:cs="Arial"/>
        </w:rPr>
        <w:t>transformação digital</w:t>
      </w:r>
      <w:r w:rsidRPr="009A7AAA">
        <w:rPr>
          <w:rFonts w:ascii="Arial" w:hAnsi="Arial" w:cs="Arial"/>
        </w:rPr>
        <w:t xml:space="preserve"> para o setor de estética e como </w:t>
      </w:r>
      <w:proofErr w:type="gramStart"/>
      <w:r w:rsidRPr="009A7AAA">
        <w:rPr>
          <w:rFonts w:ascii="Arial" w:hAnsi="Arial" w:cs="Arial"/>
        </w:rPr>
        <w:t xml:space="preserve">o site </w:t>
      </w:r>
      <w:r w:rsidRPr="009A7AAA">
        <w:rPr>
          <w:rStyle w:val="Forte"/>
          <w:rFonts w:ascii="Arial" w:hAnsi="Arial" w:cs="Arial"/>
        </w:rPr>
        <w:t>Estética</w:t>
      </w:r>
      <w:proofErr w:type="gramEnd"/>
      <w:r w:rsidRPr="009A7AAA">
        <w:rPr>
          <w:rStyle w:val="Forte"/>
          <w:rFonts w:ascii="Arial" w:hAnsi="Arial" w:cs="Arial"/>
        </w:rPr>
        <w:t xml:space="preserve"> </w:t>
      </w:r>
      <w:proofErr w:type="spellStart"/>
      <w:r w:rsidRPr="009A7AAA">
        <w:rPr>
          <w:rStyle w:val="Forte"/>
          <w:rFonts w:ascii="Arial" w:hAnsi="Arial" w:cs="Arial"/>
        </w:rPr>
        <w:t>Glam</w:t>
      </w:r>
      <w:proofErr w:type="spellEnd"/>
      <w:r w:rsidRPr="009A7AAA">
        <w:rPr>
          <w:rFonts w:ascii="Arial" w:hAnsi="Arial" w:cs="Arial"/>
        </w:rPr>
        <w:t xml:space="preserve"> contribui para essa mudança. Ele abrange aspectos mais amplos da adoção de tecnologia, destacando como ela impacta a experiência do cliente, a gestão dos serviços e o crescimento da marca.</w:t>
      </w:r>
    </w:p>
    <w:p w:rsidR="00633FA3" w:rsidRPr="009A7AAA" w:rsidRDefault="00633FA3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633FA3" w:rsidRPr="009A7AAA" w:rsidRDefault="00633FA3" w:rsidP="009A7AAA">
      <w:pPr>
        <w:pStyle w:val="NormalWeb"/>
        <w:spacing w:before="12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683B8C" w:rsidRPr="009A7AAA" w:rsidRDefault="00683B8C" w:rsidP="009A7AAA">
      <w:pPr>
        <w:spacing w:before="120" w:line="360" w:lineRule="auto"/>
        <w:ind w:firstLine="709"/>
        <w:jc w:val="both"/>
        <w:rPr>
          <w:sz w:val="24"/>
          <w:szCs w:val="24"/>
        </w:rPr>
      </w:pPr>
    </w:p>
    <w:p w:rsidR="00BD1291" w:rsidRPr="009A7AAA" w:rsidRDefault="00BD1291" w:rsidP="009A7AAA">
      <w:pPr>
        <w:spacing w:before="120" w:line="360" w:lineRule="auto"/>
        <w:ind w:firstLine="709"/>
        <w:jc w:val="both"/>
        <w:rPr>
          <w:sz w:val="24"/>
          <w:szCs w:val="24"/>
        </w:rPr>
      </w:pPr>
    </w:p>
    <w:p w:rsidR="00BD1291" w:rsidRPr="009A7AAA" w:rsidRDefault="00BD1291" w:rsidP="009A7AAA">
      <w:pPr>
        <w:spacing w:before="120" w:line="360" w:lineRule="auto"/>
        <w:ind w:firstLine="709"/>
        <w:jc w:val="both"/>
        <w:rPr>
          <w:sz w:val="24"/>
          <w:szCs w:val="24"/>
        </w:rPr>
      </w:pPr>
    </w:p>
    <w:p w:rsidR="00BD1291" w:rsidRPr="009A7AAA" w:rsidRDefault="00BD1291" w:rsidP="009A7AAA">
      <w:pPr>
        <w:spacing w:before="120" w:line="360" w:lineRule="auto"/>
        <w:ind w:firstLine="709"/>
        <w:jc w:val="both"/>
        <w:rPr>
          <w:sz w:val="24"/>
          <w:szCs w:val="24"/>
        </w:rPr>
      </w:pPr>
    </w:p>
    <w:sectPr w:rsidR="00BD1291" w:rsidRPr="009A7AAA" w:rsidSect="004F3AC4">
      <w:headerReference w:type="default" r:id="rId17"/>
      <w:footerReference w:type="default" r:id="rId18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118" w:rsidRDefault="00AA3118" w:rsidP="00683B8C">
      <w:pPr>
        <w:spacing w:line="240" w:lineRule="auto"/>
      </w:pPr>
      <w:r>
        <w:separator/>
      </w:r>
    </w:p>
  </w:endnote>
  <w:endnote w:type="continuationSeparator" w:id="0">
    <w:p w:rsidR="00AA3118" w:rsidRDefault="00AA3118" w:rsidP="00683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1211322"/>
      <w:docPartObj>
        <w:docPartGallery w:val="Page Numbers (Bottom of Page)"/>
        <w:docPartUnique/>
      </w:docPartObj>
    </w:sdtPr>
    <w:sdtEndPr/>
    <w:sdtContent>
      <w:p w:rsidR="0004629C" w:rsidRDefault="000462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272">
          <w:rPr>
            <w:noProof/>
          </w:rPr>
          <w:t>2</w:t>
        </w:r>
        <w:r>
          <w:fldChar w:fldCharType="end"/>
        </w:r>
      </w:p>
    </w:sdtContent>
  </w:sdt>
  <w:p w:rsidR="0004629C" w:rsidRDefault="000462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118" w:rsidRDefault="00AA3118" w:rsidP="00683B8C">
      <w:pPr>
        <w:spacing w:line="240" w:lineRule="auto"/>
      </w:pPr>
      <w:r>
        <w:separator/>
      </w:r>
    </w:p>
  </w:footnote>
  <w:footnote w:type="continuationSeparator" w:id="0">
    <w:p w:rsidR="00AA3118" w:rsidRDefault="00AA3118" w:rsidP="00683B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FD1" w:rsidRDefault="00975FD1" w:rsidP="00683B8C">
    <w:pPr>
      <w:pStyle w:val="Cabealho"/>
      <w:ind w:left="-14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515"/>
    <w:multiLevelType w:val="multilevel"/>
    <w:tmpl w:val="499E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B3738"/>
    <w:multiLevelType w:val="multilevel"/>
    <w:tmpl w:val="3666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35C11"/>
    <w:multiLevelType w:val="multilevel"/>
    <w:tmpl w:val="97D0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75CEF"/>
    <w:multiLevelType w:val="multilevel"/>
    <w:tmpl w:val="97D0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812CCF"/>
    <w:multiLevelType w:val="multilevel"/>
    <w:tmpl w:val="97D0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61A39"/>
    <w:multiLevelType w:val="multilevel"/>
    <w:tmpl w:val="798C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085BD8"/>
    <w:multiLevelType w:val="multilevel"/>
    <w:tmpl w:val="48A0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4B6E37"/>
    <w:multiLevelType w:val="multilevel"/>
    <w:tmpl w:val="27DE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8736EF"/>
    <w:multiLevelType w:val="multilevel"/>
    <w:tmpl w:val="5190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8750E8"/>
    <w:multiLevelType w:val="multilevel"/>
    <w:tmpl w:val="2D9E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D42A0F"/>
    <w:multiLevelType w:val="multilevel"/>
    <w:tmpl w:val="949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51EF2"/>
    <w:multiLevelType w:val="multilevel"/>
    <w:tmpl w:val="C718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5E354E"/>
    <w:multiLevelType w:val="multilevel"/>
    <w:tmpl w:val="3F02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4517D6"/>
    <w:multiLevelType w:val="multilevel"/>
    <w:tmpl w:val="4976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C231BE"/>
    <w:multiLevelType w:val="multilevel"/>
    <w:tmpl w:val="0F1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6E0341"/>
    <w:multiLevelType w:val="multilevel"/>
    <w:tmpl w:val="1B24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642F57"/>
    <w:multiLevelType w:val="multilevel"/>
    <w:tmpl w:val="97D0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6E3C2F"/>
    <w:multiLevelType w:val="multilevel"/>
    <w:tmpl w:val="1A8C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523FEB"/>
    <w:multiLevelType w:val="multilevel"/>
    <w:tmpl w:val="C550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947EC1"/>
    <w:multiLevelType w:val="multilevel"/>
    <w:tmpl w:val="1F98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3429FC"/>
    <w:multiLevelType w:val="multilevel"/>
    <w:tmpl w:val="E792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B764D7"/>
    <w:multiLevelType w:val="multilevel"/>
    <w:tmpl w:val="C88A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3"/>
  </w:num>
  <w:num w:numId="5">
    <w:abstractNumId w:val="0"/>
  </w:num>
  <w:num w:numId="6">
    <w:abstractNumId w:val="16"/>
  </w:num>
  <w:num w:numId="7">
    <w:abstractNumId w:val="19"/>
  </w:num>
  <w:num w:numId="8">
    <w:abstractNumId w:val="10"/>
  </w:num>
  <w:num w:numId="9">
    <w:abstractNumId w:val="17"/>
  </w:num>
  <w:num w:numId="10">
    <w:abstractNumId w:val="9"/>
  </w:num>
  <w:num w:numId="11">
    <w:abstractNumId w:val="15"/>
  </w:num>
  <w:num w:numId="12">
    <w:abstractNumId w:val="20"/>
  </w:num>
  <w:num w:numId="13">
    <w:abstractNumId w:val="6"/>
  </w:num>
  <w:num w:numId="14">
    <w:abstractNumId w:val="8"/>
  </w:num>
  <w:num w:numId="15">
    <w:abstractNumId w:val="13"/>
  </w:num>
  <w:num w:numId="16">
    <w:abstractNumId w:val="5"/>
  </w:num>
  <w:num w:numId="17">
    <w:abstractNumId w:val="11"/>
  </w:num>
  <w:num w:numId="18">
    <w:abstractNumId w:val="1"/>
  </w:num>
  <w:num w:numId="19">
    <w:abstractNumId w:val="12"/>
  </w:num>
  <w:num w:numId="20">
    <w:abstractNumId w:val="21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1291"/>
    <w:rsid w:val="0004629C"/>
    <w:rsid w:val="000F69EC"/>
    <w:rsid w:val="0014527E"/>
    <w:rsid w:val="00340D46"/>
    <w:rsid w:val="003D6566"/>
    <w:rsid w:val="00466657"/>
    <w:rsid w:val="004F3AC4"/>
    <w:rsid w:val="00633FA3"/>
    <w:rsid w:val="00683B8C"/>
    <w:rsid w:val="006C3BE5"/>
    <w:rsid w:val="00841A2E"/>
    <w:rsid w:val="00975FD1"/>
    <w:rsid w:val="00984DB1"/>
    <w:rsid w:val="009A7AAA"/>
    <w:rsid w:val="00AA3118"/>
    <w:rsid w:val="00B25A2D"/>
    <w:rsid w:val="00B757B5"/>
    <w:rsid w:val="00BD1291"/>
    <w:rsid w:val="00C96C8B"/>
    <w:rsid w:val="00D038AD"/>
    <w:rsid w:val="00D202D9"/>
    <w:rsid w:val="00DC1BC0"/>
    <w:rsid w:val="00E47063"/>
    <w:rsid w:val="00E65419"/>
    <w:rsid w:val="00F3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3B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B8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83B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B8C"/>
  </w:style>
  <w:style w:type="paragraph" w:styleId="Rodap">
    <w:name w:val="footer"/>
    <w:basedOn w:val="Normal"/>
    <w:link w:val="RodapChar"/>
    <w:uiPriority w:val="99"/>
    <w:unhideWhenUsed/>
    <w:rsid w:val="00683B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B8C"/>
  </w:style>
  <w:style w:type="paragraph" w:styleId="NormalWeb">
    <w:name w:val="Normal (Web)"/>
    <w:basedOn w:val="Normal"/>
    <w:link w:val="NormalWebChar"/>
    <w:uiPriority w:val="99"/>
    <w:unhideWhenUsed/>
    <w:rsid w:val="0068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83B8C"/>
    <w:rPr>
      <w:b/>
      <w:bCs/>
    </w:rPr>
  </w:style>
  <w:style w:type="character" w:customStyle="1" w:styleId="overflow-hidden">
    <w:name w:val="overflow-hidden"/>
    <w:basedOn w:val="Fontepargpadro"/>
    <w:rsid w:val="000F69E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F69EC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F69EC"/>
    <w:rPr>
      <w:rFonts w:eastAsia="Times New Roman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F69EC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F69EC"/>
    <w:rPr>
      <w:rFonts w:eastAsia="Times New Roman"/>
      <w:vanish/>
      <w:sz w:val="16"/>
      <w:szCs w:val="16"/>
    </w:rPr>
  </w:style>
  <w:style w:type="paragraph" w:customStyle="1" w:styleId="TITULOTCC">
    <w:name w:val="TITULO [TCC]"/>
    <w:basedOn w:val="NormalWeb"/>
    <w:link w:val="TITULOTCCChar"/>
    <w:qFormat/>
    <w:rsid w:val="0004629C"/>
    <w:pPr>
      <w:spacing w:before="0" w:beforeAutospacing="0" w:after="0" w:afterAutospacing="0" w:line="360" w:lineRule="auto"/>
      <w:outlineLvl w:val="0"/>
    </w:pPr>
    <w:rPr>
      <w:rFonts w:ascii="Arial" w:hAnsi="Arial"/>
      <w:b/>
      <w:caps/>
      <w:color w:val="000000" w:themeColor="text1"/>
    </w:rPr>
  </w:style>
  <w:style w:type="character" w:customStyle="1" w:styleId="NormalWebChar">
    <w:name w:val="Normal (Web) Char"/>
    <w:basedOn w:val="Fontepargpadro"/>
    <w:link w:val="NormalWeb"/>
    <w:uiPriority w:val="99"/>
    <w:rsid w:val="0004629C"/>
    <w:rPr>
      <w:rFonts w:ascii="Times New Roman" w:eastAsia="Times New Roman" w:hAnsi="Times New Roman" w:cs="Times New Roman"/>
      <w:sz w:val="24"/>
      <w:szCs w:val="24"/>
    </w:rPr>
  </w:style>
  <w:style w:type="character" w:customStyle="1" w:styleId="TITULOTCCChar">
    <w:name w:val="TITULO [TCC] Char"/>
    <w:basedOn w:val="NormalWebChar"/>
    <w:link w:val="TITULOTCC"/>
    <w:rsid w:val="0004629C"/>
    <w:rPr>
      <w:rFonts w:ascii="Times New Roman" w:eastAsia="Times New Roman" w:hAnsi="Times New Roman" w:cs="Times New Roman"/>
      <w:b/>
      <w:cap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AA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A7AAA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A7AAA"/>
    <w:pPr>
      <w:spacing w:after="100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A7AAA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Fontepargpadro"/>
    <w:uiPriority w:val="99"/>
    <w:unhideWhenUsed/>
    <w:rsid w:val="004F3AC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66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3B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B8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83B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B8C"/>
  </w:style>
  <w:style w:type="paragraph" w:styleId="Rodap">
    <w:name w:val="footer"/>
    <w:basedOn w:val="Normal"/>
    <w:link w:val="RodapChar"/>
    <w:uiPriority w:val="99"/>
    <w:unhideWhenUsed/>
    <w:rsid w:val="00683B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B8C"/>
  </w:style>
  <w:style w:type="paragraph" w:styleId="NormalWeb">
    <w:name w:val="Normal (Web)"/>
    <w:basedOn w:val="Normal"/>
    <w:link w:val="NormalWebChar"/>
    <w:uiPriority w:val="99"/>
    <w:unhideWhenUsed/>
    <w:rsid w:val="0068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83B8C"/>
    <w:rPr>
      <w:b/>
      <w:bCs/>
    </w:rPr>
  </w:style>
  <w:style w:type="character" w:customStyle="1" w:styleId="overflow-hidden">
    <w:name w:val="overflow-hidden"/>
    <w:basedOn w:val="Fontepargpadro"/>
    <w:rsid w:val="000F69E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F69EC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F69EC"/>
    <w:rPr>
      <w:rFonts w:eastAsia="Times New Roman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F69EC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F69EC"/>
    <w:rPr>
      <w:rFonts w:eastAsia="Times New Roman"/>
      <w:vanish/>
      <w:sz w:val="16"/>
      <w:szCs w:val="16"/>
    </w:rPr>
  </w:style>
  <w:style w:type="paragraph" w:customStyle="1" w:styleId="TITULOTCC">
    <w:name w:val="TITULO [TCC]"/>
    <w:basedOn w:val="NormalWeb"/>
    <w:link w:val="TITULOTCCChar"/>
    <w:qFormat/>
    <w:rsid w:val="0004629C"/>
    <w:pPr>
      <w:spacing w:before="0" w:beforeAutospacing="0" w:after="0" w:afterAutospacing="0" w:line="360" w:lineRule="auto"/>
      <w:outlineLvl w:val="0"/>
    </w:pPr>
    <w:rPr>
      <w:rFonts w:ascii="Arial" w:hAnsi="Arial"/>
      <w:b/>
      <w:caps/>
      <w:color w:val="000000" w:themeColor="text1"/>
    </w:rPr>
  </w:style>
  <w:style w:type="character" w:customStyle="1" w:styleId="NormalWebChar">
    <w:name w:val="Normal (Web) Char"/>
    <w:basedOn w:val="Fontepargpadro"/>
    <w:link w:val="NormalWeb"/>
    <w:uiPriority w:val="99"/>
    <w:rsid w:val="0004629C"/>
    <w:rPr>
      <w:rFonts w:ascii="Times New Roman" w:eastAsia="Times New Roman" w:hAnsi="Times New Roman" w:cs="Times New Roman"/>
      <w:sz w:val="24"/>
      <w:szCs w:val="24"/>
    </w:rPr>
  </w:style>
  <w:style w:type="character" w:customStyle="1" w:styleId="TITULOTCCChar">
    <w:name w:val="TITULO [TCC] Char"/>
    <w:basedOn w:val="NormalWebChar"/>
    <w:link w:val="TITULOTCC"/>
    <w:rsid w:val="0004629C"/>
    <w:rPr>
      <w:rFonts w:ascii="Times New Roman" w:eastAsia="Times New Roman" w:hAnsi="Times New Roman" w:cs="Times New Roman"/>
      <w:b/>
      <w:cap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AA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A7AAA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A7AAA"/>
    <w:pPr>
      <w:spacing w:after="100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A7AAA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Fontepargpadro"/>
    <w:uiPriority w:val="99"/>
    <w:unhideWhenUsed/>
    <w:rsid w:val="004F3AC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6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7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9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1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48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6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96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93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7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5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07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2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0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2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5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1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12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726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86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504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7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9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E8433-F2E1-4DEB-8E62-A72F6262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1436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ALUNO-12</dc:creator>
  <cp:lastModifiedBy>ALUNO-12</cp:lastModifiedBy>
  <cp:revision>10</cp:revision>
  <cp:lastPrinted>2024-12-05T14:00:00Z</cp:lastPrinted>
  <dcterms:created xsi:type="dcterms:W3CDTF">2024-12-03T11:18:00Z</dcterms:created>
  <dcterms:modified xsi:type="dcterms:W3CDTF">2024-12-05T14:00:00Z</dcterms:modified>
</cp:coreProperties>
</file>