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09"/>
        <w:gridCol w:w="4095"/>
        <w:gridCol w:w="2466"/>
        <w:gridCol w:w="2466"/>
      </w:tblGrid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№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m:oMathPara>
              <m:oMath>
                <m:sSup>
                  <m:e>
                    <m:r>
                      <w:rPr>
                        <w:rFonts w:ascii="Cambria Math" w:hAnsi="Cambria Math"/>
                        <w:sz w:val="3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31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 xml:space="preserve">1 - боль есть  </w:t>
            </w:r>
          </w:p>
          <w:p w14:paraId="18000000">
            <w:r>
              <w:t xml:space="preserve">0 - тошноты нет  </w:t>
            </w:r>
          </w:p>
          <w:p w14:paraId="19000000">
            <w:r>
              <w:t xml:space="preserve">1 - головокружение есть  </w:t>
            </w:r>
          </w:p>
          <w:p w14:paraId="1A000000">
            <w:r>
              <w:t>0 - слабости нет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боль и головокружение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6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 xml:space="preserve"> = 16</w:t>
            </w:r>
          </w:p>
          <w:p w14:paraId="1F000000">
            <w:pPr>
              <w:rPr>
                <w:vertAlign w:val="baseline"/>
              </w:rPr>
            </w:pPr>
            <w:r>
              <w:rPr>
                <w:vertAlign w:val="baseline"/>
              </w:rPr>
              <w:t>16-1=15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 xml:space="preserve">15 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7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37</w:t>
            </w:r>
            <w:r>
              <w:rPr>
                <w:rFonts w:ascii="XO Caliburn" w:hAnsi="XO Caliburn"/>
                <w:spacing w:val="0"/>
                <w:sz w:val="28"/>
              </w:rPr>
              <w:t>˚С = 100101</w:t>
            </w:r>
          </w:p>
          <w:p w14:paraId="24000000">
            <w:pPr>
              <w:rPr>
                <w:rFonts w:ascii="XO Caliburn" w:hAnsi="XO Caliburn"/>
                <w:spacing w:val="0"/>
                <w:sz w:val="28"/>
              </w:rPr>
            </w:pPr>
            <w:r>
              <w:rPr>
                <w:rFonts w:ascii="XO Caliburn" w:hAnsi="XO Caliburn"/>
                <w:spacing w:val="0"/>
                <w:sz w:val="28"/>
              </w:rPr>
              <w:t>38˚С =100110</w:t>
            </w:r>
          </w:p>
          <w:p w14:paraId="25000000">
            <w:pPr>
              <w:rPr>
                <w:rFonts w:ascii="XO Caliburn" w:hAnsi="XO Caliburn"/>
                <w:spacing w:val="0"/>
                <w:sz w:val="28"/>
              </w:rPr>
            </w:pPr>
            <w:r>
              <w:rPr>
                <w:rFonts w:ascii="XO Caliburn" w:hAnsi="XO Caliburn"/>
                <w:spacing w:val="0"/>
                <w:sz w:val="28"/>
              </w:rPr>
              <w:t>39˚С =100111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100101</w:t>
            </w:r>
          </w:p>
          <w:p w14:paraId="27000000">
            <w:r>
              <w:t>100110</w:t>
            </w:r>
          </w:p>
          <w:p w14:paraId="28000000">
            <w:r>
              <w:t>100111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8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spacing w:after="120" w:before="120"/>
              <w:ind w:firstLine="0" w:left="120" w:right="120"/>
            </w:pPr>
            <w:r>
              <w:t>1×2⁴ + 0×2³ + 1×2² + 1×2¹ + 0×2⁰ = 16 + 0 + 4 + 2 + 0 = 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9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spacing w:after="120" w:before="120"/>
              <w:ind w:firstLine="0" w:left="120" w:right="120"/>
              <w:rPr>
                <w:b w:val="0"/>
                <w:vertAlign w:val="baseline"/>
              </w:rPr>
            </w:pPr>
            <w:r>
              <w:rPr>
                <w:b w:val="0"/>
              </w:rPr>
              <w:t>2</w:t>
            </w:r>
            <w:r>
              <w:rPr>
                <w:b w:val="0"/>
                <w:vertAlign w:val="superscript"/>
              </w:rPr>
              <w:t>5</w:t>
            </w:r>
            <w:r>
              <w:rPr>
                <w:b w:val="0"/>
                <w:vertAlign w:val="baseline"/>
              </w:rPr>
              <w:t xml:space="preserve"> = 32</w:t>
            </w:r>
          </w:p>
          <w:p w14:paraId="30000000">
            <w:pPr>
              <w:spacing w:after="120" w:before="120"/>
              <w:ind w:firstLine="0" w:left="120" w:right="120"/>
              <w:rPr>
                <w:b w:val="0"/>
                <w:vertAlign w:val="baseline"/>
              </w:rPr>
            </w:pPr>
            <w:r>
              <w:rPr>
                <w:b w:val="0"/>
                <w:vertAlign w:val="baseline"/>
              </w:rPr>
              <w:t>32-1=31</w:t>
            </w:r>
          </w:p>
          <w:p w14:paraId="31000000">
            <w:pPr>
              <w:spacing w:after="120" w:before="120"/>
              <w:ind w:firstLine="0" w:left="120" w:right="120"/>
              <w:rPr>
                <w:b w:val="1"/>
              </w:rPr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10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spacing w:after="120" w:before="120"/>
              <w:ind w:firstLine="0" w:left="120" w:right="120"/>
            </w:pPr>
            <w:r>
              <w:t>C(6,3) = 6! / (3! · 3!) = (6·5·4) / (3·2·1) =</w:t>
            </w:r>
            <w:r>
              <w:t xml:space="preserve"> </w:t>
            </w:r>
            <w:r>
              <w:rPr>
                <w:b w:val="1"/>
              </w:rPr>
              <w:t>20</w:t>
            </w:r>
          </w:p>
          <w:p w14:paraId="36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C(6,4) = 6! / (4! · 2!) = (6·5) / (2·1) =</w:t>
            </w:r>
            <w:r>
              <w:t xml:space="preserve"> </w:t>
            </w:r>
            <w:r>
              <w:rPr>
                <w:b w:val="1"/>
              </w:rPr>
              <w:t>15</w:t>
            </w:r>
          </w:p>
          <w:p w14:paraId="37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C(6,5) = 6! / (5! · 1!) =</w:t>
            </w:r>
            <w:r>
              <w:t xml:space="preserve"> </w:t>
            </w:r>
            <w:r>
              <w:rPr>
                <w:b w:val="1"/>
              </w:rPr>
              <w:t>6</w:t>
            </w:r>
          </w:p>
          <w:p w14:paraId="38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C(6,6) = 6! / (6! · 0!) =</w:t>
            </w:r>
            <w:r>
              <w:t xml:space="preserve"> </w:t>
            </w:r>
            <w:r>
              <w:rPr>
                <w:b w:val="1"/>
              </w:rPr>
              <w:t>1</w:t>
            </w:r>
          </w:p>
          <w:p w14:paraId="39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>20 + 15 + 6 + 1 =</w:t>
            </w:r>
            <w:r>
              <w:t xml:space="preserve"> </w:t>
            </w:r>
            <w:r>
              <w:rPr>
                <w:b w:val="1"/>
              </w:rPr>
              <w:t>42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42</w:t>
            </w:r>
          </w:p>
        </w:tc>
      </w:tr>
      <w:tr>
        <w:trPr>
          <w:trHeight w:hRule="atLeast" w:val="357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11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  <w:r>
              <w:rPr>
                <w:vertAlign w:val="baseline"/>
              </w:rPr>
              <w:t xml:space="preserve"> = 256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12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 xml:space="preserve"> = 16</w:t>
            </w:r>
          </w:p>
          <w:p w14:paraId="42000000">
            <w:pPr>
              <w:rPr>
                <w:vertAlign w:val="baseline"/>
              </w:rPr>
            </w:pPr>
            <w:r>
              <w:rPr>
                <w:vertAlign w:val="baseline"/>
              </w:rPr>
              <w:t>белок – 0</w:t>
            </w:r>
          </w:p>
          <w:p w14:paraId="43000000">
            <w:pPr>
              <w:rPr>
                <w:vertAlign w:val="baseline"/>
              </w:rPr>
            </w:pPr>
            <w:r>
              <w:rPr>
                <w:vertAlign w:val="baseline"/>
              </w:rPr>
              <w:t>глюкоза – 0</w:t>
            </w:r>
          </w:p>
          <w:p w14:paraId="44000000">
            <w:pPr>
              <w:rPr>
                <w:vertAlign w:val="baseline"/>
              </w:rPr>
            </w:pPr>
            <w:r>
              <w:rPr>
                <w:vertAlign w:val="baseline"/>
              </w:rPr>
              <w:t xml:space="preserve">кетоны – 0 </w:t>
            </w:r>
          </w:p>
          <w:p w14:paraId="45000000">
            <w:pPr>
              <w:rPr>
                <w:vertAlign w:val="baseline"/>
              </w:rPr>
            </w:pPr>
            <w:r>
              <w:rPr>
                <w:vertAlign w:val="baseline"/>
              </w:rPr>
              <w:t>лейкоциты - 0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комбинаций 16</w:t>
            </w:r>
          </w:p>
          <w:p w14:paraId="47000000">
            <w:r>
              <w:t>полностью отрицательных 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13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3 * 4 = 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14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1 – дыхание есть</w:t>
            </w:r>
          </w:p>
          <w:p w14:paraId="4F000000">
            <w:r>
              <w:t>1 – пульс есть</w:t>
            </w:r>
          </w:p>
          <w:p w14:paraId="50000000">
            <w:r>
              <w:t>0 – сознания нет</w:t>
            </w:r>
          </w:p>
          <w:p w14:paraId="51000000">
            <w:r>
              <w:t>1 – кровотечение есть</w:t>
            </w:r>
          </w:p>
          <w:p w14:paraId="52000000">
            <w:r>
              <w:t>0 – травм нет</w:t>
            </w:r>
          </w:p>
          <w:p w14:paraId="53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spacing w:after="120" w:before="120"/>
              <w:ind w:firstLine="0" w:left="120" w:right="120"/>
            </w:pPr>
            <w:r>
              <w:t>Дыхание и пульс присутствуют, но пациент находится без сознания, имеется кровотечение, травмы отсутствуют.</w:t>
            </w:r>
          </w:p>
        </w:tc>
      </w:tr>
      <w:tr>
        <w:trPr>
          <w:trHeight w:hRule="atLeast" w:val="624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15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 xml:space="preserve"> = 16</w:t>
            </w:r>
          </w:p>
          <w:p w14:paraId="58000000">
            <w:pPr>
              <w:rPr>
                <w:vertAlign w:val="baseline"/>
              </w:rPr>
            </w:pPr>
            <w:r>
              <w:rPr>
                <w:vertAlign w:val="baseline"/>
              </w:rPr>
              <w:t>16-1=15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16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 xml:space="preserve">1×2⁵ + 1×2⁴ + 1×2³ + 1×2² + 1×2¹ + 1×2⁰ = </w:t>
            </w:r>
          </w:p>
          <w:p w14:paraId="5D000000">
            <w:r>
              <w:t>= 32 + 16 + 8 + 4 + 2 + 1 = 63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17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spacing w:after="120" w:before="120"/>
              <w:ind w:firstLine="0" w:left="120" w:right="120"/>
            </w:pPr>
            <w:r>
              <w:t>1 (все исправно) + 7 (один неисправен) =</w:t>
            </w:r>
            <w:r>
              <w:t xml:space="preserve"> </w:t>
            </w:r>
            <w:r>
              <w:rPr>
                <w:b w:val="1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18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spacing w:after="120" w:before="120"/>
              <w:ind w:firstLine="0" w:left="120" w:right="17"/>
            </w:pPr>
            <w:r>
              <w:t>C</w:t>
            </w:r>
            <w:r>
              <w:t>8</w:t>
            </w:r>
            <w:r>
              <w:t>3</w:t>
            </w:r>
            <w:r>
              <w:t>​</w:t>
            </w:r>
            <w:r>
              <w:t>=</w:t>
            </w:r>
            <w:r>
              <w:t>7</w:t>
            </w:r>
            <w:r>
              <w:t>⋅</w:t>
            </w:r>
            <w:r>
              <w:t>8</w:t>
            </w:r>
            <w:r>
              <w:t>=</w:t>
            </w:r>
            <w:r>
              <w:t>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56 комбинаций с ровно 3 маркерами риска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19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10</w:t>
            </w:r>
            <w:r>
              <w:rPr>
                <w:vertAlign w:val="baseline"/>
              </w:rPr>
              <w:t xml:space="preserve"> = 1024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20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spacing w:after="120" w:before="120"/>
              <w:ind w:firstLine="0" w:left="120" w:right="120"/>
            </w:pPr>
            <w:r>
              <w:t>10 + 5 + 1 =</w:t>
            </w:r>
            <w:r>
              <w:t xml:space="preserve"> </w:t>
            </w:r>
            <w:r>
              <w:rPr>
                <w:b w:val="1"/>
              </w:rP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r>
              <w:t>21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  <w:r>
              <w:rPr>
                <w:vertAlign w:val="baseline"/>
              </w:rPr>
              <w:t xml:space="preserve"> = 32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r>
              <w:t>22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  <w:r>
              <w:rPr>
                <w:vertAlign w:val="baseline"/>
              </w:rPr>
              <w:t xml:space="preserve"> = 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r>
              <w:t>23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r>
              <w:t>Мониторинг 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  <w:r>
              <w:rPr>
                <w:vertAlign w:val="baseline"/>
              </w:rPr>
              <w:t xml:space="preserve"> = 256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r>
              <w:t>256</w:t>
            </w:r>
          </w:p>
          <w:p w14:paraId="7B000000">
            <w:r>
              <w:t>без отклонений 1</w:t>
            </w:r>
          </w:p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r>
              <w:t>24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r>
              <w:t>25</w:t>
            </w:r>
          </w:p>
        </w:tc>
        <w:tc>
          <w:tcPr>
            <w:tcW w:type="dxa" w:w="40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80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2026-05-23T07:21:39Z</dcterms:created>
  <dcterms:modified xsi:type="dcterms:W3CDTF">2026-05-23T07:21:39Z</dcterms:modified>
</cp:coreProperties>
</file>