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A2440" w14:textId="77777777" w:rsidR="004E6F56" w:rsidRDefault="007C5D87" w:rsidP="00472117">
      <w:pPr>
        <w:spacing w:line="240" w:lineRule="auto"/>
        <w:rPr>
          <w:rFonts w:ascii="Times" w:eastAsia="Times" w:hAnsi="Times" w:cs="Times"/>
          <w:b/>
          <w:sz w:val="28"/>
          <w:szCs w:val="28"/>
        </w:rPr>
      </w:pPr>
      <w:r>
        <w:rPr>
          <w:rFonts w:ascii="Times" w:eastAsia="Times" w:hAnsi="Times" w:cs="Times"/>
          <w:b/>
          <w:sz w:val="28"/>
          <w:szCs w:val="28"/>
        </w:rPr>
        <w:t>Анализ ЦА</w:t>
      </w:r>
    </w:p>
    <w:p w14:paraId="438D63AC" w14:textId="77777777" w:rsidR="004E6F56" w:rsidRDefault="004E6F56" w:rsidP="00472117">
      <w:pPr>
        <w:spacing w:line="240" w:lineRule="auto"/>
        <w:rPr>
          <w:rFonts w:ascii="Times" w:eastAsia="Times" w:hAnsi="Times" w:cs="Times"/>
          <w:b/>
          <w:sz w:val="28"/>
          <w:szCs w:val="28"/>
        </w:rPr>
      </w:pPr>
    </w:p>
    <w:p w14:paraId="22358EB5" w14:textId="77777777" w:rsidR="004E6F56" w:rsidRDefault="007C5D87" w:rsidP="00472117">
      <w:pPr>
        <w:spacing w:line="240" w:lineRule="auto"/>
        <w:rPr>
          <w:rFonts w:ascii="Times" w:eastAsia="Times" w:hAnsi="Times" w:cs="Times"/>
          <w:sz w:val="28"/>
          <w:szCs w:val="28"/>
        </w:rPr>
      </w:pPr>
      <w:r>
        <w:rPr>
          <w:rFonts w:ascii="Times" w:eastAsia="Times" w:hAnsi="Times" w:cs="Times"/>
          <w:sz w:val="28"/>
          <w:szCs w:val="28"/>
        </w:rPr>
        <w:t xml:space="preserve">Анализ ЦА (Целевой Аудитории) </w:t>
      </w:r>
      <w:proofErr w:type="gramStart"/>
      <w:r>
        <w:rPr>
          <w:rFonts w:ascii="Times" w:eastAsia="Times" w:hAnsi="Times" w:cs="Times"/>
          <w:sz w:val="28"/>
          <w:szCs w:val="28"/>
        </w:rPr>
        <w:t>- это</w:t>
      </w:r>
      <w:proofErr w:type="gramEnd"/>
      <w:r>
        <w:rPr>
          <w:rFonts w:ascii="Times" w:eastAsia="Times" w:hAnsi="Times" w:cs="Times"/>
          <w:sz w:val="28"/>
          <w:szCs w:val="28"/>
        </w:rPr>
        <w:t xml:space="preserve"> процесс изучения и понимания основных </w:t>
      </w:r>
      <w:r>
        <w:rPr>
          <w:rFonts w:ascii="Times" w:eastAsia="Times" w:hAnsi="Times" w:cs="Times"/>
          <w:b/>
          <w:color w:val="BF9000"/>
          <w:sz w:val="28"/>
          <w:szCs w:val="28"/>
        </w:rPr>
        <w:t>характеристик</w:t>
      </w:r>
      <w:r>
        <w:rPr>
          <w:rFonts w:ascii="Times" w:eastAsia="Times" w:hAnsi="Times" w:cs="Times"/>
          <w:sz w:val="28"/>
          <w:szCs w:val="28"/>
        </w:rPr>
        <w:t xml:space="preserve"> и </w:t>
      </w:r>
      <w:r>
        <w:rPr>
          <w:rFonts w:ascii="Times" w:eastAsia="Times" w:hAnsi="Times" w:cs="Times"/>
          <w:b/>
          <w:color w:val="BF9000"/>
          <w:sz w:val="28"/>
          <w:szCs w:val="28"/>
        </w:rPr>
        <w:t>потребностей</w:t>
      </w:r>
      <w:r>
        <w:rPr>
          <w:rFonts w:ascii="Times" w:eastAsia="Times" w:hAnsi="Times" w:cs="Times"/>
          <w:b/>
          <w:sz w:val="28"/>
          <w:szCs w:val="28"/>
        </w:rPr>
        <w:t xml:space="preserve"> </w:t>
      </w:r>
      <w:r>
        <w:rPr>
          <w:rFonts w:ascii="Times" w:eastAsia="Times" w:hAnsi="Times" w:cs="Times"/>
          <w:sz w:val="28"/>
          <w:szCs w:val="28"/>
        </w:rPr>
        <w:t xml:space="preserve">группы людей, которые являются потенциальными потребителями продукта или услуги. Целевая аудитория </w:t>
      </w:r>
      <w:proofErr w:type="gramStart"/>
      <w:r>
        <w:rPr>
          <w:rFonts w:ascii="Times" w:eastAsia="Times" w:hAnsi="Times" w:cs="Times"/>
          <w:sz w:val="28"/>
          <w:szCs w:val="28"/>
        </w:rPr>
        <w:t>- это</w:t>
      </w:r>
      <w:proofErr w:type="gramEnd"/>
      <w:r>
        <w:rPr>
          <w:rFonts w:ascii="Times" w:eastAsia="Times" w:hAnsi="Times" w:cs="Times"/>
          <w:sz w:val="28"/>
          <w:szCs w:val="28"/>
        </w:rPr>
        <w:t xml:space="preserve"> группа людей, которая имеет особый интерес к продукту или услуге и, как ожидается, будет самым активным пользователем или потребителем.</w:t>
      </w:r>
    </w:p>
    <w:p w14:paraId="7BB08BB1" w14:textId="77777777" w:rsidR="004E6F56" w:rsidRDefault="004E6F56" w:rsidP="00472117">
      <w:pPr>
        <w:spacing w:line="240" w:lineRule="auto"/>
        <w:ind w:left="720"/>
        <w:rPr>
          <w:rFonts w:ascii="Times" w:eastAsia="Times" w:hAnsi="Times" w:cs="Times"/>
          <w:sz w:val="28"/>
          <w:szCs w:val="28"/>
        </w:rPr>
      </w:pPr>
    </w:p>
    <w:p w14:paraId="3EEC129E" w14:textId="77777777" w:rsidR="004E6F56" w:rsidRDefault="007C5D87" w:rsidP="00472117">
      <w:pPr>
        <w:spacing w:line="240" w:lineRule="auto"/>
        <w:rPr>
          <w:rFonts w:ascii="Times" w:eastAsia="Times" w:hAnsi="Times" w:cs="Times"/>
          <w:sz w:val="28"/>
          <w:szCs w:val="28"/>
        </w:rPr>
      </w:pPr>
      <w:r>
        <w:rPr>
          <w:rFonts w:ascii="Times" w:eastAsia="Times" w:hAnsi="Times" w:cs="Times"/>
          <w:sz w:val="28"/>
          <w:szCs w:val="28"/>
        </w:rPr>
        <w:t>Основные этапы анализа ЦА включают:</w:t>
      </w:r>
    </w:p>
    <w:p w14:paraId="0193010F" w14:textId="77777777" w:rsidR="004E6F56" w:rsidRDefault="004E6F56" w:rsidP="00472117">
      <w:pPr>
        <w:spacing w:line="240" w:lineRule="auto"/>
        <w:rPr>
          <w:rFonts w:ascii="Times" w:eastAsia="Times" w:hAnsi="Times" w:cs="Times"/>
          <w:sz w:val="28"/>
          <w:szCs w:val="28"/>
        </w:rPr>
      </w:pPr>
    </w:p>
    <w:p w14:paraId="7F9C3EC3" w14:textId="68C2EEBC" w:rsidR="004E6F56" w:rsidRDefault="007C5D87" w:rsidP="00472117">
      <w:pPr>
        <w:numPr>
          <w:ilvl w:val="0"/>
          <w:numId w:val="3"/>
        </w:numPr>
        <w:spacing w:line="240" w:lineRule="auto"/>
        <w:rPr>
          <w:rFonts w:ascii="Times" w:eastAsia="Times" w:hAnsi="Times" w:cs="Times"/>
          <w:sz w:val="28"/>
          <w:szCs w:val="28"/>
        </w:rPr>
      </w:pPr>
      <w:r>
        <w:rPr>
          <w:rFonts w:ascii="Times" w:eastAsia="Times" w:hAnsi="Times" w:cs="Times"/>
          <w:sz w:val="28"/>
          <w:szCs w:val="28"/>
        </w:rPr>
        <w:t xml:space="preserve">Идентификация ЦА. Определение </w:t>
      </w:r>
      <w:r>
        <w:rPr>
          <w:rFonts w:ascii="Times" w:eastAsia="Times" w:hAnsi="Times" w:cs="Times"/>
          <w:b/>
          <w:color w:val="BF9000"/>
          <w:sz w:val="28"/>
          <w:szCs w:val="28"/>
        </w:rPr>
        <w:t>основных характеристик</w:t>
      </w:r>
      <w:r>
        <w:rPr>
          <w:rFonts w:ascii="Times" w:eastAsia="Times" w:hAnsi="Times" w:cs="Times"/>
          <w:sz w:val="28"/>
          <w:szCs w:val="28"/>
        </w:rPr>
        <w:t xml:space="preserve"> и </w:t>
      </w:r>
      <w:r>
        <w:rPr>
          <w:rFonts w:ascii="Times" w:eastAsia="Times" w:hAnsi="Times" w:cs="Times"/>
          <w:b/>
          <w:color w:val="BF9000"/>
          <w:sz w:val="28"/>
          <w:szCs w:val="28"/>
        </w:rPr>
        <w:t>особенностей группы людей</w:t>
      </w:r>
      <w:r>
        <w:rPr>
          <w:rFonts w:ascii="Times" w:eastAsia="Times" w:hAnsi="Times" w:cs="Times"/>
          <w:sz w:val="28"/>
          <w:szCs w:val="28"/>
        </w:rPr>
        <w:t xml:space="preserve">, которые могут быть заинтересованы в продукте или услуге: </w:t>
      </w:r>
      <w:r>
        <w:rPr>
          <w:rFonts w:ascii="Times" w:eastAsia="Times" w:hAnsi="Times" w:cs="Times"/>
          <w:color w:val="BF9000"/>
          <w:sz w:val="28"/>
          <w:szCs w:val="28"/>
        </w:rPr>
        <w:t>преподаватели</w:t>
      </w:r>
      <w:r>
        <w:rPr>
          <w:rFonts w:ascii="Times" w:eastAsia="Times" w:hAnsi="Times" w:cs="Times"/>
          <w:sz w:val="28"/>
          <w:szCs w:val="28"/>
        </w:rPr>
        <w:t xml:space="preserve">, </w:t>
      </w:r>
      <w:r>
        <w:rPr>
          <w:rFonts w:ascii="Times" w:eastAsia="Times" w:hAnsi="Times" w:cs="Times"/>
          <w:color w:val="BF9000"/>
          <w:sz w:val="28"/>
          <w:szCs w:val="28"/>
        </w:rPr>
        <w:t>руководящий состав</w:t>
      </w:r>
      <w:r>
        <w:rPr>
          <w:rFonts w:ascii="Times" w:eastAsia="Times" w:hAnsi="Times" w:cs="Times"/>
          <w:sz w:val="28"/>
          <w:szCs w:val="28"/>
        </w:rPr>
        <w:t>.</w:t>
      </w:r>
    </w:p>
    <w:p w14:paraId="2820C663" w14:textId="77777777" w:rsidR="004E6F56" w:rsidRDefault="007C5D87" w:rsidP="00472117">
      <w:pPr>
        <w:numPr>
          <w:ilvl w:val="0"/>
          <w:numId w:val="3"/>
        </w:numPr>
        <w:spacing w:line="240" w:lineRule="auto"/>
        <w:rPr>
          <w:rFonts w:ascii="Times" w:eastAsia="Times" w:hAnsi="Times" w:cs="Times"/>
          <w:sz w:val="28"/>
          <w:szCs w:val="28"/>
        </w:rPr>
      </w:pPr>
      <w:r>
        <w:rPr>
          <w:rFonts w:ascii="Times" w:eastAsia="Times" w:hAnsi="Times" w:cs="Times"/>
          <w:sz w:val="28"/>
          <w:szCs w:val="28"/>
        </w:rPr>
        <w:t xml:space="preserve">Исследование потребностей и проблем. Анализ того, какие </w:t>
      </w:r>
      <w:r>
        <w:rPr>
          <w:rFonts w:ascii="Times" w:eastAsia="Times" w:hAnsi="Times" w:cs="Times"/>
          <w:b/>
          <w:color w:val="BF9000"/>
          <w:sz w:val="28"/>
          <w:szCs w:val="28"/>
        </w:rPr>
        <w:t>проблемы</w:t>
      </w:r>
      <w:r>
        <w:rPr>
          <w:rFonts w:ascii="Times" w:eastAsia="Times" w:hAnsi="Times" w:cs="Times"/>
          <w:sz w:val="28"/>
          <w:szCs w:val="28"/>
        </w:rPr>
        <w:t xml:space="preserve"> и </w:t>
      </w:r>
      <w:r>
        <w:rPr>
          <w:rFonts w:ascii="Times" w:eastAsia="Times" w:hAnsi="Times" w:cs="Times"/>
          <w:b/>
          <w:color w:val="BF9000"/>
          <w:sz w:val="28"/>
          <w:szCs w:val="28"/>
        </w:rPr>
        <w:t>потребности</w:t>
      </w:r>
      <w:r>
        <w:rPr>
          <w:rFonts w:ascii="Times" w:eastAsia="Times" w:hAnsi="Times" w:cs="Times"/>
          <w:sz w:val="28"/>
          <w:szCs w:val="28"/>
        </w:rPr>
        <w:t xml:space="preserve"> имеют члены ЦА, и каким образом продукт может помочь им </w:t>
      </w:r>
      <w:r>
        <w:rPr>
          <w:rFonts w:ascii="Times" w:eastAsia="Times" w:hAnsi="Times" w:cs="Times"/>
          <w:b/>
          <w:color w:val="BF9000"/>
          <w:sz w:val="28"/>
          <w:szCs w:val="28"/>
        </w:rPr>
        <w:t>удовлетворить</w:t>
      </w:r>
      <w:r>
        <w:rPr>
          <w:rFonts w:ascii="Times" w:eastAsia="Times" w:hAnsi="Times" w:cs="Times"/>
          <w:sz w:val="28"/>
          <w:szCs w:val="28"/>
        </w:rPr>
        <w:t xml:space="preserve"> их потребности.</w:t>
      </w:r>
    </w:p>
    <w:p w14:paraId="0C67999D" w14:textId="77777777" w:rsidR="004E6F56" w:rsidRDefault="004E6F56" w:rsidP="00472117">
      <w:pPr>
        <w:spacing w:line="240" w:lineRule="auto"/>
        <w:ind w:left="720"/>
        <w:rPr>
          <w:rFonts w:ascii="Times" w:eastAsia="Times" w:hAnsi="Times" w:cs="Times"/>
          <w:sz w:val="28"/>
          <w:szCs w:val="28"/>
        </w:rPr>
      </w:pPr>
    </w:p>
    <w:p w14:paraId="7D7CC0BF" w14:textId="4F467DDD" w:rsidR="004E6F56" w:rsidRDefault="007C5D87" w:rsidP="00472117">
      <w:pPr>
        <w:spacing w:line="240" w:lineRule="auto"/>
        <w:ind w:left="720"/>
        <w:rPr>
          <w:rFonts w:ascii="Times" w:eastAsia="Times" w:hAnsi="Times" w:cs="Times"/>
          <w:sz w:val="28"/>
          <w:szCs w:val="28"/>
        </w:rPr>
      </w:pPr>
      <w:r>
        <w:rPr>
          <w:rFonts w:ascii="Times" w:eastAsia="Times" w:hAnsi="Times" w:cs="Times"/>
          <w:color w:val="6AA84F"/>
          <w:sz w:val="28"/>
          <w:szCs w:val="28"/>
        </w:rPr>
        <w:t>Проблемы и потребности:</w:t>
      </w:r>
      <w:r>
        <w:rPr>
          <w:rFonts w:ascii="Times" w:eastAsia="Times" w:hAnsi="Times" w:cs="Times"/>
          <w:sz w:val="28"/>
          <w:szCs w:val="28"/>
        </w:rPr>
        <w:t xml:space="preserve"> сложность видения общей картины успеваемости, планирования эффективного обучения, оптимизации выбранных предметов; сложность в мгновенном мониторинг улучшения и ухудшения качества обучения для определения проблемных зон, более глубокое понимание проблемных зон большинства обучающихся для успешного распределения времени и ресурсов; сложность в выборе верного вектора для эффективного распределения ресурсов для обучающихся и т.д. </w:t>
      </w:r>
    </w:p>
    <w:p w14:paraId="35FB5FBD" w14:textId="77777777" w:rsidR="004E6F56" w:rsidRDefault="004E6F56" w:rsidP="00472117">
      <w:pPr>
        <w:spacing w:line="240" w:lineRule="auto"/>
        <w:ind w:left="720"/>
        <w:rPr>
          <w:rFonts w:ascii="Times" w:eastAsia="Times" w:hAnsi="Times" w:cs="Times"/>
          <w:sz w:val="28"/>
          <w:szCs w:val="28"/>
        </w:rPr>
      </w:pPr>
    </w:p>
    <w:p w14:paraId="0794B559" w14:textId="77777777" w:rsidR="004E6F56" w:rsidRDefault="007C5D87" w:rsidP="00472117">
      <w:pPr>
        <w:spacing w:line="240" w:lineRule="auto"/>
        <w:ind w:left="720"/>
        <w:rPr>
          <w:rFonts w:ascii="Times" w:eastAsia="Times" w:hAnsi="Times" w:cs="Times"/>
          <w:sz w:val="28"/>
          <w:szCs w:val="28"/>
        </w:rPr>
      </w:pPr>
      <w:r>
        <w:rPr>
          <w:rFonts w:ascii="Times" w:eastAsia="Times" w:hAnsi="Times" w:cs="Times"/>
          <w:sz w:val="28"/>
          <w:szCs w:val="28"/>
        </w:rPr>
        <w:t xml:space="preserve">То, каким именно способом наш продукт может </w:t>
      </w:r>
      <w:r>
        <w:rPr>
          <w:rFonts w:ascii="Times" w:eastAsia="Times" w:hAnsi="Times" w:cs="Times"/>
          <w:color w:val="6AA84F"/>
          <w:sz w:val="28"/>
          <w:szCs w:val="28"/>
        </w:rPr>
        <w:t xml:space="preserve">удовлетворить </w:t>
      </w:r>
      <w:r>
        <w:rPr>
          <w:rFonts w:ascii="Times" w:eastAsia="Times" w:hAnsi="Times" w:cs="Times"/>
          <w:sz w:val="28"/>
          <w:szCs w:val="28"/>
        </w:rPr>
        <w:t>проблемы и потребности потребителя я описала в пятом пункте.</w:t>
      </w:r>
    </w:p>
    <w:p w14:paraId="6EFDC915" w14:textId="77777777" w:rsidR="004E6F56" w:rsidRDefault="004E6F56" w:rsidP="00472117">
      <w:pPr>
        <w:spacing w:line="240" w:lineRule="auto"/>
        <w:ind w:left="720"/>
        <w:rPr>
          <w:rFonts w:ascii="Times" w:eastAsia="Times" w:hAnsi="Times" w:cs="Times"/>
          <w:sz w:val="28"/>
          <w:szCs w:val="28"/>
          <w:u w:val="single"/>
        </w:rPr>
      </w:pPr>
    </w:p>
    <w:p w14:paraId="19181BD9" w14:textId="6A581F4A" w:rsidR="004E6F56" w:rsidRDefault="007C5D87" w:rsidP="00472117">
      <w:pPr>
        <w:numPr>
          <w:ilvl w:val="0"/>
          <w:numId w:val="3"/>
        </w:numPr>
        <w:spacing w:line="240" w:lineRule="auto"/>
        <w:rPr>
          <w:rFonts w:ascii="Times" w:eastAsia="Times" w:hAnsi="Times" w:cs="Times"/>
          <w:sz w:val="28"/>
          <w:szCs w:val="28"/>
        </w:rPr>
      </w:pPr>
      <w:r>
        <w:rPr>
          <w:rFonts w:ascii="Times" w:eastAsia="Times" w:hAnsi="Times" w:cs="Times"/>
          <w:sz w:val="28"/>
          <w:szCs w:val="28"/>
        </w:rPr>
        <w:t xml:space="preserve">Определение поведенческих особенностей. Изучение </w:t>
      </w:r>
      <w:r>
        <w:rPr>
          <w:rFonts w:ascii="Times" w:eastAsia="Times" w:hAnsi="Times" w:cs="Times"/>
          <w:b/>
          <w:color w:val="BF9000"/>
          <w:sz w:val="28"/>
          <w:szCs w:val="28"/>
        </w:rPr>
        <w:t>характеристик поведения</w:t>
      </w:r>
      <w:r>
        <w:rPr>
          <w:rFonts w:ascii="Times" w:eastAsia="Times" w:hAnsi="Times" w:cs="Times"/>
          <w:sz w:val="28"/>
          <w:szCs w:val="28"/>
        </w:rPr>
        <w:t xml:space="preserve"> и </w:t>
      </w:r>
      <w:r>
        <w:rPr>
          <w:rFonts w:ascii="Times" w:eastAsia="Times" w:hAnsi="Times" w:cs="Times"/>
          <w:b/>
          <w:color w:val="BF9000"/>
          <w:sz w:val="28"/>
          <w:szCs w:val="28"/>
        </w:rPr>
        <w:t xml:space="preserve">предпочтений </w:t>
      </w:r>
      <w:r>
        <w:rPr>
          <w:rFonts w:ascii="Times" w:eastAsia="Times" w:hAnsi="Times" w:cs="Times"/>
          <w:sz w:val="28"/>
          <w:szCs w:val="28"/>
        </w:rPr>
        <w:t xml:space="preserve">ЦА, включая привычки покупателя, каналы коммуникации, предпочтения в использовании продукта и т. д.: </w:t>
      </w:r>
      <w:r w:rsidR="00884D25">
        <w:rPr>
          <w:rFonts w:ascii="Times" w:eastAsia="Times" w:hAnsi="Times" w:cs="Times"/>
          <w:color w:val="BF9000"/>
          <w:sz w:val="28"/>
          <w:szCs w:val="28"/>
          <w:lang w:val="ru-RU"/>
        </w:rPr>
        <w:t>портрет потребителя.</w:t>
      </w:r>
    </w:p>
    <w:p w14:paraId="4CF118FE" w14:textId="15C2B9A1" w:rsidR="004E6F56" w:rsidRDefault="007C5D87" w:rsidP="00472117">
      <w:pPr>
        <w:numPr>
          <w:ilvl w:val="0"/>
          <w:numId w:val="3"/>
        </w:numPr>
        <w:spacing w:line="240" w:lineRule="auto"/>
        <w:rPr>
          <w:rFonts w:ascii="Times" w:eastAsia="Times" w:hAnsi="Times" w:cs="Times"/>
          <w:sz w:val="28"/>
          <w:szCs w:val="28"/>
        </w:rPr>
      </w:pPr>
      <w:r>
        <w:rPr>
          <w:rFonts w:ascii="Times" w:eastAsia="Times" w:hAnsi="Times" w:cs="Times"/>
          <w:sz w:val="28"/>
          <w:szCs w:val="28"/>
        </w:rPr>
        <w:t xml:space="preserve">Создание персон. Создание </w:t>
      </w:r>
      <w:r>
        <w:rPr>
          <w:rFonts w:ascii="Times" w:eastAsia="Times" w:hAnsi="Times" w:cs="Times"/>
          <w:b/>
          <w:color w:val="BF9000"/>
          <w:sz w:val="28"/>
          <w:szCs w:val="28"/>
        </w:rPr>
        <w:t>описаний типичных представителей</w:t>
      </w:r>
      <w:r>
        <w:rPr>
          <w:rFonts w:ascii="Times" w:eastAsia="Times" w:hAnsi="Times" w:cs="Times"/>
          <w:sz w:val="28"/>
          <w:szCs w:val="28"/>
        </w:rPr>
        <w:t xml:space="preserve"> ЦА (персон), чтобы лучше понять их потребности, мотивацию и предпочтения: </w:t>
      </w:r>
      <w:r w:rsidR="00884D25">
        <w:rPr>
          <w:rFonts w:ascii="Times" w:eastAsia="Times" w:hAnsi="Times" w:cs="Times"/>
          <w:color w:val="BF9000"/>
          <w:sz w:val="28"/>
          <w:szCs w:val="28"/>
          <w:lang w:val="ru-RU"/>
        </w:rPr>
        <w:t>портрет потребителя.</w:t>
      </w:r>
    </w:p>
    <w:p w14:paraId="585894D9" w14:textId="77777777" w:rsidR="004E6F56" w:rsidRDefault="007C5D87" w:rsidP="00472117">
      <w:pPr>
        <w:numPr>
          <w:ilvl w:val="0"/>
          <w:numId w:val="3"/>
        </w:numPr>
        <w:spacing w:line="240" w:lineRule="auto"/>
        <w:rPr>
          <w:rFonts w:ascii="Times" w:eastAsia="Times" w:hAnsi="Times" w:cs="Times"/>
          <w:sz w:val="28"/>
          <w:szCs w:val="28"/>
        </w:rPr>
      </w:pPr>
      <w:r>
        <w:rPr>
          <w:rFonts w:ascii="Times" w:eastAsia="Times" w:hAnsi="Times" w:cs="Times"/>
          <w:sz w:val="28"/>
          <w:szCs w:val="28"/>
        </w:rPr>
        <w:t xml:space="preserve">Сегментацию аудитории. Разделяю ЦА на </w:t>
      </w:r>
      <w:r>
        <w:rPr>
          <w:rFonts w:ascii="Times" w:eastAsia="Times" w:hAnsi="Times" w:cs="Times"/>
          <w:b/>
          <w:color w:val="BF9000"/>
          <w:sz w:val="28"/>
          <w:szCs w:val="28"/>
        </w:rPr>
        <w:t>подгруппы</w:t>
      </w:r>
      <w:r>
        <w:rPr>
          <w:rFonts w:ascii="Times" w:eastAsia="Times" w:hAnsi="Times" w:cs="Times"/>
          <w:sz w:val="28"/>
          <w:szCs w:val="28"/>
        </w:rPr>
        <w:t xml:space="preserve"> или сегменты на основе их </w:t>
      </w:r>
      <w:r>
        <w:rPr>
          <w:rFonts w:ascii="Times" w:eastAsia="Times" w:hAnsi="Times" w:cs="Times"/>
          <w:b/>
          <w:color w:val="BF9000"/>
          <w:sz w:val="28"/>
          <w:szCs w:val="28"/>
        </w:rPr>
        <w:t>характеристик</w:t>
      </w:r>
      <w:r>
        <w:rPr>
          <w:rFonts w:ascii="Times" w:eastAsia="Times" w:hAnsi="Times" w:cs="Times"/>
          <w:sz w:val="28"/>
          <w:szCs w:val="28"/>
        </w:rPr>
        <w:t xml:space="preserve"> и </w:t>
      </w:r>
      <w:r>
        <w:rPr>
          <w:rFonts w:ascii="Times" w:eastAsia="Times" w:hAnsi="Times" w:cs="Times"/>
          <w:b/>
          <w:color w:val="BF9000"/>
          <w:sz w:val="28"/>
          <w:szCs w:val="28"/>
        </w:rPr>
        <w:t>потребностей</w:t>
      </w:r>
      <w:r>
        <w:rPr>
          <w:rFonts w:ascii="Times" w:eastAsia="Times" w:hAnsi="Times" w:cs="Times"/>
          <w:sz w:val="28"/>
          <w:szCs w:val="28"/>
        </w:rPr>
        <w:t>. Это поможет более точно нацелить усилия и выдвигаемые мной предложения продукта:</w:t>
      </w:r>
    </w:p>
    <w:p w14:paraId="12B77D1A" w14:textId="77777777" w:rsidR="004E6F56" w:rsidRDefault="004E6F56" w:rsidP="00472117">
      <w:pPr>
        <w:spacing w:line="240" w:lineRule="auto"/>
        <w:rPr>
          <w:rFonts w:ascii="Times" w:eastAsia="Times" w:hAnsi="Times" w:cs="Times"/>
          <w:sz w:val="28"/>
          <w:szCs w:val="28"/>
        </w:rPr>
      </w:pPr>
    </w:p>
    <w:p w14:paraId="24471C13" w14:textId="32514354" w:rsidR="004E6F56" w:rsidRDefault="007C5D87" w:rsidP="00472117">
      <w:pPr>
        <w:spacing w:line="240" w:lineRule="auto"/>
        <w:rPr>
          <w:rFonts w:ascii="Times" w:eastAsia="Times" w:hAnsi="Times" w:cs="Times"/>
          <w:i/>
          <w:color w:val="BF9000"/>
          <w:sz w:val="28"/>
          <w:szCs w:val="28"/>
        </w:rPr>
      </w:pPr>
      <w:r>
        <w:rPr>
          <w:rFonts w:ascii="Times" w:eastAsia="Times" w:hAnsi="Times" w:cs="Times"/>
          <w:i/>
          <w:color w:val="BF9000"/>
          <w:sz w:val="28"/>
          <w:szCs w:val="28"/>
        </w:rPr>
        <w:t xml:space="preserve">Подгруппа </w:t>
      </w:r>
      <w:r w:rsidR="006E4728">
        <w:rPr>
          <w:rFonts w:ascii="Times" w:eastAsia="Times" w:hAnsi="Times" w:cs="Times"/>
          <w:i/>
          <w:color w:val="BF9000"/>
          <w:sz w:val="28"/>
          <w:szCs w:val="28"/>
          <w:lang w:val="ru-RU"/>
        </w:rPr>
        <w:t>1</w:t>
      </w:r>
      <w:r>
        <w:rPr>
          <w:rFonts w:ascii="Times" w:eastAsia="Times" w:hAnsi="Times" w:cs="Times"/>
          <w:i/>
          <w:color w:val="BF9000"/>
          <w:sz w:val="28"/>
          <w:szCs w:val="28"/>
        </w:rPr>
        <w:t xml:space="preserve"> - преподаватели:</w:t>
      </w:r>
    </w:p>
    <w:p w14:paraId="570CBF45" w14:textId="77777777" w:rsidR="004E6F56" w:rsidRDefault="004E6F56" w:rsidP="00472117">
      <w:pPr>
        <w:spacing w:line="240" w:lineRule="auto"/>
        <w:rPr>
          <w:rFonts w:ascii="Times" w:eastAsia="Times" w:hAnsi="Times" w:cs="Times"/>
          <w:i/>
          <w:color w:val="BF9000"/>
          <w:sz w:val="28"/>
          <w:szCs w:val="28"/>
        </w:rPr>
      </w:pPr>
    </w:p>
    <w:p w14:paraId="1F12A704" w14:textId="77777777" w:rsidR="004E6F56" w:rsidRDefault="007C5D87" w:rsidP="00472117">
      <w:pPr>
        <w:spacing w:line="240" w:lineRule="auto"/>
        <w:rPr>
          <w:rFonts w:ascii="Times" w:eastAsia="Times" w:hAnsi="Times" w:cs="Times"/>
          <w:sz w:val="28"/>
          <w:szCs w:val="28"/>
        </w:rPr>
      </w:pPr>
      <w:r>
        <w:rPr>
          <w:rFonts w:ascii="Times" w:eastAsia="Times" w:hAnsi="Times" w:cs="Times"/>
          <w:sz w:val="28"/>
          <w:szCs w:val="28"/>
        </w:rPr>
        <w:lastRenderedPageBreak/>
        <w:t>Для преподавателей такая программа может быть полезной по ряду причин.</w:t>
      </w:r>
    </w:p>
    <w:p w14:paraId="299DFBFA" w14:textId="77777777" w:rsidR="004E6F56" w:rsidRDefault="004E6F56" w:rsidP="00472117">
      <w:pPr>
        <w:spacing w:line="240" w:lineRule="auto"/>
        <w:rPr>
          <w:rFonts w:ascii="Times" w:eastAsia="Times" w:hAnsi="Times" w:cs="Times"/>
          <w:sz w:val="28"/>
          <w:szCs w:val="28"/>
        </w:rPr>
      </w:pPr>
    </w:p>
    <w:p w14:paraId="2CD87027" w14:textId="77777777" w:rsidR="004E6F56" w:rsidRDefault="007C5D87" w:rsidP="00472117">
      <w:pPr>
        <w:numPr>
          <w:ilvl w:val="0"/>
          <w:numId w:val="2"/>
        </w:numPr>
        <w:spacing w:line="240" w:lineRule="auto"/>
        <w:rPr>
          <w:rFonts w:ascii="Times" w:eastAsia="Times" w:hAnsi="Times" w:cs="Times"/>
          <w:sz w:val="28"/>
          <w:szCs w:val="28"/>
        </w:rPr>
      </w:pPr>
      <w:r>
        <w:rPr>
          <w:rFonts w:ascii="Times" w:eastAsia="Times" w:hAnsi="Times" w:cs="Times"/>
          <w:sz w:val="28"/>
          <w:szCs w:val="28"/>
          <w:u w:val="single"/>
        </w:rPr>
        <w:t>Индивидуализированное обучение.</w:t>
      </w:r>
      <w:r>
        <w:rPr>
          <w:rFonts w:ascii="Times" w:eastAsia="Times" w:hAnsi="Times" w:cs="Times"/>
          <w:sz w:val="28"/>
          <w:szCs w:val="28"/>
        </w:rPr>
        <w:t xml:space="preserve"> Преподаватели могут использовать анализ оценок для создания </w:t>
      </w:r>
      <w:r>
        <w:rPr>
          <w:rFonts w:ascii="Times" w:eastAsia="Times" w:hAnsi="Times" w:cs="Times"/>
          <w:color w:val="6AA84F"/>
          <w:sz w:val="28"/>
          <w:szCs w:val="28"/>
        </w:rPr>
        <w:t>индивидуализированных образовательных планов</w:t>
      </w:r>
      <w:r>
        <w:rPr>
          <w:rFonts w:ascii="Times" w:eastAsia="Times" w:hAnsi="Times" w:cs="Times"/>
          <w:sz w:val="28"/>
          <w:szCs w:val="28"/>
        </w:rPr>
        <w:t xml:space="preserve"> для студентов, учитывая их текущие успехи и потребности.</w:t>
      </w:r>
    </w:p>
    <w:p w14:paraId="065342D7" w14:textId="77777777" w:rsidR="004E6F56" w:rsidRDefault="007C5D87" w:rsidP="00472117">
      <w:pPr>
        <w:numPr>
          <w:ilvl w:val="0"/>
          <w:numId w:val="2"/>
        </w:numPr>
        <w:spacing w:line="240" w:lineRule="auto"/>
        <w:rPr>
          <w:rFonts w:ascii="Times" w:eastAsia="Times" w:hAnsi="Times" w:cs="Times"/>
          <w:sz w:val="28"/>
          <w:szCs w:val="28"/>
        </w:rPr>
      </w:pPr>
      <w:r>
        <w:rPr>
          <w:rFonts w:ascii="Times" w:eastAsia="Times" w:hAnsi="Times" w:cs="Times"/>
          <w:sz w:val="28"/>
          <w:szCs w:val="28"/>
          <w:u w:val="single"/>
        </w:rPr>
        <w:t>Оптимизация учебного процесса.</w:t>
      </w:r>
      <w:r>
        <w:rPr>
          <w:rFonts w:ascii="Times" w:eastAsia="Times" w:hAnsi="Times" w:cs="Times"/>
          <w:sz w:val="28"/>
          <w:szCs w:val="28"/>
        </w:rPr>
        <w:t xml:space="preserve"> Программа позволяет преподавателям оптимизировать учебный процесс, выявляя </w:t>
      </w:r>
      <w:r>
        <w:rPr>
          <w:rFonts w:ascii="Times" w:eastAsia="Times" w:hAnsi="Times" w:cs="Times"/>
          <w:color w:val="6AA84F"/>
          <w:sz w:val="28"/>
          <w:szCs w:val="28"/>
        </w:rPr>
        <w:t xml:space="preserve">слабые места </w:t>
      </w:r>
      <w:r>
        <w:rPr>
          <w:rFonts w:ascii="Times" w:eastAsia="Times" w:hAnsi="Times" w:cs="Times"/>
          <w:sz w:val="28"/>
          <w:szCs w:val="28"/>
        </w:rPr>
        <w:t xml:space="preserve">студентов, сложные для понимания темы и </w:t>
      </w:r>
      <w:r>
        <w:rPr>
          <w:rFonts w:ascii="Times" w:eastAsia="Times" w:hAnsi="Times" w:cs="Times"/>
          <w:color w:val="6AA84F"/>
          <w:sz w:val="28"/>
          <w:szCs w:val="28"/>
        </w:rPr>
        <w:t>предоставляя дополнительные ресурсы</w:t>
      </w:r>
      <w:r>
        <w:rPr>
          <w:rFonts w:ascii="Times" w:eastAsia="Times" w:hAnsi="Times" w:cs="Times"/>
          <w:sz w:val="28"/>
          <w:szCs w:val="28"/>
        </w:rPr>
        <w:t xml:space="preserve"> и поддержку по необходимости.</w:t>
      </w:r>
    </w:p>
    <w:p w14:paraId="4337EE33" w14:textId="77777777" w:rsidR="004E6F56" w:rsidRDefault="007C5D87" w:rsidP="00472117">
      <w:pPr>
        <w:numPr>
          <w:ilvl w:val="0"/>
          <w:numId w:val="2"/>
        </w:numPr>
        <w:spacing w:line="240" w:lineRule="auto"/>
        <w:rPr>
          <w:rFonts w:ascii="Times" w:eastAsia="Times" w:hAnsi="Times" w:cs="Times"/>
          <w:sz w:val="28"/>
          <w:szCs w:val="28"/>
        </w:rPr>
      </w:pPr>
      <w:r>
        <w:rPr>
          <w:rFonts w:ascii="Times" w:eastAsia="Times" w:hAnsi="Times" w:cs="Times"/>
          <w:sz w:val="28"/>
          <w:szCs w:val="28"/>
          <w:u w:val="single"/>
        </w:rPr>
        <w:t>Мониторинг успехов и достижений</w:t>
      </w:r>
      <w:r>
        <w:rPr>
          <w:rFonts w:ascii="Times" w:eastAsia="Times" w:hAnsi="Times" w:cs="Times"/>
          <w:sz w:val="28"/>
          <w:szCs w:val="28"/>
        </w:rPr>
        <w:t xml:space="preserve">. Программа позволяет преподавателям отслеживать успехи и достижения студентов на протяжении всего обучения, что помогает им лучше понять </w:t>
      </w:r>
      <w:r>
        <w:rPr>
          <w:rFonts w:ascii="Times" w:eastAsia="Times" w:hAnsi="Times" w:cs="Times"/>
          <w:color w:val="6AA84F"/>
          <w:sz w:val="28"/>
          <w:szCs w:val="28"/>
        </w:rPr>
        <w:t>эффективность своего обучения</w:t>
      </w:r>
      <w:r>
        <w:rPr>
          <w:rFonts w:ascii="Times" w:eastAsia="Times" w:hAnsi="Times" w:cs="Times"/>
          <w:sz w:val="28"/>
          <w:szCs w:val="28"/>
        </w:rPr>
        <w:t xml:space="preserve"> и </w:t>
      </w:r>
      <w:r>
        <w:rPr>
          <w:rFonts w:ascii="Times" w:eastAsia="Times" w:hAnsi="Times" w:cs="Times"/>
          <w:color w:val="6AA84F"/>
          <w:sz w:val="28"/>
          <w:szCs w:val="28"/>
        </w:rPr>
        <w:t xml:space="preserve">вносить коррективы </w:t>
      </w:r>
      <w:r>
        <w:rPr>
          <w:rFonts w:ascii="Times" w:eastAsia="Times" w:hAnsi="Times" w:cs="Times"/>
          <w:sz w:val="28"/>
          <w:szCs w:val="28"/>
        </w:rPr>
        <w:t>при необходимости.</w:t>
      </w:r>
    </w:p>
    <w:p w14:paraId="53B9E7ED" w14:textId="77777777" w:rsidR="004E6F56" w:rsidRDefault="004E6F56" w:rsidP="00472117">
      <w:pPr>
        <w:spacing w:line="240" w:lineRule="auto"/>
        <w:rPr>
          <w:rFonts w:ascii="Times" w:eastAsia="Times" w:hAnsi="Times" w:cs="Times"/>
          <w:i/>
          <w:color w:val="BF9000"/>
          <w:sz w:val="28"/>
          <w:szCs w:val="28"/>
        </w:rPr>
      </w:pPr>
    </w:p>
    <w:p w14:paraId="1E03614A" w14:textId="359352DF" w:rsidR="004E6F56" w:rsidRDefault="007C5D87" w:rsidP="00472117">
      <w:pPr>
        <w:spacing w:line="240" w:lineRule="auto"/>
        <w:rPr>
          <w:rFonts w:ascii="Times" w:eastAsia="Times" w:hAnsi="Times" w:cs="Times"/>
          <w:i/>
          <w:color w:val="BF9000"/>
          <w:sz w:val="28"/>
          <w:szCs w:val="28"/>
        </w:rPr>
      </w:pPr>
      <w:r>
        <w:rPr>
          <w:rFonts w:ascii="Times" w:eastAsia="Times" w:hAnsi="Times" w:cs="Times"/>
          <w:i/>
          <w:color w:val="BF9000"/>
          <w:sz w:val="28"/>
          <w:szCs w:val="28"/>
        </w:rPr>
        <w:t xml:space="preserve">Подгруппа </w:t>
      </w:r>
      <w:r w:rsidR="006E4728">
        <w:rPr>
          <w:rFonts w:ascii="Times" w:eastAsia="Times" w:hAnsi="Times" w:cs="Times"/>
          <w:i/>
          <w:color w:val="BF9000"/>
          <w:sz w:val="28"/>
          <w:szCs w:val="28"/>
          <w:lang w:val="ru-RU"/>
        </w:rPr>
        <w:t>2</w:t>
      </w:r>
      <w:r>
        <w:rPr>
          <w:rFonts w:ascii="Times" w:eastAsia="Times" w:hAnsi="Times" w:cs="Times"/>
          <w:i/>
          <w:color w:val="BF9000"/>
          <w:sz w:val="28"/>
          <w:szCs w:val="28"/>
        </w:rPr>
        <w:t xml:space="preserve"> - руководящий состав:</w:t>
      </w:r>
    </w:p>
    <w:p w14:paraId="02B826D5" w14:textId="77777777" w:rsidR="004E6F56" w:rsidRDefault="004E6F56" w:rsidP="00472117">
      <w:pPr>
        <w:spacing w:line="240" w:lineRule="auto"/>
        <w:rPr>
          <w:rFonts w:ascii="Times" w:eastAsia="Times" w:hAnsi="Times" w:cs="Times"/>
          <w:i/>
          <w:color w:val="BF9000"/>
          <w:sz w:val="28"/>
          <w:szCs w:val="28"/>
        </w:rPr>
      </w:pPr>
    </w:p>
    <w:p w14:paraId="6DB66FC6" w14:textId="77777777" w:rsidR="004E6F56" w:rsidRDefault="007C5D87" w:rsidP="00472117">
      <w:pPr>
        <w:spacing w:line="240" w:lineRule="auto"/>
        <w:rPr>
          <w:rFonts w:ascii="Times" w:eastAsia="Times" w:hAnsi="Times" w:cs="Times"/>
          <w:sz w:val="28"/>
          <w:szCs w:val="28"/>
        </w:rPr>
      </w:pPr>
      <w:r>
        <w:rPr>
          <w:rFonts w:ascii="Times" w:eastAsia="Times" w:hAnsi="Times" w:cs="Times"/>
          <w:sz w:val="28"/>
          <w:szCs w:val="28"/>
        </w:rPr>
        <w:t>Для руководящего состава такая программа может быть полезной по ряду причин.</w:t>
      </w:r>
    </w:p>
    <w:p w14:paraId="0AEAFA31" w14:textId="77777777" w:rsidR="004E6F56" w:rsidRDefault="004E6F56" w:rsidP="00472117">
      <w:pPr>
        <w:spacing w:line="240" w:lineRule="auto"/>
        <w:rPr>
          <w:rFonts w:ascii="Times" w:eastAsia="Times" w:hAnsi="Times" w:cs="Times"/>
          <w:sz w:val="28"/>
          <w:szCs w:val="28"/>
        </w:rPr>
      </w:pPr>
    </w:p>
    <w:p w14:paraId="738CEC8F" w14:textId="77777777" w:rsidR="004E6F56" w:rsidRDefault="007C5D87" w:rsidP="00472117">
      <w:pPr>
        <w:numPr>
          <w:ilvl w:val="0"/>
          <w:numId w:val="5"/>
        </w:numPr>
        <w:spacing w:line="240" w:lineRule="auto"/>
        <w:rPr>
          <w:rFonts w:ascii="Times" w:eastAsia="Times" w:hAnsi="Times" w:cs="Times"/>
          <w:sz w:val="28"/>
          <w:szCs w:val="28"/>
        </w:rPr>
      </w:pPr>
      <w:r>
        <w:rPr>
          <w:rFonts w:ascii="Times" w:eastAsia="Times" w:hAnsi="Times" w:cs="Times"/>
          <w:sz w:val="28"/>
          <w:szCs w:val="28"/>
          <w:u w:val="single"/>
        </w:rPr>
        <w:t>Мониторинг успеваемости и качества обучения.</w:t>
      </w:r>
      <w:r>
        <w:rPr>
          <w:rFonts w:ascii="Times" w:eastAsia="Times" w:hAnsi="Times" w:cs="Times"/>
          <w:sz w:val="28"/>
          <w:szCs w:val="28"/>
        </w:rPr>
        <w:t xml:space="preserve"> Руководители могут использовать программу для анализа оценок студентов за все годы обучения, чтобы оценить</w:t>
      </w:r>
      <w:r>
        <w:rPr>
          <w:rFonts w:ascii="Times" w:eastAsia="Times" w:hAnsi="Times" w:cs="Times"/>
          <w:color w:val="6AA84F"/>
          <w:sz w:val="28"/>
          <w:szCs w:val="28"/>
        </w:rPr>
        <w:t xml:space="preserve"> качество обучения</w:t>
      </w:r>
      <w:r>
        <w:rPr>
          <w:rFonts w:ascii="Times" w:eastAsia="Times" w:hAnsi="Times" w:cs="Times"/>
          <w:sz w:val="28"/>
          <w:szCs w:val="28"/>
        </w:rPr>
        <w:t xml:space="preserve"> в учебном заведении </w:t>
      </w:r>
      <w:r>
        <w:rPr>
          <w:rFonts w:ascii="Times" w:eastAsia="Times" w:hAnsi="Times" w:cs="Times"/>
          <w:color w:val="6AA84F"/>
          <w:sz w:val="28"/>
          <w:szCs w:val="28"/>
        </w:rPr>
        <w:t>в целом</w:t>
      </w:r>
      <w:r>
        <w:rPr>
          <w:rFonts w:ascii="Times" w:eastAsia="Times" w:hAnsi="Times" w:cs="Times"/>
          <w:sz w:val="28"/>
          <w:szCs w:val="28"/>
        </w:rPr>
        <w:t xml:space="preserve">. Это помогает </w:t>
      </w:r>
      <w:r>
        <w:rPr>
          <w:rFonts w:ascii="Times" w:eastAsia="Times" w:hAnsi="Times" w:cs="Times"/>
          <w:color w:val="6AA84F"/>
          <w:sz w:val="28"/>
          <w:szCs w:val="28"/>
        </w:rPr>
        <w:t>выявить сильные и слабые стороны</w:t>
      </w:r>
      <w:r>
        <w:rPr>
          <w:rFonts w:ascii="Times" w:eastAsia="Times" w:hAnsi="Times" w:cs="Times"/>
          <w:sz w:val="28"/>
          <w:szCs w:val="28"/>
        </w:rPr>
        <w:t xml:space="preserve"> образовательного процесса и принять меры по их улучшению.</w:t>
      </w:r>
    </w:p>
    <w:p w14:paraId="005C2416" w14:textId="42E60127" w:rsidR="004E6F56" w:rsidRDefault="007C5D87" w:rsidP="00472117">
      <w:pPr>
        <w:numPr>
          <w:ilvl w:val="0"/>
          <w:numId w:val="5"/>
        </w:numPr>
        <w:spacing w:line="240" w:lineRule="auto"/>
        <w:rPr>
          <w:rFonts w:ascii="Times" w:eastAsia="Times" w:hAnsi="Times" w:cs="Times"/>
          <w:sz w:val="28"/>
          <w:szCs w:val="28"/>
        </w:rPr>
      </w:pPr>
      <w:r>
        <w:rPr>
          <w:rFonts w:ascii="Times" w:eastAsia="Times" w:hAnsi="Times" w:cs="Times"/>
          <w:sz w:val="28"/>
          <w:szCs w:val="28"/>
          <w:u w:val="single"/>
        </w:rPr>
        <w:t>Оптимизация учебного плана.</w:t>
      </w:r>
      <w:r>
        <w:rPr>
          <w:rFonts w:ascii="Times" w:eastAsia="Times" w:hAnsi="Times" w:cs="Times"/>
          <w:sz w:val="28"/>
          <w:szCs w:val="28"/>
        </w:rPr>
        <w:t xml:space="preserve"> На основе данных о</w:t>
      </w:r>
      <w:r w:rsidR="006E4728">
        <w:rPr>
          <w:rFonts w:ascii="Times" w:eastAsia="Times" w:hAnsi="Times" w:cs="Times"/>
          <w:sz w:val="28"/>
          <w:szCs w:val="28"/>
          <w:lang w:val="ru-RU"/>
        </w:rPr>
        <w:t xml:space="preserve">б </w:t>
      </w:r>
      <w:r>
        <w:rPr>
          <w:rFonts w:ascii="Times" w:eastAsia="Times" w:hAnsi="Times" w:cs="Times"/>
          <w:sz w:val="28"/>
          <w:szCs w:val="28"/>
        </w:rPr>
        <w:t xml:space="preserve">оценках студентов и прогнозах оценок за экзамены руководство может </w:t>
      </w:r>
      <w:r>
        <w:rPr>
          <w:rFonts w:ascii="Times" w:eastAsia="Times" w:hAnsi="Times" w:cs="Times"/>
          <w:color w:val="6AA84F"/>
          <w:sz w:val="28"/>
          <w:szCs w:val="28"/>
        </w:rPr>
        <w:t>оптимизировать учебный план</w:t>
      </w:r>
      <w:r>
        <w:rPr>
          <w:rFonts w:ascii="Times" w:eastAsia="Times" w:hAnsi="Times" w:cs="Times"/>
          <w:sz w:val="28"/>
          <w:szCs w:val="28"/>
        </w:rPr>
        <w:t>, включая пересмотр курсов, распределение ресурсов и улучшение качества обучения.</w:t>
      </w:r>
    </w:p>
    <w:p w14:paraId="69E11676" w14:textId="77777777" w:rsidR="004E6F56" w:rsidRDefault="007C5D87" w:rsidP="00472117">
      <w:pPr>
        <w:numPr>
          <w:ilvl w:val="0"/>
          <w:numId w:val="5"/>
        </w:numPr>
        <w:spacing w:line="240" w:lineRule="auto"/>
        <w:rPr>
          <w:rFonts w:ascii="Times" w:eastAsia="Times" w:hAnsi="Times" w:cs="Times"/>
          <w:sz w:val="28"/>
          <w:szCs w:val="28"/>
        </w:rPr>
      </w:pPr>
      <w:r>
        <w:rPr>
          <w:rFonts w:ascii="Times" w:eastAsia="Times" w:hAnsi="Times" w:cs="Times"/>
          <w:sz w:val="28"/>
          <w:szCs w:val="28"/>
          <w:u w:val="single"/>
        </w:rPr>
        <w:t>Принятие стратегических решений.</w:t>
      </w:r>
      <w:r>
        <w:rPr>
          <w:rFonts w:ascii="Times" w:eastAsia="Times" w:hAnsi="Times" w:cs="Times"/>
          <w:sz w:val="28"/>
          <w:szCs w:val="28"/>
        </w:rPr>
        <w:t xml:space="preserve"> Анализ оценок и прогнозирование успеваемости студентов может помочь руководству принимать обоснованные стратегические решения, например, о </w:t>
      </w:r>
      <w:r>
        <w:rPr>
          <w:rFonts w:ascii="Times" w:eastAsia="Times" w:hAnsi="Times" w:cs="Times"/>
          <w:color w:val="6AA84F"/>
          <w:sz w:val="28"/>
          <w:szCs w:val="28"/>
        </w:rPr>
        <w:t>распределении бюджета</w:t>
      </w:r>
      <w:r>
        <w:rPr>
          <w:rFonts w:ascii="Times" w:eastAsia="Times" w:hAnsi="Times" w:cs="Times"/>
          <w:sz w:val="28"/>
          <w:szCs w:val="28"/>
        </w:rPr>
        <w:t xml:space="preserve">, </w:t>
      </w:r>
      <w:r>
        <w:rPr>
          <w:rFonts w:ascii="Times" w:eastAsia="Times" w:hAnsi="Times" w:cs="Times"/>
          <w:color w:val="6AA84F"/>
          <w:sz w:val="28"/>
          <w:szCs w:val="28"/>
        </w:rPr>
        <w:t>развитии новых программ</w:t>
      </w:r>
      <w:r>
        <w:rPr>
          <w:rFonts w:ascii="Times" w:eastAsia="Times" w:hAnsi="Times" w:cs="Times"/>
          <w:sz w:val="28"/>
          <w:szCs w:val="28"/>
        </w:rPr>
        <w:t xml:space="preserve"> обучения или </w:t>
      </w:r>
      <w:r>
        <w:rPr>
          <w:rFonts w:ascii="Times" w:eastAsia="Times" w:hAnsi="Times" w:cs="Times"/>
          <w:color w:val="6AA84F"/>
          <w:sz w:val="28"/>
          <w:szCs w:val="28"/>
        </w:rPr>
        <w:t>внедрении инновационных методик</w:t>
      </w:r>
      <w:r>
        <w:rPr>
          <w:rFonts w:ascii="Times" w:eastAsia="Times" w:hAnsi="Times" w:cs="Times"/>
          <w:sz w:val="28"/>
          <w:szCs w:val="28"/>
        </w:rPr>
        <w:t xml:space="preserve"> преподавания.</w:t>
      </w:r>
    </w:p>
    <w:p w14:paraId="7B27AF17" w14:textId="77777777" w:rsidR="004E6F56" w:rsidRDefault="007C5D87" w:rsidP="00472117">
      <w:pPr>
        <w:numPr>
          <w:ilvl w:val="0"/>
          <w:numId w:val="5"/>
        </w:numPr>
        <w:spacing w:line="240" w:lineRule="auto"/>
        <w:rPr>
          <w:rFonts w:ascii="Times" w:eastAsia="Times" w:hAnsi="Times" w:cs="Times"/>
          <w:sz w:val="28"/>
          <w:szCs w:val="28"/>
        </w:rPr>
      </w:pPr>
      <w:r>
        <w:rPr>
          <w:rFonts w:ascii="Times" w:eastAsia="Times" w:hAnsi="Times" w:cs="Times"/>
          <w:sz w:val="28"/>
          <w:szCs w:val="28"/>
          <w:u w:val="single"/>
        </w:rPr>
        <w:t>Повышение конкурентоспособности учебного заведения.</w:t>
      </w:r>
      <w:r>
        <w:rPr>
          <w:rFonts w:ascii="Times" w:eastAsia="Times" w:hAnsi="Times" w:cs="Times"/>
          <w:sz w:val="28"/>
          <w:szCs w:val="28"/>
        </w:rPr>
        <w:t xml:space="preserve"> Улучшение качества обучения и успеваемости студентов, достигаемое благодаря анализу оценок и прогнозированию успеваемости, способствует повышению </w:t>
      </w:r>
      <w:r>
        <w:rPr>
          <w:rFonts w:ascii="Times" w:eastAsia="Times" w:hAnsi="Times" w:cs="Times"/>
          <w:color w:val="6AA84F"/>
          <w:sz w:val="28"/>
          <w:szCs w:val="28"/>
        </w:rPr>
        <w:t>репутации</w:t>
      </w:r>
      <w:r>
        <w:rPr>
          <w:rFonts w:ascii="Times" w:eastAsia="Times" w:hAnsi="Times" w:cs="Times"/>
          <w:sz w:val="28"/>
          <w:szCs w:val="28"/>
        </w:rPr>
        <w:t xml:space="preserve"> и </w:t>
      </w:r>
      <w:r>
        <w:rPr>
          <w:rFonts w:ascii="Times" w:eastAsia="Times" w:hAnsi="Times" w:cs="Times"/>
          <w:color w:val="6AA84F"/>
          <w:sz w:val="28"/>
          <w:szCs w:val="28"/>
        </w:rPr>
        <w:t>конкурентоспособности</w:t>
      </w:r>
      <w:r>
        <w:rPr>
          <w:rFonts w:ascii="Times" w:eastAsia="Times" w:hAnsi="Times" w:cs="Times"/>
          <w:sz w:val="28"/>
          <w:szCs w:val="28"/>
        </w:rPr>
        <w:t xml:space="preserve"> учебного заведения на рынке образовательных услуг.</w:t>
      </w:r>
    </w:p>
    <w:p w14:paraId="3C75081B" w14:textId="77777777" w:rsidR="004E6F56" w:rsidRDefault="007C5D87" w:rsidP="00472117">
      <w:pPr>
        <w:numPr>
          <w:ilvl w:val="0"/>
          <w:numId w:val="5"/>
        </w:numPr>
        <w:spacing w:line="240" w:lineRule="auto"/>
        <w:rPr>
          <w:rFonts w:ascii="Times" w:eastAsia="Times" w:hAnsi="Times" w:cs="Times"/>
          <w:sz w:val="28"/>
          <w:szCs w:val="28"/>
        </w:rPr>
      </w:pPr>
      <w:r>
        <w:rPr>
          <w:rFonts w:ascii="Times" w:eastAsia="Times" w:hAnsi="Times" w:cs="Times"/>
          <w:sz w:val="28"/>
          <w:szCs w:val="28"/>
          <w:u w:val="single"/>
        </w:rPr>
        <w:lastRenderedPageBreak/>
        <w:t>Улучшение взаимодействия с преподавателями.</w:t>
      </w:r>
      <w:r>
        <w:rPr>
          <w:rFonts w:ascii="Times" w:eastAsia="Times" w:hAnsi="Times" w:cs="Times"/>
          <w:sz w:val="28"/>
          <w:szCs w:val="28"/>
        </w:rPr>
        <w:t xml:space="preserve"> Руководство может использовать результаты анализа для обратной связи с преподавателями, предоставляя им информацию о том, какие курсы и методики преподавания </w:t>
      </w:r>
      <w:r>
        <w:rPr>
          <w:rFonts w:ascii="Times" w:eastAsia="Times" w:hAnsi="Times" w:cs="Times"/>
          <w:color w:val="6AA84F"/>
          <w:sz w:val="28"/>
          <w:szCs w:val="28"/>
        </w:rPr>
        <w:t>эффективны</w:t>
      </w:r>
      <w:r>
        <w:rPr>
          <w:rFonts w:ascii="Times" w:eastAsia="Times" w:hAnsi="Times" w:cs="Times"/>
          <w:sz w:val="28"/>
          <w:szCs w:val="28"/>
        </w:rPr>
        <w:t xml:space="preserve">, а также помогая им </w:t>
      </w:r>
      <w:r>
        <w:rPr>
          <w:rFonts w:ascii="Times" w:eastAsia="Times" w:hAnsi="Times" w:cs="Times"/>
          <w:color w:val="6AA84F"/>
          <w:sz w:val="28"/>
          <w:szCs w:val="28"/>
        </w:rPr>
        <w:t>оптимизировать учебный процесс</w:t>
      </w:r>
      <w:r>
        <w:rPr>
          <w:rFonts w:ascii="Times" w:eastAsia="Times" w:hAnsi="Times" w:cs="Times"/>
          <w:sz w:val="28"/>
          <w:szCs w:val="28"/>
        </w:rPr>
        <w:t>.</w:t>
      </w:r>
    </w:p>
    <w:p w14:paraId="70C4CC4C" w14:textId="36879FDA" w:rsidR="004E6F56" w:rsidRDefault="004E6F56" w:rsidP="00472117">
      <w:pPr>
        <w:spacing w:line="240" w:lineRule="auto"/>
        <w:rPr>
          <w:rFonts w:ascii="Times" w:eastAsia="Times" w:hAnsi="Times" w:cs="Times"/>
          <w:sz w:val="28"/>
          <w:szCs w:val="28"/>
        </w:rPr>
      </w:pPr>
    </w:p>
    <w:p w14:paraId="2B930BBA" w14:textId="77777777" w:rsidR="001816D0" w:rsidRPr="001816D0" w:rsidRDefault="001816D0" w:rsidP="001816D0">
      <w:pPr>
        <w:spacing w:after="240" w:line="240" w:lineRule="auto"/>
        <w:rPr>
          <w:rFonts w:ascii="Times New Roman" w:eastAsia="Times New Roman" w:hAnsi="Times New Roman" w:cs="Times New Roman"/>
          <w:sz w:val="28"/>
          <w:szCs w:val="28"/>
          <w:lang w:val="ru-RU"/>
        </w:rPr>
      </w:pPr>
      <w:r w:rsidRPr="001816D0">
        <w:rPr>
          <w:rFonts w:ascii="Times" w:eastAsia="Times New Roman" w:hAnsi="Times" w:cs="Times"/>
          <w:b/>
          <w:bCs/>
          <w:color w:val="000000"/>
          <w:sz w:val="28"/>
          <w:szCs w:val="28"/>
          <w:lang w:val="ru-RU"/>
        </w:rPr>
        <w:t>Боль преподавателя:</w:t>
      </w:r>
    </w:p>
    <w:p w14:paraId="43359724" w14:textId="77777777" w:rsidR="001816D0" w:rsidRPr="001816D0" w:rsidRDefault="001816D0" w:rsidP="001816D0">
      <w:pPr>
        <w:numPr>
          <w:ilvl w:val="0"/>
          <w:numId w:val="11"/>
        </w:numPr>
        <w:spacing w:line="240" w:lineRule="auto"/>
        <w:textAlignment w:val="baseline"/>
        <w:rPr>
          <w:rFonts w:ascii="Times" w:eastAsia="Times New Roman" w:hAnsi="Times" w:cs="Times"/>
          <w:color w:val="595959"/>
          <w:sz w:val="28"/>
          <w:szCs w:val="28"/>
          <w:lang w:val="ru-RU"/>
        </w:rPr>
      </w:pPr>
      <w:r w:rsidRPr="001816D0">
        <w:rPr>
          <w:rFonts w:ascii="Times" w:eastAsia="Times New Roman" w:hAnsi="Times" w:cs="Times"/>
          <w:color w:val="000000"/>
          <w:sz w:val="28"/>
          <w:szCs w:val="28"/>
          <w:lang w:val="ru-RU"/>
        </w:rPr>
        <w:t xml:space="preserve">Сложность выявления </w:t>
      </w:r>
      <w:r w:rsidRPr="001816D0">
        <w:rPr>
          <w:rFonts w:ascii="Times" w:eastAsia="Times New Roman" w:hAnsi="Times" w:cs="Times"/>
          <w:color w:val="D7510B"/>
          <w:sz w:val="28"/>
          <w:szCs w:val="28"/>
          <w:lang w:val="ru-RU"/>
        </w:rPr>
        <w:t>проблемных тем</w:t>
      </w:r>
      <w:r w:rsidRPr="001816D0">
        <w:rPr>
          <w:rFonts w:ascii="Times" w:eastAsia="Times New Roman" w:hAnsi="Times" w:cs="Times"/>
          <w:color w:val="000000"/>
          <w:sz w:val="28"/>
          <w:szCs w:val="28"/>
          <w:lang w:val="ru-RU"/>
        </w:rPr>
        <w:t xml:space="preserve"> у студентов;</w:t>
      </w:r>
    </w:p>
    <w:p w14:paraId="79F41F3C" w14:textId="77777777" w:rsidR="001816D0" w:rsidRPr="001816D0" w:rsidRDefault="001816D0" w:rsidP="001816D0">
      <w:pPr>
        <w:numPr>
          <w:ilvl w:val="0"/>
          <w:numId w:val="11"/>
        </w:numPr>
        <w:spacing w:after="240" w:line="240" w:lineRule="auto"/>
        <w:textAlignment w:val="baseline"/>
        <w:rPr>
          <w:rFonts w:ascii="Times" w:eastAsia="Times New Roman" w:hAnsi="Times" w:cs="Times"/>
          <w:color w:val="595959"/>
          <w:sz w:val="28"/>
          <w:szCs w:val="28"/>
          <w:lang w:val="ru-RU"/>
        </w:rPr>
      </w:pPr>
      <w:r w:rsidRPr="001816D0">
        <w:rPr>
          <w:rFonts w:ascii="Times" w:eastAsia="Times New Roman" w:hAnsi="Times" w:cs="Times"/>
          <w:color w:val="000000"/>
          <w:sz w:val="28"/>
          <w:szCs w:val="28"/>
          <w:lang w:val="ru-RU"/>
        </w:rPr>
        <w:t xml:space="preserve">Неточная оценка </w:t>
      </w:r>
      <w:r w:rsidRPr="001816D0">
        <w:rPr>
          <w:rFonts w:ascii="Times" w:eastAsia="Times New Roman" w:hAnsi="Times" w:cs="Times"/>
          <w:color w:val="D7510B"/>
          <w:sz w:val="28"/>
          <w:szCs w:val="28"/>
          <w:lang w:val="ru-RU"/>
        </w:rPr>
        <w:t>эффективности обучения</w:t>
      </w:r>
      <w:r w:rsidRPr="001816D0">
        <w:rPr>
          <w:rFonts w:ascii="Times" w:eastAsia="Times New Roman" w:hAnsi="Times" w:cs="Times"/>
          <w:color w:val="000000"/>
          <w:sz w:val="28"/>
          <w:szCs w:val="28"/>
          <w:lang w:val="ru-RU"/>
        </w:rPr>
        <w:t>;</w:t>
      </w:r>
    </w:p>
    <w:p w14:paraId="255F34DD" w14:textId="77777777" w:rsidR="001816D0" w:rsidRPr="001816D0" w:rsidRDefault="001816D0" w:rsidP="001816D0">
      <w:pPr>
        <w:spacing w:after="240" w:line="240" w:lineRule="auto"/>
        <w:rPr>
          <w:rFonts w:ascii="Times New Roman" w:eastAsia="Times New Roman" w:hAnsi="Times New Roman" w:cs="Times New Roman"/>
          <w:sz w:val="28"/>
          <w:szCs w:val="28"/>
          <w:lang w:val="ru-RU"/>
        </w:rPr>
      </w:pPr>
      <w:r w:rsidRPr="001816D0">
        <w:rPr>
          <w:rFonts w:ascii="Times" w:eastAsia="Times New Roman" w:hAnsi="Times" w:cs="Times"/>
          <w:b/>
          <w:bCs/>
          <w:color w:val="000000"/>
          <w:sz w:val="28"/>
          <w:szCs w:val="28"/>
          <w:lang w:val="ru-RU"/>
        </w:rPr>
        <w:t>Боль руководящего состава:</w:t>
      </w:r>
    </w:p>
    <w:p w14:paraId="507BC3B2" w14:textId="77777777" w:rsidR="001816D0" w:rsidRPr="001816D0" w:rsidRDefault="001816D0" w:rsidP="001816D0">
      <w:pPr>
        <w:numPr>
          <w:ilvl w:val="0"/>
          <w:numId w:val="12"/>
        </w:numPr>
        <w:spacing w:line="240" w:lineRule="auto"/>
        <w:textAlignment w:val="baseline"/>
        <w:rPr>
          <w:rFonts w:ascii="Times" w:eastAsia="Times New Roman" w:hAnsi="Times" w:cs="Times"/>
          <w:color w:val="595959"/>
          <w:sz w:val="28"/>
          <w:szCs w:val="28"/>
          <w:lang w:val="ru-RU"/>
        </w:rPr>
      </w:pPr>
      <w:r w:rsidRPr="001816D0">
        <w:rPr>
          <w:rFonts w:ascii="Times" w:eastAsia="Times New Roman" w:hAnsi="Times" w:cs="Times"/>
          <w:color w:val="000000"/>
          <w:sz w:val="28"/>
          <w:szCs w:val="28"/>
          <w:lang w:val="ru-RU"/>
        </w:rPr>
        <w:t xml:space="preserve">Сложность в быстрой оценке </w:t>
      </w:r>
      <w:r w:rsidRPr="001816D0">
        <w:rPr>
          <w:rFonts w:ascii="Times" w:eastAsia="Times New Roman" w:hAnsi="Times" w:cs="Times"/>
          <w:color w:val="D7510B"/>
          <w:sz w:val="28"/>
          <w:szCs w:val="28"/>
          <w:lang w:val="ru-RU"/>
        </w:rPr>
        <w:t>качества обучения</w:t>
      </w:r>
      <w:r w:rsidRPr="001816D0">
        <w:rPr>
          <w:rFonts w:ascii="Times" w:eastAsia="Times New Roman" w:hAnsi="Times" w:cs="Times"/>
          <w:color w:val="000000"/>
          <w:sz w:val="28"/>
          <w:szCs w:val="28"/>
          <w:lang w:val="ru-RU"/>
        </w:rPr>
        <w:t>;</w:t>
      </w:r>
    </w:p>
    <w:p w14:paraId="786DE67F" w14:textId="77777777" w:rsidR="001816D0" w:rsidRDefault="001816D0" w:rsidP="001816D0">
      <w:pPr>
        <w:numPr>
          <w:ilvl w:val="0"/>
          <w:numId w:val="12"/>
        </w:numPr>
        <w:spacing w:after="240" w:line="240" w:lineRule="auto"/>
        <w:textAlignment w:val="baseline"/>
        <w:rPr>
          <w:rFonts w:ascii="Times" w:eastAsia="Times New Roman" w:hAnsi="Times" w:cs="Times"/>
          <w:color w:val="000000"/>
          <w:sz w:val="28"/>
          <w:szCs w:val="28"/>
          <w:lang w:val="ru-RU"/>
        </w:rPr>
      </w:pPr>
      <w:r w:rsidRPr="001816D0">
        <w:rPr>
          <w:rFonts w:ascii="Times" w:eastAsia="Times New Roman" w:hAnsi="Times" w:cs="Times"/>
          <w:color w:val="000000"/>
          <w:sz w:val="28"/>
          <w:szCs w:val="28"/>
          <w:lang w:val="ru-RU"/>
        </w:rPr>
        <w:t xml:space="preserve">Неоптимальное </w:t>
      </w:r>
      <w:r w:rsidRPr="001816D0">
        <w:rPr>
          <w:rFonts w:ascii="Times" w:eastAsia="Times New Roman" w:hAnsi="Times" w:cs="Times"/>
          <w:color w:val="D7510B"/>
          <w:sz w:val="28"/>
          <w:szCs w:val="28"/>
          <w:lang w:val="ru-RU"/>
        </w:rPr>
        <w:t>распределение бюджета</w:t>
      </w:r>
      <w:r w:rsidRPr="001816D0">
        <w:rPr>
          <w:rFonts w:ascii="Times" w:eastAsia="Times New Roman" w:hAnsi="Times" w:cs="Times"/>
          <w:color w:val="000000"/>
          <w:sz w:val="28"/>
          <w:szCs w:val="28"/>
          <w:lang w:val="ru-RU"/>
        </w:rPr>
        <w:t>;</w:t>
      </w:r>
    </w:p>
    <w:p w14:paraId="0C0C43EB" w14:textId="7C76E64C" w:rsidR="001816D0" w:rsidRPr="001816D0" w:rsidRDefault="001816D0" w:rsidP="001816D0">
      <w:pPr>
        <w:numPr>
          <w:ilvl w:val="0"/>
          <w:numId w:val="12"/>
        </w:numPr>
        <w:spacing w:after="240" w:line="240" w:lineRule="auto"/>
        <w:textAlignment w:val="baseline"/>
        <w:rPr>
          <w:rFonts w:ascii="Times" w:eastAsia="Times New Roman" w:hAnsi="Times" w:cs="Times"/>
          <w:color w:val="000000"/>
          <w:sz w:val="28"/>
          <w:szCs w:val="28"/>
          <w:lang w:val="ru-RU"/>
        </w:rPr>
      </w:pPr>
      <w:r w:rsidRPr="001816D0">
        <w:rPr>
          <w:rFonts w:ascii="Times" w:eastAsia="Times New Roman" w:hAnsi="Times" w:cs="Times"/>
          <w:color w:val="000000"/>
          <w:sz w:val="28"/>
          <w:szCs w:val="28"/>
          <w:lang w:val="ru-RU"/>
        </w:rPr>
        <w:t xml:space="preserve">Снижение </w:t>
      </w:r>
      <w:r w:rsidRPr="001816D0">
        <w:rPr>
          <w:rFonts w:ascii="Times" w:eastAsia="Times New Roman" w:hAnsi="Times" w:cs="Times"/>
          <w:color w:val="D7510B"/>
          <w:sz w:val="28"/>
          <w:szCs w:val="28"/>
          <w:lang w:val="ru-RU"/>
        </w:rPr>
        <w:t>конкурентоспособности</w:t>
      </w:r>
      <w:r w:rsidRPr="001816D0">
        <w:rPr>
          <w:rFonts w:ascii="Times" w:eastAsia="Times New Roman" w:hAnsi="Times" w:cs="Times"/>
          <w:color w:val="000000"/>
          <w:sz w:val="28"/>
          <w:szCs w:val="28"/>
          <w:lang w:val="ru-RU"/>
        </w:rPr>
        <w:t>.</w:t>
      </w:r>
    </w:p>
    <w:p w14:paraId="2F1C61E2" w14:textId="61AAD3C8" w:rsidR="001816D0" w:rsidRPr="001816D0" w:rsidRDefault="001816D0" w:rsidP="001816D0">
      <w:pPr>
        <w:pStyle w:val="a5"/>
        <w:spacing w:before="0" w:beforeAutospacing="0" w:after="0" w:afterAutospacing="0"/>
        <w:rPr>
          <w:rFonts w:ascii="Times" w:hAnsi="Times" w:cs="Times"/>
          <w:b/>
          <w:bCs/>
          <w:color w:val="000000"/>
          <w:sz w:val="28"/>
          <w:szCs w:val="28"/>
        </w:rPr>
      </w:pPr>
      <w:r w:rsidRPr="001816D0">
        <w:rPr>
          <w:rFonts w:ascii="Times" w:hAnsi="Times" w:cs="Times"/>
          <w:b/>
          <w:bCs/>
          <w:color w:val="000000"/>
          <w:sz w:val="28"/>
          <w:szCs w:val="28"/>
        </w:rPr>
        <w:t>Потребности: </w:t>
      </w:r>
    </w:p>
    <w:p w14:paraId="718B7FF0" w14:textId="77777777" w:rsidR="001816D0" w:rsidRPr="001816D0" w:rsidRDefault="001816D0" w:rsidP="001816D0">
      <w:pPr>
        <w:pStyle w:val="a5"/>
        <w:spacing w:before="0" w:beforeAutospacing="0" w:after="0" w:afterAutospacing="0"/>
        <w:rPr>
          <w:sz w:val="28"/>
          <w:szCs w:val="28"/>
        </w:rPr>
      </w:pPr>
    </w:p>
    <w:p w14:paraId="6EE3F1A4" w14:textId="77777777" w:rsidR="001816D0" w:rsidRPr="001816D0" w:rsidRDefault="001816D0" w:rsidP="001816D0">
      <w:pPr>
        <w:pStyle w:val="a5"/>
        <w:numPr>
          <w:ilvl w:val="0"/>
          <w:numId w:val="13"/>
        </w:numPr>
        <w:spacing w:before="0" w:beforeAutospacing="0" w:after="0" w:afterAutospacing="0"/>
        <w:textAlignment w:val="baseline"/>
        <w:rPr>
          <w:rFonts w:ascii="Times" w:hAnsi="Times" w:cs="Times"/>
          <w:color w:val="000000"/>
          <w:sz w:val="28"/>
          <w:szCs w:val="28"/>
        </w:rPr>
      </w:pPr>
      <w:r w:rsidRPr="001816D0">
        <w:rPr>
          <w:rFonts w:ascii="Times" w:hAnsi="Times" w:cs="Times"/>
          <w:color w:val="000000"/>
          <w:sz w:val="28"/>
          <w:szCs w:val="28"/>
        </w:rPr>
        <w:t xml:space="preserve">отслеживание </w:t>
      </w:r>
      <w:r w:rsidRPr="001816D0">
        <w:rPr>
          <w:rFonts w:ascii="Times" w:hAnsi="Times" w:cs="Times"/>
          <w:color w:val="D7510B"/>
          <w:sz w:val="28"/>
          <w:szCs w:val="28"/>
        </w:rPr>
        <w:t>академического прогресса</w:t>
      </w:r>
      <w:r w:rsidRPr="001816D0">
        <w:rPr>
          <w:rFonts w:ascii="Times" w:hAnsi="Times" w:cs="Times"/>
          <w:color w:val="000000"/>
          <w:sz w:val="28"/>
          <w:szCs w:val="28"/>
        </w:rPr>
        <w:t>,</w:t>
      </w:r>
    </w:p>
    <w:p w14:paraId="39BA18EA" w14:textId="77777777" w:rsidR="001816D0" w:rsidRPr="001816D0" w:rsidRDefault="001816D0" w:rsidP="001816D0">
      <w:pPr>
        <w:pStyle w:val="a5"/>
        <w:numPr>
          <w:ilvl w:val="0"/>
          <w:numId w:val="13"/>
        </w:numPr>
        <w:spacing w:before="0" w:beforeAutospacing="0" w:after="0" w:afterAutospacing="0"/>
        <w:textAlignment w:val="baseline"/>
        <w:rPr>
          <w:rFonts w:ascii="Times" w:hAnsi="Times" w:cs="Times"/>
          <w:color w:val="000000"/>
          <w:sz w:val="28"/>
          <w:szCs w:val="28"/>
        </w:rPr>
      </w:pPr>
      <w:r w:rsidRPr="001816D0">
        <w:rPr>
          <w:rFonts w:ascii="Times" w:hAnsi="Times" w:cs="Times"/>
          <w:color w:val="000000"/>
          <w:sz w:val="28"/>
          <w:szCs w:val="28"/>
        </w:rPr>
        <w:t xml:space="preserve">принятие успешных </w:t>
      </w:r>
      <w:r w:rsidRPr="001816D0">
        <w:rPr>
          <w:rFonts w:ascii="Times" w:hAnsi="Times" w:cs="Times"/>
          <w:color w:val="D7510B"/>
          <w:sz w:val="28"/>
          <w:szCs w:val="28"/>
        </w:rPr>
        <w:t>стратегических решений</w:t>
      </w:r>
      <w:r w:rsidRPr="001816D0">
        <w:rPr>
          <w:rFonts w:ascii="Times" w:hAnsi="Times" w:cs="Times"/>
          <w:color w:val="000000"/>
          <w:sz w:val="28"/>
          <w:szCs w:val="28"/>
        </w:rPr>
        <w:t>,</w:t>
      </w:r>
    </w:p>
    <w:p w14:paraId="335A980F" w14:textId="77777777" w:rsidR="001816D0" w:rsidRPr="001816D0" w:rsidRDefault="001816D0" w:rsidP="001816D0">
      <w:pPr>
        <w:pStyle w:val="a5"/>
        <w:numPr>
          <w:ilvl w:val="0"/>
          <w:numId w:val="13"/>
        </w:numPr>
        <w:spacing w:before="0" w:beforeAutospacing="0" w:after="0" w:afterAutospacing="0"/>
        <w:textAlignment w:val="baseline"/>
        <w:rPr>
          <w:rFonts w:ascii="Times" w:hAnsi="Times" w:cs="Times"/>
          <w:color w:val="000000"/>
          <w:sz w:val="28"/>
          <w:szCs w:val="28"/>
        </w:rPr>
      </w:pPr>
      <w:r w:rsidRPr="001816D0">
        <w:rPr>
          <w:rFonts w:ascii="Times" w:hAnsi="Times" w:cs="Times"/>
          <w:color w:val="000000"/>
          <w:sz w:val="28"/>
          <w:szCs w:val="28"/>
        </w:rPr>
        <w:t xml:space="preserve">прогнозирование </w:t>
      </w:r>
      <w:r w:rsidRPr="001816D0">
        <w:rPr>
          <w:rFonts w:ascii="Times" w:hAnsi="Times" w:cs="Times"/>
          <w:color w:val="D7510B"/>
          <w:sz w:val="28"/>
          <w:szCs w:val="28"/>
        </w:rPr>
        <w:t>количества</w:t>
      </w:r>
      <w:r w:rsidRPr="001816D0">
        <w:rPr>
          <w:rFonts w:ascii="Times" w:hAnsi="Times" w:cs="Times"/>
          <w:color w:val="000000"/>
          <w:sz w:val="28"/>
          <w:szCs w:val="28"/>
        </w:rPr>
        <w:t xml:space="preserve"> выпускников-отличников.</w:t>
      </w:r>
    </w:p>
    <w:p w14:paraId="35884321" w14:textId="264B65AD" w:rsidR="001816D0" w:rsidRPr="001816D0" w:rsidRDefault="001816D0" w:rsidP="001816D0">
      <w:pPr>
        <w:pStyle w:val="a5"/>
        <w:numPr>
          <w:ilvl w:val="0"/>
          <w:numId w:val="13"/>
        </w:numPr>
        <w:spacing w:before="0" w:beforeAutospacing="0" w:after="0" w:afterAutospacing="0"/>
        <w:textAlignment w:val="baseline"/>
        <w:rPr>
          <w:rFonts w:ascii="Times" w:hAnsi="Times" w:cs="Times"/>
          <w:color w:val="000000"/>
          <w:sz w:val="28"/>
          <w:szCs w:val="28"/>
        </w:rPr>
      </w:pPr>
      <w:r w:rsidRPr="001816D0">
        <w:rPr>
          <w:rFonts w:ascii="Times" w:hAnsi="Times" w:cs="Times"/>
          <w:color w:val="000000"/>
          <w:sz w:val="28"/>
          <w:szCs w:val="28"/>
        </w:rPr>
        <w:t xml:space="preserve">повышение </w:t>
      </w:r>
      <w:r w:rsidRPr="001816D0">
        <w:rPr>
          <w:rFonts w:ascii="Times" w:hAnsi="Times" w:cs="Times"/>
          <w:color w:val="D7510B"/>
          <w:sz w:val="28"/>
          <w:szCs w:val="28"/>
        </w:rPr>
        <w:t>конкурентоспособности</w:t>
      </w:r>
      <w:r w:rsidRPr="001816D0">
        <w:rPr>
          <w:rFonts w:ascii="Times" w:hAnsi="Times" w:cs="Times"/>
          <w:color w:val="000000"/>
          <w:sz w:val="28"/>
          <w:szCs w:val="28"/>
        </w:rPr>
        <w:t xml:space="preserve"> учебного заведения.</w:t>
      </w:r>
    </w:p>
    <w:p w14:paraId="358860E9" w14:textId="77777777" w:rsidR="001816D0" w:rsidRPr="001816D0" w:rsidRDefault="001816D0" w:rsidP="001816D0">
      <w:pPr>
        <w:pStyle w:val="a5"/>
        <w:spacing w:before="0" w:beforeAutospacing="0" w:after="0" w:afterAutospacing="0"/>
        <w:textAlignment w:val="baseline"/>
        <w:rPr>
          <w:rFonts w:ascii="Times" w:hAnsi="Times" w:cs="Times"/>
          <w:color w:val="000000"/>
          <w:sz w:val="28"/>
          <w:szCs w:val="28"/>
        </w:rPr>
      </w:pPr>
    </w:p>
    <w:p w14:paraId="48C1372A" w14:textId="0FB803B1" w:rsidR="001816D0" w:rsidRDefault="001816D0" w:rsidP="001816D0">
      <w:pPr>
        <w:spacing w:line="240" w:lineRule="auto"/>
        <w:rPr>
          <w:rFonts w:ascii="Times" w:eastAsia="Times New Roman" w:hAnsi="Times" w:cs="Times"/>
          <w:b/>
          <w:bCs/>
          <w:color w:val="000000"/>
          <w:sz w:val="28"/>
          <w:szCs w:val="28"/>
          <w:lang w:val="ru-RU"/>
        </w:rPr>
      </w:pPr>
      <w:r w:rsidRPr="001816D0">
        <w:rPr>
          <w:rFonts w:ascii="Times" w:eastAsia="Times New Roman" w:hAnsi="Times" w:cs="Times"/>
          <w:b/>
          <w:bCs/>
          <w:color w:val="000000"/>
          <w:sz w:val="28"/>
          <w:szCs w:val="28"/>
          <w:lang w:val="ru-RU"/>
        </w:rPr>
        <w:t>Потребности преподавателя руководящего состава: </w:t>
      </w:r>
    </w:p>
    <w:p w14:paraId="21724730" w14:textId="77777777" w:rsidR="001816D0" w:rsidRPr="001816D0" w:rsidRDefault="001816D0" w:rsidP="001816D0">
      <w:pPr>
        <w:spacing w:line="240" w:lineRule="auto"/>
        <w:rPr>
          <w:rFonts w:ascii="Times New Roman" w:eastAsia="Times New Roman" w:hAnsi="Times New Roman" w:cs="Times New Roman"/>
          <w:sz w:val="28"/>
          <w:szCs w:val="28"/>
          <w:lang w:val="ru-RU"/>
        </w:rPr>
      </w:pPr>
    </w:p>
    <w:p w14:paraId="376E14DC" w14:textId="77777777" w:rsidR="001816D0" w:rsidRPr="001816D0" w:rsidRDefault="001816D0" w:rsidP="001816D0">
      <w:pPr>
        <w:numPr>
          <w:ilvl w:val="0"/>
          <w:numId w:val="14"/>
        </w:numPr>
        <w:spacing w:line="240" w:lineRule="auto"/>
        <w:textAlignment w:val="baseline"/>
        <w:rPr>
          <w:rFonts w:ascii="Times" w:eastAsia="Times New Roman" w:hAnsi="Times" w:cs="Times"/>
          <w:color w:val="000000"/>
          <w:sz w:val="28"/>
          <w:szCs w:val="28"/>
          <w:lang w:val="ru-RU"/>
        </w:rPr>
      </w:pPr>
      <w:r w:rsidRPr="001816D0">
        <w:rPr>
          <w:rFonts w:ascii="Times" w:eastAsia="Times New Roman" w:hAnsi="Times" w:cs="Times"/>
          <w:color w:val="000000"/>
          <w:sz w:val="28"/>
          <w:szCs w:val="28"/>
          <w:lang w:val="ru-RU"/>
        </w:rPr>
        <w:t xml:space="preserve">оптимизирование </w:t>
      </w:r>
      <w:r w:rsidRPr="001816D0">
        <w:rPr>
          <w:rFonts w:ascii="Times" w:eastAsia="Times New Roman" w:hAnsi="Times" w:cs="Times"/>
          <w:color w:val="D7510B"/>
          <w:sz w:val="28"/>
          <w:szCs w:val="28"/>
          <w:lang w:val="ru-RU"/>
        </w:rPr>
        <w:t>учебного процесса</w:t>
      </w:r>
      <w:r w:rsidRPr="001816D0">
        <w:rPr>
          <w:rFonts w:ascii="Times" w:eastAsia="Times New Roman" w:hAnsi="Times" w:cs="Times"/>
          <w:color w:val="000000"/>
          <w:sz w:val="28"/>
          <w:szCs w:val="28"/>
          <w:lang w:val="ru-RU"/>
        </w:rPr>
        <w:t>, </w:t>
      </w:r>
    </w:p>
    <w:p w14:paraId="15230428" w14:textId="77777777" w:rsidR="001816D0" w:rsidRPr="001816D0" w:rsidRDefault="001816D0" w:rsidP="001816D0">
      <w:pPr>
        <w:numPr>
          <w:ilvl w:val="0"/>
          <w:numId w:val="14"/>
        </w:numPr>
        <w:spacing w:line="240" w:lineRule="auto"/>
        <w:textAlignment w:val="baseline"/>
        <w:rPr>
          <w:rFonts w:ascii="Times" w:eastAsia="Times New Roman" w:hAnsi="Times" w:cs="Times"/>
          <w:color w:val="000000"/>
          <w:sz w:val="28"/>
          <w:szCs w:val="28"/>
          <w:lang w:val="ru-RU"/>
        </w:rPr>
      </w:pPr>
      <w:r w:rsidRPr="001816D0">
        <w:rPr>
          <w:rFonts w:ascii="Times" w:eastAsia="Times New Roman" w:hAnsi="Times" w:cs="Times"/>
          <w:color w:val="000000"/>
          <w:sz w:val="28"/>
          <w:szCs w:val="28"/>
          <w:lang w:val="ru-RU"/>
        </w:rPr>
        <w:t xml:space="preserve">отслеживание </w:t>
      </w:r>
      <w:r w:rsidRPr="001816D0">
        <w:rPr>
          <w:rFonts w:ascii="Times" w:eastAsia="Times New Roman" w:hAnsi="Times" w:cs="Times"/>
          <w:color w:val="D7510B"/>
          <w:sz w:val="28"/>
          <w:szCs w:val="28"/>
          <w:lang w:val="ru-RU"/>
        </w:rPr>
        <w:t>академического прогресса</w:t>
      </w:r>
      <w:r w:rsidRPr="001816D0">
        <w:rPr>
          <w:rFonts w:ascii="Times" w:eastAsia="Times New Roman" w:hAnsi="Times" w:cs="Times"/>
          <w:color w:val="000000"/>
          <w:sz w:val="28"/>
          <w:szCs w:val="28"/>
          <w:lang w:val="ru-RU"/>
        </w:rPr>
        <w:t xml:space="preserve"> и </w:t>
      </w:r>
      <w:r w:rsidRPr="001816D0">
        <w:rPr>
          <w:rFonts w:ascii="Times" w:eastAsia="Times New Roman" w:hAnsi="Times" w:cs="Times"/>
          <w:color w:val="D7510B"/>
          <w:sz w:val="28"/>
          <w:szCs w:val="28"/>
          <w:lang w:val="ru-RU"/>
        </w:rPr>
        <w:t>качества обучения</w:t>
      </w:r>
      <w:r w:rsidRPr="001816D0">
        <w:rPr>
          <w:rFonts w:ascii="Times" w:eastAsia="Times New Roman" w:hAnsi="Times" w:cs="Times"/>
          <w:color w:val="000000"/>
          <w:sz w:val="28"/>
          <w:szCs w:val="28"/>
          <w:lang w:val="ru-RU"/>
        </w:rPr>
        <w:t>,</w:t>
      </w:r>
    </w:p>
    <w:p w14:paraId="02C9DDD4" w14:textId="7B6329E6" w:rsidR="001816D0" w:rsidRPr="001816D0" w:rsidRDefault="001816D0" w:rsidP="001816D0">
      <w:pPr>
        <w:spacing w:after="240" w:line="240" w:lineRule="auto"/>
        <w:textAlignment w:val="baseline"/>
        <w:rPr>
          <w:rFonts w:ascii="Times" w:eastAsia="Times New Roman" w:hAnsi="Times" w:cs="Times"/>
          <w:color w:val="000000"/>
          <w:sz w:val="28"/>
          <w:szCs w:val="28"/>
          <w:lang w:val="ru-RU"/>
        </w:rPr>
      </w:pPr>
      <w:r w:rsidRPr="001816D0">
        <w:rPr>
          <w:rFonts w:ascii="Times" w:eastAsia="Times New Roman" w:hAnsi="Times" w:cs="Times"/>
          <w:color w:val="000000"/>
          <w:sz w:val="28"/>
          <w:szCs w:val="28"/>
          <w:lang w:val="ru-RU"/>
        </w:rPr>
        <w:t xml:space="preserve">эффективное </w:t>
      </w:r>
      <w:r w:rsidRPr="001816D0">
        <w:rPr>
          <w:rFonts w:ascii="Times" w:eastAsia="Times New Roman" w:hAnsi="Times" w:cs="Times"/>
          <w:color w:val="D7510B"/>
          <w:sz w:val="28"/>
          <w:szCs w:val="28"/>
          <w:lang w:val="ru-RU"/>
        </w:rPr>
        <w:t>распоряжение временем</w:t>
      </w:r>
      <w:r w:rsidRPr="001816D0">
        <w:rPr>
          <w:rFonts w:ascii="Times" w:eastAsia="Times New Roman" w:hAnsi="Times" w:cs="Times"/>
          <w:color w:val="000000"/>
          <w:sz w:val="28"/>
          <w:szCs w:val="28"/>
          <w:lang w:val="ru-RU"/>
        </w:rPr>
        <w:t xml:space="preserve"> при оценке дипломных работ.</w:t>
      </w:r>
    </w:p>
    <w:p w14:paraId="173E00F5" w14:textId="77777777" w:rsidR="001816D0" w:rsidRDefault="001816D0" w:rsidP="00472117">
      <w:pPr>
        <w:spacing w:line="240" w:lineRule="auto"/>
        <w:rPr>
          <w:rFonts w:ascii="Times" w:eastAsia="Times" w:hAnsi="Times" w:cs="Times"/>
          <w:sz w:val="28"/>
          <w:szCs w:val="28"/>
        </w:rPr>
      </w:pPr>
    </w:p>
    <w:p w14:paraId="48DE6D4E" w14:textId="27433DDE" w:rsidR="004E6F56" w:rsidRDefault="007C5D87" w:rsidP="00472117">
      <w:pPr>
        <w:spacing w:line="240" w:lineRule="auto"/>
        <w:rPr>
          <w:rFonts w:ascii="Times" w:eastAsia="Times" w:hAnsi="Times" w:cs="Times"/>
          <w:b/>
          <w:sz w:val="28"/>
          <w:szCs w:val="28"/>
        </w:rPr>
      </w:pPr>
      <w:r>
        <w:rPr>
          <w:rFonts w:ascii="Times" w:eastAsia="Times" w:hAnsi="Times" w:cs="Times"/>
          <w:b/>
          <w:sz w:val="28"/>
          <w:szCs w:val="28"/>
        </w:rPr>
        <w:t xml:space="preserve">User </w:t>
      </w:r>
      <w:proofErr w:type="spellStart"/>
      <w:r>
        <w:rPr>
          <w:rFonts w:ascii="Times" w:eastAsia="Times" w:hAnsi="Times" w:cs="Times"/>
          <w:b/>
          <w:sz w:val="28"/>
          <w:szCs w:val="28"/>
        </w:rPr>
        <w:t>story</w:t>
      </w:r>
      <w:proofErr w:type="spellEnd"/>
      <w:r>
        <w:rPr>
          <w:rFonts w:ascii="Times" w:eastAsia="Times" w:hAnsi="Times" w:cs="Times"/>
          <w:b/>
          <w:sz w:val="28"/>
          <w:szCs w:val="28"/>
        </w:rPr>
        <w:t xml:space="preserve"> и портрет потребителя</w:t>
      </w:r>
    </w:p>
    <w:p w14:paraId="59A93401" w14:textId="77777777" w:rsidR="000E72A6" w:rsidRDefault="000E72A6" w:rsidP="00472117">
      <w:pPr>
        <w:spacing w:line="240" w:lineRule="auto"/>
        <w:rPr>
          <w:rFonts w:ascii="Times" w:eastAsia="Times" w:hAnsi="Times" w:cs="Times"/>
          <w:b/>
          <w:sz w:val="28"/>
          <w:szCs w:val="28"/>
        </w:rPr>
      </w:pPr>
    </w:p>
    <w:p w14:paraId="57234C31" w14:textId="6FDF0AA7" w:rsidR="004E6F56" w:rsidRDefault="007C5D87" w:rsidP="00472117">
      <w:pPr>
        <w:spacing w:line="240" w:lineRule="auto"/>
        <w:rPr>
          <w:rFonts w:ascii="Times" w:eastAsia="Times" w:hAnsi="Times" w:cs="Times"/>
          <w:sz w:val="28"/>
          <w:szCs w:val="28"/>
        </w:rPr>
      </w:pPr>
      <w:r>
        <w:rPr>
          <w:rFonts w:ascii="Times" w:eastAsia="Times" w:hAnsi="Times" w:cs="Times"/>
          <w:noProof/>
          <w:sz w:val="28"/>
          <w:szCs w:val="28"/>
        </w:rPr>
        <w:lastRenderedPageBreak/>
        <w:drawing>
          <wp:inline distT="114300" distB="114300" distL="114300" distR="114300" wp14:anchorId="5CC555D4" wp14:editId="197A99DC">
            <wp:extent cx="5731200" cy="32512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251200"/>
                    </a:xfrm>
                    <a:prstGeom prst="rect">
                      <a:avLst/>
                    </a:prstGeom>
                    <a:ln/>
                  </pic:spPr>
                </pic:pic>
              </a:graphicData>
            </a:graphic>
          </wp:inline>
        </w:drawing>
      </w:r>
    </w:p>
    <w:p w14:paraId="002ED895" w14:textId="05B6F98F" w:rsidR="004E6F56" w:rsidRDefault="004E6F56" w:rsidP="00472117">
      <w:pPr>
        <w:spacing w:line="240" w:lineRule="auto"/>
        <w:rPr>
          <w:rFonts w:ascii="Times" w:eastAsia="Times" w:hAnsi="Times" w:cs="Times"/>
          <w:sz w:val="28"/>
          <w:szCs w:val="28"/>
        </w:rPr>
      </w:pPr>
    </w:p>
    <w:p w14:paraId="20378B5F" w14:textId="77777777" w:rsidR="004E6F56" w:rsidRDefault="007C5D87" w:rsidP="00472117">
      <w:pPr>
        <w:spacing w:line="240" w:lineRule="auto"/>
        <w:rPr>
          <w:rFonts w:ascii="Times" w:eastAsia="Times" w:hAnsi="Times" w:cs="Times"/>
          <w:sz w:val="28"/>
          <w:szCs w:val="28"/>
        </w:rPr>
      </w:pPr>
      <w:r>
        <w:rPr>
          <w:rFonts w:ascii="Times" w:eastAsia="Times" w:hAnsi="Times" w:cs="Times"/>
          <w:noProof/>
          <w:sz w:val="28"/>
          <w:szCs w:val="28"/>
        </w:rPr>
        <w:drawing>
          <wp:inline distT="114300" distB="114300" distL="114300" distR="114300" wp14:anchorId="2766893D" wp14:editId="23ABBA9C">
            <wp:extent cx="5731200" cy="3225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200" cy="3225800"/>
                    </a:xfrm>
                    <a:prstGeom prst="rect">
                      <a:avLst/>
                    </a:prstGeom>
                    <a:ln/>
                  </pic:spPr>
                </pic:pic>
              </a:graphicData>
            </a:graphic>
          </wp:inline>
        </w:drawing>
      </w:r>
    </w:p>
    <w:p w14:paraId="0DEA7AAE" w14:textId="77777777" w:rsidR="004E6F56" w:rsidRDefault="004E6F56" w:rsidP="00472117">
      <w:pPr>
        <w:spacing w:line="240" w:lineRule="auto"/>
        <w:rPr>
          <w:rFonts w:ascii="Times" w:eastAsia="Times" w:hAnsi="Times" w:cs="Times"/>
          <w:sz w:val="28"/>
          <w:szCs w:val="28"/>
        </w:rPr>
      </w:pPr>
    </w:p>
    <w:p w14:paraId="77712BCA" w14:textId="77777777" w:rsidR="004E6F56" w:rsidRDefault="007C5D87" w:rsidP="00472117">
      <w:pPr>
        <w:spacing w:line="240" w:lineRule="auto"/>
        <w:rPr>
          <w:rFonts w:ascii="Times" w:eastAsia="Times" w:hAnsi="Times" w:cs="Times"/>
          <w:sz w:val="28"/>
          <w:szCs w:val="28"/>
        </w:rPr>
      </w:pPr>
      <w:r>
        <w:rPr>
          <w:rFonts w:ascii="Times" w:eastAsia="Times" w:hAnsi="Times" w:cs="Times"/>
          <w:sz w:val="28"/>
          <w:szCs w:val="28"/>
        </w:rPr>
        <w:t xml:space="preserve">Чтобы составить </w:t>
      </w:r>
      <w:r>
        <w:rPr>
          <w:rFonts w:ascii="Times" w:eastAsia="Times" w:hAnsi="Times" w:cs="Times"/>
          <w:color w:val="6AA84F"/>
          <w:sz w:val="28"/>
          <w:szCs w:val="28"/>
        </w:rPr>
        <w:t>портрет потребителя</w:t>
      </w:r>
      <w:r>
        <w:rPr>
          <w:rFonts w:ascii="Times" w:eastAsia="Times" w:hAnsi="Times" w:cs="Times"/>
          <w:sz w:val="28"/>
          <w:szCs w:val="28"/>
        </w:rPr>
        <w:t>, важно провести анализ целевой аудитории, учитывая написанные ниже аспекты.</w:t>
      </w:r>
    </w:p>
    <w:p w14:paraId="4BA9E8A2" w14:textId="77777777" w:rsidR="004E6F56" w:rsidRDefault="004E6F56" w:rsidP="00472117">
      <w:pPr>
        <w:spacing w:line="240" w:lineRule="auto"/>
        <w:rPr>
          <w:rFonts w:ascii="Times" w:eastAsia="Times" w:hAnsi="Times" w:cs="Times"/>
          <w:sz w:val="28"/>
          <w:szCs w:val="28"/>
        </w:rPr>
      </w:pPr>
    </w:p>
    <w:p w14:paraId="504E5941" w14:textId="77777777" w:rsidR="004E6F56" w:rsidRDefault="007C5D87" w:rsidP="00472117">
      <w:pPr>
        <w:spacing w:line="240" w:lineRule="auto"/>
        <w:rPr>
          <w:rFonts w:ascii="Times" w:eastAsia="Times" w:hAnsi="Times" w:cs="Times"/>
          <w:sz w:val="28"/>
          <w:szCs w:val="28"/>
        </w:rPr>
      </w:pPr>
      <w:r>
        <w:rPr>
          <w:rFonts w:ascii="Times" w:eastAsia="Times" w:hAnsi="Times" w:cs="Times"/>
          <w:b/>
          <w:color w:val="E69138"/>
          <w:sz w:val="28"/>
          <w:szCs w:val="28"/>
        </w:rPr>
        <w:t>Демографические характеристики:</w:t>
      </w:r>
      <w:r>
        <w:rPr>
          <w:rFonts w:ascii="Times" w:eastAsia="Times" w:hAnsi="Times" w:cs="Times"/>
          <w:sz w:val="28"/>
          <w:szCs w:val="28"/>
        </w:rPr>
        <w:t xml:space="preserve"> пол, возраст.</w:t>
      </w:r>
    </w:p>
    <w:p w14:paraId="68C2FA9D" w14:textId="77777777" w:rsidR="004E6F56" w:rsidRDefault="004E6F56" w:rsidP="00472117">
      <w:pPr>
        <w:spacing w:line="240" w:lineRule="auto"/>
        <w:rPr>
          <w:rFonts w:ascii="Times" w:eastAsia="Times" w:hAnsi="Times" w:cs="Times"/>
          <w:sz w:val="28"/>
          <w:szCs w:val="28"/>
        </w:rPr>
      </w:pPr>
    </w:p>
    <w:p w14:paraId="1B15375F" w14:textId="77777777" w:rsidR="004E6F56" w:rsidRDefault="007C5D87" w:rsidP="00472117">
      <w:pPr>
        <w:spacing w:line="240" w:lineRule="auto"/>
        <w:rPr>
          <w:rFonts w:ascii="Times" w:eastAsia="Times" w:hAnsi="Times" w:cs="Times"/>
          <w:sz w:val="28"/>
          <w:szCs w:val="28"/>
        </w:rPr>
      </w:pPr>
      <w:r>
        <w:rPr>
          <w:rFonts w:ascii="Times" w:eastAsia="Times" w:hAnsi="Times" w:cs="Times"/>
          <w:b/>
          <w:color w:val="E69138"/>
          <w:sz w:val="28"/>
          <w:szCs w:val="28"/>
        </w:rPr>
        <w:t>Психологические характеристики:</w:t>
      </w:r>
      <w:r>
        <w:rPr>
          <w:rFonts w:ascii="Times" w:eastAsia="Times" w:hAnsi="Times" w:cs="Times"/>
          <w:sz w:val="28"/>
          <w:szCs w:val="28"/>
        </w:rPr>
        <w:t xml:space="preserve"> достоинства, характеристики личности, проблемы как личности, хобби, предпочтительное времяпрепровождение.</w:t>
      </w:r>
    </w:p>
    <w:p w14:paraId="17FA054A" w14:textId="77777777" w:rsidR="004E6F56" w:rsidRDefault="007C5D87" w:rsidP="00472117">
      <w:pPr>
        <w:spacing w:line="240" w:lineRule="auto"/>
        <w:rPr>
          <w:rFonts w:ascii="Times" w:eastAsia="Times" w:hAnsi="Times" w:cs="Times"/>
          <w:sz w:val="28"/>
          <w:szCs w:val="28"/>
        </w:rPr>
      </w:pPr>
      <w:r>
        <w:rPr>
          <w:rFonts w:ascii="Times" w:eastAsia="Times" w:hAnsi="Times" w:cs="Times"/>
          <w:sz w:val="28"/>
          <w:szCs w:val="28"/>
        </w:rPr>
        <w:lastRenderedPageBreak/>
        <w:br/>
      </w:r>
      <w:r>
        <w:rPr>
          <w:rFonts w:ascii="Times" w:eastAsia="Times" w:hAnsi="Times" w:cs="Times"/>
          <w:b/>
          <w:color w:val="E69138"/>
          <w:sz w:val="28"/>
          <w:szCs w:val="28"/>
        </w:rPr>
        <w:t>Поведенческие характеристики:</w:t>
      </w:r>
      <w:r>
        <w:rPr>
          <w:rFonts w:ascii="Times" w:eastAsia="Times" w:hAnsi="Times" w:cs="Times"/>
          <w:sz w:val="28"/>
          <w:szCs w:val="28"/>
        </w:rPr>
        <w:t xml:space="preserve"> преимущества продукта, вызывающие интерес, возражения против продукта, доход.</w:t>
      </w:r>
    </w:p>
    <w:p w14:paraId="6DA9B030" w14:textId="77777777" w:rsidR="004E6F56" w:rsidRDefault="004E6F56" w:rsidP="00472117">
      <w:pPr>
        <w:spacing w:line="240" w:lineRule="auto"/>
        <w:rPr>
          <w:rFonts w:ascii="Times" w:eastAsia="Times" w:hAnsi="Times" w:cs="Times"/>
          <w:color w:val="E69138"/>
          <w:sz w:val="28"/>
          <w:szCs w:val="28"/>
        </w:rPr>
      </w:pPr>
    </w:p>
    <w:p w14:paraId="21D90625" w14:textId="77777777" w:rsidR="004E6F56" w:rsidRDefault="007C5D87" w:rsidP="00472117">
      <w:pPr>
        <w:spacing w:line="240" w:lineRule="auto"/>
        <w:rPr>
          <w:rFonts w:ascii="Times" w:eastAsia="Times" w:hAnsi="Times" w:cs="Times"/>
          <w:sz w:val="28"/>
          <w:szCs w:val="28"/>
        </w:rPr>
      </w:pPr>
      <w:r>
        <w:rPr>
          <w:rFonts w:ascii="Times" w:eastAsia="Times" w:hAnsi="Times" w:cs="Times"/>
          <w:b/>
          <w:color w:val="E69138"/>
          <w:sz w:val="28"/>
          <w:szCs w:val="28"/>
        </w:rPr>
        <w:t>Технологические предпочтения:</w:t>
      </w:r>
      <w:r>
        <w:rPr>
          <w:rFonts w:ascii="Times" w:eastAsia="Times" w:hAnsi="Times" w:cs="Times"/>
          <w:sz w:val="28"/>
          <w:szCs w:val="28"/>
        </w:rPr>
        <w:t xml:space="preserve"> приоритетные социальные сети.</w:t>
      </w:r>
    </w:p>
    <w:p w14:paraId="1DCD71B7" w14:textId="77777777" w:rsidR="004E6F56" w:rsidRDefault="004E6F56" w:rsidP="00472117">
      <w:pPr>
        <w:spacing w:line="240" w:lineRule="auto"/>
        <w:rPr>
          <w:rFonts w:ascii="Times" w:eastAsia="Times" w:hAnsi="Times" w:cs="Times"/>
          <w:sz w:val="28"/>
          <w:szCs w:val="28"/>
        </w:rPr>
      </w:pPr>
    </w:p>
    <w:p w14:paraId="6D903CC3" w14:textId="77777777" w:rsidR="004E6F56" w:rsidRDefault="007C5D87" w:rsidP="00472117">
      <w:pPr>
        <w:spacing w:line="240" w:lineRule="auto"/>
        <w:rPr>
          <w:rFonts w:ascii="Times" w:eastAsia="Times" w:hAnsi="Times" w:cs="Times"/>
          <w:sz w:val="28"/>
          <w:szCs w:val="28"/>
        </w:rPr>
      </w:pPr>
      <w:r>
        <w:rPr>
          <w:rFonts w:ascii="Times" w:eastAsia="Times" w:hAnsi="Times" w:cs="Times"/>
          <w:sz w:val="28"/>
          <w:szCs w:val="28"/>
        </w:rPr>
        <w:t xml:space="preserve">При работе с слайдами выше я учла демографические, психологические, поведенческие характеристики и технологические предпочтения каждой группы потенциальных пользователей, что позволило создать портрет идеального клиента с той “болью”, которую мы можем вылечить. Все это помогло мне понять, какие мотивации и ценности движут нашей аудиторией, что дарит им радость и с какими проблемы они сталкиваются. Их потребности </w:t>
      </w:r>
      <w:proofErr w:type="gramStart"/>
      <w:r>
        <w:rPr>
          <w:rFonts w:ascii="Times" w:eastAsia="Times" w:hAnsi="Times" w:cs="Times"/>
          <w:sz w:val="28"/>
          <w:szCs w:val="28"/>
        </w:rPr>
        <w:t>- это</w:t>
      </w:r>
      <w:proofErr w:type="gramEnd"/>
      <w:r>
        <w:rPr>
          <w:rFonts w:ascii="Times" w:eastAsia="Times" w:hAnsi="Times" w:cs="Times"/>
          <w:sz w:val="28"/>
          <w:szCs w:val="28"/>
        </w:rPr>
        <w:t xml:space="preserve"> наши преимущества.</w:t>
      </w:r>
    </w:p>
    <w:p w14:paraId="51780963" w14:textId="77777777" w:rsidR="004E6F56" w:rsidRDefault="004E6F56" w:rsidP="00472117">
      <w:pPr>
        <w:spacing w:line="240" w:lineRule="auto"/>
        <w:rPr>
          <w:rFonts w:ascii="Times" w:eastAsia="Times" w:hAnsi="Times" w:cs="Times"/>
          <w:sz w:val="28"/>
          <w:szCs w:val="28"/>
        </w:rPr>
      </w:pPr>
    </w:p>
    <w:p w14:paraId="050D013F" w14:textId="77777777" w:rsidR="004E6F56" w:rsidRDefault="004E6F56" w:rsidP="00472117">
      <w:pPr>
        <w:spacing w:line="240" w:lineRule="auto"/>
        <w:rPr>
          <w:rFonts w:ascii="Times" w:eastAsia="Times" w:hAnsi="Times" w:cs="Times"/>
          <w:sz w:val="28"/>
          <w:szCs w:val="28"/>
        </w:rPr>
      </w:pPr>
    </w:p>
    <w:p w14:paraId="5EF57F0A" w14:textId="77777777" w:rsidR="004E6F56" w:rsidRDefault="007C5D87" w:rsidP="00472117">
      <w:pPr>
        <w:spacing w:after="240" w:line="240" w:lineRule="auto"/>
        <w:rPr>
          <w:rFonts w:ascii="Times" w:eastAsia="Times" w:hAnsi="Times" w:cs="Times"/>
          <w:color w:val="6AA84F"/>
          <w:sz w:val="28"/>
          <w:szCs w:val="28"/>
        </w:rPr>
      </w:pPr>
      <w:r>
        <w:rPr>
          <w:rFonts w:ascii="Times" w:eastAsia="Times" w:hAnsi="Times" w:cs="Times"/>
          <w:color w:val="6AA84F"/>
          <w:sz w:val="28"/>
          <w:szCs w:val="28"/>
        </w:rPr>
        <w:t>В качестве примера ниже я привела аргументы к большинству описанных характеристик на портрете потребителя (преподавателя).</w:t>
      </w:r>
    </w:p>
    <w:p w14:paraId="0B178278" w14:textId="77777777" w:rsidR="004E6F56" w:rsidRDefault="007C5D87" w:rsidP="00472117">
      <w:pPr>
        <w:spacing w:line="240" w:lineRule="auto"/>
        <w:rPr>
          <w:rFonts w:ascii="Times" w:eastAsia="Times" w:hAnsi="Times" w:cs="Times"/>
          <w:sz w:val="28"/>
          <w:szCs w:val="28"/>
        </w:rPr>
      </w:pPr>
      <w:r>
        <w:rPr>
          <w:rFonts w:ascii="Times" w:eastAsia="Times" w:hAnsi="Times" w:cs="Times"/>
          <w:sz w:val="28"/>
          <w:szCs w:val="28"/>
        </w:rPr>
        <w:t xml:space="preserve">Преподаватель, который заинтересован в полезном для обучения студентов продукте, имеет ряд выдающихся </w:t>
      </w:r>
      <w:r>
        <w:rPr>
          <w:rFonts w:ascii="Times" w:eastAsia="Times" w:hAnsi="Times" w:cs="Times"/>
          <w:b/>
          <w:color w:val="E69138"/>
          <w:sz w:val="28"/>
          <w:szCs w:val="28"/>
        </w:rPr>
        <w:t>достоинств</w:t>
      </w:r>
      <w:r>
        <w:rPr>
          <w:rFonts w:ascii="Times" w:eastAsia="Times" w:hAnsi="Times" w:cs="Times"/>
          <w:sz w:val="28"/>
          <w:szCs w:val="28"/>
        </w:rPr>
        <w:t xml:space="preserve">. Во-первых, он обладает отличными знаниями в своей области и способен передать их студентам эффективным и понятным образом. Он также обладает высоким уровнем </w:t>
      </w:r>
      <w:r>
        <w:rPr>
          <w:rFonts w:ascii="Times" w:eastAsia="Times" w:hAnsi="Times" w:cs="Times"/>
          <w:color w:val="E69138"/>
          <w:sz w:val="28"/>
          <w:szCs w:val="28"/>
        </w:rPr>
        <w:t>энтузиазма</w:t>
      </w:r>
      <w:r>
        <w:rPr>
          <w:rFonts w:ascii="Times" w:eastAsia="Times" w:hAnsi="Times" w:cs="Times"/>
          <w:sz w:val="28"/>
          <w:szCs w:val="28"/>
        </w:rPr>
        <w:t xml:space="preserve"> и страстно </w:t>
      </w:r>
      <w:r>
        <w:rPr>
          <w:rFonts w:ascii="Times" w:eastAsia="Times" w:hAnsi="Times" w:cs="Times"/>
          <w:color w:val="E69138"/>
          <w:sz w:val="28"/>
          <w:szCs w:val="28"/>
        </w:rPr>
        <w:t>увлечен своей работой</w:t>
      </w:r>
      <w:r>
        <w:rPr>
          <w:rFonts w:ascii="Times" w:eastAsia="Times" w:hAnsi="Times" w:cs="Times"/>
          <w:sz w:val="28"/>
          <w:szCs w:val="28"/>
        </w:rPr>
        <w:t>.</w:t>
      </w:r>
      <w:r>
        <w:rPr>
          <w:rFonts w:ascii="Times" w:eastAsia="Times" w:hAnsi="Times" w:cs="Times"/>
          <w:color w:val="E69138"/>
          <w:sz w:val="28"/>
          <w:szCs w:val="28"/>
        </w:rPr>
        <w:t xml:space="preserve"> Новаторский подход</w:t>
      </w:r>
      <w:r>
        <w:rPr>
          <w:rFonts w:ascii="Times" w:eastAsia="Times" w:hAnsi="Times" w:cs="Times"/>
          <w:sz w:val="28"/>
          <w:szCs w:val="28"/>
        </w:rPr>
        <w:t xml:space="preserve"> и умение видеть картину в целом.</w:t>
      </w:r>
    </w:p>
    <w:p w14:paraId="1FF4F549" w14:textId="77777777" w:rsidR="004E6F56" w:rsidRDefault="004E6F56" w:rsidP="00472117">
      <w:pPr>
        <w:spacing w:line="240" w:lineRule="auto"/>
        <w:rPr>
          <w:rFonts w:ascii="Times" w:eastAsia="Times" w:hAnsi="Times" w:cs="Times"/>
          <w:sz w:val="28"/>
          <w:szCs w:val="28"/>
        </w:rPr>
      </w:pPr>
    </w:p>
    <w:p w14:paraId="1372B422" w14:textId="77777777" w:rsidR="004E6F56" w:rsidRDefault="007C5D87" w:rsidP="00472117">
      <w:pPr>
        <w:spacing w:line="240" w:lineRule="auto"/>
        <w:rPr>
          <w:rFonts w:ascii="Times" w:eastAsia="Times" w:hAnsi="Times" w:cs="Times"/>
          <w:sz w:val="28"/>
          <w:szCs w:val="28"/>
        </w:rPr>
      </w:pPr>
      <w:r>
        <w:rPr>
          <w:rFonts w:ascii="Times" w:eastAsia="Times" w:hAnsi="Times" w:cs="Times"/>
          <w:sz w:val="28"/>
          <w:szCs w:val="28"/>
        </w:rPr>
        <w:t>Что касается</w:t>
      </w:r>
      <w:r>
        <w:rPr>
          <w:rFonts w:ascii="Times" w:eastAsia="Times" w:hAnsi="Times" w:cs="Times"/>
          <w:b/>
          <w:sz w:val="28"/>
          <w:szCs w:val="28"/>
        </w:rPr>
        <w:t xml:space="preserve"> </w:t>
      </w:r>
      <w:r>
        <w:rPr>
          <w:rFonts w:ascii="Times" w:eastAsia="Times" w:hAnsi="Times" w:cs="Times"/>
          <w:b/>
          <w:color w:val="E69138"/>
          <w:sz w:val="28"/>
          <w:szCs w:val="28"/>
        </w:rPr>
        <w:t>дохода</w:t>
      </w:r>
      <w:r>
        <w:rPr>
          <w:rFonts w:ascii="Times" w:eastAsia="Times" w:hAnsi="Times" w:cs="Times"/>
          <w:sz w:val="28"/>
          <w:szCs w:val="28"/>
        </w:rPr>
        <w:t xml:space="preserve">, преподаватель, который заинтересован в полезном для обучения студентов продукте, может иметь </w:t>
      </w:r>
      <w:r>
        <w:rPr>
          <w:rFonts w:ascii="Times" w:eastAsia="Times" w:hAnsi="Times" w:cs="Times"/>
          <w:color w:val="E69138"/>
          <w:sz w:val="28"/>
          <w:szCs w:val="28"/>
        </w:rPr>
        <w:t>хороший заработок</w:t>
      </w:r>
      <w:r>
        <w:rPr>
          <w:rFonts w:ascii="Times" w:eastAsia="Times" w:hAnsi="Times" w:cs="Times"/>
          <w:sz w:val="28"/>
          <w:szCs w:val="28"/>
        </w:rPr>
        <w:t>, особенно если он популярен и востребован. Он может работать как на постоянной основе, так и предлагать платные курсы или консультации.</w:t>
      </w:r>
    </w:p>
    <w:p w14:paraId="32754230" w14:textId="77777777" w:rsidR="004E6F56" w:rsidRDefault="004E6F56" w:rsidP="00472117">
      <w:pPr>
        <w:spacing w:line="240" w:lineRule="auto"/>
        <w:rPr>
          <w:rFonts w:ascii="Times" w:eastAsia="Times" w:hAnsi="Times" w:cs="Times"/>
          <w:sz w:val="28"/>
          <w:szCs w:val="28"/>
        </w:rPr>
      </w:pPr>
    </w:p>
    <w:p w14:paraId="5778EA00" w14:textId="77777777" w:rsidR="004E6F56" w:rsidRDefault="007C5D87" w:rsidP="00472117">
      <w:pPr>
        <w:spacing w:line="240" w:lineRule="auto"/>
        <w:rPr>
          <w:rFonts w:ascii="Times" w:eastAsia="Times" w:hAnsi="Times" w:cs="Times"/>
          <w:sz w:val="28"/>
          <w:szCs w:val="28"/>
        </w:rPr>
      </w:pPr>
      <w:r>
        <w:rPr>
          <w:rFonts w:ascii="Times" w:eastAsia="Times" w:hAnsi="Times" w:cs="Times"/>
          <w:b/>
          <w:color w:val="E69138"/>
          <w:sz w:val="28"/>
          <w:szCs w:val="28"/>
        </w:rPr>
        <w:t>Преимущества продукта</w:t>
      </w:r>
      <w:r>
        <w:rPr>
          <w:rFonts w:ascii="Times" w:eastAsia="Times" w:hAnsi="Times" w:cs="Times"/>
          <w:sz w:val="28"/>
          <w:szCs w:val="28"/>
        </w:rPr>
        <w:t xml:space="preserve">, который вызывает интерес, могут включать в себя </w:t>
      </w:r>
      <w:r>
        <w:rPr>
          <w:rFonts w:ascii="Times" w:eastAsia="Times" w:hAnsi="Times" w:cs="Times"/>
          <w:color w:val="E69138"/>
          <w:sz w:val="28"/>
          <w:szCs w:val="28"/>
        </w:rPr>
        <w:t>инновационные</w:t>
      </w:r>
      <w:r>
        <w:rPr>
          <w:rFonts w:ascii="Times" w:eastAsia="Times" w:hAnsi="Times" w:cs="Times"/>
          <w:sz w:val="28"/>
          <w:szCs w:val="28"/>
        </w:rPr>
        <w:t xml:space="preserve"> и </w:t>
      </w:r>
      <w:r>
        <w:rPr>
          <w:rFonts w:ascii="Times" w:eastAsia="Times" w:hAnsi="Times" w:cs="Times"/>
          <w:color w:val="E69138"/>
          <w:sz w:val="28"/>
          <w:szCs w:val="28"/>
        </w:rPr>
        <w:t>эффективные методы обучения</w:t>
      </w:r>
      <w:r>
        <w:rPr>
          <w:rFonts w:ascii="Times" w:eastAsia="Times" w:hAnsi="Times" w:cs="Times"/>
          <w:sz w:val="28"/>
          <w:szCs w:val="28"/>
        </w:rPr>
        <w:t xml:space="preserve">, возможность </w:t>
      </w:r>
      <w:r>
        <w:rPr>
          <w:rFonts w:ascii="Times" w:eastAsia="Times" w:hAnsi="Times" w:cs="Times"/>
          <w:color w:val="E69138"/>
          <w:sz w:val="28"/>
          <w:szCs w:val="28"/>
        </w:rPr>
        <w:t>индивидуального подхода</w:t>
      </w:r>
      <w:r>
        <w:rPr>
          <w:rFonts w:ascii="Times" w:eastAsia="Times" w:hAnsi="Times" w:cs="Times"/>
          <w:sz w:val="28"/>
          <w:szCs w:val="28"/>
        </w:rPr>
        <w:t xml:space="preserve"> к каждому студенту.  Эти преимущества позволяют студентам получать максимальную пользу от обучения.</w:t>
      </w:r>
    </w:p>
    <w:p w14:paraId="54B5F58A" w14:textId="77777777" w:rsidR="004E6F56" w:rsidRDefault="004E6F56" w:rsidP="00472117">
      <w:pPr>
        <w:spacing w:line="240" w:lineRule="auto"/>
        <w:rPr>
          <w:rFonts w:ascii="Times" w:eastAsia="Times" w:hAnsi="Times" w:cs="Times"/>
          <w:sz w:val="28"/>
          <w:szCs w:val="28"/>
        </w:rPr>
      </w:pPr>
    </w:p>
    <w:p w14:paraId="63998C6B" w14:textId="77777777" w:rsidR="004E6F56" w:rsidRDefault="007C5D87" w:rsidP="00472117">
      <w:pPr>
        <w:spacing w:line="240" w:lineRule="auto"/>
        <w:rPr>
          <w:rFonts w:ascii="Times" w:eastAsia="Times" w:hAnsi="Times" w:cs="Times"/>
          <w:sz w:val="28"/>
          <w:szCs w:val="28"/>
        </w:rPr>
      </w:pPr>
      <w:r>
        <w:rPr>
          <w:rFonts w:ascii="Times" w:eastAsia="Times" w:hAnsi="Times" w:cs="Times"/>
          <w:b/>
          <w:color w:val="E69138"/>
          <w:sz w:val="28"/>
          <w:szCs w:val="28"/>
        </w:rPr>
        <w:t>Предпочтительное времяпрепровождение</w:t>
      </w:r>
      <w:r>
        <w:rPr>
          <w:rFonts w:ascii="Times" w:eastAsia="Times" w:hAnsi="Times" w:cs="Times"/>
          <w:sz w:val="28"/>
          <w:szCs w:val="28"/>
        </w:rPr>
        <w:t xml:space="preserve"> преподавателя, заинтересованного в полезном для обучения студентов продукте, может включать в себя чтение научной литературы, </w:t>
      </w:r>
      <w:r>
        <w:rPr>
          <w:rFonts w:ascii="Times" w:eastAsia="Times" w:hAnsi="Times" w:cs="Times"/>
          <w:color w:val="E69138"/>
          <w:sz w:val="28"/>
          <w:szCs w:val="28"/>
        </w:rPr>
        <w:t>посещение научно-исследовательских конференций и семинаров</w:t>
      </w:r>
      <w:r>
        <w:rPr>
          <w:rFonts w:ascii="Times" w:eastAsia="Times" w:hAnsi="Times" w:cs="Times"/>
          <w:sz w:val="28"/>
          <w:szCs w:val="28"/>
        </w:rPr>
        <w:t>, а также саморазвитие в своей области.</w:t>
      </w:r>
    </w:p>
    <w:p w14:paraId="14ACC42F" w14:textId="77777777" w:rsidR="004E6F56" w:rsidRDefault="004E6F56" w:rsidP="00472117">
      <w:pPr>
        <w:spacing w:line="240" w:lineRule="auto"/>
        <w:rPr>
          <w:rFonts w:ascii="Times" w:eastAsia="Times" w:hAnsi="Times" w:cs="Times"/>
          <w:sz w:val="28"/>
          <w:szCs w:val="28"/>
        </w:rPr>
      </w:pPr>
    </w:p>
    <w:p w14:paraId="42EEF459" w14:textId="77777777" w:rsidR="004E6F56" w:rsidRDefault="007C5D87" w:rsidP="00472117">
      <w:pPr>
        <w:spacing w:line="240" w:lineRule="auto"/>
        <w:rPr>
          <w:rFonts w:ascii="Times" w:eastAsia="Times" w:hAnsi="Times" w:cs="Times"/>
          <w:sz w:val="28"/>
          <w:szCs w:val="28"/>
        </w:rPr>
      </w:pPr>
      <w:r>
        <w:rPr>
          <w:rFonts w:ascii="Times" w:eastAsia="Times" w:hAnsi="Times" w:cs="Times"/>
          <w:b/>
          <w:color w:val="E69138"/>
          <w:sz w:val="28"/>
          <w:szCs w:val="28"/>
        </w:rPr>
        <w:t>Приоритетные социальные сети</w:t>
      </w:r>
      <w:r>
        <w:rPr>
          <w:rFonts w:ascii="Times" w:eastAsia="Times" w:hAnsi="Times" w:cs="Times"/>
          <w:sz w:val="28"/>
          <w:szCs w:val="28"/>
        </w:rPr>
        <w:t xml:space="preserve"> для такого преподавателя могут включать в себя профессиональные платформы, такие как </w:t>
      </w:r>
      <w:proofErr w:type="spellStart"/>
      <w:r>
        <w:rPr>
          <w:rFonts w:ascii="Times" w:eastAsia="Times" w:hAnsi="Times" w:cs="Times"/>
          <w:color w:val="E69138"/>
          <w:sz w:val="28"/>
          <w:szCs w:val="28"/>
        </w:rPr>
        <w:t>LinkedIn</w:t>
      </w:r>
      <w:proofErr w:type="spellEnd"/>
      <w:r>
        <w:rPr>
          <w:rFonts w:ascii="Times" w:eastAsia="Times" w:hAnsi="Times" w:cs="Times"/>
          <w:sz w:val="28"/>
          <w:szCs w:val="28"/>
        </w:rPr>
        <w:t xml:space="preserve"> или </w:t>
      </w:r>
      <w:proofErr w:type="spellStart"/>
      <w:r>
        <w:rPr>
          <w:rFonts w:ascii="Times" w:eastAsia="Times" w:hAnsi="Times" w:cs="Times"/>
          <w:sz w:val="28"/>
          <w:szCs w:val="28"/>
        </w:rPr>
        <w:lastRenderedPageBreak/>
        <w:t>ResearchGate</w:t>
      </w:r>
      <w:proofErr w:type="spellEnd"/>
      <w:r>
        <w:rPr>
          <w:rFonts w:ascii="Times" w:eastAsia="Times" w:hAnsi="Times" w:cs="Times"/>
          <w:sz w:val="28"/>
          <w:szCs w:val="28"/>
        </w:rPr>
        <w:t>, где он может делиться своими знаниями и находить единомышленников.</w:t>
      </w:r>
    </w:p>
    <w:p w14:paraId="6420D9CA" w14:textId="77777777" w:rsidR="004E6F56" w:rsidRDefault="004E6F56" w:rsidP="00472117">
      <w:pPr>
        <w:spacing w:line="240" w:lineRule="auto"/>
        <w:rPr>
          <w:rFonts w:ascii="Times" w:eastAsia="Times" w:hAnsi="Times" w:cs="Times"/>
          <w:sz w:val="28"/>
          <w:szCs w:val="28"/>
        </w:rPr>
      </w:pPr>
    </w:p>
    <w:p w14:paraId="5B5003F5" w14:textId="77777777" w:rsidR="004E6F56" w:rsidRDefault="007C5D87" w:rsidP="00472117">
      <w:pPr>
        <w:spacing w:line="240" w:lineRule="auto"/>
        <w:rPr>
          <w:rFonts w:ascii="Times" w:eastAsia="Times" w:hAnsi="Times" w:cs="Times"/>
          <w:sz w:val="28"/>
          <w:szCs w:val="28"/>
        </w:rPr>
      </w:pPr>
      <w:r>
        <w:rPr>
          <w:rFonts w:ascii="Times" w:eastAsia="Times" w:hAnsi="Times" w:cs="Times"/>
          <w:b/>
          <w:color w:val="E69138"/>
          <w:sz w:val="28"/>
          <w:szCs w:val="28"/>
        </w:rPr>
        <w:t>Возраст преподавателя</w:t>
      </w:r>
      <w:r>
        <w:rPr>
          <w:rFonts w:ascii="Times" w:eastAsia="Times" w:hAnsi="Times" w:cs="Times"/>
          <w:sz w:val="28"/>
          <w:szCs w:val="28"/>
        </w:rPr>
        <w:t xml:space="preserve"> может варьироваться, но обычно он имеет опыт и экспертизу в своей области.</w:t>
      </w:r>
    </w:p>
    <w:p w14:paraId="27B4A539" w14:textId="77777777" w:rsidR="004E6F56" w:rsidRDefault="004E6F56" w:rsidP="00472117">
      <w:pPr>
        <w:spacing w:line="240" w:lineRule="auto"/>
        <w:rPr>
          <w:rFonts w:ascii="Times" w:eastAsia="Times" w:hAnsi="Times" w:cs="Times"/>
          <w:sz w:val="28"/>
          <w:szCs w:val="28"/>
        </w:rPr>
      </w:pPr>
    </w:p>
    <w:p w14:paraId="58333FAA" w14:textId="77777777" w:rsidR="004E6F56" w:rsidRDefault="007C5D87" w:rsidP="00472117">
      <w:pPr>
        <w:spacing w:line="240" w:lineRule="auto"/>
        <w:rPr>
          <w:rFonts w:ascii="Times" w:eastAsia="Times" w:hAnsi="Times" w:cs="Times"/>
          <w:sz w:val="28"/>
          <w:szCs w:val="28"/>
        </w:rPr>
      </w:pPr>
      <w:r>
        <w:rPr>
          <w:rFonts w:ascii="Times" w:eastAsia="Times" w:hAnsi="Times" w:cs="Times"/>
          <w:sz w:val="28"/>
          <w:szCs w:val="28"/>
        </w:rPr>
        <w:t xml:space="preserve">Что касается личных </w:t>
      </w:r>
      <w:r>
        <w:rPr>
          <w:rFonts w:ascii="Times" w:eastAsia="Times" w:hAnsi="Times" w:cs="Times"/>
          <w:b/>
          <w:color w:val="E69138"/>
          <w:sz w:val="28"/>
          <w:szCs w:val="28"/>
        </w:rPr>
        <w:t>хобби</w:t>
      </w:r>
      <w:r>
        <w:rPr>
          <w:rFonts w:ascii="Times" w:eastAsia="Times" w:hAnsi="Times" w:cs="Times"/>
          <w:sz w:val="28"/>
          <w:szCs w:val="28"/>
        </w:rPr>
        <w:t xml:space="preserve">, преподаватель может быть </w:t>
      </w:r>
      <w:r>
        <w:rPr>
          <w:rFonts w:ascii="Times" w:eastAsia="Times" w:hAnsi="Times" w:cs="Times"/>
          <w:color w:val="E69138"/>
          <w:sz w:val="28"/>
          <w:szCs w:val="28"/>
        </w:rPr>
        <w:t>увлечен чтением</w:t>
      </w:r>
      <w:r>
        <w:rPr>
          <w:rFonts w:ascii="Times" w:eastAsia="Times" w:hAnsi="Times" w:cs="Times"/>
          <w:sz w:val="28"/>
          <w:szCs w:val="28"/>
        </w:rPr>
        <w:t xml:space="preserve">, исследованиями, </w:t>
      </w:r>
      <w:r>
        <w:rPr>
          <w:rFonts w:ascii="Times" w:eastAsia="Times" w:hAnsi="Times" w:cs="Times"/>
          <w:color w:val="E69138"/>
          <w:sz w:val="28"/>
          <w:szCs w:val="28"/>
        </w:rPr>
        <w:t>путешествиями</w:t>
      </w:r>
      <w:r>
        <w:rPr>
          <w:rFonts w:ascii="Times" w:eastAsia="Times" w:hAnsi="Times" w:cs="Times"/>
          <w:sz w:val="28"/>
          <w:szCs w:val="28"/>
        </w:rPr>
        <w:t xml:space="preserve"> и постоянным обновлением своих знаний.</w:t>
      </w:r>
    </w:p>
    <w:p w14:paraId="411E534B" w14:textId="77777777" w:rsidR="004E6F56" w:rsidRDefault="004E6F56" w:rsidP="00472117">
      <w:pPr>
        <w:spacing w:line="240" w:lineRule="auto"/>
        <w:rPr>
          <w:rFonts w:ascii="Times" w:eastAsia="Times" w:hAnsi="Times" w:cs="Times"/>
          <w:sz w:val="28"/>
          <w:szCs w:val="28"/>
        </w:rPr>
      </w:pPr>
    </w:p>
    <w:p w14:paraId="436E4BB9" w14:textId="77777777" w:rsidR="004E6F56" w:rsidRDefault="007C5D87" w:rsidP="00472117">
      <w:pPr>
        <w:spacing w:line="240" w:lineRule="auto"/>
        <w:rPr>
          <w:rFonts w:ascii="Times" w:eastAsia="Times" w:hAnsi="Times" w:cs="Times"/>
          <w:sz w:val="28"/>
          <w:szCs w:val="28"/>
        </w:rPr>
      </w:pPr>
      <w:r>
        <w:rPr>
          <w:rFonts w:ascii="Times" w:eastAsia="Times" w:hAnsi="Times" w:cs="Times"/>
          <w:b/>
          <w:color w:val="E69138"/>
          <w:sz w:val="28"/>
          <w:szCs w:val="28"/>
        </w:rPr>
        <w:t>Характеристики личности</w:t>
      </w:r>
      <w:r>
        <w:rPr>
          <w:rFonts w:ascii="Times" w:eastAsia="Times" w:hAnsi="Times" w:cs="Times"/>
          <w:sz w:val="28"/>
          <w:szCs w:val="28"/>
        </w:rPr>
        <w:t xml:space="preserve"> такого преподавателя могут включать в себя </w:t>
      </w:r>
      <w:r>
        <w:rPr>
          <w:rFonts w:ascii="Times" w:eastAsia="Times" w:hAnsi="Times" w:cs="Times"/>
          <w:color w:val="E69138"/>
          <w:sz w:val="28"/>
          <w:szCs w:val="28"/>
        </w:rPr>
        <w:t>ответственность</w:t>
      </w:r>
      <w:r>
        <w:rPr>
          <w:rFonts w:ascii="Times" w:eastAsia="Times" w:hAnsi="Times" w:cs="Times"/>
          <w:sz w:val="28"/>
          <w:szCs w:val="28"/>
        </w:rPr>
        <w:t xml:space="preserve">, терпение, </w:t>
      </w:r>
      <w:r>
        <w:rPr>
          <w:rFonts w:ascii="Times" w:eastAsia="Times" w:hAnsi="Times" w:cs="Times"/>
          <w:color w:val="E69138"/>
          <w:sz w:val="28"/>
          <w:szCs w:val="28"/>
        </w:rPr>
        <w:t>коммуникабельность</w:t>
      </w:r>
      <w:r>
        <w:rPr>
          <w:rFonts w:ascii="Times" w:eastAsia="Times" w:hAnsi="Times" w:cs="Times"/>
          <w:sz w:val="28"/>
          <w:szCs w:val="28"/>
        </w:rPr>
        <w:t xml:space="preserve"> и готовность помочь студентам достичь своих целей.</w:t>
      </w:r>
    </w:p>
    <w:p w14:paraId="795BCC20" w14:textId="77777777" w:rsidR="004E6F56" w:rsidRDefault="004E6F56" w:rsidP="00472117">
      <w:pPr>
        <w:spacing w:line="240" w:lineRule="auto"/>
        <w:rPr>
          <w:rFonts w:ascii="Times" w:eastAsia="Times" w:hAnsi="Times" w:cs="Times"/>
          <w:sz w:val="28"/>
          <w:szCs w:val="28"/>
        </w:rPr>
      </w:pPr>
    </w:p>
    <w:p w14:paraId="51B2D23F" w14:textId="77777777" w:rsidR="004E6F56" w:rsidRDefault="007C5D87" w:rsidP="00472117">
      <w:pPr>
        <w:spacing w:line="240" w:lineRule="auto"/>
        <w:rPr>
          <w:rFonts w:ascii="Times" w:eastAsia="Times" w:hAnsi="Times" w:cs="Times"/>
          <w:sz w:val="28"/>
          <w:szCs w:val="28"/>
        </w:rPr>
      </w:pPr>
      <w:r>
        <w:rPr>
          <w:rFonts w:ascii="Times" w:eastAsia="Times" w:hAnsi="Times" w:cs="Times"/>
          <w:b/>
          <w:color w:val="E69138"/>
          <w:sz w:val="28"/>
          <w:szCs w:val="28"/>
        </w:rPr>
        <w:t>Проблемы как личности</w:t>
      </w:r>
      <w:r>
        <w:rPr>
          <w:rFonts w:ascii="Times" w:eastAsia="Times" w:hAnsi="Times" w:cs="Times"/>
          <w:sz w:val="28"/>
          <w:szCs w:val="28"/>
        </w:rPr>
        <w:t xml:space="preserve"> могут быть связаны с </w:t>
      </w:r>
      <w:r>
        <w:rPr>
          <w:rFonts w:ascii="Times" w:eastAsia="Times" w:hAnsi="Times" w:cs="Times"/>
          <w:color w:val="E69138"/>
          <w:sz w:val="28"/>
          <w:szCs w:val="28"/>
        </w:rPr>
        <w:t>перфекционизмом</w:t>
      </w:r>
      <w:r>
        <w:rPr>
          <w:rFonts w:ascii="Times" w:eastAsia="Times" w:hAnsi="Times" w:cs="Times"/>
          <w:sz w:val="28"/>
          <w:szCs w:val="28"/>
        </w:rPr>
        <w:t xml:space="preserve"> или слишком высокими требованиями к студентам, что может создавать давление и стресс. </w:t>
      </w:r>
      <w:proofErr w:type="spellStart"/>
      <w:r>
        <w:rPr>
          <w:rFonts w:ascii="Times" w:eastAsia="Times" w:hAnsi="Times" w:cs="Times"/>
          <w:sz w:val="28"/>
          <w:szCs w:val="28"/>
        </w:rPr>
        <w:t>Переутруждения</w:t>
      </w:r>
      <w:proofErr w:type="spellEnd"/>
      <w:r>
        <w:rPr>
          <w:rFonts w:ascii="Times" w:eastAsia="Times" w:hAnsi="Times" w:cs="Times"/>
          <w:sz w:val="28"/>
          <w:szCs w:val="28"/>
        </w:rPr>
        <w:t xml:space="preserve"> и трудоголизм также зачастую являются трудность и т.д.</w:t>
      </w:r>
    </w:p>
    <w:p w14:paraId="5438A702" w14:textId="77777777" w:rsidR="004E6F56" w:rsidRDefault="004E6F56" w:rsidP="00472117">
      <w:pPr>
        <w:spacing w:line="240" w:lineRule="auto"/>
        <w:rPr>
          <w:rFonts w:ascii="Times" w:eastAsia="Times" w:hAnsi="Times" w:cs="Times"/>
          <w:sz w:val="28"/>
          <w:szCs w:val="28"/>
        </w:rPr>
      </w:pPr>
    </w:p>
    <w:p w14:paraId="1C6BD5B0" w14:textId="77777777" w:rsidR="004E6F56" w:rsidRDefault="007C5D87" w:rsidP="00472117">
      <w:pPr>
        <w:spacing w:line="240" w:lineRule="auto"/>
        <w:rPr>
          <w:rFonts w:ascii="Times" w:eastAsia="Times" w:hAnsi="Times" w:cs="Times"/>
          <w:b/>
          <w:sz w:val="28"/>
          <w:szCs w:val="28"/>
        </w:rPr>
      </w:pPr>
      <w:r>
        <w:rPr>
          <w:rFonts w:ascii="Times" w:eastAsia="Times" w:hAnsi="Times" w:cs="Times"/>
          <w:b/>
          <w:sz w:val="28"/>
          <w:szCs w:val="28"/>
        </w:rPr>
        <w:t>Анализ конкурентов</w:t>
      </w:r>
    </w:p>
    <w:p w14:paraId="6FF1923B" w14:textId="77777777" w:rsidR="004E6F56" w:rsidRDefault="004E6F56" w:rsidP="00472117">
      <w:pPr>
        <w:spacing w:line="240" w:lineRule="auto"/>
        <w:rPr>
          <w:rFonts w:ascii="Times" w:eastAsia="Times" w:hAnsi="Times" w:cs="Times"/>
          <w:b/>
          <w:sz w:val="28"/>
          <w:szCs w:val="28"/>
        </w:rPr>
      </w:pPr>
    </w:p>
    <w:p w14:paraId="2183E4B6" w14:textId="77777777" w:rsidR="004E6F56" w:rsidRDefault="007C5D87" w:rsidP="00472117">
      <w:pPr>
        <w:spacing w:line="240" w:lineRule="auto"/>
        <w:rPr>
          <w:rFonts w:ascii="Times" w:eastAsia="Times" w:hAnsi="Times" w:cs="Times"/>
          <w:sz w:val="28"/>
          <w:szCs w:val="28"/>
        </w:rPr>
      </w:pPr>
      <w:r>
        <w:rPr>
          <w:rFonts w:ascii="Times" w:eastAsia="Times" w:hAnsi="Times" w:cs="Times"/>
          <w:sz w:val="28"/>
          <w:szCs w:val="28"/>
        </w:rPr>
        <w:t xml:space="preserve">Один из продуктов, который может анализировать все оценки и прогнозировать итоговые оценки, это </w:t>
      </w:r>
      <w:r>
        <w:rPr>
          <w:rFonts w:ascii="Times" w:eastAsia="Times" w:hAnsi="Times" w:cs="Times"/>
          <w:b/>
          <w:color w:val="6AA84F"/>
          <w:sz w:val="28"/>
          <w:szCs w:val="28"/>
        </w:rPr>
        <w:t>программное обеспечение для аналитики данных</w:t>
      </w:r>
      <w:r>
        <w:rPr>
          <w:rFonts w:ascii="Times" w:eastAsia="Times" w:hAnsi="Times" w:cs="Times"/>
          <w:sz w:val="28"/>
          <w:szCs w:val="28"/>
        </w:rPr>
        <w:t xml:space="preserve">. Такие программы используют алгоритмы машинного обучения и статистические методы для обработки больших объемов данных и предсказания результатов на их основе. Они могут быть полезны как для бизнеса, так и для научных исследований, помогая принимать более обоснованные решения на основе данных. Такие продукты как </w:t>
      </w:r>
      <w:r>
        <w:rPr>
          <w:rFonts w:ascii="Times" w:eastAsia="Times" w:hAnsi="Times" w:cs="Times"/>
          <w:color w:val="E69138"/>
          <w:sz w:val="28"/>
          <w:szCs w:val="28"/>
        </w:rPr>
        <w:t>Google Analytics</w:t>
      </w:r>
      <w:r>
        <w:rPr>
          <w:rFonts w:ascii="Times" w:eastAsia="Times" w:hAnsi="Times" w:cs="Times"/>
          <w:sz w:val="28"/>
          <w:szCs w:val="28"/>
        </w:rPr>
        <w:t>,</w:t>
      </w:r>
      <w:r>
        <w:rPr>
          <w:rFonts w:ascii="Times" w:eastAsia="Times" w:hAnsi="Times" w:cs="Times"/>
          <w:color w:val="E69138"/>
          <w:sz w:val="28"/>
          <w:szCs w:val="28"/>
        </w:rPr>
        <w:t xml:space="preserve"> </w:t>
      </w:r>
      <w:proofErr w:type="spellStart"/>
      <w:r>
        <w:rPr>
          <w:rFonts w:ascii="Times" w:eastAsia="Times" w:hAnsi="Times" w:cs="Times"/>
          <w:color w:val="E69138"/>
          <w:sz w:val="28"/>
          <w:szCs w:val="28"/>
        </w:rPr>
        <w:t>QlikView</w:t>
      </w:r>
      <w:proofErr w:type="spellEnd"/>
      <w:r>
        <w:rPr>
          <w:rFonts w:ascii="Times" w:eastAsia="Times" w:hAnsi="Times" w:cs="Times"/>
          <w:sz w:val="28"/>
          <w:szCs w:val="28"/>
        </w:rPr>
        <w:t xml:space="preserve">, </w:t>
      </w:r>
      <w:r>
        <w:rPr>
          <w:rFonts w:ascii="Times" w:eastAsia="Times" w:hAnsi="Times" w:cs="Times"/>
          <w:color w:val="E69138"/>
          <w:sz w:val="28"/>
          <w:szCs w:val="28"/>
        </w:rPr>
        <w:t>SAS Analytics</w:t>
      </w:r>
      <w:r>
        <w:rPr>
          <w:rFonts w:ascii="Times" w:eastAsia="Times" w:hAnsi="Times" w:cs="Times"/>
          <w:sz w:val="28"/>
          <w:szCs w:val="28"/>
        </w:rPr>
        <w:t>,</w:t>
      </w:r>
      <w:r>
        <w:rPr>
          <w:rFonts w:ascii="Times" w:eastAsia="Times" w:hAnsi="Times" w:cs="Times"/>
          <w:color w:val="E69138"/>
          <w:sz w:val="28"/>
          <w:szCs w:val="28"/>
        </w:rPr>
        <w:t xml:space="preserve"> IBM </w:t>
      </w:r>
      <w:proofErr w:type="spellStart"/>
      <w:r>
        <w:rPr>
          <w:rFonts w:ascii="Times" w:eastAsia="Times" w:hAnsi="Times" w:cs="Times"/>
          <w:color w:val="E69138"/>
          <w:sz w:val="28"/>
          <w:szCs w:val="28"/>
        </w:rPr>
        <w:t>Watson</w:t>
      </w:r>
      <w:proofErr w:type="spellEnd"/>
      <w:r>
        <w:rPr>
          <w:rFonts w:ascii="Times" w:eastAsia="Times" w:hAnsi="Times" w:cs="Times"/>
          <w:color w:val="E69138"/>
          <w:sz w:val="28"/>
          <w:szCs w:val="28"/>
        </w:rPr>
        <w:t xml:space="preserve"> Analytics</w:t>
      </w:r>
      <w:r>
        <w:rPr>
          <w:rFonts w:ascii="Times" w:eastAsia="Times" w:hAnsi="Times" w:cs="Times"/>
          <w:sz w:val="28"/>
          <w:szCs w:val="28"/>
        </w:rPr>
        <w:t xml:space="preserve">, </w:t>
      </w:r>
      <w:r>
        <w:rPr>
          <w:rFonts w:ascii="Times" w:eastAsia="Times" w:hAnsi="Times" w:cs="Times"/>
          <w:color w:val="E69138"/>
          <w:sz w:val="28"/>
          <w:szCs w:val="28"/>
        </w:rPr>
        <w:t xml:space="preserve">Apache Spark, </w:t>
      </w:r>
      <w:proofErr w:type="spellStart"/>
      <w:r>
        <w:rPr>
          <w:rFonts w:ascii="Times" w:eastAsia="Times" w:hAnsi="Times" w:cs="Times"/>
          <w:color w:val="E69138"/>
          <w:sz w:val="28"/>
          <w:szCs w:val="28"/>
        </w:rPr>
        <w:t>RapidMiner</w:t>
      </w:r>
      <w:proofErr w:type="spellEnd"/>
      <w:r>
        <w:rPr>
          <w:rFonts w:ascii="Times" w:eastAsia="Times" w:hAnsi="Times" w:cs="Times"/>
          <w:sz w:val="28"/>
          <w:szCs w:val="28"/>
        </w:rPr>
        <w:t xml:space="preserve">, </w:t>
      </w:r>
      <w:r>
        <w:rPr>
          <w:rFonts w:ascii="Times" w:eastAsia="Times" w:hAnsi="Times" w:cs="Times"/>
          <w:color w:val="E69138"/>
          <w:sz w:val="28"/>
          <w:szCs w:val="28"/>
        </w:rPr>
        <w:t>Microsoft Power BI</w:t>
      </w:r>
      <w:r>
        <w:rPr>
          <w:rFonts w:ascii="Times" w:eastAsia="Times" w:hAnsi="Times" w:cs="Times"/>
          <w:sz w:val="28"/>
          <w:szCs w:val="28"/>
        </w:rPr>
        <w:t xml:space="preserve"> направлены именно на эти цели. Я проанализировала один из них ниже.</w:t>
      </w:r>
    </w:p>
    <w:p w14:paraId="5BE9D695" w14:textId="77777777" w:rsidR="004E6F56" w:rsidRDefault="004E6F56" w:rsidP="00472117">
      <w:pPr>
        <w:spacing w:line="240" w:lineRule="auto"/>
        <w:rPr>
          <w:rFonts w:ascii="Times" w:eastAsia="Times" w:hAnsi="Times" w:cs="Times"/>
          <w:sz w:val="28"/>
          <w:szCs w:val="28"/>
        </w:rPr>
      </w:pPr>
    </w:p>
    <w:p w14:paraId="34DA025F" w14:textId="77777777" w:rsidR="004E6F56" w:rsidRDefault="007C5D87" w:rsidP="00472117">
      <w:pPr>
        <w:numPr>
          <w:ilvl w:val="0"/>
          <w:numId w:val="4"/>
        </w:numPr>
        <w:spacing w:line="240" w:lineRule="auto"/>
        <w:rPr>
          <w:rFonts w:ascii="Times" w:eastAsia="Times" w:hAnsi="Times" w:cs="Times"/>
          <w:sz w:val="28"/>
          <w:szCs w:val="28"/>
        </w:rPr>
      </w:pPr>
      <w:r>
        <w:rPr>
          <w:rFonts w:ascii="Times" w:eastAsia="Times" w:hAnsi="Times" w:cs="Times"/>
          <w:b/>
          <w:sz w:val="28"/>
          <w:szCs w:val="28"/>
        </w:rPr>
        <w:t>Microsoft Power BI</w:t>
      </w:r>
      <w:r>
        <w:rPr>
          <w:rFonts w:ascii="Times" w:eastAsia="Times" w:hAnsi="Times" w:cs="Times"/>
          <w:sz w:val="28"/>
          <w:szCs w:val="28"/>
        </w:rPr>
        <w:t xml:space="preserve"> - платформа для бизнес-аналитики, которая позволяет объединять, анализировать и визуализировать данные. </w:t>
      </w:r>
    </w:p>
    <w:p w14:paraId="2A99D419" w14:textId="77777777" w:rsidR="004E6F56" w:rsidRDefault="004E6F56" w:rsidP="00472117">
      <w:pPr>
        <w:spacing w:line="240" w:lineRule="auto"/>
        <w:rPr>
          <w:rFonts w:ascii="Times" w:eastAsia="Times" w:hAnsi="Times" w:cs="Times"/>
          <w:sz w:val="28"/>
          <w:szCs w:val="28"/>
        </w:rPr>
      </w:pPr>
    </w:p>
    <w:p w14:paraId="6A6A97E6" w14:textId="03AF5333" w:rsidR="004E6F56" w:rsidRDefault="007C5D87" w:rsidP="00472117">
      <w:pPr>
        <w:spacing w:line="240" w:lineRule="auto"/>
        <w:rPr>
          <w:rFonts w:ascii="Times" w:eastAsia="Times" w:hAnsi="Times" w:cs="Times"/>
          <w:sz w:val="28"/>
          <w:szCs w:val="28"/>
        </w:rPr>
      </w:pPr>
      <w:r>
        <w:rPr>
          <w:rFonts w:ascii="Times" w:eastAsia="Times" w:hAnsi="Times" w:cs="Times"/>
          <w:sz w:val="28"/>
          <w:szCs w:val="28"/>
          <w:u w:val="single"/>
        </w:rPr>
        <w:t>Преимущества</w:t>
      </w:r>
      <w:r>
        <w:rPr>
          <w:rFonts w:ascii="Times" w:eastAsia="Times" w:hAnsi="Times" w:cs="Times"/>
          <w:sz w:val="28"/>
          <w:szCs w:val="28"/>
        </w:rPr>
        <w:t>: Простота использования</w:t>
      </w:r>
      <w:r w:rsidR="00887BCB">
        <w:rPr>
          <w:rFonts w:ascii="Times" w:eastAsia="Times" w:hAnsi="Times" w:cs="Times"/>
          <w:sz w:val="28"/>
          <w:szCs w:val="28"/>
          <w:lang w:val="ru-RU"/>
        </w:rPr>
        <w:t>,</w:t>
      </w:r>
      <w:r>
        <w:rPr>
          <w:rFonts w:ascii="Times" w:eastAsia="Times" w:hAnsi="Times" w:cs="Times"/>
          <w:sz w:val="28"/>
          <w:szCs w:val="28"/>
        </w:rPr>
        <w:t xml:space="preserve"> интеграция с другими инструментами Microsoft, облачное хранилище и обработка данных, безопасность и защита данных, интерактивные визуализации (наглядные </w:t>
      </w:r>
      <w:proofErr w:type="spellStart"/>
      <w:r>
        <w:rPr>
          <w:rFonts w:ascii="Times" w:eastAsia="Times" w:hAnsi="Times" w:cs="Times"/>
          <w:sz w:val="28"/>
          <w:szCs w:val="28"/>
        </w:rPr>
        <w:t>дашборды</w:t>
      </w:r>
      <w:proofErr w:type="spellEnd"/>
      <w:r>
        <w:rPr>
          <w:rFonts w:ascii="Times" w:eastAsia="Times" w:hAnsi="Times" w:cs="Times"/>
          <w:sz w:val="28"/>
          <w:szCs w:val="28"/>
        </w:rPr>
        <w:t>).</w:t>
      </w:r>
    </w:p>
    <w:p w14:paraId="16524413" w14:textId="77777777" w:rsidR="004E6F56" w:rsidRDefault="004E6F56" w:rsidP="00472117">
      <w:pPr>
        <w:spacing w:line="240" w:lineRule="auto"/>
        <w:ind w:left="720"/>
        <w:rPr>
          <w:rFonts w:ascii="Times" w:eastAsia="Times" w:hAnsi="Times" w:cs="Times"/>
          <w:sz w:val="28"/>
          <w:szCs w:val="28"/>
        </w:rPr>
      </w:pPr>
    </w:p>
    <w:p w14:paraId="6D0A477E" w14:textId="77777777" w:rsidR="004E6F56" w:rsidRDefault="007C5D87" w:rsidP="00472117">
      <w:pPr>
        <w:spacing w:line="240" w:lineRule="auto"/>
        <w:rPr>
          <w:rFonts w:ascii="Times" w:eastAsia="Times" w:hAnsi="Times" w:cs="Times"/>
          <w:sz w:val="28"/>
          <w:szCs w:val="28"/>
        </w:rPr>
      </w:pPr>
      <w:r>
        <w:rPr>
          <w:rFonts w:ascii="Times" w:eastAsia="Times" w:hAnsi="Times" w:cs="Times"/>
          <w:sz w:val="28"/>
          <w:szCs w:val="28"/>
          <w:u w:val="single"/>
        </w:rPr>
        <w:t>Недостатки</w:t>
      </w:r>
      <w:r>
        <w:rPr>
          <w:rFonts w:ascii="Times" w:eastAsia="Times" w:hAnsi="Times" w:cs="Times"/>
          <w:sz w:val="28"/>
          <w:szCs w:val="28"/>
        </w:rPr>
        <w:t xml:space="preserve">: Использование продукта может потребовать некоторого времени для освоения, ввиду его многофункциональности. В использовании он является </w:t>
      </w:r>
      <w:r>
        <w:rPr>
          <w:rFonts w:ascii="Times" w:eastAsia="Times" w:hAnsi="Times" w:cs="Times"/>
          <w:color w:val="6AA84F"/>
          <w:sz w:val="28"/>
          <w:szCs w:val="28"/>
        </w:rPr>
        <w:t>самым простым среди других сложных</w:t>
      </w:r>
      <w:r>
        <w:rPr>
          <w:rFonts w:ascii="Times" w:eastAsia="Times" w:hAnsi="Times" w:cs="Times"/>
          <w:sz w:val="28"/>
          <w:szCs w:val="28"/>
        </w:rPr>
        <w:t xml:space="preserve"> </w:t>
      </w:r>
      <w:r>
        <w:rPr>
          <w:rFonts w:ascii="Times" w:eastAsia="Times" w:hAnsi="Times" w:cs="Times"/>
          <w:sz w:val="28"/>
          <w:szCs w:val="28"/>
        </w:rPr>
        <w:lastRenderedPageBreak/>
        <w:t xml:space="preserve">продуктов. Для того чтобы начать использовать </w:t>
      </w:r>
      <w:proofErr w:type="gramStart"/>
      <w:r>
        <w:rPr>
          <w:rFonts w:ascii="Times" w:eastAsia="Times" w:hAnsi="Times" w:cs="Times"/>
          <w:sz w:val="28"/>
          <w:szCs w:val="28"/>
        </w:rPr>
        <w:t>наш  продукт</w:t>
      </w:r>
      <w:proofErr w:type="gramEnd"/>
      <w:r>
        <w:rPr>
          <w:rFonts w:ascii="Times" w:eastAsia="Times" w:hAnsi="Times" w:cs="Times"/>
          <w:sz w:val="28"/>
          <w:szCs w:val="28"/>
        </w:rPr>
        <w:t xml:space="preserve">, пользователю потребуется выполнить всего 10 шагов, в то время как для работы с Microsoft Power BI - 50. Важным условием использования продукта является </w:t>
      </w:r>
      <w:r>
        <w:rPr>
          <w:rFonts w:ascii="Times" w:eastAsia="Times" w:hAnsi="Times" w:cs="Times"/>
          <w:color w:val="6AA84F"/>
          <w:sz w:val="28"/>
          <w:szCs w:val="28"/>
        </w:rPr>
        <w:t>вход в аккаунт Microsoft</w:t>
      </w:r>
      <w:r>
        <w:rPr>
          <w:rFonts w:ascii="Times" w:eastAsia="Times" w:hAnsi="Times" w:cs="Times"/>
          <w:sz w:val="28"/>
          <w:szCs w:val="28"/>
        </w:rPr>
        <w:t xml:space="preserve">, что может вызвать определенные сложности, несмотря на автоматизацию всех шагов. На основе анализа данных необходимо разработать прогностическую модель, которая будет использовать доступные данные для предсказания будущих оценок за диплом. Для создания такой модели можно применить алгоритмы машинного обучения, такие как линейная регрессия или деревья решений. Эти шаги, безусловно, </w:t>
      </w:r>
      <w:r>
        <w:rPr>
          <w:rFonts w:ascii="Times" w:eastAsia="Times" w:hAnsi="Times" w:cs="Times"/>
          <w:color w:val="6AA84F"/>
          <w:sz w:val="28"/>
          <w:szCs w:val="28"/>
        </w:rPr>
        <w:t>займут определенное время</w:t>
      </w:r>
      <w:r>
        <w:rPr>
          <w:rFonts w:ascii="Times" w:eastAsia="Times" w:hAnsi="Times" w:cs="Times"/>
          <w:sz w:val="28"/>
          <w:szCs w:val="28"/>
        </w:rPr>
        <w:t xml:space="preserve">. Power BI имеет бесплатную версию, но для получения полного набора функций и возможностей требуется </w:t>
      </w:r>
      <w:r>
        <w:rPr>
          <w:rFonts w:ascii="Times" w:eastAsia="Times" w:hAnsi="Times" w:cs="Times"/>
          <w:color w:val="6AA84F"/>
          <w:sz w:val="28"/>
          <w:szCs w:val="28"/>
        </w:rPr>
        <w:t>оплатить подписку</w:t>
      </w:r>
      <w:r>
        <w:rPr>
          <w:rFonts w:ascii="Times" w:eastAsia="Times" w:hAnsi="Times" w:cs="Times"/>
          <w:sz w:val="28"/>
          <w:szCs w:val="28"/>
        </w:rPr>
        <w:t xml:space="preserve">. Также у продукта </w:t>
      </w:r>
      <w:r>
        <w:rPr>
          <w:rFonts w:ascii="Times" w:eastAsia="Times" w:hAnsi="Times" w:cs="Times"/>
          <w:color w:val="6AA84F"/>
          <w:sz w:val="28"/>
          <w:szCs w:val="28"/>
        </w:rPr>
        <w:t>ограниченные возможности работы с большими объемами данных</w:t>
      </w:r>
      <w:r>
        <w:rPr>
          <w:rFonts w:ascii="Times" w:eastAsia="Times" w:hAnsi="Times" w:cs="Times"/>
          <w:sz w:val="28"/>
          <w:szCs w:val="28"/>
        </w:rPr>
        <w:t>.</w:t>
      </w:r>
    </w:p>
    <w:p w14:paraId="3E65AEA0" w14:textId="77777777" w:rsidR="004E6F56" w:rsidRDefault="004E6F56" w:rsidP="00472117">
      <w:pPr>
        <w:spacing w:line="240" w:lineRule="auto"/>
        <w:rPr>
          <w:rFonts w:ascii="Times" w:eastAsia="Times" w:hAnsi="Times" w:cs="Times"/>
          <w:color w:val="969BA0"/>
          <w:sz w:val="28"/>
          <w:szCs w:val="28"/>
        </w:rPr>
      </w:pPr>
    </w:p>
    <w:p w14:paraId="5DE901B8" w14:textId="77777777" w:rsidR="004E6F56" w:rsidRDefault="007C5D87" w:rsidP="00472117">
      <w:pPr>
        <w:numPr>
          <w:ilvl w:val="0"/>
          <w:numId w:val="4"/>
        </w:numPr>
        <w:spacing w:line="240" w:lineRule="auto"/>
        <w:rPr>
          <w:rFonts w:ascii="Times" w:eastAsia="Times" w:hAnsi="Times" w:cs="Times"/>
          <w:sz w:val="28"/>
          <w:szCs w:val="28"/>
        </w:rPr>
      </w:pPr>
      <w:r>
        <w:rPr>
          <w:rFonts w:ascii="Times" w:eastAsia="Times" w:hAnsi="Times" w:cs="Times"/>
          <w:b/>
          <w:sz w:val="28"/>
          <w:szCs w:val="28"/>
        </w:rPr>
        <w:t xml:space="preserve">IBM </w:t>
      </w:r>
      <w:proofErr w:type="spellStart"/>
      <w:r>
        <w:rPr>
          <w:rFonts w:ascii="Times" w:eastAsia="Times" w:hAnsi="Times" w:cs="Times"/>
          <w:b/>
          <w:sz w:val="28"/>
          <w:szCs w:val="28"/>
        </w:rPr>
        <w:t>Watson</w:t>
      </w:r>
      <w:proofErr w:type="spellEnd"/>
      <w:r>
        <w:rPr>
          <w:rFonts w:ascii="Times" w:eastAsia="Times" w:hAnsi="Times" w:cs="Times"/>
          <w:b/>
          <w:sz w:val="28"/>
          <w:szCs w:val="28"/>
        </w:rPr>
        <w:t xml:space="preserve"> Education</w:t>
      </w:r>
      <w:r>
        <w:rPr>
          <w:rFonts w:ascii="Times" w:eastAsia="Times" w:hAnsi="Times" w:cs="Times"/>
          <w:sz w:val="28"/>
          <w:szCs w:val="28"/>
        </w:rPr>
        <w:t xml:space="preserve"> - платформа предоставляет ряд аналитических решений для образования, включая анализ оценок и прогнозирование успеваемости студентов.</w:t>
      </w:r>
    </w:p>
    <w:p w14:paraId="4EF3E8A1" w14:textId="77777777" w:rsidR="004E6F56" w:rsidRDefault="004E6F56" w:rsidP="00472117">
      <w:pPr>
        <w:spacing w:line="240" w:lineRule="auto"/>
        <w:rPr>
          <w:rFonts w:ascii="Times" w:eastAsia="Times" w:hAnsi="Times" w:cs="Times"/>
          <w:sz w:val="28"/>
          <w:szCs w:val="28"/>
        </w:rPr>
      </w:pPr>
    </w:p>
    <w:p w14:paraId="7E303AD5" w14:textId="77777777" w:rsidR="004E6F56" w:rsidRDefault="007C5D87" w:rsidP="00472117">
      <w:pPr>
        <w:spacing w:line="240" w:lineRule="auto"/>
        <w:rPr>
          <w:rFonts w:ascii="Times" w:eastAsia="Times" w:hAnsi="Times" w:cs="Times"/>
          <w:sz w:val="28"/>
          <w:szCs w:val="28"/>
        </w:rPr>
      </w:pPr>
      <w:r>
        <w:rPr>
          <w:rFonts w:ascii="Times" w:eastAsia="Times" w:hAnsi="Times" w:cs="Times"/>
          <w:sz w:val="28"/>
          <w:szCs w:val="28"/>
          <w:u w:val="single"/>
        </w:rPr>
        <w:t>Преимущества</w:t>
      </w:r>
      <w:r>
        <w:rPr>
          <w:rFonts w:ascii="Times" w:eastAsia="Times" w:hAnsi="Times" w:cs="Times"/>
          <w:sz w:val="28"/>
          <w:szCs w:val="28"/>
        </w:rPr>
        <w:t xml:space="preserve">: Искусственный интеллект, поддержка учителей (он помогает создавать и адаптировать учебные материалы, предлагает идеи для улучшения обучения и предоставляет учителям доступ к базе знаний и экспертной поддержке), расширение образования (доступ к множеству форм учебного материала). IBM </w:t>
      </w:r>
      <w:proofErr w:type="spellStart"/>
      <w:r>
        <w:rPr>
          <w:rFonts w:ascii="Times" w:eastAsia="Times" w:hAnsi="Times" w:cs="Times"/>
          <w:sz w:val="28"/>
          <w:szCs w:val="28"/>
        </w:rPr>
        <w:t>Watson</w:t>
      </w:r>
      <w:proofErr w:type="spellEnd"/>
      <w:r>
        <w:rPr>
          <w:rFonts w:ascii="Times" w:eastAsia="Times" w:hAnsi="Times" w:cs="Times"/>
          <w:sz w:val="28"/>
          <w:szCs w:val="28"/>
        </w:rPr>
        <w:t xml:space="preserve"> Education собирает и анализирует большие объемы данных, чтобы выявить тенденции, паттерны и взаимосвязи между различными факторами в образовательной сфере</w:t>
      </w:r>
    </w:p>
    <w:p w14:paraId="1B4DEF1F" w14:textId="77777777" w:rsidR="004E6F56" w:rsidRDefault="004E6F56" w:rsidP="00472117">
      <w:pPr>
        <w:spacing w:line="240" w:lineRule="auto"/>
        <w:rPr>
          <w:rFonts w:ascii="Times" w:eastAsia="Times" w:hAnsi="Times" w:cs="Times"/>
          <w:sz w:val="28"/>
          <w:szCs w:val="28"/>
        </w:rPr>
      </w:pPr>
    </w:p>
    <w:p w14:paraId="17DB47EA" w14:textId="77777777" w:rsidR="004E6F56" w:rsidRDefault="007C5D87" w:rsidP="00472117">
      <w:pPr>
        <w:spacing w:line="240" w:lineRule="auto"/>
        <w:rPr>
          <w:rFonts w:ascii="Times" w:eastAsia="Times" w:hAnsi="Times" w:cs="Times"/>
          <w:sz w:val="28"/>
          <w:szCs w:val="28"/>
        </w:rPr>
      </w:pPr>
      <w:r>
        <w:rPr>
          <w:rFonts w:ascii="Times" w:eastAsia="Times" w:hAnsi="Times" w:cs="Times"/>
          <w:sz w:val="28"/>
          <w:szCs w:val="28"/>
          <w:u w:val="single"/>
        </w:rPr>
        <w:t>Недостатки</w:t>
      </w:r>
      <w:r>
        <w:rPr>
          <w:rFonts w:ascii="Times" w:eastAsia="Times" w:hAnsi="Times" w:cs="Times"/>
          <w:sz w:val="28"/>
          <w:szCs w:val="28"/>
        </w:rPr>
        <w:t xml:space="preserve">: Внедрение и использование платформы IBM </w:t>
      </w:r>
      <w:proofErr w:type="spellStart"/>
      <w:r>
        <w:rPr>
          <w:rFonts w:ascii="Times" w:eastAsia="Times" w:hAnsi="Times" w:cs="Times"/>
          <w:sz w:val="28"/>
          <w:szCs w:val="28"/>
        </w:rPr>
        <w:t>Watson</w:t>
      </w:r>
      <w:proofErr w:type="spellEnd"/>
      <w:r>
        <w:rPr>
          <w:rFonts w:ascii="Times" w:eastAsia="Times" w:hAnsi="Times" w:cs="Times"/>
          <w:sz w:val="28"/>
          <w:szCs w:val="28"/>
        </w:rPr>
        <w:t xml:space="preserve"> Education может быть </w:t>
      </w:r>
      <w:r>
        <w:rPr>
          <w:rFonts w:ascii="Times" w:eastAsia="Times" w:hAnsi="Times" w:cs="Times"/>
          <w:color w:val="6AA84F"/>
          <w:sz w:val="28"/>
          <w:szCs w:val="28"/>
        </w:rPr>
        <w:t>дорогим</w:t>
      </w:r>
      <w:r>
        <w:rPr>
          <w:rFonts w:ascii="Times" w:eastAsia="Times" w:hAnsi="Times" w:cs="Times"/>
          <w:sz w:val="28"/>
          <w:szCs w:val="28"/>
        </w:rPr>
        <w:t xml:space="preserve"> для некоторых образовательных учреждений, особенно для малых и средних школ и университетов. Для некоторых преподавателей и учащихся может потребоваться </w:t>
      </w:r>
      <w:r>
        <w:rPr>
          <w:rFonts w:ascii="Times" w:eastAsia="Times" w:hAnsi="Times" w:cs="Times"/>
          <w:color w:val="6AA84F"/>
          <w:sz w:val="28"/>
          <w:szCs w:val="28"/>
        </w:rPr>
        <w:t>время</w:t>
      </w:r>
      <w:r>
        <w:rPr>
          <w:rFonts w:ascii="Times" w:eastAsia="Times" w:hAnsi="Times" w:cs="Times"/>
          <w:sz w:val="28"/>
          <w:szCs w:val="28"/>
        </w:rPr>
        <w:t xml:space="preserve"> и обучение для освоения и использования платформы IBM </w:t>
      </w:r>
      <w:proofErr w:type="spellStart"/>
      <w:r>
        <w:rPr>
          <w:rFonts w:ascii="Times" w:eastAsia="Times" w:hAnsi="Times" w:cs="Times"/>
          <w:sz w:val="28"/>
          <w:szCs w:val="28"/>
        </w:rPr>
        <w:t>Watson</w:t>
      </w:r>
      <w:proofErr w:type="spellEnd"/>
      <w:r>
        <w:rPr>
          <w:rFonts w:ascii="Times" w:eastAsia="Times" w:hAnsi="Times" w:cs="Times"/>
          <w:sz w:val="28"/>
          <w:szCs w:val="28"/>
        </w:rPr>
        <w:t xml:space="preserve"> Education, особенно если они не имеют опыта работы с подобными технологиями. Платформа IBM </w:t>
      </w:r>
      <w:proofErr w:type="spellStart"/>
      <w:r>
        <w:rPr>
          <w:rFonts w:ascii="Times" w:eastAsia="Times" w:hAnsi="Times" w:cs="Times"/>
          <w:sz w:val="28"/>
          <w:szCs w:val="28"/>
        </w:rPr>
        <w:t>Watson</w:t>
      </w:r>
      <w:proofErr w:type="spellEnd"/>
      <w:r>
        <w:rPr>
          <w:rFonts w:ascii="Times" w:eastAsia="Times" w:hAnsi="Times" w:cs="Times"/>
          <w:sz w:val="28"/>
          <w:szCs w:val="28"/>
        </w:rPr>
        <w:t xml:space="preserve"> Education может быть </w:t>
      </w:r>
      <w:r>
        <w:rPr>
          <w:rFonts w:ascii="Times" w:eastAsia="Times" w:hAnsi="Times" w:cs="Times"/>
          <w:color w:val="6AA84F"/>
          <w:sz w:val="28"/>
          <w:szCs w:val="28"/>
        </w:rPr>
        <w:t>ограничена доступом</w:t>
      </w:r>
      <w:r>
        <w:rPr>
          <w:rFonts w:ascii="Times" w:eastAsia="Times" w:hAnsi="Times" w:cs="Times"/>
          <w:sz w:val="28"/>
          <w:szCs w:val="28"/>
        </w:rPr>
        <w:t xml:space="preserve"> в некоторых регионах или образовательных учреждениях, что ограничивает ее потенциальное влияние и использование. Однако, для использования IBM </w:t>
      </w:r>
      <w:proofErr w:type="spellStart"/>
      <w:r>
        <w:rPr>
          <w:rFonts w:ascii="Times" w:eastAsia="Times" w:hAnsi="Times" w:cs="Times"/>
          <w:sz w:val="28"/>
          <w:szCs w:val="28"/>
        </w:rPr>
        <w:t>Watson</w:t>
      </w:r>
      <w:proofErr w:type="spellEnd"/>
      <w:r>
        <w:rPr>
          <w:rFonts w:ascii="Times" w:eastAsia="Times" w:hAnsi="Times" w:cs="Times"/>
          <w:sz w:val="28"/>
          <w:szCs w:val="28"/>
        </w:rPr>
        <w:t xml:space="preserve"> Education, вам может потребоваться некоторый </w:t>
      </w:r>
      <w:r>
        <w:rPr>
          <w:rFonts w:ascii="Times" w:eastAsia="Times" w:hAnsi="Times" w:cs="Times"/>
          <w:color w:val="6AA84F"/>
          <w:sz w:val="28"/>
          <w:szCs w:val="28"/>
        </w:rPr>
        <w:t>уровень знаний и опыта</w:t>
      </w:r>
      <w:r>
        <w:rPr>
          <w:rFonts w:ascii="Times" w:eastAsia="Times" w:hAnsi="Times" w:cs="Times"/>
          <w:sz w:val="28"/>
          <w:szCs w:val="28"/>
        </w:rPr>
        <w:t xml:space="preserve"> в области аналитики данных и машинного обучения.</w:t>
      </w:r>
    </w:p>
    <w:p w14:paraId="526292B4" w14:textId="77777777" w:rsidR="004E6F56" w:rsidRDefault="004E6F56" w:rsidP="00472117">
      <w:pPr>
        <w:spacing w:line="240" w:lineRule="auto"/>
        <w:rPr>
          <w:rFonts w:ascii="Times" w:eastAsia="Times" w:hAnsi="Times" w:cs="Times"/>
          <w:sz w:val="28"/>
          <w:szCs w:val="28"/>
        </w:rPr>
      </w:pPr>
    </w:p>
    <w:p w14:paraId="2AA2F429" w14:textId="77777777" w:rsidR="004E6F56" w:rsidRDefault="007C5D87" w:rsidP="00472117">
      <w:pPr>
        <w:numPr>
          <w:ilvl w:val="0"/>
          <w:numId w:val="4"/>
        </w:numPr>
        <w:spacing w:line="240" w:lineRule="auto"/>
        <w:rPr>
          <w:rFonts w:ascii="Times" w:eastAsia="Times" w:hAnsi="Times" w:cs="Times"/>
          <w:sz w:val="28"/>
          <w:szCs w:val="28"/>
        </w:rPr>
      </w:pPr>
      <w:r>
        <w:rPr>
          <w:rFonts w:ascii="Times" w:eastAsia="Times" w:hAnsi="Times" w:cs="Times"/>
          <w:b/>
          <w:sz w:val="28"/>
          <w:szCs w:val="28"/>
        </w:rPr>
        <w:t xml:space="preserve">Google </w:t>
      </w:r>
      <w:proofErr w:type="spellStart"/>
      <w:r>
        <w:rPr>
          <w:rFonts w:ascii="Times" w:eastAsia="Times" w:hAnsi="Times" w:cs="Times"/>
          <w:b/>
          <w:sz w:val="28"/>
          <w:szCs w:val="28"/>
        </w:rPr>
        <w:t>Classroom</w:t>
      </w:r>
      <w:proofErr w:type="spellEnd"/>
      <w:r>
        <w:rPr>
          <w:rFonts w:ascii="Times" w:eastAsia="Times" w:hAnsi="Times" w:cs="Times"/>
          <w:b/>
          <w:sz w:val="28"/>
          <w:szCs w:val="28"/>
        </w:rPr>
        <w:t xml:space="preserve"> </w:t>
      </w:r>
      <w:proofErr w:type="spellStart"/>
      <w:r>
        <w:rPr>
          <w:rFonts w:ascii="Times" w:eastAsia="Times" w:hAnsi="Times" w:cs="Times"/>
          <w:b/>
          <w:sz w:val="28"/>
          <w:szCs w:val="28"/>
        </w:rPr>
        <w:t>Insights</w:t>
      </w:r>
      <w:proofErr w:type="spellEnd"/>
      <w:r>
        <w:rPr>
          <w:rFonts w:ascii="Times" w:eastAsia="Times" w:hAnsi="Times" w:cs="Times"/>
          <w:sz w:val="28"/>
          <w:szCs w:val="28"/>
        </w:rPr>
        <w:t xml:space="preserve"> - платформа предоставляет аналитические данные о успеваемости студентов, позволяя преподавателям делать выводы о прогрессе и предсказывать итоговые оценки.</w:t>
      </w:r>
    </w:p>
    <w:p w14:paraId="487D8A88" w14:textId="77777777" w:rsidR="004E6F56" w:rsidRDefault="004E6F56" w:rsidP="00472117">
      <w:pPr>
        <w:spacing w:line="240" w:lineRule="auto"/>
        <w:rPr>
          <w:rFonts w:ascii="Times" w:eastAsia="Times" w:hAnsi="Times" w:cs="Times"/>
          <w:sz w:val="28"/>
          <w:szCs w:val="28"/>
        </w:rPr>
      </w:pPr>
    </w:p>
    <w:p w14:paraId="133861BE" w14:textId="5DA87870" w:rsidR="004E6F56" w:rsidRDefault="007C5D87" w:rsidP="00472117">
      <w:pPr>
        <w:spacing w:line="240" w:lineRule="auto"/>
        <w:rPr>
          <w:rFonts w:ascii="Times" w:eastAsia="Times" w:hAnsi="Times" w:cs="Times"/>
          <w:sz w:val="28"/>
          <w:szCs w:val="28"/>
        </w:rPr>
      </w:pPr>
      <w:r>
        <w:rPr>
          <w:rFonts w:ascii="Times" w:eastAsia="Times" w:hAnsi="Times" w:cs="Times"/>
          <w:sz w:val="28"/>
          <w:szCs w:val="28"/>
          <w:u w:val="single"/>
        </w:rPr>
        <w:t>Преимущества</w:t>
      </w:r>
      <w:r>
        <w:rPr>
          <w:rFonts w:ascii="Times" w:eastAsia="Times" w:hAnsi="Times" w:cs="Times"/>
          <w:sz w:val="28"/>
          <w:szCs w:val="28"/>
        </w:rPr>
        <w:t xml:space="preserve">: Google </w:t>
      </w:r>
      <w:proofErr w:type="spellStart"/>
      <w:r>
        <w:rPr>
          <w:rFonts w:ascii="Times" w:eastAsia="Times" w:hAnsi="Times" w:cs="Times"/>
          <w:sz w:val="28"/>
          <w:szCs w:val="28"/>
        </w:rPr>
        <w:t>Classroom</w:t>
      </w:r>
      <w:proofErr w:type="spellEnd"/>
      <w:r>
        <w:rPr>
          <w:rFonts w:ascii="Times" w:eastAsia="Times" w:hAnsi="Times" w:cs="Times"/>
          <w:sz w:val="28"/>
          <w:szCs w:val="28"/>
        </w:rPr>
        <w:t xml:space="preserve"> </w:t>
      </w:r>
      <w:proofErr w:type="spellStart"/>
      <w:r>
        <w:rPr>
          <w:rFonts w:ascii="Times" w:eastAsia="Times" w:hAnsi="Times" w:cs="Times"/>
          <w:sz w:val="28"/>
          <w:szCs w:val="28"/>
        </w:rPr>
        <w:t>Insights</w:t>
      </w:r>
      <w:proofErr w:type="spellEnd"/>
      <w:r>
        <w:rPr>
          <w:rFonts w:ascii="Times" w:eastAsia="Times" w:hAnsi="Times" w:cs="Times"/>
          <w:sz w:val="28"/>
          <w:szCs w:val="28"/>
        </w:rPr>
        <w:t xml:space="preserve"> также предоставляет возможность учителям отслеживать уровень взаимодействия студентов в рамках учебного процесса. Google </w:t>
      </w:r>
      <w:proofErr w:type="spellStart"/>
      <w:r>
        <w:rPr>
          <w:rFonts w:ascii="Times" w:eastAsia="Times" w:hAnsi="Times" w:cs="Times"/>
          <w:sz w:val="28"/>
          <w:szCs w:val="28"/>
        </w:rPr>
        <w:t>Classroom</w:t>
      </w:r>
      <w:proofErr w:type="spellEnd"/>
      <w:r>
        <w:rPr>
          <w:rFonts w:ascii="Times" w:eastAsia="Times" w:hAnsi="Times" w:cs="Times"/>
          <w:sz w:val="28"/>
          <w:szCs w:val="28"/>
        </w:rPr>
        <w:t xml:space="preserve"> </w:t>
      </w:r>
      <w:proofErr w:type="spellStart"/>
      <w:r>
        <w:rPr>
          <w:rFonts w:ascii="Times" w:eastAsia="Times" w:hAnsi="Times" w:cs="Times"/>
          <w:sz w:val="28"/>
          <w:szCs w:val="28"/>
        </w:rPr>
        <w:t>Insights</w:t>
      </w:r>
      <w:proofErr w:type="spellEnd"/>
      <w:r>
        <w:rPr>
          <w:rFonts w:ascii="Times" w:eastAsia="Times" w:hAnsi="Times" w:cs="Times"/>
          <w:sz w:val="28"/>
          <w:szCs w:val="28"/>
        </w:rPr>
        <w:t xml:space="preserve"> позволяет учителям отслеживать прогресс студентов в реальном времени. Google </w:t>
      </w:r>
      <w:proofErr w:type="spellStart"/>
      <w:r>
        <w:rPr>
          <w:rFonts w:ascii="Times" w:eastAsia="Times" w:hAnsi="Times" w:cs="Times"/>
          <w:sz w:val="28"/>
          <w:szCs w:val="28"/>
        </w:rPr>
        <w:t>Classroom</w:t>
      </w:r>
      <w:proofErr w:type="spellEnd"/>
      <w:r>
        <w:rPr>
          <w:rFonts w:ascii="Times" w:eastAsia="Times" w:hAnsi="Times" w:cs="Times"/>
          <w:sz w:val="28"/>
          <w:szCs w:val="28"/>
        </w:rPr>
        <w:t xml:space="preserve"> </w:t>
      </w:r>
      <w:proofErr w:type="spellStart"/>
      <w:r>
        <w:rPr>
          <w:rFonts w:ascii="Times" w:eastAsia="Times" w:hAnsi="Times" w:cs="Times"/>
          <w:sz w:val="28"/>
          <w:szCs w:val="28"/>
        </w:rPr>
        <w:t>Insights</w:t>
      </w:r>
      <w:proofErr w:type="spellEnd"/>
      <w:r>
        <w:rPr>
          <w:rFonts w:ascii="Times" w:eastAsia="Times" w:hAnsi="Times" w:cs="Times"/>
          <w:sz w:val="28"/>
          <w:szCs w:val="28"/>
        </w:rPr>
        <w:t xml:space="preserve"> позволяет учителям давать более точную и конкретную обратную связь студентам. Учителя могут видеть, как студенты решают задачи и могут предложить индивидуальные рекомендации и советы. Учителя могут просматривать, сколько времени студенты проводят на уроках, какие задания они завершили, а также какие вопросы они задают.</w:t>
      </w:r>
    </w:p>
    <w:p w14:paraId="750A83CC" w14:textId="77777777" w:rsidR="004E6F56" w:rsidRDefault="004E6F56" w:rsidP="00472117">
      <w:pPr>
        <w:spacing w:line="240" w:lineRule="auto"/>
        <w:rPr>
          <w:rFonts w:ascii="Times" w:eastAsia="Times" w:hAnsi="Times" w:cs="Times"/>
          <w:sz w:val="28"/>
          <w:szCs w:val="28"/>
        </w:rPr>
      </w:pPr>
    </w:p>
    <w:p w14:paraId="2F6F17C8" w14:textId="77777777" w:rsidR="004E6F56" w:rsidRDefault="007C5D87" w:rsidP="00472117">
      <w:pPr>
        <w:spacing w:line="240" w:lineRule="auto"/>
        <w:rPr>
          <w:rFonts w:ascii="Times" w:eastAsia="Times" w:hAnsi="Times" w:cs="Times"/>
          <w:sz w:val="28"/>
          <w:szCs w:val="28"/>
        </w:rPr>
      </w:pPr>
      <w:r>
        <w:rPr>
          <w:rFonts w:ascii="Times" w:eastAsia="Times" w:hAnsi="Times" w:cs="Times"/>
          <w:sz w:val="28"/>
          <w:szCs w:val="28"/>
          <w:u w:val="single"/>
        </w:rPr>
        <w:t>Недостатки</w:t>
      </w:r>
      <w:r>
        <w:rPr>
          <w:rFonts w:ascii="Times" w:eastAsia="Times" w:hAnsi="Times" w:cs="Times"/>
          <w:sz w:val="28"/>
          <w:szCs w:val="28"/>
        </w:rPr>
        <w:t xml:space="preserve">: Google </w:t>
      </w:r>
      <w:proofErr w:type="spellStart"/>
      <w:r>
        <w:rPr>
          <w:rFonts w:ascii="Times" w:eastAsia="Times" w:hAnsi="Times" w:cs="Times"/>
          <w:sz w:val="28"/>
          <w:szCs w:val="28"/>
        </w:rPr>
        <w:t>Classroom</w:t>
      </w:r>
      <w:proofErr w:type="spellEnd"/>
      <w:r>
        <w:rPr>
          <w:rFonts w:ascii="Times" w:eastAsia="Times" w:hAnsi="Times" w:cs="Times"/>
          <w:sz w:val="28"/>
          <w:szCs w:val="28"/>
        </w:rPr>
        <w:t xml:space="preserve"> </w:t>
      </w:r>
      <w:proofErr w:type="spellStart"/>
      <w:r>
        <w:rPr>
          <w:rFonts w:ascii="Times" w:eastAsia="Times" w:hAnsi="Times" w:cs="Times"/>
          <w:sz w:val="28"/>
          <w:szCs w:val="28"/>
        </w:rPr>
        <w:t>Insights</w:t>
      </w:r>
      <w:proofErr w:type="spellEnd"/>
      <w:r>
        <w:rPr>
          <w:rFonts w:ascii="Times" w:eastAsia="Times" w:hAnsi="Times" w:cs="Times"/>
          <w:sz w:val="28"/>
          <w:szCs w:val="28"/>
        </w:rPr>
        <w:t xml:space="preserve"> </w:t>
      </w:r>
      <w:r>
        <w:rPr>
          <w:rFonts w:ascii="Times" w:eastAsia="Times" w:hAnsi="Times" w:cs="Times"/>
          <w:color w:val="6AA84F"/>
          <w:sz w:val="28"/>
          <w:szCs w:val="28"/>
        </w:rPr>
        <w:t>предназначен для учителей и администраторов</w:t>
      </w:r>
      <w:r>
        <w:rPr>
          <w:rFonts w:ascii="Times" w:eastAsia="Times" w:hAnsi="Times" w:cs="Times"/>
          <w:sz w:val="28"/>
          <w:szCs w:val="28"/>
        </w:rPr>
        <w:t xml:space="preserve">, чтобы помочь им анализировать данные о студентах и улучшать образовательный процесс. Google </w:t>
      </w:r>
      <w:proofErr w:type="spellStart"/>
      <w:r>
        <w:rPr>
          <w:rFonts w:ascii="Times" w:eastAsia="Times" w:hAnsi="Times" w:cs="Times"/>
          <w:sz w:val="28"/>
          <w:szCs w:val="28"/>
        </w:rPr>
        <w:t>Classroom</w:t>
      </w:r>
      <w:proofErr w:type="spellEnd"/>
      <w:r>
        <w:rPr>
          <w:rFonts w:ascii="Times" w:eastAsia="Times" w:hAnsi="Times" w:cs="Times"/>
          <w:sz w:val="28"/>
          <w:szCs w:val="28"/>
        </w:rPr>
        <w:t xml:space="preserve"> </w:t>
      </w:r>
      <w:proofErr w:type="spellStart"/>
      <w:r>
        <w:rPr>
          <w:rFonts w:ascii="Times" w:eastAsia="Times" w:hAnsi="Times" w:cs="Times"/>
          <w:sz w:val="28"/>
          <w:szCs w:val="28"/>
        </w:rPr>
        <w:t>Insights</w:t>
      </w:r>
      <w:proofErr w:type="spellEnd"/>
      <w:r>
        <w:rPr>
          <w:rFonts w:ascii="Times" w:eastAsia="Times" w:hAnsi="Times" w:cs="Times"/>
          <w:sz w:val="28"/>
          <w:szCs w:val="28"/>
        </w:rPr>
        <w:t xml:space="preserve"> предлагает ограниченные настройки и возможности персонализации. Это может быть проблематично для учителей, которые хотят настроить </w:t>
      </w:r>
      <w:r>
        <w:rPr>
          <w:rFonts w:ascii="Times" w:eastAsia="Times" w:hAnsi="Times" w:cs="Times"/>
          <w:color w:val="6AA84F"/>
          <w:sz w:val="28"/>
          <w:szCs w:val="28"/>
        </w:rPr>
        <w:t>инструмент в соответствии с конкретными потребностями</w:t>
      </w:r>
      <w:r>
        <w:rPr>
          <w:rFonts w:ascii="Times" w:eastAsia="Times" w:hAnsi="Times" w:cs="Times"/>
          <w:sz w:val="28"/>
          <w:szCs w:val="28"/>
        </w:rPr>
        <w:t xml:space="preserve"> своего класса или учебной программы.</w:t>
      </w:r>
    </w:p>
    <w:p w14:paraId="53F01212" w14:textId="77777777" w:rsidR="004E6F56" w:rsidRDefault="004E6F56" w:rsidP="00472117">
      <w:pPr>
        <w:spacing w:line="240" w:lineRule="auto"/>
        <w:rPr>
          <w:rFonts w:ascii="Times" w:eastAsia="Times" w:hAnsi="Times" w:cs="Times"/>
          <w:sz w:val="28"/>
          <w:szCs w:val="28"/>
        </w:rPr>
      </w:pPr>
    </w:p>
    <w:p w14:paraId="3BF22224" w14:textId="5AA89A1C" w:rsidR="004E6F56" w:rsidRDefault="007C5D87" w:rsidP="00472117">
      <w:pPr>
        <w:spacing w:line="240" w:lineRule="auto"/>
        <w:rPr>
          <w:rFonts w:ascii="Times" w:eastAsia="Times" w:hAnsi="Times" w:cs="Times"/>
          <w:sz w:val="28"/>
          <w:szCs w:val="28"/>
        </w:rPr>
      </w:pPr>
      <w:proofErr w:type="spellStart"/>
      <w:r>
        <w:rPr>
          <w:rFonts w:ascii="Times" w:eastAsia="Times" w:hAnsi="Times" w:cs="Times"/>
          <w:color w:val="E69138"/>
          <w:sz w:val="28"/>
          <w:szCs w:val="28"/>
        </w:rPr>
        <w:t>Blackboard</w:t>
      </w:r>
      <w:proofErr w:type="spellEnd"/>
      <w:r>
        <w:rPr>
          <w:rFonts w:ascii="Times" w:eastAsia="Times" w:hAnsi="Times" w:cs="Times"/>
          <w:color w:val="E69138"/>
          <w:sz w:val="28"/>
          <w:szCs w:val="28"/>
        </w:rPr>
        <w:t xml:space="preserve"> </w:t>
      </w:r>
      <w:proofErr w:type="spellStart"/>
      <w:r>
        <w:rPr>
          <w:rFonts w:ascii="Times" w:eastAsia="Times" w:hAnsi="Times" w:cs="Times"/>
          <w:color w:val="E69138"/>
          <w:sz w:val="28"/>
          <w:szCs w:val="28"/>
        </w:rPr>
        <w:t>Predict</w:t>
      </w:r>
      <w:proofErr w:type="spellEnd"/>
      <w:r>
        <w:rPr>
          <w:rFonts w:ascii="Times" w:eastAsia="Times" w:hAnsi="Times" w:cs="Times"/>
          <w:sz w:val="28"/>
          <w:szCs w:val="28"/>
        </w:rPr>
        <w:t xml:space="preserve"> (может пользоваться только преподаватель учебного заведения), </w:t>
      </w:r>
      <w:r>
        <w:rPr>
          <w:rFonts w:ascii="Times" w:eastAsia="Times" w:hAnsi="Times" w:cs="Times"/>
          <w:color w:val="E69138"/>
          <w:sz w:val="28"/>
          <w:szCs w:val="28"/>
        </w:rPr>
        <w:t xml:space="preserve">SAP </w:t>
      </w:r>
      <w:proofErr w:type="spellStart"/>
      <w:r>
        <w:rPr>
          <w:rFonts w:ascii="Times" w:eastAsia="Times" w:hAnsi="Times" w:cs="Times"/>
          <w:color w:val="E69138"/>
          <w:sz w:val="28"/>
          <w:szCs w:val="28"/>
        </w:rPr>
        <w:t>Student</w:t>
      </w:r>
      <w:proofErr w:type="spellEnd"/>
      <w:r>
        <w:rPr>
          <w:rFonts w:ascii="Times" w:eastAsia="Times" w:hAnsi="Times" w:cs="Times"/>
          <w:color w:val="E69138"/>
          <w:sz w:val="28"/>
          <w:szCs w:val="28"/>
        </w:rPr>
        <w:t xml:space="preserve"> </w:t>
      </w:r>
      <w:proofErr w:type="spellStart"/>
      <w:r>
        <w:rPr>
          <w:rFonts w:ascii="Times" w:eastAsia="Times" w:hAnsi="Times" w:cs="Times"/>
          <w:color w:val="E69138"/>
          <w:sz w:val="28"/>
          <w:szCs w:val="28"/>
        </w:rPr>
        <w:t>Lifecycle</w:t>
      </w:r>
      <w:proofErr w:type="spellEnd"/>
      <w:r>
        <w:rPr>
          <w:rFonts w:ascii="Times" w:eastAsia="Times" w:hAnsi="Times" w:cs="Times"/>
          <w:color w:val="E69138"/>
          <w:sz w:val="28"/>
          <w:szCs w:val="28"/>
        </w:rPr>
        <w:t xml:space="preserve"> Management</w:t>
      </w:r>
      <w:r>
        <w:rPr>
          <w:rFonts w:ascii="Times" w:eastAsia="Times" w:hAnsi="Times" w:cs="Times"/>
          <w:sz w:val="28"/>
          <w:szCs w:val="28"/>
        </w:rPr>
        <w:t xml:space="preserve"> (может пользоваться только преподаватель учебного заведения), </w:t>
      </w:r>
      <w:proofErr w:type="spellStart"/>
      <w:r>
        <w:rPr>
          <w:rFonts w:ascii="Times" w:eastAsia="Times" w:hAnsi="Times" w:cs="Times"/>
          <w:color w:val="E69138"/>
          <w:sz w:val="28"/>
          <w:szCs w:val="28"/>
        </w:rPr>
        <w:t>Brightspace</w:t>
      </w:r>
      <w:proofErr w:type="spellEnd"/>
      <w:r>
        <w:rPr>
          <w:rFonts w:ascii="Times" w:eastAsia="Times" w:hAnsi="Times" w:cs="Times"/>
          <w:color w:val="E69138"/>
          <w:sz w:val="28"/>
          <w:szCs w:val="28"/>
        </w:rPr>
        <w:t xml:space="preserve"> </w:t>
      </w:r>
      <w:proofErr w:type="spellStart"/>
      <w:r>
        <w:rPr>
          <w:rFonts w:ascii="Times" w:eastAsia="Times" w:hAnsi="Times" w:cs="Times"/>
          <w:color w:val="E69138"/>
          <w:sz w:val="28"/>
          <w:szCs w:val="28"/>
        </w:rPr>
        <w:t>Insights</w:t>
      </w:r>
      <w:proofErr w:type="spellEnd"/>
      <w:r>
        <w:rPr>
          <w:rFonts w:ascii="Times" w:eastAsia="Times" w:hAnsi="Times" w:cs="Times"/>
          <w:sz w:val="28"/>
          <w:szCs w:val="28"/>
        </w:rPr>
        <w:t xml:space="preserve"> (может использовать и студент, и преподаватель), </w:t>
      </w:r>
      <w:proofErr w:type="spellStart"/>
      <w:r>
        <w:rPr>
          <w:rFonts w:ascii="Times" w:eastAsia="Times" w:hAnsi="Times" w:cs="Times"/>
          <w:color w:val="E69138"/>
          <w:sz w:val="28"/>
          <w:szCs w:val="28"/>
        </w:rPr>
        <w:t>Canvas</w:t>
      </w:r>
      <w:proofErr w:type="spellEnd"/>
      <w:r>
        <w:rPr>
          <w:rFonts w:ascii="Times" w:eastAsia="Times" w:hAnsi="Times" w:cs="Times"/>
          <w:color w:val="E69138"/>
          <w:sz w:val="28"/>
          <w:szCs w:val="28"/>
        </w:rPr>
        <w:t xml:space="preserve"> Analytics</w:t>
      </w:r>
      <w:r>
        <w:rPr>
          <w:rFonts w:ascii="Times" w:eastAsia="Times" w:hAnsi="Times" w:cs="Times"/>
          <w:sz w:val="28"/>
          <w:szCs w:val="28"/>
        </w:rPr>
        <w:t xml:space="preserve"> (может использовать преподаватель, который получил доступа у администратора). Описанные выше продукты по функционалу и общему назначению похоже на последние два пункта проанализированным мной конкурентов.</w:t>
      </w:r>
    </w:p>
    <w:p w14:paraId="112CFE50" w14:textId="14BD2DB7" w:rsidR="006E4728" w:rsidRDefault="006E4728" w:rsidP="00472117">
      <w:pPr>
        <w:spacing w:line="240" w:lineRule="auto"/>
        <w:rPr>
          <w:rFonts w:ascii="Times" w:eastAsia="Times" w:hAnsi="Times" w:cs="Times"/>
          <w:sz w:val="28"/>
          <w:szCs w:val="28"/>
        </w:rPr>
      </w:pPr>
    </w:p>
    <w:p w14:paraId="7750506F" w14:textId="5F2AAF74" w:rsidR="006E4728" w:rsidRPr="006E4728" w:rsidRDefault="006E4728" w:rsidP="00472117">
      <w:pPr>
        <w:spacing w:line="240" w:lineRule="auto"/>
        <w:rPr>
          <w:rFonts w:ascii="Times" w:eastAsia="Times" w:hAnsi="Times" w:cs="Times"/>
          <w:color w:val="76923C" w:themeColor="accent3" w:themeShade="BF"/>
          <w:sz w:val="28"/>
          <w:szCs w:val="28"/>
          <w:lang w:val="ru-RU"/>
        </w:rPr>
      </w:pPr>
      <w:r w:rsidRPr="006E4728">
        <w:rPr>
          <w:rFonts w:ascii="Times" w:eastAsia="Times" w:hAnsi="Times" w:cs="Times"/>
          <w:color w:val="76923C" w:themeColor="accent3" w:themeShade="BF"/>
          <w:sz w:val="28"/>
          <w:szCs w:val="28"/>
          <w:lang w:val="ru-RU"/>
        </w:rPr>
        <w:t>Анализируя вышеперечисленных конкурентов, я составила таблицу, в которой сравнивала их достоинства и недостатки.</w:t>
      </w:r>
    </w:p>
    <w:p w14:paraId="388F94E8" w14:textId="0B12BF83" w:rsidR="006E4728" w:rsidRDefault="006E4728" w:rsidP="00472117">
      <w:pPr>
        <w:spacing w:line="240" w:lineRule="auto"/>
        <w:rPr>
          <w:rFonts w:ascii="Times" w:eastAsia="Times" w:hAnsi="Times" w:cs="Times"/>
          <w:sz w:val="28"/>
          <w:szCs w:val="28"/>
          <w:lang w:val="ru-RU"/>
        </w:rPr>
      </w:pPr>
    </w:p>
    <w:tbl>
      <w:tblPr>
        <w:tblStyle w:val="a6"/>
        <w:tblpPr w:leftFromText="180" w:rightFromText="180" w:vertAnchor="text" w:horzAnchor="margin" w:tblpY="236"/>
        <w:tblW w:w="0" w:type="auto"/>
        <w:tblBorders>
          <w:top w:val="dashSmallGap" w:sz="4" w:space="0" w:color="C0504D" w:themeColor="accent2"/>
          <w:left w:val="dashSmallGap" w:sz="4" w:space="0" w:color="C0504D" w:themeColor="accent2"/>
          <w:bottom w:val="dashSmallGap" w:sz="4" w:space="0" w:color="C0504D" w:themeColor="accent2"/>
          <w:right w:val="dashSmallGap" w:sz="4" w:space="0" w:color="C0504D" w:themeColor="accent2"/>
          <w:insideH w:val="dashSmallGap" w:sz="4" w:space="0" w:color="C0504D" w:themeColor="accent2"/>
          <w:insideV w:val="dashSmallGap" w:sz="4" w:space="0" w:color="C0504D" w:themeColor="accent2"/>
        </w:tblBorders>
        <w:tblLook w:val="04A0" w:firstRow="1" w:lastRow="0" w:firstColumn="1" w:lastColumn="0" w:noHBand="0" w:noVBand="1"/>
      </w:tblPr>
      <w:tblGrid>
        <w:gridCol w:w="2227"/>
        <w:gridCol w:w="2123"/>
        <w:gridCol w:w="2109"/>
        <w:gridCol w:w="2118"/>
      </w:tblGrid>
      <w:tr w:rsidR="006E4728" w14:paraId="37F4701D" w14:textId="77777777" w:rsidTr="00DF1F50">
        <w:tc>
          <w:tcPr>
            <w:tcW w:w="2227" w:type="dxa"/>
          </w:tcPr>
          <w:p w14:paraId="4BBFBA81" w14:textId="77777777" w:rsidR="006E4728" w:rsidRPr="004C082F" w:rsidRDefault="006E4728" w:rsidP="00472117">
            <w:pPr>
              <w:rPr>
                <w:rFonts w:ascii="Times New Roman" w:hAnsi="Times New Roman" w:cs="Times New Roman"/>
                <w:sz w:val="18"/>
                <w:szCs w:val="18"/>
              </w:rPr>
            </w:pPr>
          </w:p>
        </w:tc>
        <w:tc>
          <w:tcPr>
            <w:tcW w:w="2123" w:type="dxa"/>
          </w:tcPr>
          <w:p w14:paraId="1562BB29"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b/>
                <w:bCs/>
                <w:color w:val="000000"/>
                <w:sz w:val="18"/>
                <w:szCs w:val="18"/>
              </w:rPr>
              <w:t xml:space="preserve">Microsoft Power BI </w:t>
            </w:r>
            <w:r w:rsidRPr="004C082F">
              <w:rPr>
                <w:rFonts w:ascii="Times New Roman" w:hAnsi="Times New Roman" w:cs="Times New Roman"/>
                <w:sz w:val="18"/>
                <w:szCs w:val="18"/>
              </w:rPr>
              <w:t>(</w:t>
            </w:r>
            <w:r w:rsidRPr="004C082F">
              <w:rPr>
                <w:rFonts w:ascii="Times New Roman" w:eastAsia="Times" w:hAnsi="Times New Roman" w:cs="Times New Roman"/>
                <w:sz w:val="18"/>
                <w:szCs w:val="18"/>
              </w:rPr>
              <w:t>программное обеспечение для аналитики данных)</w:t>
            </w:r>
          </w:p>
        </w:tc>
        <w:tc>
          <w:tcPr>
            <w:tcW w:w="2109" w:type="dxa"/>
          </w:tcPr>
          <w:p w14:paraId="07B2D4A3"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b/>
                <w:bCs/>
                <w:color w:val="000000"/>
                <w:sz w:val="18"/>
                <w:szCs w:val="18"/>
              </w:rPr>
              <w:t xml:space="preserve">IBM </w:t>
            </w:r>
            <w:proofErr w:type="spellStart"/>
            <w:r w:rsidRPr="004C082F">
              <w:rPr>
                <w:rFonts w:ascii="Times New Roman" w:hAnsi="Times New Roman" w:cs="Times New Roman"/>
                <w:b/>
                <w:bCs/>
                <w:color w:val="000000"/>
                <w:sz w:val="18"/>
                <w:szCs w:val="18"/>
              </w:rPr>
              <w:t>Watson</w:t>
            </w:r>
            <w:proofErr w:type="spellEnd"/>
            <w:r w:rsidRPr="004C082F">
              <w:rPr>
                <w:rFonts w:ascii="Times New Roman" w:hAnsi="Times New Roman" w:cs="Times New Roman"/>
                <w:b/>
                <w:bCs/>
                <w:color w:val="000000"/>
                <w:sz w:val="18"/>
                <w:szCs w:val="18"/>
              </w:rPr>
              <w:t xml:space="preserve"> Education </w:t>
            </w:r>
            <w:r w:rsidRPr="004C082F">
              <w:rPr>
                <w:rFonts w:ascii="Times New Roman" w:hAnsi="Times New Roman" w:cs="Times New Roman"/>
                <w:color w:val="000000"/>
                <w:sz w:val="18"/>
                <w:szCs w:val="18"/>
              </w:rPr>
              <w:t>(</w:t>
            </w:r>
            <w:r w:rsidRPr="004C082F">
              <w:rPr>
                <w:rFonts w:ascii="Times New Roman" w:eastAsia="Times" w:hAnsi="Times New Roman" w:cs="Times New Roman"/>
                <w:sz w:val="18"/>
                <w:szCs w:val="18"/>
              </w:rPr>
              <w:t>платформа предоставляет ряд аналитических решений для образования)</w:t>
            </w:r>
          </w:p>
        </w:tc>
        <w:tc>
          <w:tcPr>
            <w:tcW w:w="2118" w:type="dxa"/>
          </w:tcPr>
          <w:p w14:paraId="7294224A"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b/>
                <w:bCs/>
                <w:color w:val="000000"/>
                <w:sz w:val="18"/>
                <w:szCs w:val="18"/>
              </w:rPr>
              <w:t xml:space="preserve">Google </w:t>
            </w:r>
            <w:proofErr w:type="spellStart"/>
            <w:r w:rsidRPr="004C082F">
              <w:rPr>
                <w:rFonts w:ascii="Times New Roman" w:hAnsi="Times New Roman" w:cs="Times New Roman"/>
                <w:b/>
                <w:bCs/>
                <w:color w:val="000000"/>
                <w:sz w:val="18"/>
                <w:szCs w:val="18"/>
              </w:rPr>
              <w:t>Classroom</w:t>
            </w:r>
            <w:proofErr w:type="spellEnd"/>
            <w:r w:rsidRPr="004C082F">
              <w:rPr>
                <w:rFonts w:ascii="Times New Roman" w:hAnsi="Times New Roman" w:cs="Times New Roman"/>
                <w:b/>
                <w:bCs/>
                <w:color w:val="000000"/>
                <w:sz w:val="18"/>
                <w:szCs w:val="18"/>
              </w:rPr>
              <w:t xml:space="preserve"> </w:t>
            </w:r>
            <w:proofErr w:type="spellStart"/>
            <w:r w:rsidRPr="004C082F">
              <w:rPr>
                <w:rFonts w:ascii="Times New Roman" w:hAnsi="Times New Roman" w:cs="Times New Roman"/>
                <w:b/>
                <w:bCs/>
                <w:color w:val="000000"/>
                <w:sz w:val="18"/>
                <w:szCs w:val="18"/>
              </w:rPr>
              <w:t>Insights</w:t>
            </w:r>
            <w:proofErr w:type="spellEnd"/>
            <w:r w:rsidRPr="004C082F">
              <w:rPr>
                <w:rFonts w:ascii="Times New Roman" w:hAnsi="Times New Roman" w:cs="Times New Roman"/>
                <w:b/>
                <w:bCs/>
                <w:color w:val="000000"/>
                <w:sz w:val="18"/>
                <w:szCs w:val="18"/>
              </w:rPr>
              <w:t xml:space="preserve"> </w:t>
            </w:r>
            <w:r w:rsidRPr="004C082F">
              <w:rPr>
                <w:rFonts w:ascii="Times New Roman" w:hAnsi="Times New Roman" w:cs="Times New Roman"/>
                <w:color w:val="000000"/>
                <w:sz w:val="18"/>
                <w:szCs w:val="18"/>
              </w:rPr>
              <w:t>(</w:t>
            </w:r>
            <w:r w:rsidRPr="004C082F">
              <w:rPr>
                <w:rFonts w:ascii="Times New Roman" w:eastAsia="Times" w:hAnsi="Times New Roman" w:cs="Times New Roman"/>
                <w:sz w:val="18"/>
                <w:szCs w:val="18"/>
              </w:rPr>
              <w:t>платформа предоставляет данные о успеваемости, позволяя преподавателям предсказывать итоговые оценки)</w:t>
            </w:r>
          </w:p>
        </w:tc>
      </w:tr>
      <w:tr w:rsidR="006E4728" w14:paraId="00BBF733" w14:textId="77777777" w:rsidTr="00DF1F50">
        <w:tc>
          <w:tcPr>
            <w:tcW w:w="2227" w:type="dxa"/>
          </w:tcPr>
          <w:p w14:paraId="377DCC7F"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color w:val="000000"/>
                <w:sz w:val="18"/>
                <w:szCs w:val="18"/>
              </w:rPr>
              <w:t>Удобный интерфейс и быстрота использования</w:t>
            </w:r>
          </w:p>
        </w:tc>
        <w:tc>
          <w:tcPr>
            <w:tcW w:w="2123" w:type="dxa"/>
          </w:tcPr>
          <w:p w14:paraId="701AF44F"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w:t>
            </w:r>
          </w:p>
        </w:tc>
        <w:tc>
          <w:tcPr>
            <w:tcW w:w="2109" w:type="dxa"/>
          </w:tcPr>
          <w:p w14:paraId="551B622D"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w:t>
            </w:r>
          </w:p>
        </w:tc>
        <w:tc>
          <w:tcPr>
            <w:tcW w:w="2118" w:type="dxa"/>
          </w:tcPr>
          <w:p w14:paraId="16922C58"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w:t>
            </w:r>
          </w:p>
        </w:tc>
      </w:tr>
      <w:tr w:rsidR="006E4728" w14:paraId="6393AC28" w14:textId="77777777" w:rsidTr="00DF1F50">
        <w:tc>
          <w:tcPr>
            <w:tcW w:w="2227" w:type="dxa"/>
          </w:tcPr>
          <w:p w14:paraId="46072117"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Нет платный функций</w:t>
            </w:r>
          </w:p>
        </w:tc>
        <w:tc>
          <w:tcPr>
            <w:tcW w:w="2123" w:type="dxa"/>
          </w:tcPr>
          <w:p w14:paraId="1A8D46BA"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w:t>
            </w:r>
          </w:p>
        </w:tc>
        <w:tc>
          <w:tcPr>
            <w:tcW w:w="2109" w:type="dxa"/>
          </w:tcPr>
          <w:p w14:paraId="38DF0492"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w:t>
            </w:r>
          </w:p>
        </w:tc>
        <w:tc>
          <w:tcPr>
            <w:tcW w:w="2118" w:type="dxa"/>
          </w:tcPr>
          <w:p w14:paraId="5EBF14F4"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w:t>
            </w:r>
          </w:p>
        </w:tc>
      </w:tr>
      <w:tr w:rsidR="006E4728" w14:paraId="0F6EB6C8" w14:textId="77777777" w:rsidTr="00DF1F50">
        <w:tc>
          <w:tcPr>
            <w:tcW w:w="2227" w:type="dxa"/>
          </w:tcPr>
          <w:p w14:paraId="33405A5E"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Не ограниченны возможности работы с большими объемами данных</w:t>
            </w:r>
          </w:p>
        </w:tc>
        <w:tc>
          <w:tcPr>
            <w:tcW w:w="2123" w:type="dxa"/>
          </w:tcPr>
          <w:p w14:paraId="46D787D6"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w:t>
            </w:r>
          </w:p>
        </w:tc>
        <w:tc>
          <w:tcPr>
            <w:tcW w:w="2109" w:type="dxa"/>
          </w:tcPr>
          <w:p w14:paraId="558305B7"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w:t>
            </w:r>
          </w:p>
        </w:tc>
        <w:tc>
          <w:tcPr>
            <w:tcW w:w="2118" w:type="dxa"/>
          </w:tcPr>
          <w:p w14:paraId="1E7F29AE"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w:t>
            </w:r>
          </w:p>
        </w:tc>
      </w:tr>
      <w:tr w:rsidR="006E4728" w14:paraId="29A4D519" w14:textId="77777777" w:rsidTr="00DF1F50">
        <w:tc>
          <w:tcPr>
            <w:tcW w:w="2227" w:type="dxa"/>
          </w:tcPr>
          <w:p w14:paraId="2566BD79"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color w:val="000000" w:themeColor="text1"/>
                <w:sz w:val="18"/>
                <w:szCs w:val="18"/>
              </w:rPr>
              <w:t xml:space="preserve">Не ограничен доступ (например, для некоторых регионов) </w:t>
            </w:r>
          </w:p>
        </w:tc>
        <w:tc>
          <w:tcPr>
            <w:tcW w:w="2123" w:type="dxa"/>
          </w:tcPr>
          <w:p w14:paraId="717F81E0"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w:t>
            </w:r>
          </w:p>
        </w:tc>
        <w:tc>
          <w:tcPr>
            <w:tcW w:w="2109" w:type="dxa"/>
          </w:tcPr>
          <w:p w14:paraId="43A6740C"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w:t>
            </w:r>
          </w:p>
        </w:tc>
        <w:tc>
          <w:tcPr>
            <w:tcW w:w="2118" w:type="dxa"/>
          </w:tcPr>
          <w:p w14:paraId="63BECBFF"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w:t>
            </w:r>
          </w:p>
        </w:tc>
      </w:tr>
      <w:tr w:rsidR="006E4728" w14:paraId="282F3AEF" w14:textId="77777777" w:rsidTr="00DF1F50">
        <w:tc>
          <w:tcPr>
            <w:tcW w:w="2227" w:type="dxa"/>
          </w:tcPr>
          <w:p w14:paraId="338FE34B" w14:textId="77777777" w:rsidR="006E4728" w:rsidRPr="004C082F" w:rsidRDefault="006E4728" w:rsidP="00472117">
            <w:pPr>
              <w:rPr>
                <w:rFonts w:ascii="Times New Roman" w:eastAsia="Times" w:hAnsi="Times New Roman" w:cs="Times New Roman"/>
                <w:sz w:val="18"/>
                <w:szCs w:val="18"/>
              </w:rPr>
            </w:pPr>
            <w:r w:rsidRPr="004C082F">
              <w:rPr>
                <w:rFonts w:ascii="Times New Roman" w:eastAsia="Times" w:hAnsi="Times New Roman" w:cs="Times New Roman"/>
                <w:sz w:val="18"/>
                <w:szCs w:val="18"/>
              </w:rPr>
              <w:t xml:space="preserve">Интеграция с другими инструментами </w:t>
            </w:r>
          </w:p>
        </w:tc>
        <w:tc>
          <w:tcPr>
            <w:tcW w:w="2123" w:type="dxa"/>
          </w:tcPr>
          <w:p w14:paraId="320F8B77"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 xml:space="preserve">Со всеми продуктами </w:t>
            </w:r>
            <w:r w:rsidRPr="004C082F">
              <w:rPr>
                <w:rFonts w:ascii="Times New Roman" w:eastAsia="Times" w:hAnsi="Times New Roman" w:cs="Times New Roman"/>
                <w:sz w:val="18"/>
                <w:szCs w:val="18"/>
              </w:rPr>
              <w:t>Microsoft</w:t>
            </w:r>
          </w:p>
        </w:tc>
        <w:tc>
          <w:tcPr>
            <w:tcW w:w="2109" w:type="dxa"/>
          </w:tcPr>
          <w:p w14:paraId="19661831"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 xml:space="preserve">С различными образовательными </w:t>
            </w:r>
            <w:r w:rsidRPr="004C082F">
              <w:rPr>
                <w:rFonts w:ascii="Times New Roman" w:hAnsi="Times New Roman" w:cs="Times New Roman"/>
                <w:sz w:val="18"/>
                <w:szCs w:val="18"/>
              </w:rPr>
              <w:lastRenderedPageBreak/>
              <w:t>продуктами и системами</w:t>
            </w:r>
          </w:p>
        </w:tc>
        <w:tc>
          <w:tcPr>
            <w:tcW w:w="2118" w:type="dxa"/>
          </w:tcPr>
          <w:p w14:paraId="7CBADFF8" w14:textId="77777777" w:rsidR="006E4728" w:rsidRPr="004C082F" w:rsidRDefault="006E4728" w:rsidP="00472117">
            <w:pPr>
              <w:rPr>
                <w:rFonts w:ascii="Times New Roman" w:hAnsi="Times New Roman" w:cs="Times New Roman"/>
                <w:sz w:val="18"/>
                <w:szCs w:val="18"/>
                <w:lang w:val="en-US"/>
              </w:rPr>
            </w:pPr>
            <w:r w:rsidRPr="004C082F">
              <w:rPr>
                <w:rFonts w:ascii="Times New Roman" w:hAnsi="Times New Roman" w:cs="Times New Roman"/>
                <w:sz w:val="18"/>
                <w:szCs w:val="18"/>
              </w:rPr>
              <w:lastRenderedPageBreak/>
              <w:t>Со всеми продуктами Google</w:t>
            </w:r>
          </w:p>
        </w:tc>
      </w:tr>
      <w:tr w:rsidR="006E4728" w14:paraId="4B491CB4" w14:textId="77777777" w:rsidTr="00DF1F50">
        <w:tc>
          <w:tcPr>
            <w:tcW w:w="2227" w:type="dxa"/>
          </w:tcPr>
          <w:p w14:paraId="36F4B6D2" w14:textId="77777777" w:rsidR="006E4728" w:rsidRPr="004C082F" w:rsidRDefault="006E4728" w:rsidP="00472117">
            <w:pPr>
              <w:rPr>
                <w:rFonts w:ascii="Times New Roman" w:eastAsia="Times" w:hAnsi="Times New Roman" w:cs="Times New Roman"/>
                <w:sz w:val="18"/>
                <w:szCs w:val="18"/>
              </w:rPr>
            </w:pPr>
            <w:r w:rsidRPr="004C082F">
              <w:rPr>
                <w:rFonts w:ascii="Times New Roman" w:eastAsia="Times" w:hAnsi="Times New Roman" w:cs="Times New Roman"/>
                <w:color w:val="000000" w:themeColor="text1"/>
                <w:sz w:val="18"/>
                <w:szCs w:val="18"/>
              </w:rPr>
              <w:t xml:space="preserve">Облачное хранилище </w:t>
            </w:r>
          </w:p>
        </w:tc>
        <w:tc>
          <w:tcPr>
            <w:tcW w:w="2123" w:type="dxa"/>
          </w:tcPr>
          <w:p w14:paraId="65166184" w14:textId="77777777" w:rsidR="006E4728" w:rsidRPr="004C082F" w:rsidRDefault="006E4728" w:rsidP="00472117">
            <w:pPr>
              <w:rPr>
                <w:rFonts w:ascii="Times New Roman" w:hAnsi="Times New Roman" w:cs="Times New Roman"/>
                <w:b/>
                <w:bCs/>
                <w:sz w:val="18"/>
                <w:szCs w:val="18"/>
              </w:rPr>
            </w:pPr>
            <w:r w:rsidRPr="004C082F">
              <w:rPr>
                <w:rFonts w:ascii="Times New Roman" w:hAnsi="Times New Roman" w:cs="Times New Roman"/>
                <w:b/>
                <w:bCs/>
                <w:sz w:val="18"/>
                <w:szCs w:val="18"/>
              </w:rPr>
              <w:t>+</w:t>
            </w:r>
          </w:p>
        </w:tc>
        <w:tc>
          <w:tcPr>
            <w:tcW w:w="2109" w:type="dxa"/>
          </w:tcPr>
          <w:p w14:paraId="26A7ECE1"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Может интегрироваться с облачными хранилищами</w:t>
            </w:r>
          </w:p>
        </w:tc>
        <w:tc>
          <w:tcPr>
            <w:tcW w:w="2118" w:type="dxa"/>
          </w:tcPr>
          <w:p w14:paraId="13374B1C" w14:textId="77777777" w:rsidR="006E4728" w:rsidRPr="004C082F" w:rsidRDefault="006E4728" w:rsidP="00472117">
            <w:pPr>
              <w:rPr>
                <w:rFonts w:ascii="Times New Roman" w:hAnsi="Times New Roman" w:cs="Times New Roman"/>
                <w:b/>
                <w:bCs/>
                <w:sz w:val="18"/>
                <w:szCs w:val="18"/>
              </w:rPr>
            </w:pPr>
            <w:r w:rsidRPr="004C082F">
              <w:rPr>
                <w:rFonts w:ascii="Times New Roman" w:hAnsi="Times New Roman" w:cs="Times New Roman"/>
                <w:b/>
                <w:bCs/>
                <w:sz w:val="18"/>
                <w:szCs w:val="18"/>
              </w:rPr>
              <w:t>+</w:t>
            </w:r>
          </w:p>
        </w:tc>
      </w:tr>
      <w:tr w:rsidR="006E4728" w14:paraId="5B79169A" w14:textId="77777777" w:rsidTr="00DF1F50">
        <w:tc>
          <w:tcPr>
            <w:tcW w:w="2227" w:type="dxa"/>
          </w:tcPr>
          <w:p w14:paraId="4EDF13AF" w14:textId="77777777" w:rsidR="006E4728" w:rsidRPr="004C082F" w:rsidRDefault="006E4728" w:rsidP="00472117">
            <w:pPr>
              <w:rPr>
                <w:rFonts w:ascii="Times New Roman" w:eastAsia="Times" w:hAnsi="Times New Roman" w:cs="Times New Roman"/>
                <w:sz w:val="18"/>
                <w:szCs w:val="18"/>
              </w:rPr>
            </w:pPr>
            <w:r w:rsidRPr="004C082F">
              <w:rPr>
                <w:rFonts w:ascii="Times New Roman" w:eastAsia="Times" w:hAnsi="Times New Roman" w:cs="Times New Roman"/>
                <w:sz w:val="18"/>
                <w:szCs w:val="18"/>
              </w:rPr>
              <w:t xml:space="preserve">Возможность работать с оценками и студентами в реальном времени </w:t>
            </w:r>
          </w:p>
        </w:tc>
        <w:tc>
          <w:tcPr>
            <w:tcW w:w="2123" w:type="dxa"/>
          </w:tcPr>
          <w:p w14:paraId="5F0308CC"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Через интеграцию с другими сервисами</w:t>
            </w:r>
          </w:p>
        </w:tc>
        <w:tc>
          <w:tcPr>
            <w:tcW w:w="2109" w:type="dxa"/>
          </w:tcPr>
          <w:p w14:paraId="12756D5A" w14:textId="77777777" w:rsidR="006E4728" w:rsidRPr="004C082F" w:rsidRDefault="006E4728" w:rsidP="00472117">
            <w:pPr>
              <w:rPr>
                <w:rFonts w:ascii="Times New Roman" w:hAnsi="Times New Roman" w:cs="Times New Roman"/>
                <w:b/>
                <w:bCs/>
                <w:sz w:val="18"/>
                <w:szCs w:val="18"/>
              </w:rPr>
            </w:pPr>
            <w:r w:rsidRPr="004C082F">
              <w:rPr>
                <w:rFonts w:ascii="Times New Roman" w:hAnsi="Times New Roman" w:cs="Times New Roman"/>
                <w:b/>
                <w:bCs/>
                <w:sz w:val="18"/>
                <w:szCs w:val="18"/>
              </w:rPr>
              <w:t>+</w:t>
            </w:r>
          </w:p>
        </w:tc>
        <w:tc>
          <w:tcPr>
            <w:tcW w:w="2118" w:type="dxa"/>
          </w:tcPr>
          <w:p w14:paraId="3DF0D71C" w14:textId="77777777" w:rsidR="006E4728" w:rsidRPr="004C082F" w:rsidRDefault="006E4728" w:rsidP="00472117">
            <w:pPr>
              <w:rPr>
                <w:rFonts w:ascii="Times New Roman" w:hAnsi="Times New Roman" w:cs="Times New Roman"/>
                <w:b/>
                <w:bCs/>
                <w:sz w:val="18"/>
                <w:szCs w:val="18"/>
                <w:lang w:val="en-US"/>
              </w:rPr>
            </w:pPr>
            <w:r w:rsidRPr="004C082F">
              <w:rPr>
                <w:rFonts w:ascii="Times New Roman" w:hAnsi="Times New Roman" w:cs="Times New Roman"/>
                <w:b/>
                <w:bCs/>
                <w:sz w:val="18"/>
                <w:szCs w:val="18"/>
                <w:lang w:val="en-US"/>
              </w:rPr>
              <w:t>+</w:t>
            </w:r>
          </w:p>
        </w:tc>
      </w:tr>
      <w:tr w:rsidR="006E4728" w14:paraId="5CBCEA24" w14:textId="77777777" w:rsidTr="00DF1F50">
        <w:tc>
          <w:tcPr>
            <w:tcW w:w="2227" w:type="dxa"/>
          </w:tcPr>
          <w:p w14:paraId="4F64EC15" w14:textId="77777777" w:rsidR="006E4728" w:rsidRPr="004C082F" w:rsidRDefault="006E4728" w:rsidP="00472117">
            <w:pPr>
              <w:rPr>
                <w:rFonts w:ascii="Times New Roman" w:eastAsia="Times" w:hAnsi="Times New Roman" w:cs="Times New Roman"/>
                <w:sz w:val="18"/>
                <w:szCs w:val="18"/>
              </w:rPr>
            </w:pPr>
            <w:r w:rsidRPr="004C082F">
              <w:rPr>
                <w:rFonts w:ascii="Times New Roman" w:eastAsia="Times" w:hAnsi="Times New Roman" w:cs="Times New Roman"/>
                <w:sz w:val="18"/>
                <w:szCs w:val="18"/>
              </w:rPr>
              <w:t>Язык использования</w:t>
            </w:r>
          </w:p>
        </w:tc>
        <w:tc>
          <w:tcPr>
            <w:tcW w:w="2123" w:type="dxa"/>
          </w:tcPr>
          <w:p w14:paraId="6DC1CF2C"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Русский</w:t>
            </w:r>
          </w:p>
        </w:tc>
        <w:tc>
          <w:tcPr>
            <w:tcW w:w="2109" w:type="dxa"/>
          </w:tcPr>
          <w:p w14:paraId="3F35BA41"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Русский</w:t>
            </w:r>
          </w:p>
        </w:tc>
        <w:tc>
          <w:tcPr>
            <w:tcW w:w="2118" w:type="dxa"/>
          </w:tcPr>
          <w:p w14:paraId="0B371F6A"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Русский</w:t>
            </w:r>
          </w:p>
        </w:tc>
      </w:tr>
      <w:tr w:rsidR="006E4728" w14:paraId="224BBFE1" w14:textId="77777777" w:rsidTr="00DF1F50">
        <w:tc>
          <w:tcPr>
            <w:tcW w:w="2227" w:type="dxa"/>
          </w:tcPr>
          <w:p w14:paraId="566F4F9A" w14:textId="77777777" w:rsidR="006E4728" w:rsidRPr="004C082F" w:rsidRDefault="006E4728" w:rsidP="00472117">
            <w:pPr>
              <w:rPr>
                <w:rFonts w:ascii="Times New Roman" w:eastAsia="Times" w:hAnsi="Times New Roman" w:cs="Times New Roman"/>
                <w:sz w:val="18"/>
                <w:szCs w:val="18"/>
              </w:rPr>
            </w:pPr>
            <w:r w:rsidRPr="004C082F">
              <w:rPr>
                <w:rFonts w:ascii="Times New Roman" w:eastAsia="Times" w:hAnsi="Times New Roman" w:cs="Times New Roman"/>
                <w:sz w:val="18"/>
                <w:szCs w:val="18"/>
              </w:rPr>
              <w:t>Искусственный интеллект</w:t>
            </w:r>
          </w:p>
        </w:tc>
        <w:tc>
          <w:tcPr>
            <w:tcW w:w="2123" w:type="dxa"/>
          </w:tcPr>
          <w:p w14:paraId="074DAFB3" w14:textId="77777777" w:rsidR="006E4728" w:rsidRPr="004C082F" w:rsidRDefault="006E4728" w:rsidP="00472117">
            <w:pPr>
              <w:rPr>
                <w:rFonts w:ascii="Times New Roman" w:hAnsi="Times New Roman" w:cs="Times New Roman"/>
                <w:b/>
                <w:bCs/>
                <w:sz w:val="18"/>
                <w:szCs w:val="18"/>
              </w:rPr>
            </w:pPr>
            <w:r w:rsidRPr="004C082F">
              <w:rPr>
                <w:rFonts w:ascii="Times New Roman" w:hAnsi="Times New Roman" w:cs="Times New Roman"/>
                <w:b/>
                <w:bCs/>
                <w:sz w:val="18"/>
                <w:szCs w:val="18"/>
              </w:rPr>
              <w:t>+</w:t>
            </w:r>
          </w:p>
        </w:tc>
        <w:tc>
          <w:tcPr>
            <w:tcW w:w="2109" w:type="dxa"/>
          </w:tcPr>
          <w:p w14:paraId="4A5A16F5" w14:textId="77777777" w:rsidR="006E4728" w:rsidRPr="004C082F" w:rsidRDefault="006E4728" w:rsidP="00472117">
            <w:pPr>
              <w:rPr>
                <w:rFonts w:ascii="Times New Roman" w:hAnsi="Times New Roman" w:cs="Times New Roman"/>
                <w:b/>
                <w:bCs/>
                <w:sz w:val="18"/>
                <w:szCs w:val="18"/>
              </w:rPr>
            </w:pPr>
            <w:r w:rsidRPr="004C082F">
              <w:rPr>
                <w:rFonts w:ascii="Times New Roman" w:hAnsi="Times New Roman" w:cs="Times New Roman"/>
                <w:b/>
                <w:bCs/>
                <w:sz w:val="18"/>
                <w:szCs w:val="18"/>
              </w:rPr>
              <w:t>+</w:t>
            </w:r>
          </w:p>
        </w:tc>
        <w:tc>
          <w:tcPr>
            <w:tcW w:w="2118" w:type="dxa"/>
          </w:tcPr>
          <w:p w14:paraId="7D2F7FEE" w14:textId="77777777" w:rsidR="006E4728" w:rsidRPr="004C082F" w:rsidRDefault="006E4728" w:rsidP="00472117">
            <w:pPr>
              <w:rPr>
                <w:rFonts w:ascii="Times New Roman" w:hAnsi="Times New Roman" w:cs="Times New Roman"/>
                <w:b/>
                <w:bCs/>
                <w:sz w:val="18"/>
                <w:szCs w:val="18"/>
                <w:lang w:val="en-US"/>
              </w:rPr>
            </w:pPr>
            <w:r w:rsidRPr="004C082F">
              <w:rPr>
                <w:rFonts w:ascii="Times New Roman" w:hAnsi="Times New Roman" w:cs="Times New Roman"/>
                <w:b/>
                <w:bCs/>
                <w:sz w:val="18"/>
                <w:szCs w:val="18"/>
                <w:lang w:val="en-US"/>
              </w:rPr>
              <w:t>-</w:t>
            </w:r>
          </w:p>
        </w:tc>
      </w:tr>
      <w:tr w:rsidR="006E4728" w14:paraId="393EF3F9" w14:textId="77777777" w:rsidTr="00DF1F50">
        <w:tc>
          <w:tcPr>
            <w:tcW w:w="2227" w:type="dxa"/>
          </w:tcPr>
          <w:p w14:paraId="4F0CDC4D" w14:textId="77777777" w:rsidR="006E4728" w:rsidRPr="004C082F" w:rsidRDefault="006E4728" w:rsidP="00472117">
            <w:pPr>
              <w:rPr>
                <w:rFonts w:ascii="Times New Roman" w:eastAsia="Times" w:hAnsi="Times New Roman" w:cs="Times New Roman"/>
                <w:sz w:val="18"/>
                <w:szCs w:val="18"/>
              </w:rPr>
            </w:pPr>
            <w:r w:rsidRPr="004C082F">
              <w:rPr>
                <w:rFonts w:ascii="Times New Roman" w:eastAsia="Times" w:hAnsi="Times New Roman" w:cs="Times New Roman"/>
                <w:sz w:val="18"/>
                <w:szCs w:val="18"/>
              </w:rPr>
              <w:t>Доступ к формам учебного материала</w:t>
            </w:r>
          </w:p>
        </w:tc>
        <w:tc>
          <w:tcPr>
            <w:tcW w:w="2123" w:type="dxa"/>
          </w:tcPr>
          <w:p w14:paraId="3B6C4D57" w14:textId="77777777" w:rsidR="006E4728" w:rsidRPr="004C082F" w:rsidRDefault="006E4728" w:rsidP="00472117">
            <w:pPr>
              <w:rPr>
                <w:rFonts w:ascii="Times New Roman" w:hAnsi="Times New Roman" w:cs="Times New Roman"/>
                <w:b/>
                <w:bCs/>
                <w:sz w:val="18"/>
                <w:szCs w:val="18"/>
              </w:rPr>
            </w:pPr>
            <w:r w:rsidRPr="004C082F">
              <w:rPr>
                <w:rFonts w:ascii="Times New Roman" w:hAnsi="Times New Roman" w:cs="Times New Roman"/>
                <w:b/>
                <w:bCs/>
                <w:sz w:val="18"/>
                <w:szCs w:val="18"/>
              </w:rPr>
              <w:t>-</w:t>
            </w:r>
          </w:p>
        </w:tc>
        <w:tc>
          <w:tcPr>
            <w:tcW w:w="2109" w:type="dxa"/>
          </w:tcPr>
          <w:p w14:paraId="44DFD481" w14:textId="77777777" w:rsidR="006E4728" w:rsidRPr="004C082F" w:rsidRDefault="006E4728" w:rsidP="00472117">
            <w:pPr>
              <w:rPr>
                <w:rFonts w:ascii="Times New Roman" w:hAnsi="Times New Roman" w:cs="Times New Roman"/>
                <w:b/>
                <w:bCs/>
                <w:sz w:val="18"/>
                <w:szCs w:val="18"/>
              </w:rPr>
            </w:pPr>
            <w:r w:rsidRPr="004C082F">
              <w:rPr>
                <w:rFonts w:ascii="Times New Roman" w:hAnsi="Times New Roman" w:cs="Times New Roman"/>
                <w:b/>
                <w:bCs/>
                <w:sz w:val="18"/>
                <w:szCs w:val="18"/>
              </w:rPr>
              <w:t>+</w:t>
            </w:r>
          </w:p>
        </w:tc>
        <w:tc>
          <w:tcPr>
            <w:tcW w:w="2118" w:type="dxa"/>
          </w:tcPr>
          <w:p w14:paraId="59E820CB" w14:textId="77777777" w:rsidR="006E4728" w:rsidRPr="004C082F" w:rsidRDefault="006E4728" w:rsidP="00472117">
            <w:pPr>
              <w:rPr>
                <w:rFonts w:ascii="Times New Roman" w:hAnsi="Times New Roman" w:cs="Times New Roman"/>
                <w:b/>
                <w:bCs/>
                <w:sz w:val="18"/>
                <w:szCs w:val="18"/>
                <w:lang w:val="en-US"/>
              </w:rPr>
            </w:pPr>
            <w:r w:rsidRPr="004C082F">
              <w:rPr>
                <w:rFonts w:ascii="Times New Roman" w:hAnsi="Times New Roman" w:cs="Times New Roman"/>
                <w:b/>
                <w:bCs/>
                <w:sz w:val="18"/>
                <w:szCs w:val="18"/>
                <w:lang w:val="en-US"/>
              </w:rPr>
              <w:t>+</w:t>
            </w:r>
          </w:p>
        </w:tc>
      </w:tr>
      <w:tr w:rsidR="006E4728" w14:paraId="7BD6D6E8" w14:textId="77777777" w:rsidTr="00DF1F50">
        <w:tc>
          <w:tcPr>
            <w:tcW w:w="2227" w:type="dxa"/>
          </w:tcPr>
          <w:p w14:paraId="3F226455" w14:textId="77777777" w:rsidR="006E4728" w:rsidRPr="004C082F" w:rsidRDefault="006E4728" w:rsidP="00472117">
            <w:pPr>
              <w:rPr>
                <w:rFonts w:ascii="Times New Roman" w:eastAsia="Times" w:hAnsi="Times New Roman" w:cs="Times New Roman"/>
                <w:sz w:val="18"/>
                <w:szCs w:val="18"/>
              </w:rPr>
            </w:pPr>
            <w:r w:rsidRPr="004C082F">
              <w:rPr>
                <w:rFonts w:ascii="Times New Roman" w:eastAsia="Times" w:hAnsi="Times New Roman" w:cs="Times New Roman"/>
                <w:sz w:val="18"/>
                <w:szCs w:val="18"/>
              </w:rPr>
              <w:t>Предлагает идеи для улучшения обучения</w:t>
            </w:r>
          </w:p>
        </w:tc>
        <w:tc>
          <w:tcPr>
            <w:tcW w:w="2123" w:type="dxa"/>
          </w:tcPr>
          <w:p w14:paraId="256FF8A8"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Может предоставлять аналитические инсайты</w:t>
            </w:r>
          </w:p>
        </w:tc>
        <w:tc>
          <w:tcPr>
            <w:tcW w:w="2109" w:type="dxa"/>
          </w:tcPr>
          <w:p w14:paraId="53A30E76" w14:textId="77777777" w:rsidR="006E4728" w:rsidRPr="004C082F" w:rsidRDefault="006E4728" w:rsidP="00472117">
            <w:pPr>
              <w:rPr>
                <w:rFonts w:ascii="Times New Roman" w:hAnsi="Times New Roman" w:cs="Times New Roman"/>
                <w:b/>
                <w:bCs/>
                <w:sz w:val="18"/>
                <w:szCs w:val="18"/>
              </w:rPr>
            </w:pPr>
            <w:r w:rsidRPr="004C082F">
              <w:rPr>
                <w:rFonts w:ascii="Times New Roman" w:hAnsi="Times New Roman" w:cs="Times New Roman"/>
                <w:b/>
                <w:bCs/>
                <w:sz w:val="18"/>
                <w:szCs w:val="18"/>
              </w:rPr>
              <w:t>+</w:t>
            </w:r>
          </w:p>
        </w:tc>
        <w:tc>
          <w:tcPr>
            <w:tcW w:w="2118" w:type="dxa"/>
          </w:tcPr>
          <w:p w14:paraId="316E9F02"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Через интеграцию с другими сервисами</w:t>
            </w:r>
          </w:p>
        </w:tc>
      </w:tr>
      <w:tr w:rsidR="006E4728" w14:paraId="6E8252A1" w14:textId="77777777" w:rsidTr="00DF1F50">
        <w:tc>
          <w:tcPr>
            <w:tcW w:w="2227" w:type="dxa"/>
          </w:tcPr>
          <w:p w14:paraId="7BFF718C" w14:textId="77777777" w:rsidR="006E4728" w:rsidRPr="004C082F" w:rsidRDefault="006E4728" w:rsidP="00472117">
            <w:pPr>
              <w:rPr>
                <w:rFonts w:ascii="Times New Roman" w:eastAsia="Times" w:hAnsi="Times New Roman" w:cs="Times New Roman"/>
                <w:sz w:val="18"/>
                <w:szCs w:val="18"/>
              </w:rPr>
            </w:pPr>
            <w:r w:rsidRPr="004C082F">
              <w:rPr>
                <w:rFonts w:ascii="Times New Roman" w:eastAsia="Times" w:hAnsi="Times New Roman" w:cs="Times New Roman"/>
                <w:sz w:val="18"/>
                <w:szCs w:val="18"/>
              </w:rPr>
              <w:t xml:space="preserve">Интерактивные визуализации </w:t>
            </w:r>
          </w:p>
        </w:tc>
        <w:tc>
          <w:tcPr>
            <w:tcW w:w="2123" w:type="dxa"/>
          </w:tcPr>
          <w:p w14:paraId="11B3FE06" w14:textId="77777777" w:rsidR="006E4728" w:rsidRPr="004C082F" w:rsidRDefault="006E4728" w:rsidP="00472117">
            <w:pPr>
              <w:rPr>
                <w:rFonts w:ascii="Times New Roman" w:hAnsi="Times New Roman" w:cs="Times New Roman"/>
                <w:b/>
                <w:bCs/>
                <w:sz w:val="18"/>
                <w:szCs w:val="18"/>
              </w:rPr>
            </w:pPr>
            <w:r w:rsidRPr="004C082F">
              <w:rPr>
                <w:rFonts w:ascii="Times New Roman" w:hAnsi="Times New Roman" w:cs="Times New Roman"/>
                <w:b/>
                <w:bCs/>
                <w:sz w:val="18"/>
                <w:szCs w:val="18"/>
              </w:rPr>
              <w:t>+</w:t>
            </w:r>
          </w:p>
        </w:tc>
        <w:tc>
          <w:tcPr>
            <w:tcW w:w="2109" w:type="dxa"/>
          </w:tcPr>
          <w:p w14:paraId="4124F0E4" w14:textId="77777777" w:rsidR="006E4728" w:rsidRPr="004C082F" w:rsidRDefault="006E4728" w:rsidP="00472117">
            <w:pPr>
              <w:rPr>
                <w:rFonts w:ascii="Times New Roman" w:hAnsi="Times New Roman" w:cs="Times New Roman"/>
                <w:b/>
                <w:bCs/>
                <w:sz w:val="18"/>
                <w:szCs w:val="18"/>
              </w:rPr>
            </w:pPr>
            <w:r w:rsidRPr="004C082F">
              <w:rPr>
                <w:rFonts w:ascii="Times New Roman" w:hAnsi="Times New Roman" w:cs="Times New Roman"/>
                <w:b/>
                <w:bCs/>
                <w:sz w:val="18"/>
                <w:szCs w:val="18"/>
              </w:rPr>
              <w:t>+</w:t>
            </w:r>
          </w:p>
        </w:tc>
        <w:tc>
          <w:tcPr>
            <w:tcW w:w="2118" w:type="dxa"/>
          </w:tcPr>
          <w:p w14:paraId="413A23F5"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Через интеграцию с другими сервисами</w:t>
            </w:r>
          </w:p>
        </w:tc>
      </w:tr>
      <w:tr w:rsidR="006E4728" w14:paraId="45A95AFB" w14:textId="77777777" w:rsidTr="00DF1F50">
        <w:tc>
          <w:tcPr>
            <w:tcW w:w="2227" w:type="dxa"/>
          </w:tcPr>
          <w:p w14:paraId="18A8E885" w14:textId="77777777" w:rsidR="006E4728" w:rsidRPr="004C082F" w:rsidRDefault="006E4728" w:rsidP="00472117">
            <w:pPr>
              <w:rPr>
                <w:rFonts w:ascii="Times New Roman" w:eastAsia="Times" w:hAnsi="Times New Roman" w:cs="Times New Roman"/>
                <w:sz w:val="18"/>
                <w:szCs w:val="18"/>
              </w:rPr>
            </w:pPr>
            <w:r w:rsidRPr="004C082F">
              <w:rPr>
                <w:rFonts w:ascii="Times New Roman" w:eastAsia="Times" w:hAnsi="Times New Roman" w:cs="Times New Roman"/>
                <w:sz w:val="18"/>
                <w:szCs w:val="18"/>
              </w:rPr>
              <w:t xml:space="preserve">Учителя могут видеть, как студенты решают задачи </w:t>
            </w:r>
          </w:p>
        </w:tc>
        <w:tc>
          <w:tcPr>
            <w:tcW w:w="2123" w:type="dxa"/>
          </w:tcPr>
          <w:p w14:paraId="22ECFDE0" w14:textId="77777777" w:rsidR="006E4728" w:rsidRPr="004C082F" w:rsidRDefault="006E4728" w:rsidP="00472117">
            <w:pPr>
              <w:rPr>
                <w:rFonts w:ascii="Times New Roman" w:hAnsi="Times New Roman" w:cs="Times New Roman"/>
                <w:b/>
                <w:bCs/>
                <w:sz w:val="18"/>
                <w:szCs w:val="18"/>
              </w:rPr>
            </w:pPr>
            <w:r w:rsidRPr="004C082F">
              <w:rPr>
                <w:rFonts w:ascii="Times New Roman" w:hAnsi="Times New Roman" w:cs="Times New Roman"/>
                <w:b/>
                <w:bCs/>
                <w:sz w:val="18"/>
                <w:szCs w:val="18"/>
              </w:rPr>
              <w:t>-</w:t>
            </w:r>
          </w:p>
        </w:tc>
        <w:tc>
          <w:tcPr>
            <w:tcW w:w="2109" w:type="dxa"/>
          </w:tcPr>
          <w:p w14:paraId="78D43FC1"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Через интеграцию с другими сервисами</w:t>
            </w:r>
          </w:p>
        </w:tc>
        <w:tc>
          <w:tcPr>
            <w:tcW w:w="2118" w:type="dxa"/>
          </w:tcPr>
          <w:p w14:paraId="019ED6F6" w14:textId="77777777" w:rsidR="006E4728" w:rsidRPr="004C082F" w:rsidRDefault="006E4728" w:rsidP="00472117">
            <w:pPr>
              <w:rPr>
                <w:rFonts w:ascii="Times New Roman" w:hAnsi="Times New Roman" w:cs="Times New Roman"/>
                <w:b/>
                <w:bCs/>
                <w:sz w:val="18"/>
                <w:szCs w:val="18"/>
              </w:rPr>
            </w:pPr>
            <w:r w:rsidRPr="004C082F">
              <w:rPr>
                <w:rFonts w:ascii="Times New Roman" w:hAnsi="Times New Roman" w:cs="Times New Roman"/>
                <w:b/>
                <w:bCs/>
                <w:sz w:val="18"/>
                <w:szCs w:val="18"/>
              </w:rPr>
              <w:t>+</w:t>
            </w:r>
          </w:p>
        </w:tc>
      </w:tr>
      <w:tr w:rsidR="006E4728" w14:paraId="6922D8D6" w14:textId="77777777" w:rsidTr="00DF1F50">
        <w:tc>
          <w:tcPr>
            <w:tcW w:w="2227" w:type="dxa"/>
          </w:tcPr>
          <w:p w14:paraId="0D143132" w14:textId="77777777" w:rsidR="006E4728" w:rsidRPr="004C082F" w:rsidRDefault="006E4728" w:rsidP="00472117">
            <w:pPr>
              <w:rPr>
                <w:rFonts w:ascii="Times New Roman" w:eastAsia="Times" w:hAnsi="Times New Roman" w:cs="Times New Roman"/>
                <w:sz w:val="18"/>
                <w:szCs w:val="18"/>
              </w:rPr>
            </w:pPr>
            <w:r w:rsidRPr="004C082F">
              <w:rPr>
                <w:rFonts w:ascii="Times New Roman" w:eastAsia="Times" w:hAnsi="Times New Roman" w:cs="Times New Roman"/>
                <w:sz w:val="18"/>
                <w:szCs w:val="18"/>
              </w:rPr>
              <w:t>Учителя могут просматривать, сколько времени студенты проводят на уроках, какие задания они завершили, а также какие вопросы они задают</w:t>
            </w:r>
          </w:p>
        </w:tc>
        <w:tc>
          <w:tcPr>
            <w:tcW w:w="2123" w:type="dxa"/>
          </w:tcPr>
          <w:p w14:paraId="5AAFFA38" w14:textId="77777777" w:rsidR="006E4728" w:rsidRPr="004C082F" w:rsidRDefault="006E4728" w:rsidP="00472117">
            <w:pPr>
              <w:rPr>
                <w:rFonts w:ascii="Times New Roman" w:hAnsi="Times New Roman" w:cs="Times New Roman"/>
                <w:b/>
                <w:bCs/>
                <w:sz w:val="18"/>
                <w:szCs w:val="18"/>
              </w:rPr>
            </w:pPr>
            <w:r w:rsidRPr="004C082F">
              <w:rPr>
                <w:rFonts w:ascii="Times New Roman" w:hAnsi="Times New Roman" w:cs="Times New Roman"/>
                <w:b/>
                <w:bCs/>
                <w:sz w:val="18"/>
                <w:szCs w:val="18"/>
              </w:rPr>
              <w:t>-</w:t>
            </w:r>
          </w:p>
        </w:tc>
        <w:tc>
          <w:tcPr>
            <w:tcW w:w="2109" w:type="dxa"/>
          </w:tcPr>
          <w:p w14:paraId="2C1F12E2" w14:textId="77777777" w:rsidR="006E4728" w:rsidRPr="004C082F" w:rsidRDefault="006E4728" w:rsidP="00472117">
            <w:pPr>
              <w:rPr>
                <w:rFonts w:ascii="Times New Roman" w:hAnsi="Times New Roman" w:cs="Times New Roman"/>
                <w:sz w:val="18"/>
                <w:szCs w:val="18"/>
              </w:rPr>
            </w:pPr>
            <w:r w:rsidRPr="004C082F">
              <w:rPr>
                <w:rFonts w:ascii="Times New Roman" w:hAnsi="Times New Roman" w:cs="Times New Roman"/>
                <w:sz w:val="18"/>
                <w:szCs w:val="18"/>
              </w:rPr>
              <w:t>Через интеграцию с другими сервисами</w:t>
            </w:r>
          </w:p>
        </w:tc>
        <w:tc>
          <w:tcPr>
            <w:tcW w:w="2118" w:type="dxa"/>
          </w:tcPr>
          <w:p w14:paraId="3F242817" w14:textId="77777777" w:rsidR="006E4728" w:rsidRPr="004C082F" w:rsidRDefault="006E4728" w:rsidP="00472117">
            <w:pPr>
              <w:rPr>
                <w:rFonts w:ascii="Times New Roman" w:hAnsi="Times New Roman" w:cs="Times New Roman"/>
                <w:b/>
                <w:bCs/>
                <w:sz w:val="18"/>
                <w:szCs w:val="18"/>
              </w:rPr>
            </w:pPr>
            <w:r w:rsidRPr="004C082F">
              <w:rPr>
                <w:rFonts w:ascii="Times New Roman" w:hAnsi="Times New Roman" w:cs="Times New Roman"/>
                <w:b/>
                <w:bCs/>
                <w:sz w:val="18"/>
                <w:szCs w:val="18"/>
              </w:rPr>
              <w:t>+</w:t>
            </w:r>
          </w:p>
        </w:tc>
      </w:tr>
    </w:tbl>
    <w:p w14:paraId="6949B55E" w14:textId="77777777" w:rsidR="006E4728" w:rsidRPr="006E4728" w:rsidRDefault="006E4728" w:rsidP="00472117">
      <w:pPr>
        <w:spacing w:line="240" w:lineRule="auto"/>
        <w:rPr>
          <w:rFonts w:ascii="Times" w:eastAsia="Times" w:hAnsi="Times" w:cs="Times"/>
          <w:sz w:val="28"/>
          <w:szCs w:val="28"/>
          <w:lang w:val="ru-RU"/>
        </w:rPr>
      </w:pPr>
    </w:p>
    <w:p w14:paraId="6E0FA7D7" w14:textId="380C2EF7" w:rsidR="006E4728" w:rsidRDefault="006E4728" w:rsidP="00472117">
      <w:pPr>
        <w:spacing w:line="240" w:lineRule="auto"/>
        <w:rPr>
          <w:rFonts w:ascii="Times" w:eastAsia="Times" w:hAnsi="Times" w:cs="Times"/>
          <w:sz w:val="28"/>
          <w:szCs w:val="28"/>
          <w:lang w:val="ru-RU"/>
        </w:rPr>
      </w:pPr>
      <w:r>
        <w:rPr>
          <w:rFonts w:ascii="Times" w:eastAsia="Times" w:hAnsi="Times" w:cs="Times"/>
          <w:sz w:val="28"/>
          <w:szCs w:val="28"/>
          <w:lang w:val="ru-RU"/>
        </w:rPr>
        <w:t xml:space="preserve">Работая с анализом аналогов нашего продукта, я пришла к выводу, что вышеперечисленные конкуренты слишком разняться с нашими возможностями и функционалом, поэтому </w:t>
      </w:r>
      <w:r w:rsidRPr="006E4728">
        <w:rPr>
          <w:rFonts w:ascii="Times" w:eastAsia="Times" w:hAnsi="Times" w:cs="Times"/>
          <w:color w:val="76923C" w:themeColor="accent3" w:themeShade="BF"/>
          <w:sz w:val="28"/>
          <w:szCs w:val="28"/>
          <w:lang w:val="ru-RU"/>
        </w:rPr>
        <w:t xml:space="preserve">итоговая таблица сравнения </w:t>
      </w:r>
      <w:r>
        <w:rPr>
          <w:rFonts w:ascii="Times" w:eastAsia="Times" w:hAnsi="Times" w:cs="Times"/>
          <w:sz w:val="28"/>
          <w:szCs w:val="28"/>
          <w:lang w:val="ru-RU"/>
        </w:rPr>
        <w:t>выглядит так</w:t>
      </w:r>
      <w:r w:rsidRPr="006E4728">
        <w:rPr>
          <w:rFonts w:ascii="Times" w:eastAsia="Times" w:hAnsi="Times" w:cs="Times"/>
          <w:sz w:val="28"/>
          <w:szCs w:val="28"/>
          <w:lang w:val="ru-RU"/>
        </w:rPr>
        <w:t>:</w:t>
      </w:r>
    </w:p>
    <w:p w14:paraId="46729E82" w14:textId="38A0CE0B" w:rsidR="006E4728" w:rsidRDefault="006E4728" w:rsidP="00472117">
      <w:pPr>
        <w:spacing w:line="240" w:lineRule="auto"/>
        <w:rPr>
          <w:rFonts w:ascii="Times" w:eastAsia="Times" w:hAnsi="Times" w:cs="Times"/>
          <w:sz w:val="28"/>
          <w:szCs w:val="28"/>
          <w:lang w:val="ru-RU"/>
        </w:rPr>
      </w:pPr>
    </w:p>
    <w:tbl>
      <w:tblPr>
        <w:tblStyle w:val="a6"/>
        <w:tblW w:w="0" w:type="auto"/>
        <w:tblInd w:w="-5" w:type="dxa"/>
        <w:tblBorders>
          <w:top w:val="dashSmallGap" w:sz="4" w:space="0" w:color="C0504D" w:themeColor="accent2"/>
          <w:left w:val="dashSmallGap" w:sz="4" w:space="0" w:color="C0504D" w:themeColor="accent2"/>
          <w:bottom w:val="dashSmallGap" w:sz="4" w:space="0" w:color="C0504D" w:themeColor="accent2"/>
          <w:right w:val="dashSmallGap" w:sz="4" w:space="0" w:color="C0504D" w:themeColor="accent2"/>
          <w:insideH w:val="dashSmallGap" w:sz="4" w:space="0" w:color="C0504D" w:themeColor="accent2"/>
          <w:insideV w:val="dashSmallGap" w:sz="4" w:space="0" w:color="C0504D" w:themeColor="accent2"/>
        </w:tblBorders>
        <w:tblLook w:val="04A0" w:firstRow="1" w:lastRow="0" w:firstColumn="1" w:lastColumn="0" w:noHBand="0" w:noVBand="1"/>
      </w:tblPr>
      <w:tblGrid>
        <w:gridCol w:w="4798"/>
        <w:gridCol w:w="1277"/>
        <w:gridCol w:w="900"/>
        <w:gridCol w:w="1652"/>
      </w:tblGrid>
      <w:tr w:rsidR="006E4728" w14:paraId="6E1C211F" w14:textId="77777777" w:rsidTr="006E4728">
        <w:tc>
          <w:tcPr>
            <w:tcW w:w="4798" w:type="dxa"/>
          </w:tcPr>
          <w:p w14:paraId="75C84E3D" w14:textId="77777777" w:rsidR="006E4728" w:rsidRPr="00D065E1" w:rsidRDefault="006E4728" w:rsidP="00472117">
            <w:pPr>
              <w:rPr>
                <w:rFonts w:ascii="Times New Roman" w:hAnsi="Times New Roman" w:cs="Times New Roman"/>
                <w:sz w:val="18"/>
                <w:szCs w:val="18"/>
              </w:rPr>
            </w:pPr>
          </w:p>
        </w:tc>
        <w:tc>
          <w:tcPr>
            <w:tcW w:w="1277" w:type="dxa"/>
          </w:tcPr>
          <w:p w14:paraId="206E8036" w14:textId="77777777" w:rsidR="006E4728" w:rsidRPr="00A641F5" w:rsidRDefault="006E4728" w:rsidP="00472117">
            <w:pPr>
              <w:rPr>
                <w:rFonts w:ascii="Times New Roman" w:hAnsi="Times New Roman" w:cs="Times New Roman"/>
                <w:sz w:val="18"/>
                <w:szCs w:val="18"/>
              </w:rPr>
            </w:pPr>
            <w:r w:rsidRPr="00A641F5">
              <w:rPr>
                <w:rFonts w:ascii="Times New Roman" w:hAnsi="Times New Roman" w:cs="Times New Roman"/>
                <w:b/>
                <w:bCs/>
                <w:sz w:val="18"/>
                <w:szCs w:val="18"/>
                <w:shd w:val="clear" w:color="auto" w:fill="FFFFFF"/>
              </w:rPr>
              <w:t>Telegram</w:t>
            </w:r>
            <w:r w:rsidRPr="00A641F5">
              <w:rPr>
                <w:rFonts w:ascii="Times New Roman" w:hAnsi="Times New Roman" w:cs="Times New Roman"/>
                <w:sz w:val="18"/>
                <w:szCs w:val="18"/>
                <w:shd w:val="clear" w:color="auto" w:fill="FFFFFF"/>
              </w:rPr>
              <w:t> </w:t>
            </w:r>
            <w:proofErr w:type="spellStart"/>
            <w:r w:rsidRPr="00A641F5">
              <w:rPr>
                <w:rFonts w:ascii="Times New Roman" w:hAnsi="Times New Roman" w:cs="Times New Roman"/>
                <w:b/>
                <w:bCs/>
                <w:sz w:val="18"/>
                <w:szCs w:val="18"/>
                <w:shd w:val="clear" w:color="auto" w:fill="FFFFFF"/>
              </w:rPr>
              <w:t>Bot</w:t>
            </w:r>
            <w:proofErr w:type="spellEnd"/>
          </w:p>
        </w:tc>
        <w:tc>
          <w:tcPr>
            <w:tcW w:w="900" w:type="dxa"/>
          </w:tcPr>
          <w:p w14:paraId="4A394972" w14:textId="77777777" w:rsidR="006E4728" w:rsidRPr="00A641F5" w:rsidRDefault="006E4728" w:rsidP="00472117">
            <w:pPr>
              <w:rPr>
                <w:rFonts w:ascii="Times New Roman" w:hAnsi="Times New Roman" w:cs="Times New Roman"/>
                <w:sz w:val="18"/>
                <w:szCs w:val="18"/>
              </w:rPr>
            </w:pPr>
            <w:r w:rsidRPr="00A641F5">
              <w:rPr>
                <w:rFonts w:ascii="Times New Roman" w:hAnsi="Times New Roman" w:cs="Times New Roman"/>
                <w:b/>
                <w:bCs/>
                <w:sz w:val="18"/>
                <w:szCs w:val="18"/>
              </w:rPr>
              <w:t>Человек</w:t>
            </w:r>
          </w:p>
        </w:tc>
        <w:tc>
          <w:tcPr>
            <w:tcW w:w="1652" w:type="dxa"/>
          </w:tcPr>
          <w:p w14:paraId="12C36C3D" w14:textId="77777777" w:rsidR="006E4728" w:rsidRPr="00A641F5" w:rsidRDefault="006E4728" w:rsidP="00472117">
            <w:pPr>
              <w:rPr>
                <w:rFonts w:ascii="Times New Roman" w:hAnsi="Times New Roman" w:cs="Times New Roman"/>
                <w:sz w:val="18"/>
                <w:szCs w:val="18"/>
              </w:rPr>
            </w:pPr>
            <w:r w:rsidRPr="00A641F5">
              <w:rPr>
                <w:rFonts w:ascii="Times New Roman" w:hAnsi="Times New Roman" w:cs="Times New Roman"/>
                <w:b/>
                <w:bCs/>
                <w:sz w:val="18"/>
                <w:szCs w:val="18"/>
              </w:rPr>
              <w:t xml:space="preserve">Расширения для </w:t>
            </w:r>
            <w:r w:rsidRPr="00A641F5">
              <w:rPr>
                <w:rFonts w:ascii="Times New Roman" w:hAnsi="Times New Roman" w:cs="Times New Roman"/>
                <w:b/>
                <w:bCs/>
                <w:sz w:val="18"/>
                <w:szCs w:val="18"/>
                <w:lang w:val="en-US"/>
              </w:rPr>
              <w:t>G</w:t>
            </w:r>
            <w:proofErr w:type="spellStart"/>
            <w:r w:rsidRPr="00A641F5">
              <w:rPr>
                <w:rFonts w:ascii="Times New Roman" w:hAnsi="Times New Roman" w:cs="Times New Roman"/>
                <w:b/>
                <w:bCs/>
                <w:sz w:val="18"/>
                <w:szCs w:val="18"/>
              </w:rPr>
              <w:t>oogle</w:t>
            </w:r>
            <w:proofErr w:type="spellEnd"/>
            <w:r w:rsidRPr="00A641F5">
              <w:rPr>
                <w:rFonts w:ascii="Times New Roman" w:hAnsi="Times New Roman" w:cs="Times New Roman"/>
                <w:b/>
                <w:bCs/>
                <w:sz w:val="18"/>
                <w:szCs w:val="18"/>
              </w:rPr>
              <w:t xml:space="preserve"> таблицы </w:t>
            </w:r>
          </w:p>
        </w:tc>
      </w:tr>
      <w:tr w:rsidR="006E4728" w14:paraId="160F827A" w14:textId="77777777" w:rsidTr="006E4728">
        <w:tc>
          <w:tcPr>
            <w:tcW w:w="4798" w:type="dxa"/>
          </w:tcPr>
          <w:p w14:paraId="482F8E9C" w14:textId="77777777" w:rsidR="006E4728" w:rsidRPr="00D065E1" w:rsidRDefault="006E4728" w:rsidP="00472117">
            <w:pPr>
              <w:rPr>
                <w:rFonts w:ascii="Times New Roman" w:hAnsi="Times New Roman" w:cs="Times New Roman"/>
                <w:sz w:val="18"/>
                <w:szCs w:val="18"/>
              </w:rPr>
            </w:pPr>
            <w:r w:rsidRPr="00D065E1">
              <w:rPr>
                <w:rFonts w:ascii="Times New Roman" w:hAnsi="Times New Roman" w:cs="Times New Roman"/>
                <w:color w:val="333333"/>
                <w:sz w:val="18"/>
                <w:szCs w:val="18"/>
                <w:shd w:val="clear" w:color="auto" w:fill="FFFFFF"/>
              </w:rPr>
              <w:t>Удобство</w:t>
            </w:r>
          </w:p>
        </w:tc>
        <w:tc>
          <w:tcPr>
            <w:tcW w:w="1277" w:type="dxa"/>
          </w:tcPr>
          <w:p w14:paraId="637EC352" w14:textId="77777777" w:rsidR="006E4728" w:rsidRPr="00A641F5" w:rsidRDefault="006E4728" w:rsidP="00472117">
            <w:pPr>
              <w:rPr>
                <w:rFonts w:ascii="Arial" w:hAnsi="Arial" w:cs="Arial"/>
                <w:b/>
                <w:bCs/>
                <w:color w:val="C0504D" w:themeColor="accent2"/>
                <w:sz w:val="18"/>
                <w:szCs w:val="18"/>
                <w:lang w:val="en-US"/>
              </w:rPr>
            </w:pPr>
            <w:r w:rsidRPr="00A641F5">
              <w:rPr>
                <w:rFonts w:ascii="Arial" w:hAnsi="Arial" w:cs="Arial"/>
                <w:b/>
                <w:bCs/>
                <w:color w:val="C0504D" w:themeColor="accent2"/>
                <w:sz w:val="18"/>
                <w:szCs w:val="18"/>
                <w:lang w:val="en-US"/>
              </w:rPr>
              <w:t>+</w:t>
            </w:r>
          </w:p>
        </w:tc>
        <w:tc>
          <w:tcPr>
            <w:tcW w:w="900" w:type="dxa"/>
          </w:tcPr>
          <w:p w14:paraId="11181A07" w14:textId="77777777" w:rsidR="006E4728" w:rsidRPr="00A641F5" w:rsidRDefault="006E4728" w:rsidP="00472117">
            <w:pPr>
              <w:rPr>
                <w:rFonts w:ascii="Arial" w:hAnsi="Arial" w:cs="Arial"/>
                <w:b/>
                <w:bCs/>
                <w:color w:val="C0504D" w:themeColor="accent2"/>
                <w:sz w:val="28"/>
                <w:szCs w:val="28"/>
              </w:rPr>
            </w:pPr>
            <w:r w:rsidRPr="00A641F5">
              <w:rPr>
                <w:rFonts w:ascii="Arial" w:hAnsi="Arial" w:cs="Arial"/>
                <w:b/>
                <w:bCs/>
                <w:color w:val="C0504D" w:themeColor="accent2"/>
                <w:sz w:val="28"/>
                <w:szCs w:val="28"/>
              </w:rPr>
              <w:t>-</w:t>
            </w:r>
          </w:p>
        </w:tc>
        <w:tc>
          <w:tcPr>
            <w:tcW w:w="1652" w:type="dxa"/>
          </w:tcPr>
          <w:p w14:paraId="64AB2DF8" w14:textId="77777777" w:rsidR="006E4728" w:rsidRPr="00F671DD" w:rsidRDefault="006E4728" w:rsidP="00472117">
            <w:pPr>
              <w:rPr>
                <w:rFonts w:ascii="Arial" w:hAnsi="Arial" w:cs="Arial"/>
                <w:b/>
                <w:bCs/>
                <w:color w:val="C0504D" w:themeColor="accent2"/>
                <w:sz w:val="28"/>
                <w:szCs w:val="28"/>
              </w:rPr>
            </w:pPr>
            <w:r w:rsidRPr="00F671DD">
              <w:rPr>
                <w:rFonts w:ascii="Arial" w:hAnsi="Arial" w:cs="Arial"/>
                <w:b/>
                <w:bCs/>
                <w:color w:val="C0504D" w:themeColor="accent2"/>
                <w:sz w:val="28"/>
                <w:szCs w:val="28"/>
              </w:rPr>
              <w:t>-</w:t>
            </w:r>
          </w:p>
        </w:tc>
      </w:tr>
      <w:tr w:rsidR="006E4728" w14:paraId="77F4462C" w14:textId="77777777" w:rsidTr="006E4728">
        <w:tc>
          <w:tcPr>
            <w:tcW w:w="4798" w:type="dxa"/>
          </w:tcPr>
          <w:p w14:paraId="6C0D2DB4" w14:textId="77777777" w:rsidR="006E4728" w:rsidRPr="00D065E1" w:rsidRDefault="006E4728" w:rsidP="00472117">
            <w:pPr>
              <w:rPr>
                <w:rFonts w:ascii="Times New Roman" w:hAnsi="Times New Roman" w:cs="Times New Roman"/>
                <w:color w:val="000000"/>
                <w:sz w:val="18"/>
                <w:szCs w:val="18"/>
              </w:rPr>
            </w:pPr>
            <w:r w:rsidRPr="00D065E1">
              <w:rPr>
                <w:rFonts w:ascii="Times New Roman" w:hAnsi="Times New Roman" w:cs="Times New Roman"/>
                <w:color w:val="000000"/>
                <w:sz w:val="18"/>
                <w:szCs w:val="18"/>
              </w:rPr>
              <w:t>Скорость</w:t>
            </w:r>
          </w:p>
        </w:tc>
        <w:tc>
          <w:tcPr>
            <w:tcW w:w="1277" w:type="dxa"/>
          </w:tcPr>
          <w:p w14:paraId="509F32BF" w14:textId="77777777" w:rsidR="006E4728" w:rsidRPr="00A641F5" w:rsidRDefault="006E4728" w:rsidP="00472117">
            <w:pPr>
              <w:rPr>
                <w:rFonts w:ascii="Arial" w:hAnsi="Arial" w:cs="Arial"/>
                <w:b/>
                <w:bCs/>
                <w:color w:val="C0504D" w:themeColor="accent2"/>
                <w:sz w:val="18"/>
                <w:szCs w:val="18"/>
              </w:rPr>
            </w:pPr>
            <w:r w:rsidRPr="00A641F5">
              <w:rPr>
                <w:rFonts w:ascii="Arial" w:hAnsi="Arial" w:cs="Arial"/>
                <w:b/>
                <w:bCs/>
                <w:color w:val="C0504D" w:themeColor="accent2"/>
                <w:sz w:val="18"/>
                <w:szCs w:val="18"/>
              </w:rPr>
              <w:t>+</w:t>
            </w:r>
          </w:p>
        </w:tc>
        <w:tc>
          <w:tcPr>
            <w:tcW w:w="900" w:type="dxa"/>
          </w:tcPr>
          <w:p w14:paraId="066ABA02" w14:textId="77777777" w:rsidR="006E4728" w:rsidRPr="00A641F5" w:rsidRDefault="006E4728" w:rsidP="00472117">
            <w:pPr>
              <w:rPr>
                <w:rFonts w:ascii="Arial" w:hAnsi="Arial" w:cs="Arial"/>
                <w:b/>
                <w:bCs/>
                <w:color w:val="C0504D" w:themeColor="accent2"/>
                <w:sz w:val="28"/>
                <w:szCs w:val="28"/>
              </w:rPr>
            </w:pPr>
            <w:r w:rsidRPr="00A641F5">
              <w:rPr>
                <w:rFonts w:ascii="Arial" w:hAnsi="Arial" w:cs="Arial"/>
                <w:b/>
                <w:bCs/>
                <w:color w:val="C0504D" w:themeColor="accent2"/>
                <w:sz w:val="28"/>
                <w:szCs w:val="28"/>
              </w:rPr>
              <w:t>-</w:t>
            </w:r>
          </w:p>
        </w:tc>
        <w:tc>
          <w:tcPr>
            <w:tcW w:w="1652" w:type="dxa"/>
          </w:tcPr>
          <w:p w14:paraId="476E926D" w14:textId="77777777" w:rsidR="006E4728" w:rsidRPr="00A606C7" w:rsidRDefault="006E4728" w:rsidP="00472117">
            <w:pPr>
              <w:rPr>
                <w:rFonts w:ascii="Arial" w:hAnsi="Arial" w:cs="Arial"/>
                <w:b/>
                <w:bCs/>
                <w:color w:val="C0504D" w:themeColor="accent2"/>
                <w:sz w:val="28"/>
                <w:szCs w:val="28"/>
              </w:rPr>
            </w:pPr>
            <w:r w:rsidRPr="00A606C7">
              <w:rPr>
                <w:rFonts w:ascii="Arial" w:hAnsi="Arial" w:cs="Arial"/>
                <w:b/>
                <w:bCs/>
                <w:color w:val="C0504D" w:themeColor="accent2"/>
                <w:sz w:val="28"/>
                <w:szCs w:val="28"/>
              </w:rPr>
              <w:t>-</w:t>
            </w:r>
          </w:p>
        </w:tc>
      </w:tr>
      <w:tr w:rsidR="006E4728" w14:paraId="40F239AE" w14:textId="77777777" w:rsidTr="006E4728">
        <w:tc>
          <w:tcPr>
            <w:tcW w:w="4798" w:type="dxa"/>
          </w:tcPr>
          <w:p w14:paraId="7134F95F" w14:textId="77777777" w:rsidR="006E4728" w:rsidRPr="00D05F91" w:rsidRDefault="006E4728" w:rsidP="00472117">
            <w:pPr>
              <w:rPr>
                <w:rFonts w:ascii="Times New Roman" w:hAnsi="Times New Roman" w:cs="Times New Roman"/>
                <w:sz w:val="18"/>
                <w:szCs w:val="18"/>
              </w:rPr>
            </w:pPr>
            <w:r w:rsidRPr="00D05F91">
              <w:rPr>
                <w:rFonts w:ascii="Times New Roman" w:hAnsi="Times New Roman" w:cs="Times New Roman"/>
                <w:sz w:val="18"/>
                <w:szCs w:val="18"/>
              </w:rPr>
              <w:t>Бесплатно</w:t>
            </w:r>
          </w:p>
        </w:tc>
        <w:tc>
          <w:tcPr>
            <w:tcW w:w="1277" w:type="dxa"/>
          </w:tcPr>
          <w:p w14:paraId="184FA73A" w14:textId="77777777" w:rsidR="006E4728" w:rsidRPr="00A641F5" w:rsidRDefault="006E4728" w:rsidP="00472117">
            <w:pPr>
              <w:rPr>
                <w:rFonts w:ascii="Arial" w:hAnsi="Arial" w:cs="Arial"/>
                <w:b/>
                <w:bCs/>
                <w:color w:val="C0504D" w:themeColor="accent2"/>
                <w:sz w:val="18"/>
                <w:szCs w:val="18"/>
              </w:rPr>
            </w:pPr>
            <w:r w:rsidRPr="00A641F5">
              <w:rPr>
                <w:rFonts w:ascii="Arial" w:hAnsi="Arial" w:cs="Arial"/>
                <w:b/>
                <w:bCs/>
                <w:color w:val="C0504D" w:themeColor="accent2"/>
                <w:sz w:val="18"/>
                <w:szCs w:val="18"/>
              </w:rPr>
              <w:t>+</w:t>
            </w:r>
          </w:p>
        </w:tc>
        <w:tc>
          <w:tcPr>
            <w:tcW w:w="900" w:type="dxa"/>
          </w:tcPr>
          <w:p w14:paraId="42CF1D55" w14:textId="77777777" w:rsidR="006E4728" w:rsidRPr="00A641F5" w:rsidRDefault="006E4728" w:rsidP="00472117">
            <w:pPr>
              <w:rPr>
                <w:rFonts w:ascii="Arial" w:hAnsi="Arial" w:cs="Arial"/>
                <w:b/>
                <w:bCs/>
                <w:color w:val="C0504D" w:themeColor="accent2"/>
                <w:sz w:val="18"/>
                <w:szCs w:val="18"/>
              </w:rPr>
            </w:pPr>
            <w:r w:rsidRPr="00A641F5">
              <w:rPr>
                <w:rFonts w:ascii="Arial" w:hAnsi="Arial" w:cs="Arial"/>
                <w:b/>
                <w:bCs/>
                <w:color w:val="C0504D" w:themeColor="accent2"/>
                <w:sz w:val="18"/>
                <w:szCs w:val="18"/>
              </w:rPr>
              <w:t>+</w:t>
            </w:r>
          </w:p>
        </w:tc>
        <w:tc>
          <w:tcPr>
            <w:tcW w:w="1652" w:type="dxa"/>
          </w:tcPr>
          <w:p w14:paraId="1EA527BD" w14:textId="77777777" w:rsidR="006E4728" w:rsidRPr="004E1BB9" w:rsidRDefault="006E4728" w:rsidP="00472117">
            <w:pPr>
              <w:rPr>
                <w:rFonts w:ascii="Arial" w:hAnsi="Arial" w:cs="Arial"/>
                <w:b/>
                <w:bCs/>
                <w:color w:val="C0504D" w:themeColor="accent2"/>
                <w:sz w:val="28"/>
                <w:szCs w:val="28"/>
              </w:rPr>
            </w:pPr>
            <w:r w:rsidRPr="004E1BB9">
              <w:rPr>
                <w:rFonts w:ascii="Arial" w:hAnsi="Arial" w:cs="Arial"/>
                <w:b/>
                <w:bCs/>
                <w:color w:val="C0504D" w:themeColor="accent2"/>
                <w:sz w:val="28"/>
                <w:szCs w:val="28"/>
              </w:rPr>
              <w:t>-</w:t>
            </w:r>
          </w:p>
        </w:tc>
      </w:tr>
      <w:tr w:rsidR="006E4728" w14:paraId="5FFCF1D1" w14:textId="77777777" w:rsidTr="006E4728">
        <w:tc>
          <w:tcPr>
            <w:tcW w:w="4798" w:type="dxa"/>
          </w:tcPr>
          <w:p w14:paraId="279B8EA5" w14:textId="77777777" w:rsidR="006E4728" w:rsidRPr="00D065E1" w:rsidRDefault="006E4728" w:rsidP="00472117">
            <w:pPr>
              <w:rPr>
                <w:rFonts w:ascii="Times New Roman" w:eastAsia="Times" w:hAnsi="Times New Roman" w:cs="Times New Roman"/>
                <w:sz w:val="18"/>
                <w:szCs w:val="18"/>
              </w:rPr>
            </w:pPr>
            <w:r w:rsidRPr="00D065E1">
              <w:rPr>
                <w:rFonts w:ascii="Times New Roman" w:hAnsi="Times New Roman" w:cs="Times New Roman"/>
                <w:color w:val="333333"/>
                <w:sz w:val="18"/>
                <w:szCs w:val="18"/>
                <w:shd w:val="clear" w:color="auto" w:fill="FFFFFF"/>
              </w:rPr>
              <w:t>Автоматизация действий</w:t>
            </w:r>
          </w:p>
        </w:tc>
        <w:tc>
          <w:tcPr>
            <w:tcW w:w="1277" w:type="dxa"/>
          </w:tcPr>
          <w:p w14:paraId="15BC1FE5" w14:textId="77777777" w:rsidR="006E4728" w:rsidRPr="00A641F5" w:rsidRDefault="006E4728" w:rsidP="00472117">
            <w:pPr>
              <w:rPr>
                <w:rFonts w:ascii="Arial" w:hAnsi="Arial" w:cs="Arial"/>
                <w:b/>
                <w:bCs/>
                <w:color w:val="C0504D" w:themeColor="accent2"/>
                <w:sz w:val="18"/>
                <w:szCs w:val="18"/>
              </w:rPr>
            </w:pPr>
            <w:r w:rsidRPr="00A641F5">
              <w:rPr>
                <w:rFonts w:ascii="Arial" w:hAnsi="Arial" w:cs="Arial"/>
                <w:b/>
                <w:bCs/>
                <w:color w:val="C0504D" w:themeColor="accent2"/>
                <w:sz w:val="18"/>
                <w:szCs w:val="18"/>
              </w:rPr>
              <w:t>+</w:t>
            </w:r>
          </w:p>
        </w:tc>
        <w:tc>
          <w:tcPr>
            <w:tcW w:w="900" w:type="dxa"/>
          </w:tcPr>
          <w:p w14:paraId="6D204066" w14:textId="77777777" w:rsidR="006E4728" w:rsidRPr="00A641F5" w:rsidRDefault="006E4728" w:rsidP="00472117">
            <w:pPr>
              <w:rPr>
                <w:rFonts w:ascii="Arial" w:hAnsi="Arial" w:cs="Arial"/>
                <w:b/>
                <w:bCs/>
                <w:color w:val="C0504D" w:themeColor="accent2"/>
                <w:sz w:val="28"/>
                <w:szCs w:val="28"/>
              </w:rPr>
            </w:pPr>
            <w:r w:rsidRPr="00A641F5">
              <w:rPr>
                <w:rFonts w:ascii="Arial" w:hAnsi="Arial" w:cs="Arial"/>
                <w:b/>
                <w:bCs/>
                <w:color w:val="C0504D" w:themeColor="accent2"/>
                <w:sz w:val="28"/>
                <w:szCs w:val="28"/>
              </w:rPr>
              <w:t>-</w:t>
            </w:r>
          </w:p>
        </w:tc>
        <w:tc>
          <w:tcPr>
            <w:tcW w:w="1652" w:type="dxa"/>
          </w:tcPr>
          <w:p w14:paraId="09536957" w14:textId="77777777" w:rsidR="006E4728" w:rsidRPr="00A641F5" w:rsidRDefault="006E4728" w:rsidP="00472117">
            <w:pPr>
              <w:rPr>
                <w:rFonts w:ascii="Arial" w:hAnsi="Arial" w:cs="Arial"/>
                <w:b/>
                <w:bCs/>
                <w:color w:val="C0504D" w:themeColor="accent2"/>
                <w:sz w:val="18"/>
                <w:szCs w:val="18"/>
              </w:rPr>
            </w:pPr>
            <w:r w:rsidRPr="00A641F5">
              <w:rPr>
                <w:rFonts w:ascii="Arial" w:hAnsi="Arial" w:cs="Arial"/>
                <w:b/>
                <w:bCs/>
                <w:color w:val="C0504D" w:themeColor="accent2"/>
                <w:sz w:val="18"/>
                <w:szCs w:val="18"/>
              </w:rPr>
              <w:t>+</w:t>
            </w:r>
          </w:p>
        </w:tc>
      </w:tr>
      <w:tr w:rsidR="006E4728" w14:paraId="53AF508A" w14:textId="77777777" w:rsidTr="006E4728">
        <w:tc>
          <w:tcPr>
            <w:tcW w:w="4798" w:type="dxa"/>
          </w:tcPr>
          <w:p w14:paraId="05D5B625" w14:textId="77777777" w:rsidR="006E4728" w:rsidRPr="00D065E1" w:rsidRDefault="006E4728" w:rsidP="00472117">
            <w:pPr>
              <w:rPr>
                <w:rFonts w:ascii="Times New Roman" w:eastAsia="Times" w:hAnsi="Times New Roman" w:cs="Times New Roman"/>
                <w:sz w:val="18"/>
                <w:szCs w:val="18"/>
              </w:rPr>
            </w:pPr>
            <w:r w:rsidRPr="00D065E1">
              <w:rPr>
                <w:rFonts w:ascii="Times New Roman" w:eastAsia="Times" w:hAnsi="Times New Roman" w:cs="Times New Roman"/>
                <w:sz w:val="18"/>
                <w:szCs w:val="18"/>
              </w:rPr>
              <w:t>Нет необходимости</w:t>
            </w:r>
            <w:r>
              <w:rPr>
                <w:rFonts w:ascii="Times New Roman" w:eastAsia="Times" w:hAnsi="Times New Roman" w:cs="Times New Roman"/>
                <w:sz w:val="18"/>
                <w:szCs w:val="18"/>
              </w:rPr>
              <w:t xml:space="preserve"> самостоятельно</w:t>
            </w:r>
            <w:r w:rsidRPr="00D065E1">
              <w:rPr>
                <w:rFonts w:ascii="Times New Roman" w:eastAsia="Times" w:hAnsi="Times New Roman" w:cs="Times New Roman"/>
                <w:sz w:val="18"/>
                <w:szCs w:val="18"/>
              </w:rPr>
              <w:t xml:space="preserve"> изучать инструмент работы заранее</w:t>
            </w:r>
          </w:p>
        </w:tc>
        <w:tc>
          <w:tcPr>
            <w:tcW w:w="1277" w:type="dxa"/>
          </w:tcPr>
          <w:p w14:paraId="72B96D66" w14:textId="77777777" w:rsidR="006E4728" w:rsidRPr="00A641F5" w:rsidRDefault="006E4728" w:rsidP="00472117">
            <w:pPr>
              <w:rPr>
                <w:rFonts w:ascii="Arial" w:hAnsi="Arial" w:cs="Arial"/>
                <w:b/>
                <w:bCs/>
                <w:color w:val="C0504D" w:themeColor="accent2"/>
                <w:sz w:val="18"/>
                <w:szCs w:val="18"/>
              </w:rPr>
            </w:pPr>
            <w:r w:rsidRPr="00A641F5">
              <w:rPr>
                <w:rFonts w:ascii="Arial" w:hAnsi="Arial" w:cs="Arial"/>
                <w:b/>
                <w:bCs/>
                <w:color w:val="C0504D" w:themeColor="accent2"/>
                <w:sz w:val="18"/>
                <w:szCs w:val="18"/>
              </w:rPr>
              <w:t>+</w:t>
            </w:r>
          </w:p>
        </w:tc>
        <w:tc>
          <w:tcPr>
            <w:tcW w:w="900" w:type="dxa"/>
          </w:tcPr>
          <w:p w14:paraId="4EA6D897" w14:textId="77777777" w:rsidR="006E4728" w:rsidRPr="00A641F5" w:rsidRDefault="006E4728" w:rsidP="00472117">
            <w:pPr>
              <w:rPr>
                <w:rFonts w:ascii="Arial" w:hAnsi="Arial" w:cs="Arial"/>
                <w:b/>
                <w:bCs/>
                <w:color w:val="C0504D" w:themeColor="accent2"/>
                <w:sz w:val="28"/>
                <w:szCs w:val="28"/>
              </w:rPr>
            </w:pPr>
            <w:r w:rsidRPr="00A641F5">
              <w:rPr>
                <w:rFonts w:ascii="Arial" w:hAnsi="Arial" w:cs="Arial"/>
                <w:b/>
                <w:bCs/>
                <w:color w:val="C0504D" w:themeColor="accent2"/>
                <w:sz w:val="28"/>
                <w:szCs w:val="28"/>
              </w:rPr>
              <w:t>-</w:t>
            </w:r>
          </w:p>
        </w:tc>
        <w:tc>
          <w:tcPr>
            <w:tcW w:w="1652" w:type="dxa"/>
          </w:tcPr>
          <w:p w14:paraId="71D0007B" w14:textId="77777777" w:rsidR="006E4728" w:rsidRPr="00A641F5" w:rsidRDefault="006E4728" w:rsidP="00472117">
            <w:pPr>
              <w:rPr>
                <w:rFonts w:ascii="Arial" w:hAnsi="Arial" w:cs="Arial"/>
                <w:b/>
                <w:bCs/>
                <w:color w:val="C0504D" w:themeColor="accent2"/>
                <w:sz w:val="28"/>
                <w:szCs w:val="28"/>
              </w:rPr>
            </w:pPr>
            <w:r w:rsidRPr="00A641F5">
              <w:rPr>
                <w:rFonts w:ascii="Arial" w:hAnsi="Arial" w:cs="Arial"/>
                <w:b/>
                <w:bCs/>
                <w:color w:val="C0504D" w:themeColor="accent2"/>
                <w:sz w:val="28"/>
                <w:szCs w:val="28"/>
              </w:rPr>
              <w:t>-</w:t>
            </w:r>
          </w:p>
        </w:tc>
      </w:tr>
      <w:tr w:rsidR="006E4728" w14:paraId="30F826CA" w14:textId="77777777" w:rsidTr="006E4728">
        <w:tc>
          <w:tcPr>
            <w:tcW w:w="4798" w:type="dxa"/>
          </w:tcPr>
          <w:p w14:paraId="07B1A0AB" w14:textId="77777777" w:rsidR="006E4728" w:rsidRPr="00D065E1" w:rsidRDefault="006E4728" w:rsidP="00472117">
            <w:pPr>
              <w:rPr>
                <w:rFonts w:ascii="Times New Roman" w:eastAsia="Times" w:hAnsi="Times New Roman" w:cs="Times New Roman"/>
                <w:sz w:val="18"/>
                <w:szCs w:val="18"/>
              </w:rPr>
            </w:pPr>
            <w:r w:rsidRPr="00D065E1">
              <w:rPr>
                <w:rFonts w:ascii="Times New Roman" w:eastAsia="Times" w:hAnsi="Times New Roman" w:cs="Times New Roman"/>
                <w:sz w:val="18"/>
                <w:szCs w:val="18"/>
              </w:rPr>
              <w:t>Безопасность данных</w:t>
            </w:r>
          </w:p>
        </w:tc>
        <w:tc>
          <w:tcPr>
            <w:tcW w:w="1277" w:type="dxa"/>
          </w:tcPr>
          <w:p w14:paraId="446D6E21" w14:textId="77777777" w:rsidR="006E4728" w:rsidRPr="00A641F5" w:rsidRDefault="006E4728" w:rsidP="00472117">
            <w:pPr>
              <w:rPr>
                <w:rFonts w:ascii="Arial" w:hAnsi="Arial" w:cs="Arial"/>
                <w:b/>
                <w:bCs/>
                <w:color w:val="C0504D" w:themeColor="accent2"/>
                <w:sz w:val="18"/>
                <w:szCs w:val="18"/>
              </w:rPr>
            </w:pPr>
            <w:r w:rsidRPr="00A641F5">
              <w:rPr>
                <w:rFonts w:ascii="Arial" w:hAnsi="Arial" w:cs="Arial"/>
                <w:b/>
                <w:bCs/>
                <w:color w:val="C0504D" w:themeColor="accent2"/>
                <w:sz w:val="18"/>
                <w:szCs w:val="18"/>
              </w:rPr>
              <w:t>+</w:t>
            </w:r>
          </w:p>
        </w:tc>
        <w:tc>
          <w:tcPr>
            <w:tcW w:w="900" w:type="dxa"/>
          </w:tcPr>
          <w:p w14:paraId="3526AFB2" w14:textId="77777777" w:rsidR="006E4728" w:rsidRPr="0058483C" w:rsidRDefault="006E4728" w:rsidP="00472117">
            <w:pPr>
              <w:rPr>
                <w:rFonts w:ascii="Arial" w:hAnsi="Arial" w:cs="Arial"/>
                <w:b/>
                <w:bCs/>
                <w:color w:val="C0504D" w:themeColor="accent2"/>
                <w:sz w:val="28"/>
                <w:szCs w:val="28"/>
              </w:rPr>
            </w:pPr>
            <w:r w:rsidRPr="0058483C">
              <w:rPr>
                <w:rFonts w:ascii="Arial" w:hAnsi="Arial" w:cs="Arial"/>
                <w:b/>
                <w:bCs/>
                <w:color w:val="C0504D" w:themeColor="accent2"/>
                <w:sz w:val="28"/>
                <w:szCs w:val="28"/>
              </w:rPr>
              <w:t>-</w:t>
            </w:r>
          </w:p>
        </w:tc>
        <w:tc>
          <w:tcPr>
            <w:tcW w:w="1652" w:type="dxa"/>
          </w:tcPr>
          <w:p w14:paraId="282F12FC" w14:textId="77777777" w:rsidR="006E4728" w:rsidRPr="00A641F5" w:rsidRDefault="006E4728" w:rsidP="00472117">
            <w:pPr>
              <w:rPr>
                <w:rFonts w:ascii="Arial" w:hAnsi="Arial" w:cs="Arial"/>
                <w:b/>
                <w:bCs/>
                <w:color w:val="C0504D" w:themeColor="accent2"/>
                <w:sz w:val="28"/>
                <w:szCs w:val="28"/>
              </w:rPr>
            </w:pPr>
            <w:r w:rsidRPr="00A641F5">
              <w:rPr>
                <w:rFonts w:ascii="Arial" w:hAnsi="Arial" w:cs="Arial"/>
                <w:b/>
                <w:bCs/>
                <w:color w:val="C0504D" w:themeColor="accent2"/>
                <w:sz w:val="28"/>
                <w:szCs w:val="28"/>
              </w:rPr>
              <w:t>-</w:t>
            </w:r>
          </w:p>
        </w:tc>
      </w:tr>
      <w:tr w:rsidR="006E4728" w14:paraId="151D0869" w14:textId="77777777" w:rsidTr="006E4728">
        <w:tc>
          <w:tcPr>
            <w:tcW w:w="4798" w:type="dxa"/>
          </w:tcPr>
          <w:p w14:paraId="3AF4D3AC" w14:textId="77777777" w:rsidR="006E4728" w:rsidRPr="00D065E1" w:rsidRDefault="006E4728" w:rsidP="00472117">
            <w:pPr>
              <w:rPr>
                <w:rFonts w:ascii="Times New Roman" w:eastAsia="Times" w:hAnsi="Times New Roman" w:cs="Times New Roman"/>
                <w:sz w:val="18"/>
                <w:szCs w:val="18"/>
              </w:rPr>
            </w:pPr>
            <w:r w:rsidRPr="00D065E1">
              <w:rPr>
                <w:rFonts w:ascii="Times New Roman" w:eastAsia="Times" w:hAnsi="Times New Roman" w:cs="Times New Roman"/>
                <w:sz w:val="18"/>
                <w:szCs w:val="18"/>
              </w:rPr>
              <w:t>Точность прогнозирования</w:t>
            </w:r>
          </w:p>
        </w:tc>
        <w:tc>
          <w:tcPr>
            <w:tcW w:w="1277" w:type="dxa"/>
          </w:tcPr>
          <w:p w14:paraId="5D69417A" w14:textId="77777777" w:rsidR="006E4728" w:rsidRPr="00A641F5" w:rsidRDefault="006E4728" w:rsidP="00472117">
            <w:pPr>
              <w:rPr>
                <w:rFonts w:ascii="Arial" w:hAnsi="Arial" w:cs="Arial"/>
                <w:b/>
                <w:bCs/>
                <w:color w:val="C0504D" w:themeColor="accent2"/>
                <w:sz w:val="18"/>
                <w:szCs w:val="18"/>
              </w:rPr>
            </w:pPr>
            <w:r w:rsidRPr="00A641F5">
              <w:rPr>
                <w:rFonts w:ascii="Arial" w:hAnsi="Arial" w:cs="Arial"/>
                <w:b/>
                <w:bCs/>
                <w:color w:val="C0504D" w:themeColor="accent2"/>
                <w:sz w:val="18"/>
                <w:szCs w:val="18"/>
              </w:rPr>
              <w:t>+</w:t>
            </w:r>
          </w:p>
        </w:tc>
        <w:tc>
          <w:tcPr>
            <w:tcW w:w="900" w:type="dxa"/>
          </w:tcPr>
          <w:p w14:paraId="2A01D6EA" w14:textId="77777777" w:rsidR="006E4728" w:rsidRPr="00A641F5" w:rsidRDefault="006E4728" w:rsidP="00472117">
            <w:pPr>
              <w:rPr>
                <w:rFonts w:ascii="Arial" w:hAnsi="Arial" w:cs="Arial"/>
                <w:b/>
                <w:bCs/>
                <w:color w:val="C0504D" w:themeColor="accent2"/>
                <w:sz w:val="28"/>
                <w:szCs w:val="28"/>
              </w:rPr>
            </w:pPr>
            <w:r w:rsidRPr="00A641F5">
              <w:rPr>
                <w:rFonts w:ascii="Arial" w:hAnsi="Arial" w:cs="Arial"/>
                <w:b/>
                <w:bCs/>
                <w:color w:val="C0504D" w:themeColor="accent2"/>
                <w:sz w:val="28"/>
                <w:szCs w:val="28"/>
              </w:rPr>
              <w:t>-</w:t>
            </w:r>
          </w:p>
        </w:tc>
        <w:tc>
          <w:tcPr>
            <w:tcW w:w="1652" w:type="dxa"/>
          </w:tcPr>
          <w:p w14:paraId="239E9092" w14:textId="77777777" w:rsidR="006E4728" w:rsidRPr="00A641F5" w:rsidRDefault="006E4728" w:rsidP="00472117">
            <w:pPr>
              <w:rPr>
                <w:rFonts w:ascii="Arial" w:hAnsi="Arial" w:cs="Arial"/>
                <w:b/>
                <w:bCs/>
                <w:color w:val="C0504D" w:themeColor="accent2"/>
                <w:sz w:val="28"/>
                <w:szCs w:val="28"/>
              </w:rPr>
            </w:pPr>
            <w:r w:rsidRPr="00A641F5">
              <w:rPr>
                <w:rFonts w:ascii="Arial" w:hAnsi="Arial" w:cs="Arial"/>
                <w:b/>
                <w:bCs/>
                <w:color w:val="C0504D" w:themeColor="accent2"/>
                <w:sz w:val="28"/>
                <w:szCs w:val="28"/>
              </w:rPr>
              <w:t>-</w:t>
            </w:r>
          </w:p>
        </w:tc>
      </w:tr>
      <w:tr w:rsidR="006E4728" w14:paraId="6DFBA364" w14:textId="77777777" w:rsidTr="006E4728">
        <w:tc>
          <w:tcPr>
            <w:tcW w:w="4798" w:type="dxa"/>
          </w:tcPr>
          <w:p w14:paraId="15D84FAE" w14:textId="77777777" w:rsidR="006E4728" w:rsidRPr="00D065E1" w:rsidRDefault="006E4728" w:rsidP="00472117">
            <w:pPr>
              <w:rPr>
                <w:rFonts w:ascii="Times New Roman" w:eastAsia="Times" w:hAnsi="Times New Roman" w:cs="Times New Roman"/>
                <w:sz w:val="18"/>
                <w:szCs w:val="18"/>
              </w:rPr>
            </w:pPr>
            <w:r w:rsidRPr="00D065E1">
              <w:rPr>
                <w:rFonts w:ascii="Times New Roman" w:eastAsia="Times" w:hAnsi="Times New Roman" w:cs="Times New Roman"/>
                <w:sz w:val="18"/>
                <w:szCs w:val="18"/>
              </w:rPr>
              <w:t>Низкая трудо</w:t>
            </w:r>
            <w:r>
              <w:rPr>
                <w:rFonts w:ascii="Times New Roman" w:eastAsia="Times" w:hAnsi="Times New Roman" w:cs="Times New Roman"/>
                <w:sz w:val="18"/>
                <w:szCs w:val="18"/>
              </w:rPr>
              <w:t>ёмкость</w:t>
            </w:r>
          </w:p>
        </w:tc>
        <w:tc>
          <w:tcPr>
            <w:tcW w:w="1277" w:type="dxa"/>
          </w:tcPr>
          <w:p w14:paraId="26758E25" w14:textId="77777777" w:rsidR="006E4728" w:rsidRPr="00A641F5" w:rsidRDefault="006E4728" w:rsidP="00472117">
            <w:pPr>
              <w:rPr>
                <w:rFonts w:ascii="Arial" w:hAnsi="Arial" w:cs="Arial"/>
                <w:b/>
                <w:bCs/>
                <w:color w:val="C0504D" w:themeColor="accent2"/>
                <w:sz w:val="18"/>
                <w:szCs w:val="18"/>
              </w:rPr>
            </w:pPr>
            <w:r w:rsidRPr="00A641F5">
              <w:rPr>
                <w:rFonts w:ascii="Arial" w:hAnsi="Arial" w:cs="Arial"/>
                <w:b/>
                <w:bCs/>
                <w:color w:val="C0504D" w:themeColor="accent2"/>
                <w:sz w:val="18"/>
                <w:szCs w:val="18"/>
              </w:rPr>
              <w:t>+</w:t>
            </w:r>
          </w:p>
        </w:tc>
        <w:tc>
          <w:tcPr>
            <w:tcW w:w="900" w:type="dxa"/>
          </w:tcPr>
          <w:p w14:paraId="06DAE34F" w14:textId="77777777" w:rsidR="006E4728" w:rsidRPr="00A641F5" w:rsidRDefault="006E4728" w:rsidP="00472117">
            <w:pPr>
              <w:rPr>
                <w:rFonts w:ascii="Arial" w:hAnsi="Arial" w:cs="Arial"/>
                <w:b/>
                <w:bCs/>
                <w:color w:val="C0504D" w:themeColor="accent2"/>
                <w:sz w:val="28"/>
                <w:szCs w:val="28"/>
              </w:rPr>
            </w:pPr>
            <w:r w:rsidRPr="00A641F5">
              <w:rPr>
                <w:rFonts w:ascii="Arial" w:hAnsi="Arial" w:cs="Arial"/>
                <w:b/>
                <w:bCs/>
                <w:color w:val="C0504D" w:themeColor="accent2"/>
                <w:sz w:val="28"/>
                <w:szCs w:val="28"/>
              </w:rPr>
              <w:t>-</w:t>
            </w:r>
          </w:p>
        </w:tc>
        <w:tc>
          <w:tcPr>
            <w:tcW w:w="1652" w:type="dxa"/>
          </w:tcPr>
          <w:p w14:paraId="164EF437" w14:textId="77777777" w:rsidR="006E4728" w:rsidRPr="00A641F5" w:rsidRDefault="006E4728" w:rsidP="00472117">
            <w:pPr>
              <w:rPr>
                <w:rFonts w:ascii="Arial" w:hAnsi="Arial" w:cs="Arial"/>
                <w:b/>
                <w:bCs/>
                <w:color w:val="C0504D" w:themeColor="accent2"/>
                <w:sz w:val="18"/>
                <w:szCs w:val="18"/>
              </w:rPr>
            </w:pPr>
            <w:r>
              <w:rPr>
                <w:rFonts w:ascii="Arial" w:hAnsi="Arial" w:cs="Arial"/>
                <w:b/>
                <w:bCs/>
                <w:color w:val="C0504D" w:themeColor="accent2"/>
                <w:sz w:val="18"/>
                <w:szCs w:val="18"/>
              </w:rPr>
              <w:t>+</w:t>
            </w:r>
          </w:p>
        </w:tc>
      </w:tr>
      <w:tr w:rsidR="006E4728" w14:paraId="55D9DAEB" w14:textId="77777777" w:rsidTr="006E4728">
        <w:tc>
          <w:tcPr>
            <w:tcW w:w="4798" w:type="dxa"/>
          </w:tcPr>
          <w:p w14:paraId="69B8231E" w14:textId="77777777" w:rsidR="006E4728" w:rsidRPr="00D065E1" w:rsidRDefault="006E4728" w:rsidP="00472117">
            <w:pPr>
              <w:rPr>
                <w:rFonts w:ascii="Times New Roman" w:eastAsia="Times" w:hAnsi="Times New Roman" w:cs="Times New Roman"/>
                <w:sz w:val="18"/>
                <w:szCs w:val="18"/>
              </w:rPr>
            </w:pPr>
            <w:r>
              <w:rPr>
                <w:rFonts w:ascii="Times New Roman" w:eastAsia="Times" w:hAnsi="Times New Roman" w:cs="Times New Roman"/>
                <w:sz w:val="18"/>
                <w:szCs w:val="18"/>
              </w:rPr>
              <w:t>Отсутствие</w:t>
            </w:r>
            <w:r w:rsidRPr="00D065E1">
              <w:rPr>
                <w:rFonts w:ascii="Times New Roman" w:eastAsia="Times" w:hAnsi="Times New Roman" w:cs="Times New Roman"/>
                <w:sz w:val="18"/>
                <w:szCs w:val="18"/>
              </w:rPr>
              <w:t xml:space="preserve"> субъективности</w:t>
            </w:r>
          </w:p>
        </w:tc>
        <w:tc>
          <w:tcPr>
            <w:tcW w:w="1277" w:type="dxa"/>
          </w:tcPr>
          <w:p w14:paraId="58283666" w14:textId="77777777" w:rsidR="006E4728" w:rsidRPr="00A641F5" w:rsidRDefault="006E4728" w:rsidP="00472117">
            <w:pPr>
              <w:rPr>
                <w:rFonts w:ascii="Arial" w:hAnsi="Arial" w:cs="Arial"/>
                <w:b/>
                <w:bCs/>
                <w:color w:val="C0504D" w:themeColor="accent2"/>
                <w:sz w:val="18"/>
                <w:szCs w:val="18"/>
              </w:rPr>
            </w:pPr>
            <w:r w:rsidRPr="00A641F5">
              <w:rPr>
                <w:rFonts w:ascii="Arial" w:hAnsi="Arial" w:cs="Arial"/>
                <w:b/>
                <w:bCs/>
                <w:color w:val="C0504D" w:themeColor="accent2"/>
                <w:sz w:val="18"/>
                <w:szCs w:val="18"/>
              </w:rPr>
              <w:t>+</w:t>
            </w:r>
          </w:p>
        </w:tc>
        <w:tc>
          <w:tcPr>
            <w:tcW w:w="900" w:type="dxa"/>
          </w:tcPr>
          <w:p w14:paraId="19BBD49A" w14:textId="77777777" w:rsidR="006E4728" w:rsidRPr="00A641F5" w:rsidRDefault="006E4728" w:rsidP="00472117">
            <w:pPr>
              <w:rPr>
                <w:rFonts w:ascii="Arial" w:hAnsi="Arial" w:cs="Arial"/>
                <w:b/>
                <w:bCs/>
                <w:color w:val="C0504D" w:themeColor="accent2"/>
                <w:sz w:val="28"/>
                <w:szCs w:val="28"/>
              </w:rPr>
            </w:pPr>
            <w:r w:rsidRPr="00A641F5">
              <w:rPr>
                <w:rFonts w:ascii="Arial" w:hAnsi="Arial" w:cs="Arial"/>
                <w:b/>
                <w:bCs/>
                <w:color w:val="C0504D" w:themeColor="accent2"/>
                <w:sz w:val="28"/>
                <w:szCs w:val="28"/>
              </w:rPr>
              <w:t>-</w:t>
            </w:r>
          </w:p>
        </w:tc>
        <w:tc>
          <w:tcPr>
            <w:tcW w:w="1652" w:type="dxa"/>
          </w:tcPr>
          <w:p w14:paraId="55D7E0D9" w14:textId="77777777" w:rsidR="006E4728" w:rsidRPr="00A641F5" w:rsidRDefault="006E4728" w:rsidP="00472117">
            <w:pPr>
              <w:rPr>
                <w:rFonts w:ascii="Arial" w:hAnsi="Arial" w:cs="Arial"/>
                <w:b/>
                <w:bCs/>
                <w:color w:val="C0504D" w:themeColor="accent2"/>
                <w:sz w:val="18"/>
                <w:szCs w:val="18"/>
              </w:rPr>
            </w:pPr>
            <w:r w:rsidRPr="00A641F5">
              <w:rPr>
                <w:rFonts w:ascii="Arial" w:hAnsi="Arial" w:cs="Arial"/>
                <w:b/>
                <w:bCs/>
                <w:color w:val="C0504D" w:themeColor="accent2"/>
                <w:sz w:val="18"/>
                <w:szCs w:val="18"/>
              </w:rPr>
              <w:t>+</w:t>
            </w:r>
          </w:p>
        </w:tc>
      </w:tr>
      <w:tr w:rsidR="006E4728" w14:paraId="237851F8" w14:textId="77777777" w:rsidTr="006E4728">
        <w:tc>
          <w:tcPr>
            <w:tcW w:w="4798" w:type="dxa"/>
          </w:tcPr>
          <w:p w14:paraId="21B04D67" w14:textId="77777777" w:rsidR="006E4728" w:rsidRPr="00D065E1" w:rsidRDefault="006E4728" w:rsidP="00472117">
            <w:pPr>
              <w:rPr>
                <w:rFonts w:ascii="Times New Roman" w:eastAsia="Times" w:hAnsi="Times New Roman" w:cs="Times New Roman"/>
                <w:sz w:val="18"/>
                <w:szCs w:val="18"/>
              </w:rPr>
            </w:pPr>
            <w:r w:rsidRPr="00D065E1">
              <w:rPr>
                <w:rFonts w:ascii="Times New Roman" w:eastAsia="Times" w:hAnsi="Times New Roman" w:cs="Times New Roman"/>
                <w:sz w:val="18"/>
                <w:szCs w:val="18"/>
              </w:rPr>
              <w:t xml:space="preserve">Ограниченность знаний и навыков не влияет </w:t>
            </w:r>
            <w:r>
              <w:rPr>
                <w:rFonts w:ascii="Times New Roman" w:eastAsia="Times" w:hAnsi="Times New Roman" w:cs="Times New Roman"/>
                <w:sz w:val="18"/>
                <w:szCs w:val="18"/>
              </w:rPr>
              <w:t>на процесс</w:t>
            </w:r>
          </w:p>
        </w:tc>
        <w:tc>
          <w:tcPr>
            <w:tcW w:w="1277" w:type="dxa"/>
          </w:tcPr>
          <w:p w14:paraId="03962EB4" w14:textId="77777777" w:rsidR="006E4728" w:rsidRPr="00A641F5" w:rsidRDefault="006E4728" w:rsidP="00472117">
            <w:pPr>
              <w:rPr>
                <w:rFonts w:ascii="Arial" w:hAnsi="Arial" w:cs="Arial"/>
                <w:b/>
                <w:bCs/>
                <w:color w:val="C0504D" w:themeColor="accent2"/>
                <w:sz w:val="18"/>
                <w:szCs w:val="18"/>
              </w:rPr>
            </w:pPr>
            <w:r w:rsidRPr="00A641F5">
              <w:rPr>
                <w:rFonts w:ascii="Arial" w:hAnsi="Arial" w:cs="Arial"/>
                <w:b/>
                <w:bCs/>
                <w:color w:val="C0504D" w:themeColor="accent2"/>
                <w:sz w:val="18"/>
                <w:szCs w:val="18"/>
              </w:rPr>
              <w:t>+</w:t>
            </w:r>
          </w:p>
        </w:tc>
        <w:tc>
          <w:tcPr>
            <w:tcW w:w="900" w:type="dxa"/>
          </w:tcPr>
          <w:p w14:paraId="338A7167" w14:textId="77777777" w:rsidR="006E4728" w:rsidRPr="00A641F5" w:rsidRDefault="006E4728" w:rsidP="00472117">
            <w:pPr>
              <w:rPr>
                <w:rFonts w:ascii="Arial" w:hAnsi="Arial" w:cs="Arial"/>
                <w:b/>
                <w:bCs/>
                <w:color w:val="C0504D" w:themeColor="accent2"/>
                <w:sz w:val="28"/>
                <w:szCs w:val="28"/>
              </w:rPr>
            </w:pPr>
            <w:r w:rsidRPr="00A641F5">
              <w:rPr>
                <w:rFonts w:ascii="Arial" w:hAnsi="Arial" w:cs="Arial"/>
                <w:b/>
                <w:bCs/>
                <w:color w:val="C0504D" w:themeColor="accent2"/>
                <w:sz w:val="28"/>
                <w:szCs w:val="28"/>
              </w:rPr>
              <w:t>-</w:t>
            </w:r>
          </w:p>
        </w:tc>
        <w:tc>
          <w:tcPr>
            <w:tcW w:w="1652" w:type="dxa"/>
          </w:tcPr>
          <w:p w14:paraId="612D573B" w14:textId="77777777" w:rsidR="006E4728" w:rsidRPr="00A641F5" w:rsidRDefault="006E4728" w:rsidP="00472117">
            <w:pPr>
              <w:rPr>
                <w:rFonts w:ascii="Arial" w:hAnsi="Arial" w:cs="Arial"/>
                <w:b/>
                <w:bCs/>
                <w:color w:val="C0504D" w:themeColor="accent2"/>
                <w:sz w:val="28"/>
                <w:szCs w:val="28"/>
              </w:rPr>
            </w:pPr>
            <w:r w:rsidRPr="00A641F5">
              <w:rPr>
                <w:rFonts w:ascii="Arial" w:hAnsi="Arial" w:cs="Arial"/>
                <w:b/>
                <w:bCs/>
                <w:color w:val="C0504D" w:themeColor="accent2"/>
                <w:sz w:val="28"/>
                <w:szCs w:val="28"/>
              </w:rPr>
              <w:t>-</w:t>
            </w:r>
          </w:p>
        </w:tc>
      </w:tr>
      <w:tr w:rsidR="006E4728" w14:paraId="27ADEDB4" w14:textId="77777777" w:rsidTr="006E4728">
        <w:tc>
          <w:tcPr>
            <w:tcW w:w="4798" w:type="dxa"/>
          </w:tcPr>
          <w:p w14:paraId="59ED6146" w14:textId="77777777" w:rsidR="006E4728" w:rsidRPr="00D065E1" w:rsidRDefault="006E4728" w:rsidP="00472117">
            <w:pPr>
              <w:rPr>
                <w:rFonts w:ascii="Times New Roman" w:eastAsia="Times" w:hAnsi="Times New Roman" w:cs="Times New Roman"/>
                <w:sz w:val="18"/>
                <w:szCs w:val="18"/>
              </w:rPr>
            </w:pPr>
            <w:r w:rsidRPr="00D065E1">
              <w:rPr>
                <w:rFonts w:ascii="Times New Roman" w:eastAsia="Times" w:hAnsi="Times New Roman" w:cs="Times New Roman"/>
                <w:sz w:val="18"/>
                <w:szCs w:val="18"/>
              </w:rPr>
              <w:t>Мобильность</w:t>
            </w:r>
          </w:p>
        </w:tc>
        <w:tc>
          <w:tcPr>
            <w:tcW w:w="1277" w:type="dxa"/>
          </w:tcPr>
          <w:p w14:paraId="02B98D87" w14:textId="77777777" w:rsidR="006E4728" w:rsidRPr="00A641F5" w:rsidRDefault="006E4728" w:rsidP="00472117">
            <w:pPr>
              <w:rPr>
                <w:rFonts w:ascii="Arial" w:hAnsi="Arial" w:cs="Arial"/>
                <w:b/>
                <w:bCs/>
                <w:color w:val="C0504D" w:themeColor="accent2"/>
                <w:sz w:val="18"/>
                <w:szCs w:val="18"/>
              </w:rPr>
            </w:pPr>
            <w:r w:rsidRPr="00A641F5">
              <w:rPr>
                <w:rFonts w:ascii="Arial" w:hAnsi="Arial" w:cs="Arial"/>
                <w:b/>
                <w:bCs/>
                <w:color w:val="C0504D" w:themeColor="accent2"/>
                <w:sz w:val="18"/>
                <w:szCs w:val="18"/>
              </w:rPr>
              <w:t>+</w:t>
            </w:r>
          </w:p>
        </w:tc>
        <w:tc>
          <w:tcPr>
            <w:tcW w:w="900" w:type="dxa"/>
          </w:tcPr>
          <w:p w14:paraId="23773861" w14:textId="77777777" w:rsidR="006E4728" w:rsidRPr="00A641F5" w:rsidRDefault="006E4728" w:rsidP="00472117">
            <w:pPr>
              <w:rPr>
                <w:rFonts w:ascii="Arial" w:hAnsi="Arial" w:cs="Arial"/>
                <w:b/>
                <w:bCs/>
                <w:color w:val="C0504D" w:themeColor="accent2"/>
                <w:sz w:val="28"/>
                <w:szCs w:val="28"/>
              </w:rPr>
            </w:pPr>
            <w:r w:rsidRPr="00A641F5">
              <w:rPr>
                <w:rFonts w:ascii="Arial" w:hAnsi="Arial" w:cs="Arial"/>
                <w:b/>
                <w:bCs/>
                <w:color w:val="C0504D" w:themeColor="accent2"/>
                <w:sz w:val="28"/>
                <w:szCs w:val="28"/>
              </w:rPr>
              <w:t>-</w:t>
            </w:r>
          </w:p>
        </w:tc>
        <w:tc>
          <w:tcPr>
            <w:tcW w:w="1652" w:type="dxa"/>
          </w:tcPr>
          <w:p w14:paraId="2FBAADE5" w14:textId="77777777" w:rsidR="006E4728" w:rsidRPr="00A641F5" w:rsidRDefault="006E4728" w:rsidP="00472117">
            <w:pPr>
              <w:rPr>
                <w:rFonts w:ascii="Arial" w:hAnsi="Arial" w:cs="Arial"/>
                <w:b/>
                <w:bCs/>
                <w:color w:val="C0504D" w:themeColor="accent2"/>
                <w:sz w:val="28"/>
                <w:szCs w:val="28"/>
              </w:rPr>
            </w:pPr>
            <w:r w:rsidRPr="00A641F5">
              <w:rPr>
                <w:rFonts w:ascii="Arial" w:hAnsi="Arial" w:cs="Arial"/>
                <w:b/>
                <w:bCs/>
                <w:color w:val="C0504D" w:themeColor="accent2"/>
                <w:sz w:val="28"/>
                <w:szCs w:val="28"/>
              </w:rPr>
              <w:t>-</w:t>
            </w:r>
          </w:p>
        </w:tc>
      </w:tr>
      <w:tr w:rsidR="006E4728" w14:paraId="62D1AE5D" w14:textId="77777777" w:rsidTr="006E4728">
        <w:tc>
          <w:tcPr>
            <w:tcW w:w="4798" w:type="dxa"/>
          </w:tcPr>
          <w:p w14:paraId="5684DF1E" w14:textId="77777777" w:rsidR="006E4728" w:rsidRPr="00364C4C" w:rsidRDefault="006E4728" w:rsidP="00472117">
            <w:pPr>
              <w:rPr>
                <w:rFonts w:ascii="Times New Roman" w:eastAsia="Times" w:hAnsi="Times New Roman" w:cs="Times New Roman"/>
                <w:sz w:val="18"/>
                <w:szCs w:val="18"/>
              </w:rPr>
            </w:pPr>
            <w:r>
              <w:rPr>
                <w:rFonts w:ascii="Times New Roman" w:hAnsi="Times New Roman" w:cs="Times New Roman"/>
                <w:color w:val="000000" w:themeColor="text1"/>
                <w:sz w:val="18"/>
                <w:szCs w:val="18"/>
              </w:rPr>
              <w:t>Сохранность прогресса</w:t>
            </w:r>
          </w:p>
        </w:tc>
        <w:tc>
          <w:tcPr>
            <w:tcW w:w="1277" w:type="dxa"/>
          </w:tcPr>
          <w:p w14:paraId="42705BBD" w14:textId="77777777" w:rsidR="006E4728" w:rsidRPr="00A641F5" w:rsidRDefault="006E4728" w:rsidP="00472117">
            <w:pPr>
              <w:rPr>
                <w:rFonts w:ascii="Arial" w:hAnsi="Arial" w:cs="Arial"/>
                <w:b/>
                <w:bCs/>
                <w:color w:val="C0504D" w:themeColor="accent2"/>
                <w:sz w:val="18"/>
                <w:szCs w:val="18"/>
              </w:rPr>
            </w:pPr>
            <w:r>
              <w:rPr>
                <w:rFonts w:ascii="Arial" w:hAnsi="Arial" w:cs="Arial"/>
                <w:b/>
                <w:bCs/>
                <w:color w:val="C0504D" w:themeColor="accent2"/>
                <w:sz w:val="18"/>
                <w:szCs w:val="18"/>
              </w:rPr>
              <w:t>+</w:t>
            </w:r>
          </w:p>
        </w:tc>
        <w:tc>
          <w:tcPr>
            <w:tcW w:w="900" w:type="dxa"/>
          </w:tcPr>
          <w:p w14:paraId="6B7C3354" w14:textId="77777777" w:rsidR="006E4728" w:rsidRPr="00A641F5" w:rsidRDefault="006E4728" w:rsidP="00472117">
            <w:pPr>
              <w:rPr>
                <w:rFonts w:ascii="Arial" w:hAnsi="Arial" w:cs="Arial"/>
                <w:b/>
                <w:bCs/>
                <w:color w:val="C0504D" w:themeColor="accent2"/>
                <w:sz w:val="28"/>
                <w:szCs w:val="28"/>
              </w:rPr>
            </w:pPr>
            <w:r>
              <w:rPr>
                <w:rFonts w:ascii="Arial" w:hAnsi="Arial" w:cs="Arial"/>
                <w:b/>
                <w:bCs/>
                <w:color w:val="C0504D" w:themeColor="accent2"/>
                <w:sz w:val="28"/>
                <w:szCs w:val="28"/>
              </w:rPr>
              <w:t>-</w:t>
            </w:r>
          </w:p>
        </w:tc>
        <w:tc>
          <w:tcPr>
            <w:tcW w:w="1652" w:type="dxa"/>
          </w:tcPr>
          <w:p w14:paraId="16CA1D45" w14:textId="77777777" w:rsidR="006E4728" w:rsidRPr="00A641F5" w:rsidRDefault="006E4728" w:rsidP="00472117">
            <w:pPr>
              <w:rPr>
                <w:rFonts w:ascii="Arial" w:hAnsi="Arial" w:cs="Arial"/>
                <w:b/>
                <w:bCs/>
                <w:color w:val="C0504D" w:themeColor="accent2"/>
                <w:sz w:val="28"/>
                <w:szCs w:val="28"/>
              </w:rPr>
            </w:pPr>
            <w:r>
              <w:rPr>
                <w:rFonts w:ascii="Arial" w:hAnsi="Arial" w:cs="Arial"/>
                <w:b/>
                <w:bCs/>
                <w:color w:val="C0504D" w:themeColor="accent2"/>
                <w:sz w:val="28"/>
                <w:szCs w:val="28"/>
              </w:rPr>
              <w:t>-</w:t>
            </w:r>
          </w:p>
        </w:tc>
      </w:tr>
    </w:tbl>
    <w:p w14:paraId="64A6419F" w14:textId="22DD68E2" w:rsidR="006E4728" w:rsidRDefault="006E4728" w:rsidP="00472117">
      <w:pPr>
        <w:spacing w:line="240" w:lineRule="auto"/>
        <w:rPr>
          <w:rFonts w:ascii="Times" w:eastAsia="Times" w:hAnsi="Times" w:cs="Times"/>
          <w:sz w:val="28"/>
          <w:szCs w:val="28"/>
          <w:lang w:val="ru-RU"/>
        </w:rPr>
      </w:pPr>
    </w:p>
    <w:p w14:paraId="230D5861" w14:textId="0BF4CD7D" w:rsidR="006E4728" w:rsidRDefault="006E4728" w:rsidP="00472117">
      <w:pPr>
        <w:spacing w:line="240" w:lineRule="auto"/>
        <w:rPr>
          <w:rFonts w:ascii="Times" w:eastAsia="Times" w:hAnsi="Times" w:cs="Times"/>
          <w:sz w:val="28"/>
          <w:szCs w:val="28"/>
          <w:lang w:val="ru-RU"/>
        </w:rPr>
      </w:pPr>
      <w:r>
        <w:rPr>
          <w:rFonts w:ascii="Times" w:eastAsia="Times" w:hAnsi="Times" w:cs="Times"/>
          <w:sz w:val="28"/>
          <w:szCs w:val="28"/>
          <w:lang w:val="ru-RU"/>
        </w:rPr>
        <w:t xml:space="preserve">Так же ниже я обосновала пункты, которые не будут интуитивно понятны. Данный текст будет использован на </w:t>
      </w:r>
      <w:proofErr w:type="spellStart"/>
      <w:r>
        <w:rPr>
          <w:rFonts w:ascii="Times" w:eastAsia="Times" w:hAnsi="Times" w:cs="Times"/>
          <w:sz w:val="28"/>
          <w:szCs w:val="28"/>
          <w:lang w:val="ru-RU"/>
        </w:rPr>
        <w:t>предворительной</w:t>
      </w:r>
      <w:proofErr w:type="spellEnd"/>
      <w:r>
        <w:rPr>
          <w:rFonts w:ascii="Times" w:eastAsia="Times" w:hAnsi="Times" w:cs="Times"/>
          <w:sz w:val="28"/>
          <w:szCs w:val="28"/>
          <w:lang w:val="ru-RU"/>
        </w:rPr>
        <w:t xml:space="preserve"> защите.</w:t>
      </w:r>
    </w:p>
    <w:p w14:paraId="5F2ED46C" w14:textId="22980FFF" w:rsidR="006E4728" w:rsidRDefault="006E4728" w:rsidP="00472117">
      <w:pPr>
        <w:spacing w:line="240" w:lineRule="auto"/>
        <w:rPr>
          <w:rFonts w:ascii="Times" w:eastAsia="Times" w:hAnsi="Times" w:cs="Times"/>
          <w:sz w:val="28"/>
          <w:szCs w:val="28"/>
          <w:lang w:val="ru-RU"/>
        </w:rPr>
      </w:pPr>
    </w:p>
    <w:p w14:paraId="764F9005" w14:textId="7AB96AF1" w:rsidR="006E4728" w:rsidRDefault="006E4728" w:rsidP="00472117">
      <w:pPr>
        <w:spacing w:line="240" w:lineRule="auto"/>
        <w:rPr>
          <w:rFonts w:ascii="Times New Roman" w:hAnsi="Times New Roman" w:cs="Times New Roman"/>
          <w:sz w:val="28"/>
          <w:szCs w:val="28"/>
        </w:rPr>
      </w:pPr>
      <w:r w:rsidRPr="006E4728">
        <w:rPr>
          <w:rFonts w:ascii="Times New Roman" w:hAnsi="Times New Roman" w:cs="Times New Roman"/>
          <w:color w:val="F79646" w:themeColor="accent6"/>
          <w:sz w:val="28"/>
          <w:szCs w:val="28"/>
        </w:rPr>
        <w:lastRenderedPageBreak/>
        <w:t>Удобство</w:t>
      </w:r>
      <w:r w:rsidRPr="000C428C">
        <w:rPr>
          <w:rFonts w:ascii="Times New Roman" w:hAnsi="Times New Roman" w:cs="Times New Roman"/>
          <w:sz w:val="28"/>
          <w:szCs w:val="28"/>
          <w:lang w:val="ru-RU"/>
        </w:rPr>
        <w:t xml:space="preserve">: </w:t>
      </w:r>
      <w:r w:rsidRPr="00D91067">
        <w:rPr>
          <w:rFonts w:ascii="Times New Roman" w:hAnsi="Times New Roman" w:cs="Times New Roman"/>
          <w:sz w:val="28"/>
          <w:szCs w:val="28"/>
        </w:rPr>
        <w:t>Расширения с перегруженным интерфейсом могут быть трудными для использования.</w:t>
      </w:r>
      <w:r>
        <w:rPr>
          <w:rFonts w:ascii="Times New Roman" w:hAnsi="Times New Roman" w:cs="Times New Roman"/>
          <w:sz w:val="28"/>
          <w:szCs w:val="28"/>
        </w:rPr>
        <w:t xml:space="preserve"> </w:t>
      </w:r>
      <w:r w:rsidRPr="00D91067">
        <w:rPr>
          <w:rFonts w:ascii="Times New Roman" w:hAnsi="Times New Roman" w:cs="Times New Roman"/>
          <w:sz w:val="28"/>
          <w:szCs w:val="28"/>
        </w:rPr>
        <w:t>Расширения без четкой документации или примеров использования могут быть трудными для освоения и использования эффективно.</w:t>
      </w:r>
      <w:r>
        <w:rPr>
          <w:rFonts w:ascii="Times New Roman" w:hAnsi="Times New Roman" w:cs="Times New Roman"/>
          <w:sz w:val="28"/>
          <w:szCs w:val="28"/>
        </w:rPr>
        <w:t xml:space="preserve"> </w:t>
      </w:r>
      <w:r w:rsidRPr="00D91067">
        <w:rPr>
          <w:rFonts w:ascii="Times New Roman" w:hAnsi="Times New Roman" w:cs="Times New Roman"/>
          <w:sz w:val="28"/>
          <w:szCs w:val="28"/>
        </w:rPr>
        <w:t>Расширения, которые несовместимы с определенными версиями Google Таблиц или другими расширениями, могут вызывать сбои или конфликты.</w:t>
      </w:r>
    </w:p>
    <w:p w14:paraId="36488A2D" w14:textId="77777777" w:rsidR="006E4728" w:rsidRDefault="006E4728" w:rsidP="00472117">
      <w:pPr>
        <w:spacing w:line="240" w:lineRule="auto"/>
        <w:rPr>
          <w:rFonts w:ascii="Times New Roman" w:hAnsi="Times New Roman" w:cs="Times New Roman"/>
          <w:sz w:val="28"/>
          <w:szCs w:val="28"/>
        </w:rPr>
      </w:pPr>
    </w:p>
    <w:p w14:paraId="65550A79" w14:textId="4A470039" w:rsidR="006E4728" w:rsidRDefault="006E4728" w:rsidP="00472117">
      <w:pPr>
        <w:spacing w:line="240" w:lineRule="auto"/>
        <w:rPr>
          <w:rFonts w:ascii="Times New Roman" w:hAnsi="Times New Roman" w:cs="Times New Roman"/>
          <w:sz w:val="28"/>
          <w:szCs w:val="28"/>
        </w:rPr>
      </w:pPr>
      <w:r>
        <w:rPr>
          <w:rFonts w:ascii="Times New Roman" w:hAnsi="Times New Roman" w:cs="Times New Roman"/>
          <w:sz w:val="28"/>
          <w:szCs w:val="28"/>
        </w:rPr>
        <w:t xml:space="preserve">Большой объём данных, многоступенчатый процесс, отсутствие автоматизации, субъективность, необходимость в ручных расчётах, анализ и интерпретация данных делают процесс прогнозирования </w:t>
      </w:r>
      <w:r w:rsidRPr="006E4728">
        <w:rPr>
          <w:rFonts w:ascii="Times New Roman" w:hAnsi="Times New Roman" w:cs="Times New Roman"/>
          <w:color w:val="F79646" w:themeColor="accent6"/>
          <w:sz w:val="28"/>
          <w:szCs w:val="28"/>
        </w:rPr>
        <w:t>не удобным</w:t>
      </w:r>
      <w:r w:rsidRPr="006E4728">
        <w:rPr>
          <w:rFonts w:ascii="Times New Roman" w:hAnsi="Times New Roman" w:cs="Times New Roman"/>
          <w:sz w:val="28"/>
          <w:szCs w:val="28"/>
        </w:rPr>
        <w:t xml:space="preserve">, </w:t>
      </w:r>
      <w:r w:rsidRPr="006E4728">
        <w:rPr>
          <w:rFonts w:ascii="Times New Roman" w:hAnsi="Times New Roman" w:cs="Times New Roman"/>
          <w:color w:val="F79646" w:themeColor="accent6"/>
          <w:sz w:val="28"/>
          <w:szCs w:val="28"/>
        </w:rPr>
        <w:t>долгим</w:t>
      </w:r>
      <w:r w:rsidRPr="006E4728">
        <w:rPr>
          <w:rFonts w:ascii="Times New Roman" w:hAnsi="Times New Roman" w:cs="Times New Roman"/>
          <w:sz w:val="28"/>
          <w:szCs w:val="28"/>
        </w:rPr>
        <w:t>,</w:t>
      </w:r>
      <w:r>
        <w:rPr>
          <w:rFonts w:ascii="Times New Roman" w:hAnsi="Times New Roman" w:cs="Times New Roman"/>
          <w:b/>
          <w:bCs/>
          <w:sz w:val="28"/>
          <w:szCs w:val="28"/>
        </w:rPr>
        <w:t xml:space="preserve"> </w:t>
      </w:r>
      <w:r w:rsidRPr="006E4728">
        <w:rPr>
          <w:rFonts w:ascii="Times New Roman" w:hAnsi="Times New Roman" w:cs="Times New Roman"/>
          <w:color w:val="F79646" w:themeColor="accent6"/>
          <w:sz w:val="28"/>
          <w:szCs w:val="28"/>
        </w:rPr>
        <w:t xml:space="preserve">не точным </w:t>
      </w:r>
      <w:r>
        <w:rPr>
          <w:rFonts w:ascii="Times New Roman" w:hAnsi="Times New Roman" w:cs="Times New Roman"/>
          <w:sz w:val="28"/>
          <w:szCs w:val="28"/>
        </w:rPr>
        <w:t>для человека.</w:t>
      </w:r>
    </w:p>
    <w:p w14:paraId="20E063CD" w14:textId="77777777" w:rsidR="006E4728" w:rsidRDefault="006E4728" w:rsidP="00472117">
      <w:pPr>
        <w:spacing w:line="240" w:lineRule="auto"/>
        <w:rPr>
          <w:rFonts w:ascii="Times New Roman" w:hAnsi="Times New Roman" w:cs="Times New Roman"/>
          <w:sz w:val="28"/>
          <w:szCs w:val="28"/>
        </w:rPr>
      </w:pPr>
    </w:p>
    <w:p w14:paraId="0A7FAB23" w14:textId="17E9A61C" w:rsidR="006E4728" w:rsidRDefault="006E4728" w:rsidP="00472117">
      <w:pPr>
        <w:spacing w:line="240" w:lineRule="auto"/>
        <w:rPr>
          <w:rFonts w:ascii="Times New Roman" w:hAnsi="Times New Roman" w:cs="Times New Roman"/>
          <w:color w:val="000000" w:themeColor="text1"/>
          <w:sz w:val="28"/>
          <w:szCs w:val="28"/>
        </w:rPr>
      </w:pPr>
      <w:r w:rsidRPr="006E4728">
        <w:rPr>
          <w:rFonts w:ascii="Times New Roman" w:hAnsi="Times New Roman" w:cs="Times New Roman"/>
          <w:color w:val="F79646" w:themeColor="accent6"/>
          <w:sz w:val="28"/>
          <w:szCs w:val="28"/>
        </w:rPr>
        <w:t>Скорость</w:t>
      </w:r>
      <w:r w:rsidRPr="006E4728">
        <w:rPr>
          <w:rFonts w:ascii="Times New Roman" w:hAnsi="Times New Roman" w:cs="Times New Roman"/>
          <w:color w:val="F79646" w:themeColor="accent6"/>
          <w:sz w:val="28"/>
          <w:szCs w:val="28"/>
          <w:lang w:val="ru-RU"/>
        </w:rPr>
        <w:t>:</w:t>
      </w:r>
      <w:r w:rsidRPr="006E4728">
        <w:rPr>
          <w:rFonts w:ascii="Times New Roman" w:hAnsi="Times New Roman" w:cs="Times New Roman"/>
          <w:b/>
          <w:bCs/>
          <w:color w:val="F79646" w:themeColor="accent6"/>
          <w:sz w:val="28"/>
          <w:szCs w:val="28"/>
        </w:rPr>
        <w:t xml:space="preserve"> </w:t>
      </w:r>
      <w:r w:rsidRPr="00305A08">
        <w:rPr>
          <w:rFonts w:ascii="Times New Roman" w:hAnsi="Times New Roman" w:cs="Times New Roman"/>
          <w:color w:val="000000" w:themeColor="text1"/>
          <w:sz w:val="28"/>
          <w:szCs w:val="28"/>
        </w:rPr>
        <w:t xml:space="preserve">Расширения Google Таблиц могут иметь ограничения в обработке больших наборов данных. Некоторые расширения могут использовать неэффективные алгоритмы, что приводит к длительному времени обработки. Хотя расширения могут автоматизировать некоторые задачи, связанные с прогнозированием оценок, процесс все же может отнимать много времени. </w:t>
      </w:r>
    </w:p>
    <w:p w14:paraId="799637C4" w14:textId="77777777" w:rsidR="006E4728" w:rsidRDefault="006E4728" w:rsidP="00472117">
      <w:pPr>
        <w:spacing w:line="240" w:lineRule="auto"/>
        <w:rPr>
          <w:rFonts w:ascii="Times New Roman" w:hAnsi="Times New Roman" w:cs="Times New Roman"/>
          <w:color w:val="000000" w:themeColor="text1"/>
          <w:sz w:val="28"/>
          <w:szCs w:val="28"/>
        </w:rPr>
      </w:pPr>
    </w:p>
    <w:p w14:paraId="5ED515C2" w14:textId="12E651DE" w:rsidR="006E4728" w:rsidRDefault="006E4728" w:rsidP="00472117">
      <w:pPr>
        <w:spacing w:line="240" w:lineRule="auto"/>
        <w:rPr>
          <w:rFonts w:ascii="Times New Roman" w:hAnsi="Times New Roman" w:cs="Times New Roman"/>
          <w:color w:val="000000" w:themeColor="text1"/>
          <w:sz w:val="28"/>
          <w:szCs w:val="28"/>
        </w:rPr>
      </w:pPr>
      <w:r w:rsidRPr="006E4728">
        <w:rPr>
          <w:rFonts w:ascii="Times New Roman" w:hAnsi="Times New Roman" w:cs="Times New Roman"/>
          <w:color w:val="F79646" w:themeColor="accent6"/>
          <w:sz w:val="28"/>
          <w:szCs w:val="28"/>
        </w:rPr>
        <w:t>Бесплатно</w:t>
      </w:r>
      <w:proofErr w:type="gramStart"/>
      <w:r w:rsidRPr="006E4728">
        <w:rPr>
          <w:rFonts w:ascii="Times New Roman" w:hAnsi="Times New Roman" w:cs="Times New Roman"/>
          <w:color w:val="F79646" w:themeColor="accent6"/>
          <w:sz w:val="28"/>
          <w:szCs w:val="28"/>
          <w:lang w:val="ru-RU"/>
        </w:rPr>
        <w:t>:</w:t>
      </w:r>
      <w:r w:rsidRPr="006E4728">
        <w:rPr>
          <w:rFonts w:ascii="Times New Roman" w:hAnsi="Times New Roman" w:cs="Times New Roman"/>
          <w:color w:val="F79646" w:themeColor="accent6"/>
          <w:sz w:val="28"/>
          <w:szCs w:val="28"/>
        </w:rPr>
        <w:t xml:space="preserve"> </w:t>
      </w:r>
      <w:r>
        <w:rPr>
          <w:rFonts w:ascii="Times New Roman" w:hAnsi="Times New Roman" w:cs="Times New Roman"/>
          <w:color w:val="000000" w:themeColor="text1"/>
          <w:sz w:val="28"/>
          <w:szCs w:val="28"/>
        </w:rPr>
        <w:t>Существуют</w:t>
      </w:r>
      <w:proofErr w:type="gramEnd"/>
      <w:r>
        <w:rPr>
          <w:rFonts w:ascii="Times New Roman" w:hAnsi="Times New Roman" w:cs="Times New Roman"/>
          <w:color w:val="000000" w:themeColor="text1"/>
          <w:sz w:val="28"/>
          <w:szCs w:val="28"/>
        </w:rPr>
        <w:t xml:space="preserve"> как платные, так и бесплатные расширения, тогда как наш продукт полностью бесплатен. Так же п</w:t>
      </w:r>
      <w:r w:rsidRPr="004F312A">
        <w:rPr>
          <w:rFonts w:ascii="Times New Roman" w:hAnsi="Times New Roman" w:cs="Times New Roman"/>
          <w:color w:val="000000" w:themeColor="text1"/>
          <w:sz w:val="28"/>
          <w:szCs w:val="28"/>
        </w:rPr>
        <w:t>латные расширения зависят от сторонних разработчиков, и в случае прекращения поддержки или обновления расширения пользователи могут потерять доступ к своим данным или функциям.</w:t>
      </w:r>
    </w:p>
    <w:p w14:paraId="28DF6846" w14:textId="77777777" w:rsidR="006E4728" w:rsidRPr="006E4728" w:rsidRDefault="006E4728" w:rsidP="00472117">
      <w:pPr>
        <w:spacing w:line="240" w:lineRule="auto"/>
        <w:rPr>
          <w:rFonts w:ascii="Times New Roman" w:hAnsi="Times New Roman" w:cs="Times New Roman"/>
          <w:color w:val="F79646" w:themeColor="accent6"/>
          <w:sz w:val="28"/>
          <w:szCs w:val="28"/>
          <w:lang w:val="ru-RU"/>
        </w:rPr>
      </w:pPr>
    </w:p>
    <w:p w14:paraId="2FB0AE96" w14:textId="1DB008DE" w:rsidR="006E4728" w:rsidRDefault="006E4728" w:rsidP="00472117">
      <w:pPr>
        <w:spacing w:line="240" w:lineRule="auto"/>
        <w:rPr>
          <w:rFonts w:ascii="Times New Roman" w:hAnsi="Times New Roman" w:cs="Times New Roman"/>
          <w:sz w:val="28"/>
          <w:szCs w:val="28"/>
        </w:rPr>
      </w:pPr>
      <w:r w:rsidRPr="006E4728">
        <w:rPr>
          <w:rFonts w:ascii="Times New Roman" w:hAnsi="Times New Roman" w:cs="Times New Roman"/>
          <w:color w:val="F79646" w:themeColor="accent6"/>
          <w:sz w:val="28"/>
          <w:szCs w:val="28"/>
        </w:rPr>
        <w:t>Автоматизация действий</w:t>
      </w:r>
      <w:r w:rsidRPr="006E4728">
        <w:rPr>
          <w:rFonts w:ascii="Times New Roman" w:hAnsi="Times New Roman" w:cs="Times New Roman"/>
          <w:color w:val="F79646" w:themeColor="accent6"/>
          <w:sz w:val="28"/>
          <w:szCs w:val="28"/>
          <w:lang w:val="ru-RU"/>
        </w:rPr>
        <w:t>:</w:t>
      </w:r>
      <w:r w:rsidRPr="006E4728">
        <w:rPr>
          <w:rFonts w:ascii="Times New Roman" w:hAnsi="Times New Roman" w:cs="Times New Roman"/>
          <w:color w:val="F79646" w:themeColor="accent6"/>
          <w:sz w:val="28"/>
          <w:szCs w:val="28"/>
        </w:rPr>
        <w:t xml:space="preserve"> </w:t>
      </w:r>
      <w:r>
        <w:rPr>
          <w:rFonts w:ascii="Times New Roman" w:hAnsi="Times New Roman" w:cs="Times New Roman"/>
          <w:sz w:val="28"/>
          <w:szCs w:val="28"/>
        </w:rPr>
        <w:t>-</w:t>
      </w:r>
    </w:p>
    <w:p w14:paraId="0550F269" w14:textId="77777777" w:rsidR="006E4728" w:rsidRPr="00564B4D" w:rsidRDefault="006E4728" w:rsidP="00472117">
      <w:pPr>
        <w:spacing w:line="240" w:lineRule="auto"/>
        <w:rPr>
          <w:rFonts w:ascii="Times New Roman" w:hAnsi="Times New Roman" w:cs="Times New Roman"/>
          <w:sz w:val="28"/>
          <w:szCs w:val="28"/>
          <w:lang w:val="ru-RU"/>
        </w:rPr>
      </w:pPr>
    </w:p>
    <w:p w14:paraId="282674AE" w14:textId="0D705DBF" w:rsidR="006E4728" w:rsidRDefault="006E4728" w:rsidP="00472117">
      <w:pPr>
        <w:spacing w:line="240" w:lineRule="auto"/>
        <w:rPr>
          <w:rFonts w:ascii="Times New Roman" w:hAnsi="Times New Roman" w:cs="Times New Roman"/>
          <w:sz w:val="28"/>
          <w:szCs w:val="28"/>
        </w:rPr>
      </w:pPr>
      <w:r w:rsidRPr="006E4728">
        <w:rPr>
          <w:rFonts w:ascii="Times New Roman" w:hAnsi="Times New Roman" w:cs="Times New Roman"/>
          <w:color w:val="F79646" w:themeColor="accent6"/>
          <w:sz w:val="28"/>
          <w:szCs w:val="28"/>
        </w:rPr>
        <w:t>Нет необходимости изучать инструмент работы заранее</w:t>
      </w:r>
      <w:proofErr w:type="gramStart"/>
      <w:r w:rsidRPr="006E4728">
        <w:rPr>
          <w:rFonts w:ascii="Times New Roman" w:hAnsi="Times New Roman" w:cs="Times New Roman"/>
          <w:color w:val="F79646" w:themeColor="accent6"/>
          <w:sz w:val="28"/>
          <w:szCs w:val="28"/>
          <w:lang w:val="ru-RU"/>
        </w:rPr>
        <w:t>:</w:t>
      </w:r>
      <w:r>
        <w:rPr>
          <w:rFonts w:ascii="Times New Roman" w:hAnsi="Times New Roman" w:cs="Times New Roman"/>
          <w:sz w:val="28"/>
          <w:szCs w:val="28"/>
        </w:rPr>
        <w:t xml:space="preserve"> При</w:t>
      </w:r>
      <w:proofErr w:type="gramEnd"/>
      <w:r>
        <w:rPr>
          <w:rFonts w:ascii="Times New Roman" w:hAnsi="Times New Roman" w:cs="Times New Roman"/>
          <w:sz w:val="28"/>
          <w:szCs w:val="28"/>
        </w:rPr>
        <w:t xml:space="preserve"> использовании расширения есть необходимость изучить его заранее. Какое именно расширение выберет пользователь не известно, поэтому функции могут быть как интуитивно понятны, так и непонятны абсолютно. При изучении расширения пользователь может столкнуться с такими проблемами, как потеря времени и усилий, неправильность использования, в следствии чего возникает риск образования ошибок.</w:t>
      </w:r>
    </w:p>
    <w:p w14:paraId="2AC91352" w14:textId="77777777" w:rsidR="006E4728" w:rsidRPr="000C428C" w:rsidRDefault="006E4728" w:rsidP="00472117">
      <w:pPr>
        <w:spacing w:line="240" w:lineRule="auto"/>
        <w:rPr>
          <w:rFonts w:ascii="Times New Roman" w:hAnsi="Times New Roman" w:cs="Times New Roman"/>
          <w:sz w:val="28"/>
          <w:szCs w:val="28"/>
          <w:lang w:val="ru-RU"/>
        </w:rPr>
      </w:pPr>
    </w:p>
    <w:p w14:paraId="6656F5ED" w14:textId="77777777" w:rsidR="006E4728" w:rsidRDefault="006E4728" w:rsidP="00472117">
      <w:pPr>
        <w:spacing w:line="240" w:lineRule="auto"/>
        <w:rPr>
          <w:rFonts w:ascii="Times New Roman" w:hAnsi="Times New Roman" w:cs="Times New Roman"/>
          <w:sz w:val="28"/>
          <w:szCs w:val="28"/>
        </w:rPr>
      </w:pPr>
      <w:r w:rsidRPr="006E4728">
        <w:rPr>
          <w:rFonts w:ascii="Times New Roman" w:hAnsi="Times New Roman" w:cs="Times New Roman"/>
          <w:color w:val="F79646" w:themeColor="accent6"/>
          <w:sz w:val="28"/>
          <w:szCs w:val="28"/>
        </w:rPr>
        <w:t>Безопасность данных</w:t>
      </w:r>
      <w:proofErr w:type="gramStart"/>
      <w:r w:rsidRPr="006E4728">
        <w:rPr>
          <w:rFonts w:ascii="Times New Roman" w:hAnsi="Times New Roman" w:cs="Times New Roman"/>
          <w:color w:val="F79646" w:themeColor="accent6"/>
          <w:sz w:val="28"/>
          <w:szCs w:val="28"/>
          <w:lang w:val="ru-RU"/>
        </w:rPr>
        <w:t>:</w:t>
      </w:r>
      <w:r w:rsidRPr="006E4728">
        <w:rPr>
          <w:rFonts w:ascii="Times New Roman" w:hAnsi="Times New Roman" w:cs="Times New Roman"/>
          <w:b/>
          <w:bCs/>
          <w:color w:val="F79646" w:themeColor="accent6"/>
          <w:sz w:val="28"/>
          <w:szCs w:val="28"/>
        </w:rPr>
        <w:t xml:space="preserve"> </w:t>
      </w:r>
      <w:r>
        <w:rPr>
          <w:rFonts w:ascii="Times New Roman" w:hAnsi="Times New Roman" w:cs="Times New Roman"/>
          <w:sz w:val="28"/>
          <w:szCs w:val="28"/>
        </w:rPr>
        <w:t>При</w:t>
      </w:r>
      <w:proofErr w:type="gramEnd"/>
      <w:r>
        <w:rPr>
          <w:rFonts w:ascii="Times New Roman" w:hAnsi="Times New Roman" w:cs="Times New Roman"/>
          <w:sz w:val="28"/>
          <w:szCs w:val="28"/>
        </w:rPr>
        <w:t xml:space="preserve"> работе с ботом д</w:t>
      </w:r>
      <w:r w:rsidRPr="003E66DF">
        <w:rPr>
          <w:rFonts w:ascii="Times New Roman" w:hAnsi="Times New Roman" w:cs="Times New Roman"/>
          <w:sz w:val="28"/>
          <w:szCs w:val="28"/>
        </w:rPr>
        <w:t xml:space="preserve">анные </w:t>
      </w:r>
      <w:r>
        <w:rPr>
          <w:rFonts w:ascii="Times New Roman" w:hAnsi="Times New Roman" w:cs="Times New Roman"/>
          <w:sz w:val="28"/>
          <w:szCs w:val="28"/>
        </w:rPr>
        <w:t xml:space="preserve">будут </w:t>
      </w:r>
      <w:r w:rsidRPr="003E66DF">
        <w:rPr>
          <w:rFonts w:ascii="Times New Roman" w:hAnsi="Times New Roman" w:cs="Times New Roman"/>
          <w:sz w:val="28"/>
          <w:szCs w:val="28"/>
        </w:rPr>
        <w:t>передат</w:t>
      </w:r>
      <w:r>
        <w:rPr>
          <w:rFonts w:ascii="Times New Roman" w:hAnsi="Times New Roman" w:cs="Times New Roman"/>
          <w:sz w:val="28"/>
          <w:szCs w:val="28"/>
        </w:rPr>
        <w:t>ься</w:t>
      </w:r>
      <w:r w:rsidRPr="003E66DF">
        <w:rPr>
          <w:rFonts w:ascii="Times New Roman" w:hAnsi="Times New Roman" w:cs="Times New Roman"/>
          <w:sz w:val="28"/>
          <w:szCs w:val="28"/>
        </w:rPr>
        <w:t xml:space="preserve"> в зашифрованном виде через защитное соединение</w:t>
      </w:r>
      <w:r>
        <w:rPr>
          <w:rFonts w:ascii="Times New Roman" w:hAnsi="Times New Roman" w:cs="Times New Roman"/>
          <w:sz w:val="28"/>
          <w:szCs w:val="28"/>
        </w:rPr>
        <w:t>. В то время, как н</w:t>
      </w:r>
      <w:r w:rsidRPr="0067446B">
        <w:rPr>
          <w:rFonts w:ascii="Times New Roman" w:hAnsi="Times New Roman" w:cs="Times New Roman"/>
          <w:sz w:val="28"/>
          <w:szCs w:val="28"/>
        </w:rPr>
        <w:t>екоторые расширения могут собирать данные об использовании или другие личные данные без явного согласия пользователя.</w:t>
      </w:r>
      <w:r>
        <w:rPr>
          <w:rFonts w:ascii="Times New Roman" w:hAnsi="Times New Roman" w:cs="Times New Roman"/>
          <w:sz w:val="28"/>
          <w:szCs w:val="28"/>
        </w:rPr>
        <w:t xml:space="preserve"> </w:t>
      </w:r>
      <w:r w:rsidRPr="0067446B">
        <w:rPr>
          <w:rFonts w:ascii="Times New Roman" w:hAnsi="Times New Roman" w:cs="Times New Roman"/>
          <w:sz w:val="28"/>
          <w:szCs w:val="28"/>
        </w:rPr>
        <w:t>Расширения могут быть скомпрометированы или содержать вредоносное ПО, которое может нанести вред компьютеру или данным пользователя</w:t>
      </w:r>
      <w:r>
        <w:rPr>
          <w:rFonts w:ascii="Times New Roman" w:hAnsi="Times New Roman" w:cs="Times New Roman"/>
          <w:sz w:val="28"/>
          <w:szCs w:val="28"/>
        </w:rPr>
        <w:t xml:space="preserve"> </w:t>
      </w:r>
    </w:p>
    <w:p w14:paraId="31256036" w14:textId="7EF70DB2" w:rsidR="006E4728" w:rsidRDefault="006E4728" w:rsidP="00472117">
      <w:pPr>
        <w:spacing w:line="240" w:lineRule="auto"/>
        <w:rPr>
          <w:rFonts w:ascii="Times New Roman" w:hAnsi="Times New Roman" w:cs="Times New Roman"/>
          <w:sz w:val="28"/>
          <w:szCs w:val="28"/>
        </w:rPr>
      </w:pPr>
      <w:r>
        <w:rPr>
          <w:rFonts w:ascii="Times New Roman" w:hAnsi="Times New Roman" w:cs="Times New Roman"/>
          <w:sz w:val="28"/>
          <w:szCs w:val="28"/>
        </w:rPr>
        <w:lastRenderedPageBreak/>
        <w:t>При хранении данных в небезопасном месте, отсутствии контроля доступа и шифрования, потери данных при передаче, случайном удалении или изменении данных, информация не находится в безопасности.</w:t>
      </w:r>
    </w:p>
    <w:p w14:paraId="66D56EDB" w14:textId="77777777" w:rsidR="006E4728" w:rsidRPr="0067446B" w:rsidRDefault="006E4728" w:rsidP="00472117">
      <w:pPr>
        <w:spacing w:line="240" w:lineRule="auto"/>
        <w:rPr>
          <w:rFonts w:ascii="Times New Roman" w:hAnsi="Times New Roman" w:cs="Times New Roman"/>
          <w:sz w:val="28"/>
          <w:szCs w:val="28"/>
          <w:lang w:val="ru-RU"/>
        </w:rPr>
      </w:pPr>
    </w:p>
    <w:p w14:paraId="01E8CCAA" w14:textId="250AB7E1" w:rsidR="006E4728" w:rsidRDefault="006E4728" w:rsidP="00472117">
      <w:pPr>
        <w:spacing w:line="240" w:lineRule="auto"/>
        <w:rPr>
          <w:rFonts w:ascii="Times New Roman" w:hAnsi="Times New Roman" w:cs="Times New Roman"/>
          <w:sz w:val="28"/>
          <w:szCs w:val="28"/>
        </w:rPr>
      </w:pPr>
      <w:r w:rsidRPr="006E4728">
        <w:rPr>
          <w:rFonts w:ascii="Times New Roman" w:hAnsi="Times New Roman" w:cs="Times New Roman"/>
          <w:color w:val="F79646" w:themeColor="accent6"/>
          <w:sz w:val="28"/>
          <w:szCs w:val="28"/>
        </w:rPr>
        <w:t>Точность прогнозирования</w:t>
      </w:r>
      <w:r w:rsidRPr="006E4728">
        <w:rPr>
          <w:rFonts w:ascii="Times New Roman" w:hAnsi="Times New Roman" w:cs="Times New Roman"/>
          <w:color w:val="F79646" w:themeColor="accent6"/>
          <w:sz w:val="28"/>
          <w:szCs w:val="28"/>
          <w:lang w:val="ru-RU"/>
        </w:rPr>
        <w:t>:</w:t>
      </w:r>
      <w:r w:rsidRPr="006E4728">
        <w:rPr>
          <w:rFonts w:ascii="Times New Roman" w:hAnsi="Times New Roman" w:cs="Times New Roman"/>
          <w:color w:val="F79646" w:themeColor="accent6"/>
          <w:sz w:val="28"/>
          <w:szCs w:val="28"/>
        </w:rPr>
        <w:t xml:space="preserve"> </w:t>
      </w:r>
      <w:r w:rsidRPr="00D82BFD">
        <w:rPr>
          <w:rFonts w:ascii="Times New Roman" w:hAnsi="Times New Roman" w:cs="Times New Roman"/>
          <w:sz w:val="28"/>
          <w:szCs w:val="28"/>
        </w:rPr>
        <w:t>Расширениям Google Таблиц может не хватать сложных алгоритмов машинного обучения, необходимых для точного прогнозирования оценок.</w:t>
      </w:r>
    </w:p>
    <w:p w14:paraId="273CF0EE" w14:textId="77777777" w:rsidR="006E4728" w:rsidRPr="000C428C" w:rsidRDefault="006E4728" w:rsidP="00472117">
      <w:pPr>
        <w:spacing w:line="240" w:lineRule="auto"/>
        <w:rPr>
          <w:rFonts w:ascii="Times New Roman" w:hAnsi="Times New Roman" w:cs="Times New Roman"/>
          <w:sz w:val="28"/>
          <w:szCs w:val="28"/>
          <w:lang w:val="ru-RU"/>
        </w:rPr>
      </w:pPr>
    </w:p>
    <w:p w14:paraId="5B004F74" w14:textId="67F3AB28" w:rsidR="006E4728" w:rsidRDefault="006E4728" w:rsidP="00472117">
      <w:pPr>
        <w:spacing w:line="240" w:lineRule="auto"/>
        <w:rPr>
          <w:rFonts w:ascii="Times New Roman" w:hAnsi="Times New Roman" w:cs="Times New Roman"/>
          <w:sz w:val="28"/>
          <w:szCs w:val="28"/>
        </w:rPr>
      </w:pPr>
      <w:r w:rsidRPr="006E4728">
        <w:rPr>
          <w:rFonts w:ascii="Times New Roman" w:hAnsi="Times New Roman" w:cs="Times New Roman"/>
          <w:color w:val="F79646" w:themeColor="accent6"/>
          <w:sz w:val="28"/>
          <w:szCs w:val="28"/>
        </w:rPr>
        <w:t>Низкая трудоёмкость</w:t>
      </w:r>
      <w:r w:rsidRPr="006E4728">
        <w:rPr>
          <w:rFonts w:ascii="Times New Roman" w:hAnsi="Times New Roman" w:cs="Times New Roman"/>
          <w:color w:val="F79646" w:themeColor="accent6"/>
          <w:sz w:val="28"/>
          <w:szCs w:val="28"/>
          <w:lang w:val="ru-RU"/>
        </w:rPr>
        <w:t>:</w:t>
      </w:r>
      <w:r w:rsidRPr="006E4728">
        <w:rPr>
          <w:rFonts w:ascii="Times New Roman" w:hAnsi="Times New Roman" w:cs="Times New Roman"/>
          <w:color w:val="F79646" w:themeColor="accent6"/>
          <w:sz w:val="28"/>
          <w:szCs w:val="28"/>
        </w:rPr>
        <w:t xml:space="preserve"> </w:t>
      </w:r>
      <w:r>
        <w:rPr>
          <w:rFonts w:ascii="Times New Roman" w:hAnsi="Times New Roman" w:cs="Times New Roman"/>
          <w:sz w:val="28"/>
          <w:szCs w:val="28"/>
        </w:rPr>
        <w:t>-</w:t>
      </w:r>
    </w:p>
    <w:p w14:paraId="09FA0F6D" w14:textId="77777777" w:rsidR="006E4728" w:rsidRPr="000C428C" w:rsidRDefault="006E4728" w:rsidP="00472117">
      <w:pPr>
        <w:spacing w:line="240" w:lineRule="auto"/>
        <w:rPr>
          <w:rFonts w:ascii="Times New Roman" w:hAnsi="Times New Roman" w:cs="Times New Roman"/>
          <w:sz w:val="28"/>
          <w:szCs w:val="28"/>
          <w:lang w:val="ru-RU"/>
        </w:rPr>
      </w:pPr>
    </w:p>
    <w:p w14:paraId="35F4E9BD" w14:textId="592E7FAB" w:rsidR="006E4728" w:rsidRDefault="006E4728" w:rsidP="00472117">
      <w:pPr>
        <w:spacing w:line="240" w:lineRule="auto"/>
        <w:rPr>
          <w:rFonts w:ascii="Times New Roman" w:hAnsi="Times New Roman" w:cs="Times New Roman"/>
          <w:sz w:val="28"/>
          <w:szCs w:val="28"/>
        </w:rPr>
      </w:pPr>
      <w:r w:rsidRPr="006E4728">
        <w:rPr>
          <w:rFonts w:ascii="Times New Roman" w:hAnsi="Times New Roman" w:cs="Times New Roman"/>
          <w:color w:val="F79646" w:themeColor="accent6"/>
          <w:sz w:val="28"/>
          <w:szCs w:val="28"/>
        </w:rPr>
        <w:t>Отсутствие субъективности</w:t>
      </w:r>
      <w:r w:rsidRPr="006E4728">
        <w:rPr>
          <w:rFonts w:ascii="Times New Roman" w:hAnsi="Times New Roman" w:cs="Times New Roman"/>
          <w:color w:val="F79646" w:themeColor="accent6"/>
          <w:sz w:val="28"/>
          <w:szCs w:val="28"/>
          <w:lang w:val="ru-RU"/>
        </w:rPr>
        <w:t xml:space="preserve">: </w:t>
      </w:r>
      <w:r>
        <w:rPr>
          <w:rFonts w:ascii="Times New Roman" w:hAnsi="Times New Roman" w:cs="Times New Roman"/>
          <w:sz w:val="28"/>
          <w:szCs w:val="28"/>
        </w:rPr>
        <w:t>-</w:t>
      </w:r>
    </w:p>
    <w:p w14:paraId="67E4B05D" w14:textId="77777777" w:rsidR="006E4728" w:rsidRPr="000C428C" w:rsidRDefault="006E4728" w:rsidP="00472117">
      <w:pPr>
        <w:spacing w:line="240" w:lineRule="auto"/>
        <w:rPr>
          <w:rFonts w:ascii="Times New Roman" w:hAnsi="Times New Roman" w:cs="Times New Roman"/>
          <w:sz w:val="28"/>
          <w:szCs w:val="28"/>
          <w:lang w:val="ru-RU"/>
        </w:rPr>
      </w:pPr>
    </w:p>
    <w:p w14:paraId="0FB7C4EA" w14:textId="77777777" w:rsidR="006E4728" w:rsidRPr="000C428C" w:rsidRDefault="006E4728" w:rsidP="00472117">
      <w:pPr>
        <w:spacing w:line="240" w:lineRule="auto"/>
        <w:rPr>
          <w:rFonts w:ascii="Times New Roman" w:hAnsi="Times New Roman" w:cs="Times New Roman"/>
          <w:color w:val="0070C0"/>
          <w:sz w:val="28"/>
          <w:szCs w:val="28"/>
          <w:lang w:val="ru-RU"/>
        </w:rPr>
      </w:pPr>
      <w:r w:rsidRPr="006E4728">
        <w:rPr>
          <w:rFonts w:ascii="Times New Roman" w:hAnsi="Times New Roman" w:cs="Times New Roman"/>
          <w:color w:val="F79646" w:themeColor="accent6"/>
          <w:sz w:val="28"/>
          <w:szCs w:val="28"/>
        </w:rPr>
        <w:t>Ограниченность знаний и навыков не влияет на процесс</w:t>
      </w:r>
      <w:proofErr w:type="gramStart"/>
      <w:r w:rsidRPr="00D82BFD">
        <w:rPr>
          <w:rFonts w:ascii="Times New Roman" w:hAnsi="Times New Roman" w:cs="Times New Roman"/>
          <w:b/>
          <w:bCs/>
          <w:color w:val="000000" w:themeColor="text1"/>
          <w:sz w:val="28"/>
          <w:szCs w:val="28"/>
          <w:lang w:val="ru-RU"/>
        </w:rPr>
        <w:t>:</w:t>
      </w:r>
      <w:r w:rsidRPr="00D82BFD">
        <w:rPr>
          <w:rFonts w:ascii="Times New Roman" w:hAnsi="Times New Roman" w:cs="Times New Roman"/>
          <w:b/>
          <w:bCs/>
          <w:color w:val="000000" w:themeColor="text1"/>
          <w:sz w:val="28"/>
          <w:szCs w:val="28"/>
        </w:rPr>
        <w:t xml:space="preserve"> </w:t>
      </w:r>
      <w:r>
        <w:rPr>
          <w:rFonts w:ascii="Times New Roman" w:hAnsi="Times New Roman" w:cs="Times New Roman"/>
          <w:color w:val="000000" w:themeColor="text1"/>
          <w:sz w:val="28"/>
          <w:szCs w:val="28"/>
        </w:rPr>
        <w:t>Выше</w:t>
      </w:r>
      <w:proofErr w:type="gramEnd"/>
      <w:r>
        <w:rPr>
          <w:rFonts w:ascii="Times New Roman" w:hAnsi="Times New Roman" w:cs="Times New Roman"/>
          <w:color w:val="000000" w:themeColor="text1"/>
          <w:sz w:val="28"/>
          <w:szCs w:val="28"/>
        </w:rPr>
        <w:t xml:space="preserve"> перечисленные критерии и так обосновывают этот пункт</w:t>
      </w:r>
    </w:p>
    <w:p w14:paraId="2AFC89B5" w14:textId="77777777" w:rsidR="006E4728" w:rsidRDefault="006E4728" w:rsidP="00472117">
      <w:pPr>
        <w:spacing w:line="240" w:lineRule="auto"/>
        <w:rPr>
          <w:rFonts w:ascii="Times New Roman" w:hAnsi="Times New Roman" w:cs="Times New Roman"/>
          <w:b/>
          <w:bCs/>
          <w:color w:val="000000" w:themeColor="text1"/>
          <w:sz w:val="28"/>
          <w:szCs w:val="28"/>
        </w:rPr>
      </w:pPr>
    </w:p>
    <w:p w14:paraId="180A02E7" w14:textId="353BA0EC" w:rsidR="006E4728" w:rsidRDefault="006E4728" w:rsidP="00472117">
      <w:pPr>
        <w:spacing w:line="240" w:lineRule="auto"/>
        <w:rPr>
          <w:rFonts w:ascii="Times New Roman" w:hAnsi="Times New Roman" w:cs="Times New Roman"/>
          <w:color w:val="000000" w:themeColor="text1"/>
          <w:sz w:val="28"/>
          <w:szCs w:val="28"/>
        </w:rPr>
      </w:pPr>
      <w:r w:rsidRPr="006E4728">
        <w:rPr>
          <w:rFonts w:ascii="Times New Roman" w:hAnsi="Times New Roman" w:cs="Times New Roman"/>
          <w:color w:val="F79646" w:themeColor="accent6"/>
          <w:sz w:val="28"/>
          <w:szCs w:val="28"/>
        </w:rPr>
        <w:t>Мобильность</w:t>
      </w:r>
      <w:r w:rsidRPr="006E4728">
        <w:rPr>
          <w:rFonts w:ascii="Times New Roman" w:hAnsi="Times New Roman" w:cs="Times New Roman"/>
          <w:color w:val="F79646" w:themeColor="accent6"/>
          <w:sz w:val="28"/>
          <w:szCs w:val="28"/>
          <w:lang w:val="ru-RU"/>
        </w:rPr>
        <w:t xml:space="preserve">: </w:t>
      </w:r>
      <w:r w:rsidRPr="000C428C">
        <w:rPr>
          <w:rFonts w:ascii="Times New Roman" w:hAnsi="Times New Roman" w:cs="Times New Roman"/>
          <w:color w:val="000000" w:themeColor="text1"/>
          <w:sz w:val="28"/>
          <w:szCs w:val="28"/>
          <w:lang w:val="ru-RU"/>
        </w:rPr>
        <w:t>Бот доступен на мобильных устройствах, что позволяет получать прогнозы оценки в любое время и</w:t>
      </w:r>
      <w:r w:rsidRPr="000C428C">
        <w:rPr>
          <w:rFonts w:ascii="Times New Roman" w:hAnsi="Times New Roman" w:cs="Times New Roman"/>
          <w:color w:val="000000" w:themeColor="text1"/>
          <w:sz w:val="28"/>
          <w:szCs w:val="28"/>
          <w:lang w:val="en-US"/>
        </w:rPr>
        <w:t> </w:t>
      </w:r>
      <w:r w:rsidRPr="000C428C">
        <w:rPr>
          <w:rFonts w:ascii="Times New Roman" w:hAnsi="Times New Roman" w:cs="Times New Roman"/>
          <w:color w:val="000000" w:themeColor="text1"/>
          <w:sz w:val="28"/>
          <w:szCs w:val="28"/>
          <w:lang w:val="ru-RU"/>
        </w:rPr>
        <w:t>в</w:t>
      </w:r>
      <w:r w:rsidRPr="000C428C">
        <w:rPr>
          <w:rFonts w:ascii="Times New Roman" w:hAnsi="Times New Roman" w:cs="Times New Roman"/>
          <w:color w:val="000000" w:themeColor="text1"/>
          <w:sz w:val="28"/>
          <w:szCs w:val="28"/>
          <w:lang w:val="en-US"/>
        </w:rPr>
        <w:t> </w:t>
      </w:r>
      <w:r w:rsidRPr="000C428C">
        <w:rPr>
          <w:rFonts w:ascii="Times New Roman" w:hAnsi="Times New Roman" w:cs="Times New Roman"/>
          <w:color w:val="000000" w:themeColor="text1"/>
          <w:sz w:val="28"/>
          <w:szCs w:val="28"/>
          <w:lang w:val="ru-RU"/>
        </w:rPr>
        <w:t>любом</w:t>
      </w:r>
      <w:r w:rsidRPr="000C428C">
        <w:rPr>
          <w:rFonts w:ascii="Times New Roman" w:hAnsi="Times New Roman" w:cs="Times New Roman"/>
          <w:color w:val="000000" w:themeColor="text1"/>
          <w:sz w:val="28"/>
          <w:szCs w:val="28"/>
          <w:lang w:val="en-US"/>
        </w:rPr>
        <w:t> </w:t>
      </w:r>
      <w:r w:rsidRPr="000C428C">
        <w:rPr>
          <w:rFonts w:ascii="Times New Roman" w:hAnsi="Times New Roman" w:cs="Times New Roman"/>
          <w:color w:val="000000" w:themeColor="text1"/>
          <w:sz w:val="28"/>
          <w:szCs w:val="28"/>
          <w:lang w:val="ru-RU"/>
        </w:rPr>
        <w:t>месте.</w:t>
      </w:r>
      <w:r w:rsidRPr="00D91067">
        <w:rPr>
          <w:rFonts w:ascii="Times New Roman" w:hAnsi="Times New Roman" w:cs="Times New Roman"/>
          <w:color w:val="000000" w:themeColor="text1"/>
          <w:sz w:val="28"/>
          <w:szCs w:val="28"/>
          <w:lang w:val="ru-RU"/>
        </w:rPr>
        <w:t xml:space="preserve"> </w:t>
      </w:r>
      <w:r>
        <w:rPr>
          <w:rFonts w:ascii="Times New Roman" w:hAnsi="Times New Roman" w:cs="Times New Roman"/>
          <w:color w:val="000000" w:themeColor="text1"/>
          <w:sz w:val="28"/>
          <w:szCs w:val="28"/>
        </w:rPr>
        <w:t xml:space="preserve">В отличии от </w:t>
      </w:r>
      <w:r>
        <w:rPr>
          <w:rFonts w:ascii="Times New Roman" w:hAnsi="Times New Roman" w:cs="Times New Roman"/>
          <w:color w:val="000000" w:themeColor="text1"/>
          <w:sz w:val="28"/>
          <w:szCs w:val="28"/>
          <w:lang w:val="en-US"/>
        </w:rPr>
        <w:t>Google</w:t>
      </w:r>
      <w:r w:rsidRPr="00D91067">
        <w:rPr>
          <w:rFonts w:ascii="Times New Roman" w:hAnsi="Times New Roman" w:cs="Times New Roman"/>
          <w:color w:val="000000" w:themeColor="text1"/>
          <w:sz w:val="28"/>
          <w:szCs w:val="28"/>
          <w:lang w:val="ru-RU"/>
        </w:rPr>
        <w:t xml:space="preserve"> </w:t>
      </w:r>
      <w:r>
        <w:rPr>
          <w:rFonts w:ascii="Times New Roman" w:hAnsi="Times New Roman" w:cs="Times New Roman"/>
          <w:color w:val="000000" w:themeColor="text1"/>
          <w:sz w:val="28"/>
          <w:szCs w:val="28"/>
        </w:rPr>
        <w:t>таблиц, потому что р</w:t>
      </w:r>
      <w:r w:rsidRPr="00D91067">
        <w:rPr>
          <w:rFonts w:ascii="Times New Roman" w:hAnsi="Times New Roman" w:cs="Times New Roman"/>
          <w:color w:val="000000" w:themeColor="text1"/>
          <w:sz w:val="28"/>
          <w:szCs w:val="28"/>
        </w:rPr>
        <w:t>асширения могут занимать много места на экране и затруднять просмотр и редактировани</w:t>
      </w:r>
      <w:r>
        <w:rPr>
          <w:rFonts w:ascii="Times New Roman" w:hAnsi="Times New Roman" w:cs="Times New Roman"/>
          <w:color w:val="000000" w:themeColor="text1"/>
          <w:sz w:val="28"/>
          <w:szCs w:val="28"/>
        </w:rPr>
        <w:t>е</w:t>
      </w:r>
      <w:r w:rsidRPr="00D91067">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D91067">
        <w:rPr>
          <w:rFonts w:ascii="Times New Roman" w:hAnsi="Times New Roman" w:cs="Times New Roman"/>
          <w:color w:val="000000" w:themeColor="text1"/>
          <w:sz w:val="28"/>
          <w:szCs w:val="28"/>
        </w:rPr>
        <w:t>Некоторые расширения могут иметь сложные интерфейсы, которые могут быть трудны для навигации на небольшом сенсорном экране</w:t>
      </w:r>
      <w:r>
        <w:rPr>
          <w:rFonts w:ascii="Times New Roman" w:hAnsi="Times New Roman" w:cs="Times New Roman"/>
          <w:color w:val="000000" w:themeColor="text1"/>
          <w:sz w:val="28"/>
          <w:szCs w:val="28"/>
        </w:rPr>
        <w:t>, а также</w:t>
      </w:r>
      <w:r w:rsidRPr="00D91067">
        <w:rPr>
          <w:rFonts w:ascii="Times New Roman" w:hAnsi="Times New Roman" w:cs="Times New Roman"/>
          <w:color w:val="000000" w:themeColor="text1"/>
          <w:sz w:val="28"/>
          <w:szCs w:val="28"/>
        </w:rPr>
        <w:t xml:space="preserve"> могут повлиять на производительность Google Таблиц</w:t>
      </w:r>
      <w:r>
        <w:rPr>
          <w:rFonts w:ascii="Times New Roman" w:hAnsi="Times New Roman" w:cs="Times New Roman"/>
          <w:color w:val="000000" w:themeColor="text1"/>
          <w:sz w:val="28"/>
          <w:szCs w:val="28"/>
        </w:rPr>
        <w:t>.</w:t>
      </w:r>
    </w:p>
    <w:p w14:paraId="4B99521A" w14:textId="77777777" w:rsidR="006E4728" w:rsidRDefault="006E4728" w:rsidP="00472117">
      <w:pPr>
        <w:spacing w:line="240" w:lineRule="auto"/>
        <w:rPr>
          <w:rFonts w:ascii="Times New Roman" w:hAnsi="Times New Roman" w:cs="Times New Roman"/>
          <w:color w:val="000000" w:themeColor="text1"/>
          <w:sz w:val="28"/>
          <w:szCs w:val="28"/>
        </w:rPr>
      </w:pPr>
    </w:p>
    <w:p w14:paraId="531E0CBE" w14:textId="53EF9D84" w:rsidR="006E4728" w:rsidRDefault="006E4728" w:rsidP="00472117">
      <w:pPr>
        <w:spacing w:line="240" w:lineRule="auto"/>
        <w:rPr>
          <w:rFonts w:ascii="Times New Roman" w:hAnsi="Times New Roman" w:cs="Times New Roman"/>
          <w:color w:val="000000" w:themeColor="text1"/>
          <w:sz w:val="28"/>
          <w:szCs w:val="28"/>
        </w:rPr>
      </w:pPr>
      <w:r w:rsidRPr="00564B4D">
        <w:rPr>
          <w:rFonts w:ascii="Times New Roman" w:hAnsi="Times New Roman" w:cs="Times New Roman"/>
          <w:color w:val="000000" w:themeColor="text1"/>
          <w:sz w:val="28"/>
          <w:szCs w:val="28"/>
        </w:rPr>
        <w:t>Ручные расчеты обычно выполняются с использованием компьютера или калькулятора, которые не всегда доступны или удобны при нахождении вне дома или офиса.</w:t>
      </w:r>
      <w:r>
        <w:rPr>
          <w:rFonts w:ascii="Times New Roman" w:hAnsi="Times New Roman" w:cs="Times New Roman"/>
          <w:color w:val="000000" w:themeColor="text1"/>
          <w:sz w:val="28"/>
          <w:szCs w:val="28"/>
        </w:rPr>
        <w:t xml:space="preserve"> </w:t>
      </w:r>
      <w:r w:rsidRPr="00564B4D">
        <w:rPr>
          <w:rFonts w:ascii="Times New Roman" w:hAnsi="Times New Roman" w:cs="Times New Roman"/>
          <w:color w:val="000000" w:themeColor="text1"/>
          <w:sz w:val="28"/>
          <w:szCs w:val="28"/>
        </w:rPr>
        <w:t>Для прогнозирования оценок необходимо иметь доступ к данным об оценках, которые могут храниться на компьютере или в физических документах.</w:t>
      </w:r>
      <w:r>
        <w:rPr>
          <w:rFonts w:ascii="Times New Roman" w:hAnsi="Times New Roman" w:cs="Times New Roman"/>
          <w:color w:val="000000" w:themeColor="text1"/>
          <w:sz w:val="28"/>
          <w:szCs w:val="28"/>
        </w:rPr>
        <w:t xml:space="preserve"> </w:t>
      </w:r>
    </w:p>
    <w:p w14:paraId="2A7AA446" w14:textId="77777777" w:rsidR="006E4728" w:rsidRDefault="006E4728" w:rsidP="00472117">
      <w:pPr>
        <w:spacing w:line="240" w:lineRule="auto"/>
        <w:rPr>
          <w:rFonts w:ascii="Times New Roman" w:hAnsi="Times New Roman" w:cs="Times New Roman"/>
          <w:color w:val="000000" w:themeColor="text1"/>
          <w:sz w:val="28"/>
          <w:szCs w:val="28"/>
        </w:rPr>
      </w:pPr>
    </w:p>
    <w:p w14:paraId="42DBB109" w14:textId="77777777" w:rsidR="006E4728" w:rsidRDefault="006E4728" w:rsidP="00472117">
      <w:pPr>
        <w:spacing w:line="240" w:lineRule="auto"/>
        <w:rPr>
          <w:rFonts w:ascii="Times New Roman" w:hAnsi="Times New Roman" w:cs="Times New Roman"/>
          <w:color w:val="000000" w:themeColor="text1"/>
          <w:sz w:val="28"/>
          <w:szCs w:val="28"/>
        </w:rPr>
      </w:pPr>
      <w:r w:rsidRPr="006E4728">
        <w:rPr>
          <w:rFonts w:ascii="Times New Roman" w:hAnsi="Times New Roman" w:cs="Times New Roman"/>
          <w:color w:val="F79646" w:themeColor="accent6"/>
          <w:sz w:val="28"/>
          <w:szCs w:val="28"/>
        </w:rPr>
        <w:t>Сохранность прогресса</w:t>
      </w:r>
      <w:proofErr w:type="gramStart"/>
      <w:r w:rsidRPr="006E4728">
        <w:rPr>
          <w:rFonts w:ascii="Times New Roman" w:hAnsi="Times New Roman" w:cs="Times New Roman"/>
          <w:color w:val="F79646" w:themeColor="accent6"/>
          <w:sz w:val="28"/>
          <w:szCs w:val="28"/>
          <w:lang w:val="ru-RU"/>
        </w:rPr>
        <w:t xml:space="preserve">: </w:t>
      </w:r>
      <w:r>
        <w:rPr>
          <w:rFonts w:ascii="Times New Roman" w:hAnsi="Times New Roman" w:cs="Times New Roman"/>
          <w:color w:val="000000" w:themeColor="text1"/>
          <w:sz w:val="28"/>
          <w:szCs w:val="28"/>
        </w:rPr>
        <w:t>При</w:t>
      </w:r>
      <w:proofErr w:type="gramEnd"/>
      <w:r>
        <w:rPr>
          <w:rFonts w:ascii="Times New Roman" w:hAnsi="Times New Roman" w:cs="Times New Roman"/>
          <w:color w:val="000000" w:themeColor="text1"/>
          <w:sz w:val="28"/>
          <w:szCs w:val="28"/>
        </w:rPr>
        <w:t xml:space="preserve"> сбое в расширении, конфликте с другими расширениями, ошибке пользователя и использовании вредоносных расширений весь процесс прогнозирования придётся начинать с нуля. </w:t>
      </w:r>
    </w:p>
    <w:p w14:paraId="01238236" w14:textId="77777777" w:rsidR="006E4728" w:rsidRPr="009857F2" w:rsidRDefault="006E4728" w:rsidP="00472117">
      <w:pPr>
        <w:spacing w:line="240" w:lineRule="auto"/>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rPr>
        <w:t>Человеческий фактор безусловно влияет работу, поэтому пролитая кружка с кофе или потерянная бумага с ключевыми расчётами может переместить процесс работу в начальную стадию.</w:t>
      </w:r>
    </w:p>
    <w:p w14:paraId="5314A49B" w14:textId="46FB359E" w:rsidR="004E6F56" w:rsidRDefault="004E6F56" w:rsidP="00472117">
      <w:pPr>
        <w:spacing w:line="240" w:lineRule="auto"/>
        <w:rPr>
          <w:rFonts w:ascii="Times" w:eastAsia="Times" w:hAnsi="Times" w:cs="Times"/>
          <w:sz w:val="28"/>
          <w:szCs w:val="28"/>
          <w:lang w:val="ru-RU"/>
        </w:rPr>
      </w:pPr>
    </w:p>
    <w:p w14:paraId="2E44CFCE" w14:textId="77777777" w:rsidR="00FC29E6" w:rsidRDefault="00FC29E6" w:rsidP="00472117">
      <w:pPr>
        <w:spacing w:line="240" w:lineRule="auto"/>
        <w:rPr>
          <w:rFonts w:ascii="Times" w:eastAsia="Times" w:hAnsi="Times" w:cs="Times"/>
          <w:sz w:val="28"/>
          <w:szCs w:val="28"/>
        </w:rPr>
      </w:pPr>
    </w:p>
    <w:p w14:paraId="59FBACDE" w14:textId="77777777" w:rsidR="004E6F56" w:rsidRPr="00C42592" w:rsidRDefault="007C5D87" w:rsidP="00472117">
      <w:pPr>
        <w:spacing w:line="240" w:lineRule="auto"/>
        <w:rPr>
          <w:rFonts w:ascii="Times" w:eastAsia="Times" w:hAnsi="Times" w:cs="Times"/>
          <w:b/>
          <w:sz w:val="28"/>
          <w:szCs w:val="28"/>
          <w:lang w:val="en-US"/>
        </w:rPr>
      </w:pPr>
      <w:r w:rsidRPr="00C42592">
        <w:rPr>
          <w:rFonts w:ascii="Times" w:eastAsia="Times" w:hAnsi="Times" w:cs="Times"/>
          <w:b/>
          <w:sz w:val="28"/>
          <w:szCs w:val="28"/>
          <w:lang w:val="en-US"/>
        </w:rPr>
        <w:t>Mind map</w:t>
      </w:r>
    </w:p>
    <w:p w14:paraId="2723A355" w14:textId="2BFE64E3" w:rsidR="004E6F56" w:rsidRPr="00C42592" w:rsidRDefault="004E6F56" w:rsidP="00472117">
      <w:pPr>
        <w:spacing w:line="240" w:lineRule="auto"/>
        <w:rPr>
          <w:rFonts w:ascii="Times" w:eastAsia="Times" w:hAnsi="Times" w:cs="Times"/>
          <w:b/>
          <w:sz w:val="28"/>
          <w:szCs w:val="28"/>
          <w:lang w:val="en-US"/>
        </w:rPr>
      </w:pPr>
    </w:p>
    <w:p w14:paraId="59712351" w14:textId="0F5B7E93" w:rsidR="007A7E4A" w:rsidRPr="00C42592" w:rsidRDefault="007A7E4A" w:rsidP="00472117">
      <w:pPr>
        <w:spacing w:line="240" w:lineRule="auto"/>
        <w:rPr>
          <w:rFonts w:ascii="Times" w:eastAsia="Times" w:hAnsi="Times" w:cs="Times"/>
          <w:b/>
          <w:sz w:val="28"/>
          <w:szCs w:val="28"/>
          <w:lang w:val="en-US"/>
        </w:rPr>
      </w:pPr>
      <w:r w:rsidRPr="00C42592">
        <w:rPr>
          <w:rFonts w:ascii="Times" w:eastAsia="Times" w:hAnsi="Times" w:cs="Times"/>
          <w:b/>
          <w:sz w:val="28"/>
          <w:szCs w:val="28"/>
          <w:lang w:val="en-US"/>
        </w:rPr>
        <w:t>https://www.figma.com/board/cEJYWAzUhgZkGd8vlK0LR1/Untitled?node-id=0-1&amp;t=QWKISoI5igsG14F1-1</w:t>
      </w:r>
    </w:p>
    <w:p w14:paraId="1D3DAFD3" w14:textId="77777777" w:rsidR="004E6F56" w:rsidRPr="00C42592" w:rsidRDefault="004E6F56" w:rsidP="00472117">
      <w:pPr>
        <w:spacing w:line="240" w:lineRule="auto"/>
        <w:rPr>
          <w:rFonts w:ascii="Times" w:eastAsia="Times" w:hAnsi="Times" w:cs="Times"/>
          <w:sz w:val="28"/>
          <w:szCs w:val="28"/>
          <w:lang w:val="en-US"/>
        </w:rPr>
      </w:pPr>
    </w:p>
    <w:p w14:paraId="628EF11D" w14:textId="77777777" w:rsidR="004E6F56" w:rsidRPr="00C42592" w:rsidRDefault="004E6F56" w:rsidP="00472117">
      <w:pPr>
        <w:spacing w:line="240" w:lineRule="auto"/>
        <w:rPr>
          <w:rFonts w:ascii="Times" w:eastAsia="Times" w:hAnsi="Times" w:cs="Times"/>
          <w:sz w:val="28"/>
          <w:szCs w:val="28"/>
          <w:lang w:val="en-US"/>
        </w:rPr>
      </w:pPr>
    </w:p>
    <w:p w14:paraId="20C4DFF8" w14:textId="77777777" w:rsidR="004E6F56" w:rsidRDefault="007C5D87" w:rsidP="00472117">
      <w:pPr>
        <w:spacing w:line="240" w:lineRule="auto"/>
        <w:rPr>
          <w:rFonts w:ascii="Times" w:eastAsia="Times" w:hAnsi="Times" w:cs="Times"/>
          <w:b/>
          <w:sz w:val="28"/>
          <w:szCs w:val="28"/>
        </w:rPr>
      </w:pPr>
      <w:r>
        <w:rPr>
          <w:rFonts w:ascii="Times" w:eastAsia="Times" w:hAnsi="Times" w:cs="Times"/>
          <w:b/>
          <w:sz w:val="28"/>
          <w:szCs w:val="28"/>
        </w:rPr>
        <w:lastRenderedPageBreak/>
        <w:t>Несколько идей для улучшения продукта:</w:t>
      </w:r>
    </w:p>
    <w:p w14:paraId="3BD0FF4A" w14:textId="77777777" w:rsidR="004E6F56" w:rsidRDefault="004E6F56" w:rsidP="00472117">
      <w:pPr>
        <w:spacing w:line="240" w:lineRule="auto"/>
        <w:rPr>
          <w:rFonts w:ascii="Times" w:eastAsia="Times" w:hAnsi="Times" w:cs="Times"/>
          <w:sz w:val="28"/>
          <w:szCs w:val="28"/>
        </w:rPr>
      </w:pPr>
    </w:p>
    <w:p w14:paraId="5BDE9DB0" w14:textId="77777777" w:rsidR="004E6F56" w:rsidRDefault="007C5D87" w:rsidP="00472117">
      <w:pPr>
        <w:spacing w:line="240" w:lineRule="auto"/>
        <w:rPr>
          <w:rFonts w:ascii="Times" w:eastAsia="Times" w:hAnsi="Times" w:cs="Times"/>
          <w:sz w:val="28"/>
          <w:szCs w:val="28"/>
        </w:rPr>
      </w:pPr>
      <w:r>
        <w:rPr>
          <w:rFonts w:ascii="Times" w:eastAsia="Times" w:hAnsi="Times" w:cs="Times"/>
          <w:sz w:val="28"/>
          <w:szCs w:val="28"/>
          <w:u w:val="single"/>
        </w:rPr>
        <w:t>Индивидуализированные рекомендации</w:t>
      </w:r>
      <w:r>
        <w:rPr>
          <w:rFonts w:ascii="Times" w:eastAsia="Times" w:hAnsi="Times" w:cs="Times"/>
          <w:sz w:val="28"/>
          <w:szCs w:val="28"/>
        </w:rPr>
        <w:t>: продукт может предлагать индивидуализированные рекомендации студентам для улучшения их успеваемости, например, предлагая дополнительные материалы для изучения или рекомендуя конкретные курсы для повышения навыков.</w:t>
      </w:r>
    </w:p>
    <w:p w14:paraId="065440AF" w14:textId="77777777" w:rsidR="004E6F56" w:rsidRDefault="004E6F56" w:rsidP="00472117">
      <w:pPr>
        <w:spacing w:line="240" w:lineRule="auto"/>
        <w:rPr>
          <w:rFonts w:ascii="Times" w:eastAsia="Times" w:hAnsi="Times" w:cs="Times"/>
          <w:sz w:val="28"/>
          <w:szCs w:val="28"/>
        </w:rPr>
      </w:pPr>
    </w:p>
    <w:p w14:paraId="69422195" w14:textId="77777777" w:rsidR="004E6F56" w:rsidRDefault="007C5D87" w:rsidP="00472117">
      <w:pPr>
        <w:spacing w:line="240" w:lineRule="auto"/>
        <w:rPr>
          <w:rFonts w:ascii="Times" w:eastAsia="Times" w:hAnsi="Times" w:cs="Times"/>
          <w:sz w:val="28"/>
          <w:szCs w:val="28"/>
        </w:rPr>
      </w:pPr>
      <w:r>
        <w:rPr>
          <w:rFonts w:ascii="Times" w:eastAsia="Times" w:hAnsi="Times" w:cs="Times"/>
          <w:sz w:val="28"/>
          <w:szCs w:val="28"/>
          <w:u w:val="single"/>
        </w:rPr>
        <w:t>Интеграция с учетными системами</w:t>
      </w:r>
      <w:r>
        <w:rPr>
          <w:rFonts w:ascii="Times" w:eastAsia="Times" w:hAnsi="Times" w:cs="Times"/>
          <w:sz w:val="28"/>
          <w:szCs w:val="28"/>
        </w:rPr>
        <w:t xml:space="preserve">: продукт может интегрироваться с учебными системами и платформами учебных материалов, обеспечивая непрерывный и автоматический обмен данными и упрощая процесс сбора информации. Присылать </w:t>
      </w:r>
      <w:proofErr w:type="gramStart"/>
      <w:r>
        <w:rPr>
          <w:rFonts w:ascii="Times" w:eastAsia="Times" w:hAnsi="Times" w:cs="Times"/>
          <w:sz w:val="28"/>
          <w:szCs w:val="28"/>
        </w:rPr>
        <w:t>уведомления например</w:t>
      </w:r>
      <w:proofErr w:type="gramEnd"/>
      <w:r>
        <w:rPr>
          <w:rFonts w:ascii="Times" w:eastAsia="Times" w:hAnsi="Times" w:cs="Times"/>
          <w:sz w:val="28"/>
          <w:szCs w:val="28"/>
        </w:rPr>
        <w:t>, о дедлайнах, задолженностях и т.д.</w:t>
      </w:r>
    </w:p>
    <w:p w14:paraId="290F512F" w14:textId="77777777" w:rsidR="004E6F56" w:rsidRDefault="004E6F56" w:rsidP="00472117">
      <w:pPr>
        <w:spacing w:line="240" w:lineRule="auto"/>
        <w:rPr>
          <w:rFonts w:ascii="Times" w:eastAsia="Times" w:hAnsi="Times" w:cs="Times"/>
          <w:sz w:val="28"/>
          <w:szCs w:val="28"/>
        </w:rPr>
      </w:pPr>
    </w:p>
    <w:p w14:paraId="4BAA3BCF" w14:textId="55C3BB0A" w:rsidR="004E6F56" w:rsidRDefault="007C5D87" w:rsidP="00472117">
      <w:pPr>
        <w:spacing w:after="240" w:line="240" w:lineRule="auto"/>
        <w:rPr>
          <w:rFonts w:ascii="Times" w:eastAsia="Times" w:hAnsi="Times" w:cs="Times"/>
          <w:sz w:val="28"/>
          <w:szCs w:val="28"/>
        </w:rPr>
      </w:pPr>
      <w:proofErr w:type="spellStart"/>
      <w:r>
        <w:rPr>
          <w:rFonts w:ascii="Times" w:eastAsia="Times" w:hAnsi="Times" w:cs="Times"/>
          <w:sz w:val="28"/>
          <w:szCs w:val="28"/>
          <w:u w:val="single"/>
        </w:rPr>
        <w:t>Визуализ</w:t>
      </w:r>
      <w:r w:rsidR="00FC29E6">
        <w:rPr>
          <w:rFonts w:ascii="Times" w:eastAsia="Times" w:hAnsi="Times" w:cs="Times"/>
          <w:sz w:val="28"/>
          <w:szCs w:val="28"/>
          <w:u w:val="single"/>
          <w:lang w:val="ru-RU"/>
        </w:rPr>
        <w:t>ация</w:t>
      </w:r>
      <w:proofErr w:type="spellEnd"/>
      <w:r>
        <w:rPr>
          <w:rFonts w:ascii="Times" w:eastAsia="Times" w:hAnsi="Times" w:cs="Times"/>
          <w:sz w:val="28"/>
          <w:szCs w:val="28"/>
          <w:u w:val="single"/>
        </w:rPr>
        <w:t xml:space="preserve"> результат</w:t>
      </w:r>
      <w:proofErr w:type="spellStart"/>
      <w:r w:rsidR="00FC29E6">
        <w:rPr>
          <w:rFonts w:ascii="Times" w:eastAsia="Times" w:hAnsi="Times" w:cs="Times"/>
          <w:sz w:val="28"/>
          <w:szCs w:val="28"/>
          <w:u w:val="single"/>
          <w:lang w:val="ru-RU"/>
        </w:rPr>
        <w:t>ов</w:t>
      </w:r>
      <w:proofErr w:type="spellEnd"/>
      <w:r>
        <w:rPr>
          <w:rFonts w:ascii="Times" w:eastAsia="Times" w:hAnsi="Times" w:cs="Times"/>
          <w:sz w:val="28"/>
          <w:szCs w:val="28"/>
        </w:rPr>
        <w:t xml:space="preserve">: можно использовать графики и </w:t>
      </w:r>
      <w:proofErr w:type="spellStart"/>
      <w:r>
        <w:rPr>
          <w:rFonts w:ascii="Times" w:eastAsia="Times" w:hAnsi="Times" w:cs="Times"/>
          <w:sz w:val="28"/>
          <w:szCs w:val="28"/>
        </w:rPr>
        <w:t>дашборды</w:t>
      </w:r>
      <w:proofErr w:type="spellEnd"/>
      <w:r>
        <w:rPr>
          <w:rFonts w:ascii="Times" w:eastAsia="Times" w:hAnsi="Times" w:cs="Times"/>
          <w:sz w:val="28"/>
          <w:szCs w:val="28"/>
        </w:rPr>
        <w:t xml:space="preserve"> Power BI для визуализации результатов прогнозирования. Можно создать графики, показывающие предсказанные оценки за диплом в зависимости от различных факторов или прогнозируемые изменения оценок во времени.</w:t>
      </w:r>
    </w:p>
    <w:p w14:paraId="66B3C1C2" w14:textId="4568C228" w:rsidR="006E4728" w:rsidRPr="00FC29E6" w:rsidRDefault="000E72A6" w:rsidP="00472117">
      <w:pPr>
        <w:spacing w:after="240" w:line="240" w:lineRule="auto"/>
        <w:rPr>
          <w:rFonts w:ascii="Times" w:eastAsia="Times" w:hAnsi="Times" w:cs="Times"/>
          <w:sz w:val="28"/>
          <w:szCs w:val="28"/>
          <w:lang w:val="ru-RU"/>
        </w:rPr>
      </w:pPr>
      <w:r w:rsidRPr="000E72A6">
        <w:rPr>
          <w:rFonts w:ascii="Times" w:eastAsia="Times" w:hAnsi="Times" w:cs="Times"/>
          <w:sz w:val="28"/>
          <w:szCs w:val="28"/>
          <w:u w:val="single"/>
          <w:lang w:val="ru-RU"/>
        </w:rPr>
        <w:t>Прогнозирование успеваемости в течении учебного процесса</w:t>
      </w:r>
      <w:r w:rsidRPr="000E72A6">
        <w:rPr>
          <w:rFonts w:ascii="Times" w:eastAsia="Times" w:hAnsi="Times" w:cs="Times"/>
          <w:sz w:val="28"/>
          <w:szCs w:val="28"/>
          <w:lang w:val="ru-RU"/>
        </w:rPr>
        <w:t>:</w:t>
      </w:r>
      <w:r w:rsidR="00FC29E6">
        <w:rPr>
          <w:rFonts w:ascii="Times" w:eastAsia="Times" w:hAnsi="Times" w:cs="Times"/>
          <w:sz w:val="28"/>
          <w:szCs w:val="28"/>
          <w:lang w:val="ru-RU"/>
        </w:rPr>
        <w:t xml:space="preserve"> такая функция позволила бы вывести ещё одну подгруппу – студены. Актуальность и портрет потребителя для этой части целевой аудитории представлены ниже.</w:t>
      </w:r>
    </w:p>
    <w:p w14:paraId="3328AEB9" w14:textId="49AB22F4" w:rsidR="006E4728" w:rsidRDefault="006E4728" w:rsidP="00472117">
      <w:pPr>
        <w:spacing w:line="240" w:lineRule="auto"/>
        <w:rPr>
          <w:rFonts w:ascii="Times" w:eastAsia="Times" w:hAnsi="Times" w:cs="Times"/>
          <w:i/>
          <w:color w:val="BF9000"/>
          <w:sz w:val="28"/>
          <w:szCs w:val="28"/>
        </w:rPr>
      </w:pPr>
      <w:r>
        <w:rPr>
          <w:rFonts w:ascii="Times" w:eastAsia="Times" w:hAnsi="Times" w:cs="Times"/>
          <w:i/>
          <w:color w:val="BF9000"/>
          <w:sz w:val="28"/>
          <w:szCs w:val="28"/>
        </w:rPr>
        <w:t>Подгруппа - студенты:</w:t>
      </w:r>
    </w:p>
    <w:p w14:paraId="3AC3B411" w14:textId="77777777" w:rsidR="006E4728" w:rsidRDefault="006E4728" w:rsidP="00472117">
      <w:pPr>
        <w:spacing w:line="240" w:lineRule="auto"/>
        <w:rPr>
          <w:rFonts w:ascii="Times" w:eastAsia="Times" w:hAnsi="Times" w:cs="Times"/>
          <w:i/>
          <w:color w:val="BF9000"/>
          <w:sz w:val="28"/>
          <w:szCs w:val="28"/>
        </w:rPr>
      </w:pPr>
    </w:p>
    <w:p w14:paraId="00DFC73F" w14:textId="77777777" w:rsidR="006E4728" w:rsidRDefault="006E4728" w:rsidP="00472117">
      <w:pPr>
        <w:spacing w:line="240" w:lineRule="auto"/>
        <w:rPr>
          <w:rFonts w:ascii="Times" w:eastAsia="Times" w:hAnsi="Times" w:cs="Times"/>
          <w:sz w:val="28"/>
          <w:szCs w:val="28"/>
        </w:rPr>
      </w:pPr>
      <w:r>
        <w:rPr>
          <w:rFonts w:ascii="Times" w:eastAsia="Times" w:hAnsi="Times" w:cs="Times"/>
          <w:sz w:val="28"/>
          <w:szCs w:val="28"/>
        </w:rPr>
        <w:t>Такая программа может быть крайне полезной для студентов по ряду причин.</w:t>
      </w:r>
    </w:p>
    <w:p w14:paraId="23EB71E9" w14:textId="77777777" w:rsidR="006E4728" w:rsidRDefault="006E4728" w:rsidP="00472117">
      <w:pPr>
        <w:spacing w:line="240" w:lineRule="auto"/>
        <w:rPr>
          <w:rFonts w:ascii="Times" w:eastAsia="Times" w:hAnsi="Times" w:cs="Times"/>
          <w:sz w:val="28"/>
          <w:szCs w:val="28"/>
        </w:rPr>
      </w:pPr>
    </w:p>
    <w:p w14:paraId="1A7DD010" w14:textId="77777777" w:rsidR="006E4728" w:rsidRDefault="006E4728" w:rsidP="00472117">
      <w:pPr>
        <w:numPr>
          <w:ilvl w:val="0"/>
          <w:numId w:val="1"/>
        </w:numPr>
        <w:spacing w:line="240" w:lineRule="auto"/>
        <w:rPr>
          <w:rFonts w:ascii="Times" w:eastAsia="Times" w:hAnsi="Times" w:cs="Times"/>
          <w:sz w:val="28"/>
          <w:szCs w:val="28"/>
        </w:rPr>
      </w:pPr>
      <w:r>
        <w:rPr>
          <w:rFonts w:ascii="Times" w:eastAsia="Times" w:hAnsi="Times" w:cs="Times"/>
          <w:sz w:val="28"/>
          <w:szCs w:val="28"/>
          <w:u w:val="single"/>
        </w:rPr>
        <w:t>Оценка текущей успеваемости.</w:t>
      </w:r>
      <w:r>
        <w:rPr>
          <w:rFonts w:ascii="Times" w:eastAsia="Times" w:hAnsi="Times" w:cs="Times"/>
          <w:sz w:val="28"/>
          <w:szCs w:val="28"/>
        </w:rPr>
        <w:t xml:space="preserve"> Программа позволит студентам </w:t>
      </w:r>
      <w:r>
        <w:rPr>
          <w:rFonts w:ascii="Times" w:eastAsia="Times" w:hAnsi="Times" w:cs="Times"/>
          <w:color w:val="6AA84F"/>
          <w:sz w:val="28"/>
          <w:szCs w:val="28"/>
        </w:rPr>
        <w:t>отслеживать свою успеваемость</w:t>
      </w:r>
      <w:r>
        <w:rPr>
          <w:rFonts w:ascii="Times" w:eastAsia="Times" w:hAnsi="Times" w:cs="Times"/>
          <w:sz w:val="28"/>
          <w:szCs w:val="28"/>
        </w:rPr>
        <w:t xml:space="preserve"> в реальном времени,</w:t>
      </w:r>
      <w:r>
        <w:rPr>
          <w:rFonts w:ascii="Times" w:eastAsia="Times" w:hAnsi="Times" w:cs="Times"/>
          <w:color w:val="6AA84F"/>
          <w:sz w:val="28"/>
          <w:szCs w:val="28"/>
        </w:rPr>
        <w:t xml:space="preserve"> анализировать изменения</w:t>
      </w:r>
      <w:r>
        <w:rPr>
          <w:rFonts w:ascii="Times" w:eastAsia="Times" w:hAnsi="Times" w:cs="Times"/>
          <w:sz w:val="28"/>
          <w:szCs w:val="28"/>
        </w:rPr>
        <w:t xml:space="preserve"> и прогнозировать итоговые оценки за экзамены и курсы.</w:t>
      </w:r>
    </w:p>
    <w:p w14:paraId="67A3C1AD" w14:textId="77777777" w:rsidR="006E4728" w:rsidRDefault="006E4728" w:rsidP="00472117">
      <w:pPr>
        <w:numPr>
          <w:ilvl w:val="0"/>
          <w:numId w:val="6"/>
        </w:numPr>
        <w:spacing w:line="240" w:lineRule="auto"/>
        <w:rPr>
          <w:rFonts w:ascii="Times" w:eastAsia="Times" w:hAnsi="Times" w:cs="Times"/>
          <w:sz w:val="28"/>
          <w:szCs w:val="28"/>
        </w:rPr>
      </w:pPr>
      <w:r>
        <w:rPr>
          <w:rFonts w:ascii="Times" w:eastAsia="Times" w:hAnsi="Times" w:cs="Times"/>
          <w:sz w:val="28"/>
          <w:szCs w:val="28"/>
          <w:u w:val="single"/>
        </w:rPr>
        <w:t>Планирование учебного процесса.</w:t>
      </w:r>
      <w:r>
        <w:rPr>
          <w:rFonts w:ascii="Times" w:eastAsia="Times" w:hAnsi="Times" w:cs="Times"/>
          <w:sz w:val="28"/>
          <w:szCs w:val="28"/>
        </w:rPr>
        <w:t xml:space="preserve"> Студенты смогут более </w:t>
      </w:r>
      <w:r>
        <w:rPr>
          <w:rFonts w:ascii="Times" w:eastAsia="Times" w:hAnsi="Times" w:cs="Times"/>
          <w:color w:val="6AA84F"/>
          <w:sz w:val="28"/>
          <w:szCs w:val="28"/>
        </w:rPr>
        <w:t>эффективно планировать</w:t>
      </w:r>
      <w:r>
        <w:rPr>
          <w:rFonts w:ascii="Times" w:eastAsia="Times" w:hAnsi="Times" w:cs="Times"/>
          <w:sz w:val="28"/>
          <w:szCs w:val="28"/>
        </w:rPr>
        <w:t xml:space="preserve"> свое учебное время, учитывая прогнозы оценок за предстоящие экзамены и курсы. Это поможет им </w:t>
      </w:r>
      <w:r>
        <w:rPr>
          <w:rFonts w:ascii="Times" w:eastAsia="Times" w:hAnsi="Times" w:cs="Times"/>
          <w:color w:val="6AA84F"/>
          <w:sz w:val="28"/>
          <w:szCs w:val="28"/>
        </w:rPr>
        <w:t>сосредоточить усилия</w:t>
      </w:r>
      <w:r>
        <w:rPr>
          <w:rFonts w:ascii="Times" w:eastAsia="Times" w:hAnsi="Times" w:cs="Times"/>
          <w:sz w:val="28"/>
          <w:szCs w:val="28"/>
        </w:rPr>
        <w:t xml:space="preserve"> на наиболее важных предметах и улучшить свою успеваемость.</w:t>
      </w:r>
    </w:p>
    <w:p w14:paraId="1049F376" w14:textId="77777777" w:rsidR="006E4728" w:rsidRDefault="006E4728" w:rsidP="00472117">
      <w:pPr>
        <w:numPr>
          <w:ilvl w:val="0"/>
          <w:numId w:val="6"/>
        </w:numPr>
        <w:spacing w:line="240" w:lineRule="auto"/>
        <w:rPr>
          <w:rFonts w:ascii="Times" w:eastAsia="Times" w:hAnsi="Times" w:cs="Times"/>
          <w:sz w:val="28"/>
          <w:szCs w:val="28"/>
        </w:rPr>
      </w:pPr>
      <w:r>
        <w:rPr>
          <w:rFonts w:ascii="Times" w:eastAsia="Times" w:hAnsi="Times" w:cs="Times"/>
          <w:sz w:val="28"/>
          <w:szCs w:val="28"/>
          <w:u w:val="single"/>
        </w:rPr>
        <w:t>Оптимизация выбора курсов.</w:t>
      </w:r>
      <w:r>
        <w:rPr>
          <w:rFonts w:ascii="Times" w:eastAsia="Times" w:hAnsi="Times" w:cs="Times"/>
          <w:sz w:val="28"/>
          <w:szCs w:val="28"/>
        </w:rPr>
        <w:t xml:space="preserve"> Программа может предложить студентам </w:t>
      </w:r>
      <w:r>
        <w:rPr>
          <w:rFonts w:ascii="Times" w:eastAsia="Times" w:hAnsi="Times" w:cs="Times"/>
          <w:color w:val="6AA84F"/>
          <w:sz w:val="28"/>
          <w:szCs w:val="28"/>
        </w:rPr>
        <w:t>оптимальные варианты выбора</w:t>
      </w:r>
      <w:r>
        <w:rPr>
          <w:rFonts w:ascii="Times" w:eastAsia="Times" w:hAnsi="Times" w:cs="Times"/>
          <w:sz w:val="28"/>
          <w:szCs w:val="28"/>
        </w:rPr>
        <w:t xml:space="preserve"> курсов, учитывая их текущую успеваемость, интересы и требования учебного плана.</w:t>
      </w:r>
    </w:p>
    <w:p w14:paraId="000DBD5A" w14:textId="77777777" w:rsidR="006E4728" w:rsidRDefault="006E4728" w:rsidP="00472117">
      <w:pPr>
        <w:numPr>
          <w:ilvl w:val="0"/>
          <w:numId w:val="6"/>
        </w:numPr>
        <w:spacing w:line="240" w:lineRule="auto"/>
        <w:rPr>
          <w:rFonts w:ascii="Times" w:eastAsia="Times" w:hAnsi="Times" w:cs="Times"/>
          <w:sz w:val="28"/>
          <w:szCs w:val="28"/>
        </w:rPr>
      </w:pPr>
      <w:r>
        <w:rPr>
          <w:rFonts w:ascii="Times" w:eastAsia="Times" w:hAnsi="Times" w:cs="Times"/>
          <w:sz w:val="28"/>
          <w:szCs w:val="28"/>
          <w:u w:val="single"/>
        </w:rPr>
        <w:t>Улучшение мотивации.</w:t>
      </w:r>
      <w:r>
        <w:rPr>
          <w:rFonts w:ascii="Times" w:eastAsia="Times" w:hAnsi="Times" w:cs="Times"/>
          <w:sz w:val="28"/>
          <w:szCs w:val="28"/>
        </w:rPr>
        <w:t xml:space="preserve"> Знание того, что оценки и успехи в учебе можно </w:t>
      </w:r>
      <w:r>
        <w:rPr>
          <w:rFonts w:ascii="Times" w:eastAsia="Times" w:hAnsi="Times" w:cs="Times"/>
          <w:color w:val="6AA84F"/>
          <w:sz w:val="28"/>
          <w:szCs w:val="28"/>
        </w:rPr>
        <w:t>предсказать</w:t>
      </w:r>
      <w:r>
        <w:rPr>
          <w:rFonts w:ascii="Times" w:eastAsia="Times" w:hAnsi="Times" w:cs="Times"/>
          <w:sz w:val="28"/>
          <w:szCs w:val="28"/>
        </w:rPr>
        <w:t xml:space="preserve"> и</w:t>
      </w:r>
      <w:r>
        <w:rPr>
          <w:rFonts w:ascii="Times" w:eastAsia="Times" w:hAnsi="Times" w:cs="Times"/>
          <w:color w:val="6AA84F"/>
          <w:sz w:val="28"/>
          <w:szCs w:val="28"/>
        </w:rPr>
        <w:t xml:space="preserve"> контролировать</w:t>
      </w:r>
      <w:r>
        <w:rPr>
          <w:rFonts w:ascii="Times" w:eastAsia="Times" w:hAnsi="Times" w:cs="Times"/>
          <w:sz w:val="28"/>
          <w:szCs w:val="28"/>
        </w:rPr>
        <w:t xml:space="preserve">, может стать мощным </w:t>
      </w:r>
      <w:r>
        <w:rPr>
          <w:rFonts w:ascii="Times" w:eastAsia="Times" w:hAnsi="Times" w:cs="Times"/>
          <w:color w:val="6AA84F"/>
          <w:sz w:val="28"/>
          <w:szCs w:val="28"/>
        </w:rPr>
        <w:lastRenderedPageBreak/>
        <w:t>стимулом</w:t>
      </w:r>
      <w:r>
        <w:rPr>
          <w:rFonts w:ascii="Times" w:eastAsia="Times" w:hAnsi="Times" w:cs="Times"/>
          <w:sz w:val="28"/>
          <w:szCs w:val="28"/>
        </w:rPr>
        <w:t xml:space="preserve"> для студентов для более активного участия в учебном процессе и достижения лучших результатов.</w:t>
      </w:r>
    </w:p>
    <w:p w14:paraId="7D07E6A8" w14:textId="5790A2B6" w:rsidR="006E4728" w:rsidRDefault="006E4728" w:rsidP="00472117">
      <w:pPr>
        <w:spacing w:after="240" w:line="240" w:lineRule="auto"/>
        <w:rPr>
          <w:rFonts w:ascii="Times" w:eastAsia="Times" w:hAnsi="Times" w:cs="Times"/>
          <w:sz w:val="28"/>
          <w:szCs w:val="28"/>
        </w:rPr>
      </w:pPr>
    </w:p>
    <w:p w14:paraId="62BF100F" w14:textId="20E4F0C6" w:rsidR="006E4728" w:rsidRDefault="006E4728" w:rsidP="00472117">
      <w:pPr>
        <w:spacing w:after="240" w:line="240" w:lineRule="auto"/>
        <w:rPr>
          <w:rFonts w:ascii="Times" w:eastAsia="Times" w:hAnsi="Times" w:cs="Times"/>
          <w:sz w:val="28"/>
          <w:szCs w:val="28"/>
        </w:rPr>
      </w:pPr>
      <w:r>
        <w:rPr>
          <w:rFonts w:ascii="Times" w:eastAsia="Times" w:hAnsi="Times" w:cs="Times"/>
          <w:noProof/>
          <w:sz w:val="28"/>
          <w:szCs w:val="28"/>
        </w:rPr>
        <w:drawing>
          <wp:inline distT="114300" distB="114300" distL="114300" distR="114300" wp14:anchorId="69482092" wp14:editId="0F166239">
            <wp:extent cx="5731200" cy="3238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3238500"/>
                    </a:xfrm>
                    <a:prstGeom prst="rect">
                      <a:avLst/>
                    </a:prstGeom>
                    <a:ln/>
                  </pic:spPr>
                </pic:pic>
              </a:graphicData>
            </a:graphic>
          </wp:inline>
        </w:drawing>
      </w:r>
    </w:p>
    <w:p w14:paraId="09F594BB" w14:textId="2D577146" w:rsidR="00FC29E6" w:rsidRDefault="00FC29E6" w:rsidP="00472117">
      <w:pPr>
        <w:spacing w:after="240" w:line="240" w:lineRule="auto"/>
        <w:rPr>
          <w:rFonts w:ascii="Times" w:eastAsia="Times" w:hAnsi="Times" w:cs="Times"/>
          <w:sz w:val="28"/>
          <w:szCs w:val="28"/>
        </w:rPr>
      </w:pPr>
    </w:p>
    <w:p w14:paraId="434557B7" w14:textId="77777777" w:rsidR="00FC29E6" w:rsidRPr="00FC29E6" w:rsidRDefault="00FC29E6" w:rsidP="00472117">
      <w:pPr>
        <w:spacing w:after="240" w:line="240" w:lineRule="auto"/>
        <w:rPr>
          <w:rFonts w:ascii="Times" w:eastAsia="Times" w:hAnsi="Times" w:cs="Times"/>
          <w:b/>
          <w:bCs/>
          <w:sz w:val="28"/>
          <w:szCs w:val="28"/>
          <w:lang w:val="ru-RU"/>
        </w:rPr>
      </w:pPr>
      <w:r w:rsidRPr="00FC29E6">
        <w:rPr>
          <w:rFonts w:ascii="Times" w:eastAsia="Times" w:hAnsi="Times" w:cs="Times"/>
          <w:b/>
          <w:bCs/>
          <w:sz w:val="28"/>
          <w:szCs w:val="28"/>
          <w:lang w:val="ru-RU"/>
        </w:rPr>
        <w:t xml:space="preserve">Отхождение от </w:t>
      </w:r>
      <w:proofErr w:type="spellStart"/>
      <w:r w:rsidRPr="00FC29E6">
        <w:rPr>
          <w:rFonts w:ascii="Times" w:eastAsia="Times" w:hAnsi="Times" w:cs="Times"/>
          <w:b/>
          <w:bCs/>
          <w:sz w:val="28"/>
          <w:szCs w:val="28"/>
          <w:lang w:val="ru-RU"/>
        </w:rPr>
        <w:t>тз</w:t>
      </w:r>
      <w:proofErr w:type="spellEnd"/>
      <w:r w:rsidRPr="00FC29E6">
        <w:rPr>
          <w:rFonts w:ascii="Times" w:eastAsia="Times" w:hAnsi="Times" w:cs="Times"/>
          <w:b/>
          <w:bCs/>
          <w:sz w:val="28"/>
          <w:szCs w:val="28"/>
          <w:lang w:val="ru-RU"/>
        </w:rPr>
        <w:t>, которое должно было быть.</w:t>
      </w:r>
    </w:p>
    <w:p w14:paraId="0EA14BC5" w14:textId="4B0DACB7" w:rsidR="00FC29E6" w:rsidRDefault="00FC29E6" w:rsidP="00472117">
      <w:pPr>
        <w:spacing w:after="240" w:line="240" w:lineRule="auto"/>
        <w:rPr>
          <w:rFonts w:ascii="Times" w:eastAsia="Times" w:hAnsi="Times" w:cs="Times"/>
          <w:sz w:val="28"/>
          <w:szCs w:val="28"/>
          <w:lang w:val="ru-RU"/>
        </w:rPr>
      </w:pPr>
      <w:r>
        <w:rPr>
          <w:rFonts w:ascii="Times" w:eastAsia="Times" w:hAnsi="Times" w:cs="Times"/>
          <w:sz w:val="28"/>
          <w:szCs w:val="28"/>
          <w:lang w:val="ru-RU"/>
        </w:rPr>
        <w:t xml:space="preserve">В связи с тем, что данные для работы с продуктом предоставили слишком поздно, наша команда не успела ввести данные характеристики. </w:t>
      </w:r>
    </w:p>
    <w:p w14:paraId="15A40AEE" w14:textId="77777777" w:rsidR="00FC29E6" w:rsidRDefault="00FC29E6" w:rsidP="00472117">
      <w:pPr>
        <w:spacing w:line="240" w:lineRule="auto"/>
        <w:rPr>
          <w:rFonts w:ascii="Times New Roman" w:hAnsi="Times New Roman" w:cs="Times New Roman"/>
          <w:b/>
          <w:bCs/>
          <w:sz w:val="28"/>
          <w:szCs w:val="28"/>
        </w:rPr>
      </w:pPr>
      <w:r w:rsidRPr="00B777E7">
        <w:rPr>
          <w:rFonts w:ascii="Times New Roman" w:hAnsi="Times New Roman" w:cs="Times New Roman"/>
          <w:b/>
          <w:bCs/>
          <w:sz w:val="28"/>
          <w:szCs w:val="28"/>
        </w:rPr>
        <w:t xml:space="preserve">Как мы отходим от </w:t>
      </w:r>
      <w:proofErr w:type="spellStart"/>
      <w:r w:rsidRPr="00B777E7">
        <w:rPr>
          <w:rFonts w:ascii="Times New Roman" w:hAnsi="Times New Roman" w:cs="Times New Roman"/>
          <w:b/>
          <w:bCs/>
          <w:sz w:val="28"/>
          <w:szCs w:val="28"/>
        </w:rPr>
        <w:t>тз</w:t>
      </w:r>
      <w:proofErr w:type="spellEnd"/>
      <w:r w:rsidRPr="00B777E7">
        <w:rPr>
          <w:rFonts w:ascii="Times New Roman" w:hAnsi="Times New Roman" w:cs="Times New Roman"/>
          <w:b/>
          <w:bCs/>
          <w:sz w:val="28"/>
          <w:szCs w:val="28"/>
        </w:rPr>
        <w:t>?</w:t>
      </w:r>
    </w:p>
    <w:p w14:paraId="51440914" w14:textId="77777777" w:rsidR="00FC29E6" w:rsidRDefault="00FC29E6" w:rsidP="00472117">
      <w:pPr>
        <w:pStyle w:val="a7"/>
        <w:numPr>
          <w:ilvl w:val="0"/>
          <w:numId w:val="8"/>
        </w:numPr>
        <w:spacing w:after="160" w:line="240" w:lineRule="auto"/>
        <w:rPr>
          <w:rFonts w:ascii="Times New Roman" w:hAnsi="Times New Roman" w:cs="Times New Roman"/>
          <w:sz w:val="28"/>
          <w:szCs w:val="28"/>
        </w:rPr>
      </w:pPr>
      <w:r>
        <w:rPr>
          <w:rFonts w:ascii="Times New Roman" w:hAnsi="Times New Roman" w:cs="Times New Roman"/>
          <w:sz w:val="28"/>
          <w:szCs w:val="28"/>
        </w:rPr>
        <w:t>Мы б</w:t>
      </w:r>
      <w:r w:rsidRPr="00B777E7">
        <w:rPr>
          <w:rFonts w:ascii="Times New Roman" w:hAnsi="Times New Roman" w:cs="Times New Roman"/>
          <w:sz w:val="28"/>
          <w:szCs w:val="28"/>
        </w:rPr>
        <w:t>удем выводить количество отличников, двоечников и троечников.</w:t>
      </w:r>
    </w:p>
    <w:p w14:paraId="3A1D1C15" w14:textId="77777777" w:rsidR="00FC29E6" w:rsidRPr="007D5D8C" w:rsidRDefault="00FC29E6" w:rsidP="00472117">
      <w:pPr>
        <w:pStyle w:val="a7"/>
        <w:numPr>
          <w:ilvl w:val="0"/>
          <w:numId w:val="8"/>
        </w:numPr>
        <w:spacing w:after="160" w:line="240" w:lineRule="auto"/>
        <w:rPr>
          <w:rFonts w:ascii="Times New Roman" w:hAnsi="Times New Roman" w:cs="Times New Roman"/>
          <w:sz w:val="28"/>
          <w:szCs w:val="28"/>
        </w:rPr>
      </w:pPr>
      <w:r w:rsidRPr="007D5D8C">
        <w:rPr>
          <w:rFonts w:ascii="Times New Roman" w:hAnsi="Times New Roman" w:cs="Times New Roman"/>
          <w:sz w:val="28"/>
          <w:szCs w:val="28"/>
        </w:rPr>
        <w:t>Мы будем учитывать какой вид обучения выбрал студент (онлайн курс/очные пары) и какой форму оценочной работы писал (контрольное тестирование онлайн/очно).</w:t>
      </w:r>
    </w:p>
    <w:p w14:paraId="09CB26FA" w14:textId="77777777" w:rsidR="00FC29E6" w:rsidRPr="00905262" w:rsidRDefault="00FC29E6" w:rsidP="00472117">
      <w:pPr>
        <w:pStyle w:val="a7"/>
        <w:numPr>
          <w:ilvl w:val="0"/>
          <w:numId w:val="8"/>
        </w:numPr>
        <w:spacing w:after="160" w:line="240" w:lineRule="auto"/>
        <w:rPr>
          <w:rFonts w:ascii="Times New Roman" w:hAnsi="Times New Roman" w:cs="Times New Roman"/>
          <w:sz w:val="28"/>
          <w:szCs w:val="28"/>
        </w:rPr>
      </w:pPr>
      <w:r w:rsidRPr="00905262">
        <w:rPr>
          <w:rFonts w:ascii="Times New Roman" w:hAnsi="Times New Roman" w:cs="Times New Roman"/>
          <w:sz w:val="28"/>
          <w:szCs w:val="28"/>
        </w:rPr>
        <w:t>Используя результаты нашей диагностики, мы будем помогать студенту выбрать наиболее эффективные курсы</w:t>
      </w:r>
      <w:r>
        <w:rPr>
          <w:rFonts w:ascii="Times New Roman" w:hAnsi="Times New Roman" w:cs="Times New Roman"/>
          <w:sz w:val="28"/>
          <w:szCs w:val="28"/>
        </w:rPr>
        <w:t xml:space="preserve"> </w:t>
      </w:r>
      <w:r w:rsidRPr="00DD3DFD">
        <w:rPr>
          <w:rFonts w:ascii="Times New Roman" w:hAnsi="Times New Roman" w:cs="Times New Roman"/>
          <w:b/>
          <w:bCs/>
          <w:sz w:val="28"/>
          <w:szCs w:val="28"/>
        </w:rPr>
        <w:t>(сделаем, если успеем)</w:t>
      </w:r>
      <w:r w:rsidRPr="00905262">
        <w:rPr>
          <w:rFonts w:ascii="Times New Roman" w:hAnsi="Times New Roman" w:cs="Times New Roman"/>
          <w:sz w:val="28"/>
          <w:szCs w:val="28"/>
        </w:rPr>
        <w:t>.</w:t>
      </w:r>
    </w:p>
    <w:p w14:paraId="51A2F406" w14:textId="77777777" w:rsidR="00FC29E6" w:rsidRDefault="00FC29E6" w:rsidP="00472117">
      <w:pPr>
        <w:spacing w:line="240" w:lineRule="auto"/>
      </w:pPr>
    </w:p>
    <w:p w14:paraId="737874A6" w14:textId="77777777" w:rsidR="00FC29E6" w:rsidRPr="00647185" w:rsidRDefault="00FC29E6" w:rsidP="00472117">
      <w:pPr>
        <w:spacing w:line="240" w:lineRule="auto"/>
        <w:rPr>
          <w:rFonts w:ascii="Times New Roman" w:hAnsi="Times New Roman" w:cs="Times New Roman"/>
          <w:sz w:val="28"/>
          <w:szCs w:val="28"/>
          <w:u w:val="single"/>
        </w:rPr>
      </w:pPr>
      <w:r w:rsidRPr="00647185">
        <w:rPr>
          <w:rFonts w:ascii="Times New Roman" w:hAnsi="Times New Roman" w:cs="Times New Roman"/>
          <w:sz w:val="28"/>
          <w:szCs w:val="28"/>
          <w:u w:val="single"/>
        </w:rPr>
        <w:t xml:space="preserve">Первичные по важности </w:t>
      </w:r>
      <w:r>
        <w:rPr>
          <w:rFonts w:ascii="Times New Roman" w:hAnsi="Times New Roman" w:cs="Times New Roman"/>
          <w:sz w:val="28"/>
          <w:szCs w:val="28"/>
          <w:u w:val="single"/>
        </w:rPr>
        <w:t>критерии</w:t>
      </w:r>
      <w:r w:rsidRPr="00647185">
        <w:rPr>
          <w:rFonts w:ascii="Times New Roman" w:hAnsi="Times New Roman" w:cs="Times New Roman"/>
          <w:sz w:val="28"/>
          <w:szCs w:val="28"/>
          <w:u w:val="single"/>
        </w:rPr>
        <w:t>:</w:t>
      </w:r>
    </w:p>
    <w:p w14:paraId="6F2008C6" w14:textId="77777777" w:rsidR="00FC29E6" w:rsidRPr="00332CF3" w:rsidRDefault="00FC29E6" w:rsidP="00472117">
      <w:pPr>
        <w:pStyle w:val="a7"/>
        <w:numPr>
          <w:ilvl w:val="0"/>
          <w:numId w:val="9"/>
        </w:numPr>
        <w:spacing w:after="160" w:line="240" w:lineRule="auto"/>
        <w:rPr>
          <w:rFonts w:ascii="Times New Roman" w:hAnsi="Times New Roman" w:cs="Times New Roman"/>
          <w:sz w:val="28"/>
          <w:szCs w:val="28"/>
        </w:rPr>
      </w:pPr>
      <w:r w:rsidRPr="00332CF3">
        <w:rPr>
          <w:rFonts w:ascii="Times New Roman" w:hAnsi="Times New Roman" w:cs="Times New Roman"/>
          <w:sz w:val="28"/>
          <w:szCs w:val="28"/>
        </w:rPr>
        <w:t xml:space="preserve">Основное образование учащегося (Если вы считаете, что качество школьного образовательного материала было низким, то оцените степень вашей заинтересованности в получении знаний и прилагаемых вами усилий в этой области. Как хорошо вы готовились к ЕГЭ?). </w:t>
      </w:r>
      <w:r w:rsidRPr="00332CF3">
        <w:rPr>
          <w:rFonts w:ascii="Times New Roman" w:hAnsi="Times New Roman" w:cs="Times New Roman"/>
          <w:color w:val="E36C0A" w:themeColor="accent6" w:themeShade="BF"/>
          <w:sz w:val="28"/>
          <w:szCs w:val="28"/>
        </w:rPr>
        <w:t xml:space="preserve">Хорошая основа позволяет студентам </w:t>
      </w:r>
      <w:r w:rsidRPr="003B77EB">
        <w:rPr>
          <w:rFonts w:ascii="Times New Roman" w:hAnsi="Times New Roman" w:cs="Times New Roman"/>
          <w:b/>
          <w:bCs/>
          <w:color w:val="E36C0A" w:themeColor="accent6" w:themeShade="BF"/>
          <w:sz w:val="28"/>
          <w:szCs w:val="28"/>
        </w:rPr>
        <w:t xml:space="preserve">лучше </w:t>
      </w:r>
      <w:r w:rsidRPr="003B77EB">
        <w:rPr>
          <w:rFonts w:ascii="Times New Roman" w:hAnsi="Times New Roman" w:cs="Times New Roman"/>
          <w:b/>
          <w:bCs/>
          <w:color w:val="E36C0A" w:themeColor="accent6" w:themeShade="BF"/>
          <w:sz w:val="28"/>
          <w:szCs w:val="28"/>
        </w:rPr>
        <w:lastRenderedPageBreak/>
        <w:t>понимать более сложные темы</w:t>
      </w:r>
      <w:r w:rsidRPr="00332CF3">
        <w:rPr>
          <w:rFonts w:ascii="Times New Roman" w:hAnsi="Times New Roman" w:cs="Times New Roman"/>
          <w:color w:val="E36C0A" w:themeColor="accent6" w:themeShade="BF"/>
          <w:sz w:val="28"/>
          <w:szCs w:val="28"/>
        </w:rPr>
        <w:t xml:space="preserve"> и быстрее </w:t>
      </w:r>
      <w:r w:rsidRPr="003B77EB">
        <w:rPr>
          <w:rFonts w:ascii="Times New Roman" w:hAnsi="Times New Roman" w:cs="Times New Roman"/>
          <w:b/>
          <w:bCs/>
          <w:color w:val="E36C0A" w:themeColor="accent6" w:themeShade="BF"/>
          <w:sz w:val="28"/>
          <w:szCs w:val="28"/>
        </w:rPr>
        <w:t>адаптироваться</w:t>
      </w:r>
      <w:r w:rsidRPr="00332CF3">
        <w:rPr>
          <w:rFonts w:ascii="Times New Roman" w:hAnsi="Times New Roman" w:cs="Times New Roman"/>
          <w:color w:val="E36C0A" w:themeColor="accent6" w:themeShade="BF"/>
          <w:sz w:val="28"/>
          <w:szCs w:val="28"/>
        </w:rPr>
        <w:t xml:space="preserve"> к новому учебному материалу, подготавливает к учебной нагрузке. Развивает </w:t>
      </w:r>
      <w:r w:rsidRPr="003B77EB">
        <w:rPr>
          <w:rFonts w:ascii="Times New Roman" w:hAnsi="Times New Roman" w:cs="Times New Roman"/>
          <w:b/>
          <w:bCs/>
          <w:color w:val="E36C0A" w:themeColor="accent6" w:themeShade="BF"/>
          <w:sz w:val="28"/>
          <w:szCs w:val="28"/>
        </w:rPr>
        <w:t>критическое мышление</w:t>
      </w:r>
      <w:r w:rsidRPr="00332CF3">
        <w:rPr>
          <w:rFonts w:ascii="Times New Roman" w:hAnsi="Times New Roman" w:cs="Times New Roman"/>
          <w:color w:val="E36C0A" w:themeColor="accent6" w:themeShade="BF"/>
          <w:sz w:val="28"/>
          <w:szCs w:val="28"/>
        </w:rPr>
        <w:t xml:space="preserve">, </w:t>
      </w:r>
      <w:r w:rsidRPr="003B77EB">
        <w:rPr>
          <w:rFonts w:ascii="Times New Roman" w:hAnsi="Times New Roman" w:cs="Times New Roman"/>
          <w:b/>
          <w:bCs/>
          <w:color w:val="E36C0A" w:themeColor="accent6" w:themeShade="BF"/>
          <w:sz w:val="28"/>
          <w:szCs w:val="28"/>
        </w:rPr>
        <w:t>навыки подготовки к экзаменам и тестам</w:t>
      </w:r>
      <w:r>
        <w:rPr>
          <w:rFonts w:ascii="Times New Roman" w:hAnsi="Times New Roman" w:cs="Times New Roman"/>
          <w:color w:val="E36C0A" w:themeColor="accent6" w:themeShade="BF"/>
          <w:sz w:val="28"/>
          <w:szCs w:val="28"/>
        </w:rPr>
        <w:t xml:space="preserve"> (</w:t>
      </w:r>
      <w:r w:rsidRPr="003B77EB">
        <w:rPr>
          <w:rFonts w:ascii="Times New Roman" w:hAnsi="Times New Roman" w:cs="Times New Roman"/>
          <w:color w:val="E36C0A" w:themeColor="accent6" w:themeShade="BF"/>
          <w:sz w:val="28"/>
          <w:szCs w:val="28"/>
        </w:rPr>
        <w:t>организовывать свое время</w:t>
      </w:r>
      <w:r>
        <w:rPr>
          <w:rFonts w:ascii="Times New Roman" w:hAnsi="Times New Roman" w:cs="Times New Roman"/>
          <w:color w:val="E36C0A" w:themeColor="accent6" w:themeShade="BF"/>
          <w:sz w:val="28"/>
          <w:szCs w:val="28"/>
        </w:rPr>
        <w:t xml:space="preserve"> и </w:t>
      </w:r>
      <w:proofErr w:type="spellStart"/>
      <w:r>
        <w:rPr>
          <w:rFonts w:ascii="Times New Roman" w:hAnsi="Times New Roman" w:cs="Times New Roman"/>
          <w:color w:val="E36C0A" w:themeColor="accent6" w:themeShade="BF"/>
          <w:sz w:val="28"/>
          <w:szCs w:val="28"/>
        </w:rPr>
        <w:t>тд</w:t>
      </w:r>
      <w:proofErr w:type="spellEnd"/>
      <w:r>
        <w:rPr>
          <w:rFonts w:ascii="Times New Roman" w:hAnsi="Times New Roman" w:cs="Times New Roman"/>
          <w:color w:val="E36C0A" w:themeColor="accent6" w:themeShade="BF"/>
          <w:sz w:val="28"/>
          <w:szCs w:val="28"/>
        </w:rPr>
        <w:t>)</w:t>
      </w:r>
      <w:r w:rsidRPr="00332CF3">
        <w:rPr>
          <w:rFonts w:ascii="Times New Roman" w:hAnsi="Times New Roman" w:cs="Times New Roman"/>
          <w:color w:val="E36C0A" w:themeColor="accent6" w:themeShade="BF"/>
          <w:sz w:val="28"/>
          <w:szCs w:val="28"/>
        </w:rPr>
        <w:t xml:space="preserve">. Хорошая школьная программа способствует формированию у студентов </w:t>
      </w:r>
      <w:r w:rsidRPr="00E2266C">
        <w:rPr>
          <w:rFonts w:ascii="Times New Roman" w:hAnsi="Times New Roman" w:cs="Times New Roman"/>
          <w:b/>
          <w:bCs/>
          <w:color w:val="E36C0A" w:themeColor="accent6" w:themeShade="BF"/>
          <w:sz w:val="28"/>
          <w:szCs w:val="28"/>
        </w:rPr>
        <w:t>уверенности</w:t>
      </w:r>
      <w:r w:rsidRPr="00332CF3">
        <w:rPr>
          <w:rFonts w:ascii="Times New Roman" w:hAnsi="Times New Roman" w:cs="Times New Roman"/>
          <w:color w:val="E36C0A" w:themeColor="accent6" w:themeShade="BF"/>
          <w:sz w:val="28"/>
          <w:szCs w:val="28"/>
        </w:rPr>
        <w:t xml:space="preserve"> в своих знаниях и способностях, что помогает им быть более </w:t>
      </w:r>
      <w:r w:rsidRPr="00E2266C">
        <w:rPr>
          <w:rFonts w:ascii="Times New Roman" w:hAnsi="Times New Roman" w:cs="Times New Roman"/>
          <w:b/>
          <w:bCs/>
          <w:color w:val="E36C0A" w:themeColor="accent6" w:themeShade="BF"/>
          <w:sz w:val="28"/>
          <w:szCs w:val="28"/>
        </w:rPr>
        <w:t>мотивированными</w:t>
      </w:r>
      <w:r w:rsidRPr="00332CF3">
        <w:rPr>
          <w:rFonts w:ascii="Times New Roman" w:hAnsi="Times New Roman" w:cs="Times New Roman"/>
          <w:color w:val="E36C0A" w:themeColor="accent6" w:themeShade="BF"/>
          <w:sz w:val="28"/>
          <w:szCs w:val="28"/>
        </w:rPr>
        <w:t xml:space="preserve"> и успешными в университете. </w:t>
      </w:r>
    </w:p>
    <w:p w14:paraId="3AFD9987" w14:textId="77777777" w:rsidR="00FC29E6" w:rsidRDefault="00FC29E6" w:rsidP="00472117">
      <w:pPr>
        <w:pStyle w:val="a7"/>
        <w:numPr>
          <w:ilvl w:val="0"/>
          <w:numId w:val="9"/>
        </w:numPr>
        <w:spacing w:after="160" w:line="240" w:lineRule="auto"/>
        <w:rPr>
          <w:rFonts w:ascii="Times New Roman" w:hAnsi="Times New Roman" w:cs="Times New Roman"/>
          <w:sz w:val="28"/>
          <w:szCs w:val="28"/>
        </w:rPr>
      </w:pPr>
      <w:r>
        <w:rPr>
          <w:rFonts w:ascii="Times New Roman" w:hAnsi="Times New Roman" w:cs="Times New Roman"/>
          <w:sz w:val="28"/>
          <w:szCs w:val="28"/>
        </w:rPr>
        <w:t>П</w:t>
      </w:r>
      <w:r w:rsidRPr="008839E4">
        <w:rPr>
          <w:rFonts w:ascii="Times New Roman" w:hAnsi="Times New Roman" w:cs="Times New Roman"/>
          <w:sz w:val="28"/>
          <w:szCs w:val="28"/>
        </w:rPr>
        <w:t>ричина выбора университета (</w:t>
      </w:r>
      <w:r>
        <w:rPr>
          <w:rFonts w:ascii="Times New Roman" w:hAnsi="Times New Roman" w:cs="Times New Roman"/>
          <w:sz w:val="28"/>
          <w:szCs w:val="28"/>
        </w:rPr>
        <w:t>локация и близость</w:t>
      </w:r>
      <w:r w:rsidRPr="008839E4">
        <w:rPr>
          <w:rFonts w:ascii="Times New Roman" w:hAnsi="Times New Roman" w:cs="Times New Roman"/>
          <w:sz w:val="28"/>
          <w:szCs w:val="28"/>
        </w:rPr>
        <w:t xml:space="preserve"> к "дому", "репутация" </w:t>
      </w:r>
      <w:r>
        <w:rPr>
          <w:rFonts w:ascii="Times New Roman" w:hAnsi="Times New Roman" w:cs="Times New Roman"/>
          <w:sz w:val="28"/>
          <w:szCs w:val="28"/>
        </w:rPr>
        <w:t>университета</w:t>
      </w:r>
      <w:r w:rsidRPr="008839E4">
        <w:rPr>
          <w:rFonts w:ascii="Times New Roman" w:hAnsi="Times New Roman" w:cs="Times New Roman"/>
          <w:sz w:val="28"/>
          <w:szCs w:val="28"/>
        </w:rPr>
        <w:t xml:space="preserve">, </w:t>
      </w:r>
      <w:r>
        <w:rPr>
          <w:rFonts w:ascii="Times New Roman" w:hAnsi="Times New Roman" w:cs="Times New Roman"/>
          <w:sz w:val="28"/>
          <w:szCs w:val="28"/>
        </w:rPr>
        <w:t>качество образования, программа и специализация, финансовые возможности, карьерные возможности, атмосфера, общество, д</w:t>
      </w:r>
      <w:r w:rsidRPr="00286BC7">
        <w:rPr>
          <w:rFonts w:ascii="Times New Roman" w:hAnsi="Times New Roman" w:cs="Times New Roman"/>
          <w:sz w:val="28"/>
          <w:szCs w:val="28"/>
        </w:rPr>
        <w:t>оступ к ресурсам (библиотеки, лаборатории, исследовательские центры, программы обмена и стажировки), финансовая поддержка (доступ к стипендиям, грантам или другим формам финансовой поддержки)</w:t>
      </w:r>
      <w:r>
        <w:rPr>
          <w:rFonts w:ascii="Times New Roman" w:hAnsi="Times New Roman" w:cs="Times New Roman"/>
          <w:sz w:val="28"/>
          <w:szCs w:val="28"/>
        </w:rPr>
        <w:t>).</w:t>
      </w:r>
    </w:p>
    <w:p w14:paraId="2DF7A4CA" w14:textId="77777777" w:rsidR="00FC29E6" w:rsidRPr="00B86FD1" w:rsidRDefault="00FC29E6" w:rsidP="00472117">
      <w:pPr>
        <w:pStyle w:val="a7"/>
        <w:spacing w:line="240" w:lineRule="auto"/>
        <w:rPr>
          <w:rFonts w:ascii="Times New Roman" w:hAnsi="Times New Roman" w:cs="Times New Roman"/>
          <w:color w:val="E36C0A" w:themeColor="accent6" w:themeShade="BF"/>
          <w:sz w:val="28"/>
          <w:szCs w:val="28"/>
        </w:rPr>
      </w:pPr>
      <w:r w:rsidRPr="00B86FD1">
        <w:rPr>
          <w:rFonts w:ascii="Times New Roman" w:hAnsi="Times New Roman" w:cs="Times New Roman"/>
          <w:color w:val="E36C0A" w:themeColor="accent6" w:themeShade="BF"/>
          <w:sz w:val="28"/>
          <w:szCs w:val="28"/>
        </w:rPr>
        <w:t xml:space="preserve">Студенты, которые поступили в университет по собственной инициативе и с ясно сформулированными целями, обычно проявляют большую </w:t>
      </w:r>
      <w:r w:rsidRPr="00DB3DA8">
        <w:rPr>
          <w:rFonts w:ascii="Times New Roman" w:hAnsi="Times New Roman" w:cs="Times New Roman"/>
          <w:b/>
          <w:bCs/>
          <w:color w:val="E36C0A" w:themeColor="accent6" w:themeShade="BF"/>
          <w:sz w:val="28"/>
          <w:szCs w:val="28"/>
        </w:rPr>
        <w:t>мотивацию</w:t>
      </w:r>
      <w:r w:rsidRPr="00B86FD1">
        <w:rPr>
          <w:rFonts w:ascii="Times New Roman" w:hAnsi="Times New Roman" w:cs="Times New Roman"/>
          <w:color w:val="E36C0A" w:themeColor="accent6" w:themeShade="BF"/>
          <w:sz w:val="28"/>
          <w:szCs w:val="28"/>
        </w:rPr>
        <w:t xml:space="preserve"> к обучению и </w:t>
      </w:r>
      <w:r w:rsidRPr="00DB3DA8">
        <w:rPr>
          <w:rFonts w:ascii="Times New Roman" w:hAnsi="Times New Roman" w:cs="Times New Roman"/>
          <w:b/>
          <w:bCs/>
          <w:color w:val="E36C0A" w:themeColor="accent6" w:themeShade="BF"/>
          <w:sz w:val="28"/>
          <w:szCs w:val="28"/>
        </w:rPr>
        <w:t>усердие</w:t>
      </w:r>
      <w:r w:rsidRPr="00B86FD1">
        <w:rPr>
          <w:rFonts w:ascii="Times New Roman" w:hAnsi="Times New Roman" w:cs="Times New Roman"/>
          <w:color w:val="E36C0A" w:themeColor="accent6" w:themeShade="BF"/>
          <w:sz w:val="28"/>
          <w:szCs w:val="28"/>
        </w:rPr>
        <w:t xml:space="preserve"> в учебе. </w:t>
      </w:r>
      <w:r w:rsidRPr="00DB3DA8">
        <w:rPr>
          <w:rFonts w:ascii="Times New Roman" w:hAnsi="Times New Roman" w:cs="Times New Roman"/>
          <w:b/>
          <w:bCs/>
          <w:color w:val="E36C0A" w:themeColor="accent6" w:themeShade="BF"/>
          <w:sz w:val="28"/>
          <w:szCs w:val="28"/>
        </w:rPr>
        <w:t>Релевантность выбранной специальности</w:t>
      </w:r>
      <w:r w:rsidRPr="00B86FD1">
        <w:rPr>
          <w:rFonts w:ascii="Times New Roman" w:hAnsi="Times New Roman" w:cs="Times New Roman"/>
          <w:color w:val="E36C0A" w:themeColor="accent6" w:themeShade="BF"/>
          <w:sz w:val="28"/>
          <w:szCs w:val="28"/>
        </w:rPr>
        <w:t xml:space="preserve">, </w:t>
      </w:r>
      <w:r w:rsidRPr="00DB3DA8">
        <w:rPr>
          <w:rFonts w:ascii="Times New Roman" w:hAnsi="Times New Roman" w:cs="Times New Roman"/>
          <w:b/>
          <w:bCs/>
          <w:color w:val="E36C0A" w:themeColor="accent6" w:themeShade="BF"/>
          <w:sz w:val="28"/>
          <w:szCs w:val="28"/>
        </w:rPr>
        <w:t>благоприятная образовательная среда</w:t>
      </w:r>
      <w:r w:rsidRPr="00B86FD1">
        <w:rPr>
          <w:rFonts w:ascii="Times New Roman" w:hAnsi="Times New Roman" w:cs="Times New Roman"/>
          <w:color w:val="E36C0A" w:themeColor="accent6" w:themeShade="BF"/>
          <w:sz w:val="28"/>
          <w:szCs w:val="28"/>
        </w:rPr>
        <w:t xml:space="preserve">, </w:t>
      </w:r>
      <w:r w:rsidRPr="00DB3DA8">
        <w:rPr>
          <w:rFonts w:ascii="Times New Roman" w:hAnsi="Times New Roman" w:cs="Times New Roman"/>
          <w:b/>
          <w:bCs/>
          <w:color w:val="E36C0A" w:themeColor="accent6" w:themeShade="BF"/>
          <w:sz w:val="28"/>
          <w:szCs w:val="28"/>
        </w:rPr>
        <w:t>доступ к ресурсам</w:t>
      </w:r>
      <w:r w:rsidRPr="00B86FD1">
        <w:rPr>
          <w:rFonts w:ascii="Times New Roman" w:hAnsi="Times New Roman" w:cs="Times New Roman"/>
          <w:color w:val="E36C0A" w:themeColor="accent6" w:themeShade="BF"/>
          <w:sz w:val="28"/>
          <w:szCs w:val="28"/>
        </w:rPr>
        <w:t xml:space="preserve">, </w:t>
      </w:r>
      <w:r w:rsidRPr="00DB3DA8">
        <w:rPr>
          <w:rFonts w:ascii="Times New Roman" w:hAnsi="Times New Roman" w:cs="Times New Roman"/>
          <w:b/>
          <w:bCs/>
          <w:color w:val="E36C0A" w:themeColor="accent6" w:themeShade="BF"/>
          <w:sz w:val="28"/>
          <w:szCs w:val="28"/>
        </w:rPr>
        <w:t>финансовая поддержка</w:t>
      </w:r>
      <w:r w:rsidRPr="00B86FD1">
        <w:rPr>
          <w:rFonts w:ascii="Times New Roman" w:hAnsi="Times New Roman" w:cs="Times New Roman"/>
          <w:color w:val="E36C0A" w:themeColor="accent6" w:themeShade="BF"/>
          <w:sz w:val="28"/>
          <w:szCs w:val="28"/>
        </w:rPr>
        <w:t xml:space="preserve"> и </w:t>
      </w:r>
      <w:proofErr w:type="spellStart"/>
      <w:r w:rsidRPr="00B86FD1">
        <w:rPr>
          <w:rFonts w:ascii="Times New Roman" w:hAnsi="Times New Roman" w:cs="Times New Roman"/>
          <w:color w:val="E36C0A" w:themeColor="accent6" w:themeShade="BF"/>
          <w:sz w:val="28"/>
          <w:szCs w:val="28"/>
        </w:rPr>
        <w:t>тд</w:t>
      </w:r>
      <w:proofErr w:type="spellEnd"/>
      <w:r w:rsidRPr="00B86FD1">
        <w:rPr>
          <w:rFonts w:ascii="Times New Roman" w:hAnsi="Times New Roman" w:cs="Times New Roman"/>
          <w:color w:val="E36C0A" w:themeColor="accent6" w:themeShade="BF"/>
          <w:sz w:val="28"/>
          <w:szCs w:val="28"/>
        </w:rPr>
        <w:t>. Каждый из этих пунктов, влияющий на выбор учебного заведения благоприятно сказывается на обучение студента.</w:t>
      </w:r>
    </w:p>
    <w:p w14:paraId="10799D92" w14:textId="77777777" w:rsidR="00FC29E6" w:rsidRDefault="00FC29E6" w:rsidP="00472117">
      <w:pPr>
        <w:pStyle w:val="a7"/>
        <w:numPr>
          <w:ilvl w:val="0"/>
          <w:numId w:val="9"/>
        </w:numPr>
        <w:spacing w:after="160" w:line="240" w:lineRule="auto"/>
        <w:rPr>
          <w:rFonts w:ascii="Times New Roman" w:hAnsi="Times New Roman" w:cs="Times New Roman"/>
          <w:sz w:val="28"/>
          <w:szCs w:val="28"/>
        </w:rPr>
      </w:pPr>
      <w:r>
        <w:rPr>
          <w:rFonts w:ascii="Times New Roman" w:hAnsi="Times New Roman" w:cs="Times New Roman"/>
          <w:sz w:val="28"/>
          <w:szCs w:val="28"/>
        </w:rPr>
        <w:t>Количество часов для выполнения домашних заданий и самостоятельного закрепления материала (1-20 часов)</w:t>
      </w:r>
    </w:p>
    <w:p w14:paraId="249EA8C2" w14:textId="77777777" w:rsidR="00FC29E6" w:rsidRPr="008D184D" w:rsidRDefault="00FC29E6" w:rsidP="00472117">
      <w:pPr>
        <w:pStyle w:val="a7"/>
        <w:spacing w:line="240" w:lineRule="auto"/>
        <w:rPr>
          <w:rFonts w:ascii="Times New Roman" w:hAnsi="Times New Roman" w:cs="Times New Roman"/>
          <w:color w:val="E36C0A" w:themeColor="accent6" w:themeShade="BF"/>
          <w:sz w:val="28"/>
          <w:szCs w:val="28"/>
        </w:rPr>
      </w:pPr>
      <w:r w:rsidRPr="008D184D">
        <w:rPr>
          <w:rFonts w:ascii="Times New Roman" w:hAnsi="Times New Roman" w:cs="Times New Roman"/>
          <w:color w:val="E36C0A" w:themeColor="accent6" w:themeShade="BF"/>
          <w:sz w:val="28"/>
          <w:szCs w:val="28"/>
        </w:rPr>
        <w:t xml:space="preserve">Студенты, которые уделяют достаточно времени на осмысление материала, могут лучше усвоить ключевые концепции и принципы, более </w:t>
      </w:r>
      <w:r w:rsidRPr="008D184D">
        <w:rPr>
          <w:rFonts w:ascii="Times New Roman" w:hAnsi="Times New Roman" w:cs="Times New Roman"/>
          <w:b/>
          <w:bCs/>
          <w:color w:val="E36C0A" w:themeColor="accent6" w:themeShade="BF"/>
          <w:sz w:val="28"/>
          <w:szCs w:val="28"/>
        </w:rPr>
        <w:t>глубинно понять материал</w:t>
      </w:r>
      <w:r w:rsidRPr="008D184D">
        <w:rPr>
          <w:rFonts w:ascii="Times New Roman" w:hAnsi="Times New Roman" w:cs="Times New Roman"/>
          <w:color w:val="E36C0A" w:themeColor="accent6" w:themeShade="BF"/>
          <w:sz w:val="28"/>
          <w:szCs w:val="28"/>
        </w:rPr>
        <w:t xml:space="preserve">, </w:t>
      </w:r>
      <w:r w:rsidRPr="008D184D">
        <w:rPr>
          <w:rFonts w:ascii="Times New Roman" w:hAnsi="Times New Roman" w:cs="Times New Roman"/>
          <w:b/>
          <w:bCs/>
          <w:color w:val="E36C0A" w:themeColor="accent6" w:themeShade="BF"/>
          <w:sz w:val="28"/>
          <w:szCs w:val="28"/>
        </w:rPr>
        <w:t>закрепить навыки</w:t>
      </w:r>
      <w:r w:rsidRPr="008D184D">
        <w:rPr>
          <w:rFonts w:ascii="Times New Roman" w:hAnsi="Times New Roman" w:cs="Times New Roman"/>
          <w:color w:val="E36C0A" w:themeColor="accent6" w:themeShade="BF"/>
          <w:sz w:val="28"/>
          <w:szCs w:val="28"/>
        </w:rPr>
        <w:t xml:space="preserve">, </w:t>
      </w:r>
      <w:r w:rsidRPr="008D184D">
        <w:rPr>
          <w:rFonts w:ascii="Times New Roman" w:hAnsi="Times New Roman" w:cs="Times New Roman"/>
          <w:b/>
          <w:bCs/>
          <w:color w:val="E36C0A" w:themeColor="accent6" w:themeShade="BF"/>
          <w:sz w:val="28"/>
          <w:szCs w:val="28"/>
        </w:rPr>
        <w:t>развить самостоятельность.</w:t>
      </w:r>
      <w:r w:rsidRPr="008D184D">
        <w:rPr>
          <w:rFonts w:ascii="Times New Roman" w:hAnsi="Times New Roman" w:cs="Times New Roman"/>
          <w:color w:val="E36C0A" w:themeColor="accent6" w:themeShade="BF"/>
          <w:sz w:val="28"/>
          <w:szCs w:val="28"/>
        </w:rPr>
        <w:t xml:space="preserve"> Чем больше времени студент уделяет на изучение материала и решение задач, тем более </w:t>
      </w:r>
      <w:r w:rsidRPr="008D184D">
        <w:rPr>
          <w:rFonts w:ascii="Times New Roman" w:hAnsi="Times New Roman" w:cs="Times New Roman"/>
          <w:b/>
          <w:bCs/>
          <w:color w:val="E36C0A" w:themeColor="accent6" w:themeShade="BF"/>
          <w:sz w:val="28"/>
          <w:szCs w:val="28"/>
        </w:rPr>
        <w:t>уверенным</w:t>
      </w:r>
      <w:r w:rsidRPr="008D184D">
        <w:rPr>
          <w:rFonts w:ascii="Times New Roman" w:hAnsi="Times New Roman" w:cs="Times New Roman"/>
          <w:color w:val="E36C0A" w:themeColor="accent6" w:themeShade="BF"/>
          <w:sz w:val="28"/>
          <w:szCs w:val="28"/>
        </w:rPr>
        <w:t xml:space="preserve"> он становится в своих знаниях и способностях. Регулярная и систематическая работа над домашними заданиями помогает студентам лучше подготовиться к </w:t>
      </w:r>
      <w:r w:rsidRPr="008D184D">
        <w:rPr>
          <w:rFonts w:ascii="Times New Roman" w:hAnsi="Times New Roman" w:cs="Times New Roman"/>
          <w:b/>
          <w:bCs/>
          <w:color w:val="E36C0A" w:themeColor="accent6" w:themeShade="BF"/>
          <w:sz w:val="28"/>
          <w:szCs w:val="28"/>
        </w:rPr>
        <w:t>экзаменам</w:t>
      </w:r>
      <w:r w:rsidRPr="008D184D">
        <w:rPr>
          <w:rFonts w:ascii="Times New Roman" w:hAnsi="Times New Roman" w:cs="Times New Roman"/>
          <w:color w:val="E36C0A" w:themeColor="accent6" w:themeShade="BF"/>
          <w:sz w:val="28"/>
          <w:szCs w:val="28"/>
        </w:rPr>
        <w:t xml:space="preserve">. </w:t>
      </w:r>
    </w:p>
    <w:p w14:paraId="75BCCF39" w14:textId="77777777" w:rsidR="00FC29E6" w:rsidRDefault="00FC29E6" w:rsidP="00472117">
      <w:pPr>
        <w:pStyle w:val="a7"/>
        <w:numPr>
          <w:ilvl w:val="0"/>
          <w:numId w:val="9"/>
        </w:numPr>
        <w:spacing w:after="160" w:line="240" w:lineRule="auto"/>
        <w:rPr>
          <w:rFonts w:ascii="Times New Roman" w:hAnsi="Times New Roman" w:cs="Times New Roman"/>
          <w:sz w:val="28"/>
          <w:szCs w:val="28"/>
        </w:rPr>
      </w:pPr>
      <w:r>
        <w:rPr>
          <w:rFonts w:ascii="Times New Roman" w:hAnsi="Times New Roman" w:cs="Times New Roman"/>
          <w:sz w:val="28"/>
          <w:szCs w:val="28"/>
        </w:rPr>
        <w:t>Использование д</w:t>
      </w:r>
      <w:r w:rsidRPr="00F843A9">
        <w:rPr>
          <w:rFonts w:ascii="Times New Roman" w:hAnsi="Times New Roman" w:cs="Times New Roman"/>
          <w:sz w:val="28"/>
          <w:szCs w:val="28"/>
        </w:rPr>
        <w:t>ополнительн</w:t>
      </w:r>
      <w:r>
        <w:rPr>
          <w:rFonts w:ascii="Times New Roman" w:hAnsi="Times New Roman" w:cs="Times New Roman"/>
          <w:sz w:val="28"/>
          <w:szCs w:val="28"/>
        </w:rPr>
        <w:t>ой</w:t>
      </w:r>
      <w:r w:rsidRPr="00F843A9">
        <w:rPr>
          <w:rFonts w:ascii="Times New Roman" w:hAnsi="Times New Roman" w:cs="Times New Roman"/>
          <w:sz w:val="28"/>
          <w:szCs w:val="28"/>
        </w:rPr>
        <w:t xml:space="preserve"> образовательн</w:t>
      </w:r>
      <w:r>
        <w:rPr>
          <w:rFonts w:ascii="Times New Roman" w:hAnsi="Times New Roman" w:cs="Times New Roman"/>
          <w:sz w:val="28"/>
          <w:szCs w:val="28"/>
        </w:rPr>
        <w:t>ой</w:t>
      </w:r>
      <w:r w:rsidRPr="00F843A9">
        <w:rPr>
          <w:rFonts w:ascii="Times New Roman" w:hAnsi="Times New Roman" w:cs="Times New Roman"/>
          <w:sz w:val="28"/>
          <w:szCs w:val="28"/>
        </w:rPr>
        <w:t xml:space="preserve"> поддержк</w:t>
      </w:r>
      <w:r>
        <w:rPr>
          <w:rFonts w:ascii="Times New Roman" w:hAnsi="Times New Roman" w:cs="Times New Roman"/>
          <w:sz w:val="28"/>
          <w:szCs w:val="28"/>
        </w:rPr>
        <w:t>и (предоставляемые университетом возможности развития)</w:t>
      </w:r>
      <w:r w:rsidRPr="00F843A9">
        <w:rPr>
          <w:rFonts w:ascii="Times New Roman" w:hAnsi="Times New Roman" w:cs="Times New Roman"/>
          <w:sz w:val="28"/>
          <w:szCs w:val="28"/>
        </w:rPr>
        <w:t>.</w:t>
      </w:r>
    </w:p>
    <w:p w14:paraId="6766B91D" w14:textId="77777777" w:rsidR="00FC29E6" w:rsidRPr="00FA740C" w:rsidRDefault="00FC29E6" w:rsidP="00472117">
      <w:pPr>
        <w:pStyle w:val="a7"/>
        <w:spacing w:line="240" w:lineRule="auto"/>
        <w:rPr>
          <w:rFonts w:ascii="Times New Roman" w:hAnsi="Times New Roman" w:cs="Times New Roman"/>
          <w:color w:val="E36C0A" w:themeColor="accent6" w:themeShade="BF"/>
          <w:sz w:val="28"/>
          <w:szCs w:val="28"/>
        </w:rPr>
      </w:pPr>
      <w:r w:rsidRPr="002870B8">
        <w:rPr>
          <w:rFonts w:ascii="Times New Roman" w:hAnsi="Times New Roman" w:cs="Times New Roman"/>
          <w:color w:val="E36C0A" w:themeColor="accent6" w:themeShade="BF"/>
          <w:sz w:val="28"/>
          <w:szCs w:val="28"/>
        </w:rPr>
        <w:t xml:space="preserve">В целом, бесплатные возможности для развития, предоставляемые в университете, играют важную роль в повышении качества обучения студента, </w:t>
      </w:r>
      <w:r w:rsidRPr="002870B8">
        <w:rPr>
          <w:rFonts w:ascii="Times New Roman" w:hAnsi="Times New Roman" w:cs="Times New Roman"/>
          <w:b/>
          <w:bCs/>
          <w:color w:val="E36C0A" w:themeColor="accent6" w:themeShade="BF"/>
          <w:sz w:val="28"/>
          <w:szCs w:val="28"/>
        </w:rPr>
        <w:t>расширении его знаний</w:t>
      </w:r>
      <w:r w:rsidRPr="002870B8">
        <w:rPr>
          <w:rFonts w:ascii="Times New Roman" w:hAnsi="Times New Roman" w:cs="Times New Roman"/>
          <w:color w:val="E36C0A" w:themeColor="accent6" w:themeShade="BF"/>
          <w:sz w:val="28"/>
          <w:szCs w:val="28"/>
        </w:rPr>
        <w:t>,</w:t>
      </w:r>
      <w:r w:rsidRPr="002870B8">
        <w:rPr>
          <w:rFonts w:ascii="Times New Roman" w:hAnsi="Times New Roman" w:cs="Times New Roman"/>
          <w:b/>
          <w:bCs/>
          <w:color w:val="E36C0A" w:themeColor="accent6" w:themeShade="BF"/>
          <w:sz w:val="28"/>
          <w:szCs w:val="28"/>
        </w:rPr>
        <w:t xml:space="preserve"> навыков</w:t>
      </w:r>
      <w:r w:rsidRPr="002870B8">
        <w:rPr>
          <w:rFonts w:ascii="Times New Roman" w:hAnsi="Times New Roman" w:cs="Times New Roman"/>
          <w:color w:val="E36C0A" w:themeColor="accent6" w:themeShade="BF"/>
          <w:sz w:val="28"/>
          <w:szCs w:val="28"/>
        </w:rPr>
        <w:t xml:space="preserve">, </w:t>
      </w:r>
      <w:r w:rsidRPr="002870B8">
        <w:rPr>
          <w:rFonts w:ascii="Times New Roman" w:hAnsi="Times New Roman" w:cs="Times New Roman"/>
          <w:b/>
          <w:bCs/>
          <w:color w:val="E36C0A" w:themeColor="accent6" w:themeShade="BF"/>
          <w:sz w:val="28"/>
          <w:szCs w:val="28"/>
        </w:rPr>
        <w:t>опыта</w:t>
      </w:r>
      <w:r w:rsidRPr="002870B8">
        <w:rPr>
          <w:rFonts w:ascii="Times New Roman" w:hAnsi="Times New Roman" w:cs="Times New Roman"/>
          <w:color w:val="E36C0A" w:themeColor="accent6" w:themeShade="BF"/>
          <w:sz w:val="28"/>
          <w:szCs w:val="28"/>
        </w:rPr>
        <w:t xml:space="preserve"> и </w:t>
      </w:r>
      <w:r w:rsidRPr="002870B8">
        <w:rPr>
          <w:rFonts w:ascii="Times New Roman" w:hAnsi="Times New Roman" w:cs="Times New Roman"/>
          <w:b/>
          <w:bCs/>
          <w:color w:val="E36C0A" w:themeColor="accent6" w:themeShade="BF"/>
          <w:sz w:val="28"/>
          <w:szCs w:val="28"/>
        </w:rPr>
        <w:t>перспектив</w:t>
      </w:r>
      <w:r w:rsidRPr="002870B8">
        <w:rPr>
          <w:rFonts w:ascii="Times New Roman" w:hAnsi="Times New Roman" w:cs="Times New Roman"/>
          <w:color w:val="E36C0A" w:themeColor="accent6" w:themeShade="BF"/>
          <w:sz w:val="28"/>
          <w:szCs w:val="28"/>
        </w:rPr>
        <w:t xml:space="preserve">, что </w:t>
      </w:r>
      <w:r w:rsidRPr="002870B8">
        <w:rPr>
          <w:rFonts w:ascii="Times New Roman" w:hAnsi="Times New Roman" w:cs="Times New Roman"/>
          <w:b/>
          <w:bCs/>
          <w:color w:val="E36C0A" w:themeColor="accent6" w:themeShade="BF"/>
          <w:sz w:val="28"/>
          <w:szCs w:val="28"/>
        </w:rPr>
        <w:t>повышает конкурентоспособность</w:t>
      </w:r>
      <w:r w:rsidRPr="002870B8">
        <w:rPr>
          <w:rFonts w:ascii="Times New Roman" w:hAnsi="Times New Roman" w:cs="Times New Roman"/>
          <w:color w:val="E36C0A" w:themeColor="accent6" w:themeShade="BF"/>
          <w:sz w:val="28"/>
          <w:szCs w:val="28"/>
        </w:rPr>
        <w:t xml:space="preserve"> студентов на рынке труда. Это способствует развитию </w:t>
      </w:r>
      <w:r w:rsidRPr="002870B8">
        <w:rPr>
          <w:rFonts w:ascii="Times New Roman" w:hAnsi="Times New Roman" w:cs="Times New Roman"/>
          <w:b/>
          <w:bCs/>
          <w:color w:val="E36C0A" w:themeColor="accent6" w:themeShade="BF"/>
          <w:sz w:val="28"/>
          <w:szCs w:val="28"/>
        </w:rPr>
        <w:t>научного мышления</w:t>
      </w:r>
      <w:r w:rsidRPr="002870B8">
        <w:rPr>
          <w:rFonts w:ascii="Times New Roman" w:hAnsi="Times New Roman" w:cs="Times New Roman"/>
          <w:color w:val="E36C0A" w:themeColor="accent6" w:themeShade="BF"/>
          <w:sz w:val="28"/>
          <w:szCs w:val="28"/>
        </w:rPr>
        <w:t xml:space="preserve">, </w:t>
      </w:r>
      <w:r w:rsidRPr="002870B8">
        <w:rPr>
          <w:rFonts w:ascii="Times New Roman" w:hAnsi="Times New Roman" w:cs="Times New Roman"/>
          <w:b/>
          <w:bCs/>
          <w:color w:val="E36C0A" w:themeColor="accent6" w:themeShade="BF"/>
          <w:sz w:val="28"/>
          <w:szCs w:val="28"/>
        </w:rPr>
        <w:t>аналитических</w:t>
      </w:r>
      <w:r w:rsidRPr="002870B8">
        <w:rPr>
          <w:rFonts w:ascii="Times New Roman" w:hAnsi="Times New Roman" w:cs="Times New Roman"/>
          <w:color w:val="E36C0A" w:themeColor="accent6" w:themeShade="BF"/>
          <w:sz w:val="28"/>
          <w:szCs w:val="28"/>
        </w:rPr>
        <w:t xml:space="preserve"> и </w:t>
      </w:r>
      <w:r w:rsidRPr="002870B8">
        <w:rPr>
          <w:rFonts w:ascii="Times New Roman" w:hAnsi="Times New Roman" w:cs="Times New Roman"/>
          <w:b/>
          <w:bCs/>
          <w:color w:val="E36C0A" w:themeColor="accent6" w:themeShade="BF"/>
          <w:sz w:val="28"/>
          <w:szCs w:val="28"/>
        </w:rPr>
        <w:t>исследовательских навыков</w:t>
      </w:r>
      <w:r w:rsidRPr="002870B8">
        <w:rPr>
          <w:rFonts w:ascii="Times New Roman" w:hAnsi="Times New Roman" w:cs="Times New Roman"/>
          <w:color w:val="E36C0A" w:themeColor="accent6" w:themeShade="BF"/>
          <w:sz w:val="28"/>
          <w:szCs w:val="28"/>
        </w:rPr>
        <w:t>.</w:t>
      </w:r>
    </w:p>
    <w:p w14:paraId="6AD86DAA" w14:textId="77777777" w:rsidR="00FC29E6" w:rsidRDefault="00FC29E6" w:rsidP="00472117">
      <w:pPr>
        <w:pStyle w:val="a7"/>
        <w:numPr>
          <w:ilvl w:val="0"/>
          <w:numId w:val="9"/>
        </w:numPr>
        <w:spacing w:after="160" w:line="240" w:lineRule="auto"/>
        <w:rPr>
          <w:rFonts w:ascii="Times New Roman" w:hAnsi="Times New Roman" w:cs="Times New Roman"/>
          <w:sz w:val="28"/>
          <w:szCs w:val="28"/>
        </w:rPr>
      </w:pPr>
      <w:r>
        <w:rPr>
          <w:rFonts w:ascii="Times New Roman" w:hAnsi="Times New Roman" w:cs="Times New Roman"/>
          <w:sz w:val="28"/>
          <w:szCs w:val="28"/>
        </w:rPr>
        <w:t>Степень вовлечённости во внеучебную деятельность (сколько часов в неделю вы тратите на внеучебную деятельность?).</w:t>
      </w:r>
    </w:p>
    <w:p w14:paraId="0BF414B0" w14:textId="77777777" w:rsidR="00FC29E6" w:rsidRPr="00FA740C" w:rsidRDefault="00FC29E6" w:rsidP="00472117">
      <w:pPr>
        <w:pStyle w:val="a7"/>
        <w:spacing w:line="240" w:lineRule="auto"/>
        <w:rPr>
          <w:rFonts w:ascii="Times New Roman" w:hAnsi="Times New Roman" w:cs="Times New Roman"/>
          <w:color w:val="E36C0A" w:themeColor="accent6" w:themeShade="BF"/>
          <w:sz w:val="28"/>
          <w:szCs w:val="28"/>
        </w:rPr>
      </w:pPr>
      <w:r w:rsidRPr="00FA740C">
        <w:rPr>
          <w:rFonts w:ascii="Times New Roman" w:hAnsi="Times New Roman" w:cs="Times New Roman"/>
          <w:b/>
          <w:bCs/>
          <w:color w:val="E36C0A" w:themeColor="accent6" w:themeShade="BF"/>
          <w:sz w:val="28"/>
          <w:szCs w:val="28"/>
        </w:rPr>
        <w:t>Развитие навыков</w:t>
      </w:r>
      <w:r w:rsidRPr="00FA740C">
        <w:rPr>
          <w:rFonts w:ascii="Times New Roman" w:hAnsi="Times New Roman" w:cs="Times New Roman"/>
          <w:color w:val="E36C0A" w:themeColor="accent6" w:themeShade="BF"/>
          <w:sz w:val="28"/>
          <w:szCs w:val="28"/>
        </w:rPr>
        <w:t xml:space="preserve"> (коммуникация, руководство, организация, решение проблем, работа в команде и т. д.), </w:t>
      </w:r>
      <w:r w:rsidRPr="00FA740C">
        <w:rPr>
          <w:rFonts w:ascii="Times New Roman" w:hAnsi="Times New Roman" w:cs="Times New Roman"/>
          <w:b/>
          <w:bCs/>
          <w:color w:val="E36C0A" w:themeColor="accent6" w:themeShade="BF"/>
          <w:sz w:val="28"/>
          <w:szCs w:val="28"/>
        </w:rPr>
        <w:t>широкое кругозор</w:t>
      </w:r>
      <w:r w:rsidRPr="00FA740C">
        <w:rPr>
          <w:rFonts w:ascii="Times New Roman" w:hAnsi="Times New Roman" w:cs="Times New Roman"/>
          <w:color w:val="E36C0A" w:themeColor="accent6" w:themeShade="BF"/>
          <w:sz w:val="28"/>
          <w:szCs w:val="28"/>
        </w:rPr>
        <w:t xml:space="preserve"> </w:t>
      </w:r>
      <w:r w:rsidRPr="00FA740C">
        <w:rPr>
          <w:rFonts w:ascii="Times New Roman" w:hAnsi="Times New Roman" w:cs="Times New Roman"/>
          <w:color w:val="E36C0A" w:themeColor="accent6" w:themeShade="BF"/>
          <w:sz w:val="28"/>
          <w:szCs w:val="28"/>
        </w:rPr>
        <w:lastRenderedPageBreak/>
        <w:t xml:space="preserve">(внеучебные мероприятия могут помочь студентам познакомиться с различными областями знаний, культурами и людьми), </w:t>
      </w:r>
      <w:r w:rsidRPr="00FA740C">
        <w:rPr>
          <w:rFonts w:ascii="Times New Roman" w:hAnsi="Times New Roman" w:cs="Times New Roman"/>
          <w:b/>
          <w:bCs/>
          <w:color w:val="E36C0A" w:themeColor="accent6" w:themeShade="BF"/>
          <w:sz w:val="28"/>
          <w:szCs w:val="28"/>
        </w:rPr>
        <w:t>практический опыт</w:t>
      </w:r>
      <w:r w:rsidRPr="00FA740C">
        <w:rPr>
          <w:rFonts w:ascii="Times New Roman" w:hAnsi="Times New Roman" w:cs="Times New Roman"/>
          <w:color w:val="E36C0A" w:themeColor="accent6" w:themeShade="BF"/>
          <w:sz w:val="28"/>
          <w:szCs w:val="28"/>
        </w:rPr>
        <w:t xml:space="preserve"> (применить свои знания на практике и проверить их эффективность в реальной жизни), </w:t>
      </w:r>
      <w:r w:rsidRPr="00FA740C">
        <w:rPr>
          <w:rFonts w:ascii="Times New Roman" w:hAnsi="Times New Roman" w:cs="Times New Roman"/>
          <w:b/>
          <w:bCs/>
          <w:color w:val="E36C0A" w:themeColor="accent6" w:themeShade="BF"/>
          <w:sz w:val="28"/>
          <w:szCs w:val="28"/>
        </w:rPr>
        <w:t>сетевые связи</w:t>
      </w:r>
      <w:r w:rsidRPr="00FA740C">
        <w:rPr>
          <w:rFonts w:ascii="Times New Roman" w:hAnsi="Times New Roman" w:cs="Times New Roman"/>
          <w:color w:val="E36C0A" w:themeColor="accent6" w:themeShade="BF"/>
          <w:sz w:val="28"/>
          <w:szCs w:val="28"/>
        </w:rPr>
        <w:t xml:space="preserve"> (участие во внеучебных мероприятиях помогает студентам создать связи и контакты в профессиональной среде, что может быть полезным при поиске работы, стажировки или дальнейшем обучении)  помогут студенту в учёбе.</w:t>
      </w:r>
    </w:p>
    <w:p w14:paraId="2DCA5637" w14:textId="77777777" w:rsidR="00FC29E6" w:rsidRDefault="00FC29E6" w:rsidP="00472117">
      <w:pPr>
        <w:pStyle w:val="a7"/>
        <w:numPr>
          <w:ilvl w:val="0"/>
          <w:numId w:val="9"/>
        </w:numPr>
        <w:spacing w:after="160" w:line="240" w:lineRule="auto"/>
        <w:rPr>
          <w:rFonts w:ascii="Times New Roman" w:hAnsi="Times New Roman" w:cs="Times New Roman"/>
          <w:sz w:val="28"/>
          <w:szCs w:val="28"/>
        </w:rPr>
      </w:pPr>
      <w:r>
        <w:rPr>
          <w:rFonts w:ascii="Times New Roman" w:hAnsi="Times New Roman" w:cs="Times New Roman"/>
          <w:sz w:val="28"/>
          <w:szCs w:val="28"/>
        </w:rPr>
        <w:t>Количество пропусков.</w:t>
      </w:r>
    </w:p>
    <w:p w14:paraId="465A5140" w14:textId="77777777" w:rsidR="00FC29E6" w:rsidRPr="008A57B0" w:rsidRDefault="00FC29E6" w:rsidP="00472117">
      <w:pPr>
        <w:pStyle w:val="a7"/>
        <w:spacing w:line="240" w:lineRule="auto"/>
        <w:rPr>
          <w:rFonts w:ascii="Times New Roman" w:hAnsi="Times New Roman" w:cs="Times New Roman"/>
          <w:sz w:val="28"/>
          <w:szCs w:val="28"/>
        </w:rPr>
      </w:pPr>
      <w:r w:rsidRPr="008A57B0">
        <w:rPr>
          <w:rFonts w:ascii="Times New Roman" w:hAnsi="Times New Roman" w:cs="Times New Roman"/>
          <w:b/>
          <w:bCs/>
          <w:color w:val="E36C0A" w:themeColor="accent6" w:themeShade="BF"/>
          <w:sz w:val="28"/>
          <w:szCs w:val="28"/>
        </w:rPr>
        <w:t>Упущение материала</w:t>
      </w:r>
      <w:r w:rsidRPr="008A57B0">
        <w:rPr>
          <w:rFonts w:ascii="Times New Roman" w:hAnsi="Times New Roman" w:cs="Times New Roman"/>
          <w:color w:val="E36C0A" w:themeColor="accent6" w:themeShade="BF"/>
          <w:sz w:val="28"/>
          <w:szCs w:val="28"/>
        </w:rPr>
        <w:t xml:space="preserve"> (это может затруднить понимание новых тем и концепций, что снижает качество обучения), </w:t>
      </w:r>
      <w:r w:rsidRPr="008A57B0">
        <w:rPr>
          <w:rFonts w:ascii="Times New Roman" w:hAnsi="Times New Roman" w:cs="Times New Roman"/>
          <w:b/>
          <w:bCs/>
          <w:color w:val="E36C0A" w:themeColor="accent6" w:themeShade="BF"/>
          <w:sz w:val="28"/>
          <w:szCs w:val="28"/>
        </w:rPr>
        <w:t>отставание от учебного графика</w:t>
      </w:r>
      <w:r w:rsidRPr="008A57B0">
        <w:rPr>
          <w:rFonts w:ascii="Times New Roman" w:hAnsi="Times New Roman" w:cs="Times New Roman"/>
          <w:color w:val="E36C0A" w:themeColor="accent6" w:themeShade="BF"/>
          <w:sz w:val="28"/>
          <w:szCs w:val="28"/>
        </w:rPr>
        <w:t xml:space="preserve"> (неспособности своевременно выполнять задания, проходить тесты и экзамены), </w:t>
      </w:r>
      <w:r w:rsidRPr="008A57B0">
        <w:rPr>
          <w:rFonts w:ascii="Times New Roman" w:hAnsi="Times New Roman" w:cs="Times New Roman"/>
          <w:b/>
          <w:bCs/>
          <w:color w:val="E36C0A" w:themeColor="accent6" w:themeShade="BF"/>
          <w:sz w:val="28"/>
          <w:szCs w:val="28"/>
        </w:rPr>
        <w:t>уменьшение вовлеченности и мотивации (</w:t>
      </w:r>
      <w:r w:rsidRPr="008A57B0">
        <w:rPr>
          <w:rFonts w:ascii="Times New Roman" w:hAnsi="Times New Roman" w:cs="Times New Roman"/>
          <w:color w:val="E36C0A" w:themeColor="accent6" w:themeShade="BF"/>
          <w:sz w:val="28"/>
          <w:szCs w:val="28"/>
        </w:rPr>
        <w:t xml:space="preserve">студенты могут чувствовать себя оторванными от учебной среды, упускающими важные моменты и не участвующими в обсуждениях и дискуссиях) и в следствии </w:t>
      </w:r>
      <w:r w:rsidRPr="008A57B0">
        <w:rPr>
          <w:rFonts w:ascii="Times New Roman" w:hAnsi="Times New Roman" w:cs="Times New Roman"/>
          <w:b/>
          <w:bCs/>
          <w:color w:val="E36C0A" w:themeColor="accent6" w:themeShade="BF"/>
          <w:sz w:val="28"/>
          <w:szCs w:val="28"/>
        </w:rPr>
        <w:t xml:space="preserve">снижение успеваемости </w:t>
      </w:r>
      <w:r w:rsidRPr="008A57B0">
        <w:rPr>
          <w:rFonts w:ascii="Times New Roman" w:hAnsi="Times New Roman" w:cs="Times New Roman"/>
          <w:color w:val="E36C0A" w:themeColor="accent6" w:themeShade="BF"/>
          <w:sz w:val="28"/>
          <w:szCs w:val="28"/>
        </w:rPr>
        <w:t>негативно влияет на итоговые оценки.</w:t>
      </w:r>
    </w:p>
    <w:p w14:paraId="11EBD2DA" w14:textId="77777777" w:rsidR="00FC29E6" w:rsidRPr="00B66D9D" w:rsidRDefault="00FC29E6" w:rsidP="00472117">
      <w:pPr>
        <w:pStyle w:val="a7"/>
        <w:spacing w:line="240" w:lineRule="auto"/>
        <w:rPr>
          <w:rFonts w:ascii="Times New Roman" w:hAnsi="Times New Roman" w:cs="Times New Roman"/>
          <w:sz w:val="28"/>
          <w:szCs w:val="28"/>
        </w:rPr>
      </w:pPr>
    </w:p>
    <w:p w14:paraId="1F04BD6E" w14:textId="77777777" w:rsidR="00FC29E6" w:rsidRPr="00B66D9D" w:rsidRDefault="00FC29E6" w:rsidP="00472117">
      <w:pPr>
        <w:spacing w:line="240" w:lineRule="auto"/>
        <w:rPr>
          <w:u w:val="single"/>
        </w:rPr>
      </w:pPr>
    </w:p>
    <w:p w14:paraId="13E3DC56" w14:textId="77777777" w:rsidR="00FC29E6" w:rsidRPr="00DD3DFD" w:rsidRDefault="00FC29E6" w:rsidP="00472117">
      <w:pPr>
        <w:spacing w:line="240" w:lineRule="auto"/>
        <w:rPr>
          <w:rFonts w:ascii="Times New Roman" w:hAnsi="Times New Roman" w:cs="Times New Roman"/>
          <w:sz w:val="28"/>
          <w:szCs w:val="28"/>
        </w:rPr>
      </w:pPr>
      <w:r w:rsidRPr="00B66D9D">
        <w:rPr>
          <w:rFonts w:ascii="Times New Roman" w:hAnsi="Times New Roman" w:cs="Times New Roman"/>
          <w:sz w:val="28"/>
          <w:szCs w:val="28"/>
          <w:u w:val="single"/>
        </w:rPr>
        <w:t>Вторичные по важности критерии</w:t>
      </w:r>
      <w:r w:rsidRPr="00DD3DFD">
        <w:rPr>
          <w:rFonts w:ascii="Times New Roman" w:hAnsi="Times New Roman" w:cs="Times New Roman"/>
          <w:sz w:val="28"/>
          <w:szCs w:val="28"/>
        </w:rPr>
        <w:t>:</w:t>
      </w:r>
    </w:p>
    <w:p w14:paraId="27888BA3" w14:textId="77777777" w:rsidR="00FC29E6" w:rsidRPr="00B27FA8" w:rsidRDefault="00FC29E6" w:rsidP="00472117">
      <w:pPr>
        <w:pStyle w:val="a7"/>
        <w:numPr>
          <w:ilvl w:val="0"/>
          <w:numId w:val="10"/>
        </w:numPr>
        <w:spacing w:after="160" w:line="240" w:lineRule="auto"/>
        <w:rPr>
          <w:rFonts w:ascii="Times New Roman" w:hAnsi="Times New Roman" w:cs="Times New Roman"/>
          <w:sz w:val="28"/>
          <w:szCs w:val="28"/>
        </w:rPr>
      </w:pPr>
      <w:r>
        <w:rPr>
          <w:rFonts w:ascii="Times New Roman" w:hAnsi="Times New Roman" w:cs="Times New Roman"/>
          <w:sz w:val="28"/>
          <w:szCs w:val="28"/>
        </w:rPr>
        <w:t>А</w:t>
      </w:r>
      <w:r w:rsidRPr="00B27FA8">
        <w:rPr>
          <w:rFonts w:ascii="Times New Roman" w:hAnsi="Times New Roman" w:cs="Times New Roman"/>
          <w:sz w:val="28"/>
          <w:szCs w:val="28"/>
        </w:rPr>
        <w:t>дрес - тип домашнего адреса студента (</w:t>
      </w:r>
      <w:r>
        <w:rPr>
          <w:rFonts w:ascii="Times New Roman" w:hAnsi="Times New Roman" w:cs="Times New Roman"/>
          <w:sz w:val="28"/>
          <w:szCs w:val="28"/>
        </w:rPr>
        <w:t>городской/сельский).</w:t>
      </w:r>
    </w:p>
    <w:p w14:paraId="3C61AF20" w14:textId="77777777" w:rsidR="00FC29E6" w:rsidRPr="00E6793D" w:rsidRDefault="00FC29E6" w:rsidP="00472117">
      <w:pPr>
        <w:pStyle w:val="a7"/>
        <w:numPr>
          <w:ilvl w:val="0"/>
          <w:numId w:val="10"/>
        </w:numPr>
        <w:spacing w:after="160" w:line="240" w:lineRule="auto"/>
        <w:rPr>
          <w:rFonts w:ascii="Times New Roman" w:hAnsi="Times New Roman" w:cs="Times New Roman"/>
          <w:sz w:val="28"/>
          <w:szCs w:val="28"/>
        </w:rPr>
      </w:pPr>
      <w:r w:rsidRPr="00E6793D">
        <w:rPr>
          <w:rFonts w:ascii="Times New Roman" w:hAnsi="Times New Roman" w:cs="Times New Roman"/>
          <w:sz w:val="28"/>
          <w:szCs w:val="28"/>
        </w:rPr>
        <w:t>Как обстановка в семье влияет на эффективность вашего обучения? (Благополучная/не благополучная семья, полная/неполная семья, многодетная/не многодетная</w:t>
      </w:r>
      <w:proofErr w:type="gramStart"/>
      <w:r w:rsidRPr="00E6793D">
        <w:rPr>
          <w:rFonts w:ascii="Times New Roman" w:hAnsi="Times New Roman" w:cs="Times New Roman"/>
          <w:sz w:val="28"/>
          <w:szCs w:val="28"/>
        </w:rPr>
        <w:t>; Поддерживает</w:t>
      </w:r>
      <w:proofErr w:type="gramEnd"/>
      <w:r w:rsidRPr="00E6793D">
        <w:rPr>
          <w:rFonts w:ascii="Times New Roman" w:hAnsi="Times New Roman" w:cs="Times New Roman"/>
          <w:sz w:val="28"/>
          <w:szCs w:val="28"/>
        </w:rPr>
        <w:t xml:space="preserve"> ли вас семья в вашей учёбе?)</w:t>
      </w:r>
      <w:r>
        <w:rPr>
          <w:rFonts w:ascii="Times New Roman" w:hAnsi="Times New Roman" w:cs="Times New Roman"/>
          <w:sz w:val="28"/>
          <w:szCs w:val="28"/>
        </w:rPr>
        <w:t>.</w:t>
      </w:r>
    </w:p>
    <w:p w14:paraId="0A884056" w14:textId="77777777" w:rsidR="00FC29E6" w:rsidRDefault="00FC29E6" w:rsidP="00472117">
      <w:pPr>
        <w:pStyle w:val="a7"/>
        <w:numPr>
          <w:ilvl w:val="0"/>
          <w:numId w:val="10"/>
        </w:numPr>
        <w:spacing w:after="160" w:line="240" w:lineRule="auto"/>
        <w:rPr>
          <w:rFonts w:ascii="Times New Roman" w:hAnsi="Times New Roman" w:cs="Times New Roman"/>
          <w:sz w:val="28"/>
          <w:szCs w:val="28"/>
        </w:rPr>
      </w:pPr>
      <w:r w:rsidRPr="00E6793D">
        <w:rPr>
          <w:rFonts w:ascii="Times New Roman" w:hAnsi="Times New Roman" w:cs="Times New Roman"/>
          <w:sz w:val="28"/>
          <w:szCs w:val="28"/>
        </w:rPr>
        <w:t>Образование и работа родителей</w:t>
      </w:r>
      <w:r>
        <w:rPr>
          <w:rFonts w:ascii="Times New Roman" w:hAnsi="Times New Roman" w:cs="Times New Roman"/>
          <w:sz w:val="28"/>
          <w:szCs w:val="28"/>
        </w:rPr>
        <w:t>.</w:t>
      </w:r>
    </w:p>
    <w:p w14:paraId="2818D153" w14:textId="77777777" w:rsidR="00FC29E6" w:rsidRPr="00E6793D" w:rsidRDefault="00FC29E6" w:rsidP="00472117">
      <w:pPr>
        <w:pStyle w:val="a7"/>
        <w:numPr>
          <w:ilvl w:val="0"/>
          <w:numId w:val="10"/>
        </w:numPr>
        <w:spacing w:after="160" w:line="240" w:lineRule="auto"/>
        <w:rPr>
          <w:rFonts w:ascii="Times New Roman" w:hAnsi="Times New Roman" w:cs="Times New Roman"/>
          <w:sz w:val="28"/>
          <w:szCs w:val="28"/>
        </w:rPr>
      </w:pPr>
      <w:r>
        <w:rPr>
          <w:rFonts w:ascii="Times New Roman" w:hAnsi="Times New Roman" w:cs="Times New Roman"/>
          <w:sz w:val="28"/>
          <w:szCs w:val="28"/>
        </w:rPr>
        <w:t>В</w:t>
      </w:r>
      <w:r w:rsidRPr="00E6793D">
        <w:rPr>
          <w:rFonts w:ascii="Times New Roman" w:hAnsi="Times New Roman" w:cs="Times New Roman"/>
          <w:sz w:val="28"/>
          <w:szCs w:val="28"/>
        </w:rPr>
        <w:t xml:space="preserve">ремя в пути от дома до </w:t>
      </w:r>
      <w:r>
        <w:rPr>
          <w:rFonts w:ascii="Times New Roman" w:hAnsi="Times New Roman" w:cs="Times New Roman"/>
          <w:sz w:val="28"/>
          <w:szCs w:val="28"/>
        </w:rPr>
        <w:t>университета</w:t>
      </w:r>
      <w:r w:rsidRPr="00E6793D">
        <w:rPr>
          <w:rFonts w:ascii="Times New Roman" w:hAnsi="Times New Roman" w:cs="Times New Roman"/>
          <w:sz w:val="28"/>
          <w:szCs w:val="28"/>
        </w:rPr>
        <w:t xml:space="preserve"> (числовое: 1 - &lt;15 мин., 2 - от 15 до 30 мин., 3 - 30 мин. до 1 часа или 4 - &gt;1 часа)</w:t>
      </w:r>
    </w:p>
    <w:p w14:paraId="5B232BD3" w14:textId="77777777" w:rsidR="00FC29E6" w:rsidRPr="00E6793D" w:rsidRDefault="00FC29E6" w:rsidP="00472117">
      <w:pPr>
        <w:pStyle w:val="a7"/>
        <w:numPr>
          <w:ilvl w:val="0"/>
          <w:numId w:val="10"/>
        </w:numPr>
        <w:spacing w:after="160" w:line="240" w:lineRule="auto"/>
        <w:rPr>
          <w:rFonts w:ascii="Times New Roman" w:hAnsi="Times New Roman" w:cs="Times New Roman"/>
          <w:sz w:val="28"/>
          <w:szCs w:val="28"/>
        </w:rPr>
      </w:pPr>
      <w:r w:rsidRPr="00E6793D">
        <w:rPr>
          <w:rFonts w:ascii="Times New Roman" w:hAnsi="Times New Roman" w:cs="Times New Roman"/>
          <w:sz w:val="28"/>
          <w:szCs w:val="28"/>
        </w:rPr>
        <w:t xml:space="preserve">Хочет ли обучаться в магистратуре? </w:t>
      </w:r>
    </w:p>
    <w:p w14:paraId="6F553336" w14:textId="77777777" w:rsidR="00FC29E6" w:rsidRDefault="00FC29E6" w:rsidP="00472117">
      <w:pPr>
        <w:pStyle w:val="a7"/>
        <w:numPr>
          <w:ilvl w:val="0"/>
          <w:numId w:val="10"/>
        </w:numPr>
        <w:spacing w:after="160" w:line="240" w:lineRule="auto"/>
        <w:rPr>
          <w:rFonts w:ascii="Times New Roman" w:hAnsi="Times New Roman" w:cs="Times New Roman"/>
          <w:sz w:val="28"/>
          <w:szCs w:val="28"/>
        </w:rPr>
      </w:pPr>
      <w:r>
        <w:rPr>
          <w:rFonts w:ascii="Times New Roman" w:hAnsi="Times New Roman" w:cs="Times New Roman"/>
          <w:sz w:val="28"/>
          <w:szCs w:val="28"/>
        </w:rPr>
        <w:t>С</w:t>
      </w:r>
      <w:r w:rsidRPr="00B66D9D">
        <w:rPr>
          <w:rFonts w:ascii="Times New Roman" w:hAnsi="Times New Roman" w:cs="Times New Roman"/>
          <w:sz w:val="28"/>
          <w:szCs w:val="28"/>
        </w:rPr>
        <w:t>вободное время после университета</w:t>
      </w:r>
    </w:p>
    <w:p w14:paraId="329A9E99" w14:textId="77777777" w:rsidR="00FC29E6" w:rsidRDefault="00FC29E6" w:rsidP="00472117">
      <w:pPr>
        <w:pStyle w:val="a7"/>
        <w:numPr>
          <w:ilvl w:val="0"/>
          <w:numId w:val="10"/>
        </w:numPr>
        <w:spacing w:after="160" w:line="240" w:lineRule="auto"/>
        <w:rPr>
          <w:rFonts w:ascii="Times New Roman" w:hAnsi="Times New Roman" w:cs="Times New Roman"/>
          <w:sz w:val="28"/>
          <w:szCs w:val="28"/>
        </w:rPr>
      </w:pPr>
      <w:r>
        <w:rPr>
          <w:rFonts w:ascii="Times New Roman" w:hAnsi="Times New Roman" w:cs="Times New Roman"/>
          <w:sz w:val="28"/>
          <w:szCs w:val="28"/>
        </w:rPr>
        <w:t xml:space="preserve">Как часто проводите время с друзьями? </w:t>
      </w:r>
    </w:p>
    <w:p w14:paraId="70C31059" w14:textId="77777777" w:rsidR="00FC29E6" w:rsidRPr="00B66D9D" w:rsidRDefault="00FC29E6" w:rsidP="00472117">
      <w:pPr>
        <w:pStyle w:val="a7"/>
        <w:numPr>
          <w:ilvl w:val="0"/>
          <w:numId w:val="10"/>
        </w:numPr>
        <w:spacing w:after="160" w:line="240" w:lineRule="auto"/>
        <w:rPr>
          <w:rFonts w:ascii="Times New Roman" w:hAnsi="Times New Roman" w:cs="Times New Roman"/>
          <w:sz w:val="28"/>
          <w:szCs w:val="28"/>
        </w:rPr>
      </w:pPr>
      <w:r>
        <w:rPr>
          <w:rFonts w:ascii="Times New Roman" w:hAnsi="Times New Roman" w:cs="Times New Roman"/>
          <w:sz w:val="28"/>
          <w:szCs w:val="28"/>
        </w:rPr>
        <w:t>Как часто употребляете алкоголь?</w:t>
      </w:r>
    </w:p>
    <w:p w14:paraId="2A02F3FA" w14:textId="5EA620F3" w:rsidR="000E72A6" w:rsidRPr="00C42592" w:rsidRDefault="00FC29E6" w:rsidP="00C42592">
      <w:pPr>
        <w:pStyle w:val="a7"/>
        <w:numPr>
          <w:ilvl w:val="0"/>
          <w:numId w:val="10"/>
        </w:numPr>
        <w:spacing w:after="160" w:line="240" w:lineRule="auto"/>
        <w:rPr>
          <w:rFonts w:ascii="Times New Roman" w:hAnsi="Times New Roman" w:cs="Times New Roman"/>
          <w:sz w:val="28"/>
          <w:szCs w:val="28"/>
        </w:rPr>
      </w:pPr>
      <w:r>
        <w:rPr>
          <w:rFonts w:ascii="Times New Roman" w:hAnsi="Times New Roman" w:cs="Times New Roman"/>
          <w:sz w:val="28"/>
          <w:szCs w:val="28"/>
        </w:rPr>
        <w:t>Т</w:t>
      </w:r>
      <w:r w:rsidRPr="00B66D9D">
        <w:rPr>
          <w:rFonts w:ascii="Times New Roman" w:hAnsi="Times New Roman" w:cs="Times New Roman"/>
          <w:sz w:val="28"/>
          <w:szCs w:val="28"/>
        </w:rPr>
        <w:t>екущее состояние здоровья</w:t>
      </w:r>
      <w:r>
        <w:rPr>
          <w:rFonts w:ascii="Times New Roman" w:hAnsi="Times New Roman" w:cs="Times New Roman"/>
          <w:sz w:val="28"/>
          <w:szCs w:val="28"/>
        </w:rPr>
        <w:t>.</w:t>
      </w:r>
    </w:p>
    <w:sectPr w:rsidR="000E72A6" w:rsidRPr="00C4259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A1924"/>
    <w:multiLevelType w:val="multilevel"/>
    <w:tmpl w:val="3BDCF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5307C3"/>
    <w:multiLevelType w:val="multilevel"/>
    <w:tmpl w:val="0AE4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B4C83"/>
    <w:multiLevelType w:val="multilevel"/>
    <w:tmpl w:val="1F36C8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A635D6"/>
    <w:multiLevelType w:val="hybridMultilevel"/>
    <w:tmpl w:val="AB0A29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2A737B"/>
    <w:multiLevelType w:val="hybridMultilevel"/>
    <w:tmpl w:val="96664E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5223C6D"/>
    <w:multiLevelType w:val="multilevel"/>
    <w:tmpl w:val="CC928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3D1522"/>
    <w:multiLevelType w:val="multilevel"/>
    <w:tmpl w:val="B648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05FED"/>
    <w:multiLevelType w:val="multilevel"/>
    <w:tmpl w:val="A1E43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4338B9"/>
    <w:multiLevelType w:val="hybridMultilevel"/>
    <w:tmpl w:val="1ED682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75D5F6A"/>
    <w:multiLevelType w:val="multilevel"/>
    <w:tmpl w:val="77847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0347628"/>
    <w:multiLevelType w:val="multilevel"/>
    <w:tmpl w:val="49BE5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9FE06D4"/>
    <w:multiLevelType w:val="multilevel"/>
    <w:tmpl w:val="3E1A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4D44B6"/>
    <w:multiLevelType w:val="multilevel"/>
    <w:tmpl w:val="8D9E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E215E0"/>
    <w:multiLevelType w:val="multilevel"/>
    <w:tmpl w:val="BD502B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9"/>
  </w:num>
  <w:num w:numId="2">
    <w:abstractNumId w:val="0"/>
  </w:num>
  <w:num w:numId="3">
    <w:abstractNumId w:val="13"/>
  </w:num>
  <w:num w:numId="4">
    <w:abstractNumId w:val="2"/>
  </w:num>
  <w:num w:numId="5">
    <w:abstractNumId w:val="10"/>
  </w:num>
  <w:num w:numId="6">
    <w:abstractNumId w:val="5"/>
  </w:num>
  <w:num w:numId="7">
    <w:abstractNumId w:val="7"/>
  </w:num>
  <w:num w:numId="8">
    <w:abstractNumId w:val="3"/>
  </w:num>
  <w:num w:numId="9">
    <w:abstractNumId w:val="4"/>
  </w:num>
  <w:num w:numId="10">
    <w:abstractNumId w:val="8"/>
  </w:num>
  <w:num w:numId="11">
    <w:abstractNumId w:val="12"/>
  </w:num>
  <w:num w:numId="12">
    <w:abstractNumId w:val="1"/>
  </w:num>
  <w:num w:numId="13">
    <w:abstractNumId w:val="6"/>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F56"/>
    <w:rsid w:val="000E72A6"/>
    <w:rsid w:val="0014210F"/>
    <w:rsid w:val="001816D0"/>
    <w:rsid w:val="00281B91"/>
    <w:rsid w:val="00472117"/>
    <w:rsid w:val="004E6F56"/>
    <w:rsid w:val="006E4728"/>
    <w:rsid w:val="007A7E4A"/>
    <w:rsid w:val="007C5D87"/>
    <w:rsid w:val="00884D25"/>
    <w:rsid w:val="00887BCB"/>
    <w:rsid w:val="00982726"/>
    <w:rsid w:val="00C03078"/>
    <w:rsid w:val="00C42592"/>
    <w:rsid w:val="00C6103A"/>
    <w:rsid w:val="00FC29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9541E"/>
  <w15:docId w15:val="{BDCD447A-D985-4756-A419-F2890951E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Normal (Web)"/>
    <w:basedOn w:val="a"/>
    <w:uiPriority w:val="99"/>
    <w:semiHidden/>
    <w:unhideWhenUsed/>
    <w:rsid w:val="00281B91"/>
    <w:pPr>
      <w:spacing w:before="100" w:beforeAutospacing="1" w:after="100" w:afterAutospacing="1" w:line="240" w:lineRule="auto"/>
    </w:pPr>
    <w:rPr>
      <w:rFonts w:ascii="Times New Roman" w:eastAsia="Times New Roman" w:hAnsi="Times New Roman" w:cs="Times New Roman"/>
      <w:sz w:val="24"/>
      <w:szCs w:val="24"/>
      <w:lang w:val="ru-RU"/>
    </w:rPr>
  </w:style>
  <w:style w:type="table" w:styleId="a6">
    <w:name w:val="Table Grid"/>
    <w:basedOn w:val="a1"/>
    <w:uiPriority w:val="39"/>
    <w:rsid w:val="006E4728"/>
    <w:pPr>
      <w:spacing w:line="240" w:lineRule="auto"/>
    </w:pPr>
    <w:rPr>
      <w:rFonts w:asciiTheme="minorHAnsi" w:eastAsiaTheme="minorHAnsi" w:hAnsiTheme="minorHAnsi" w:cstheme="minorBidi"/>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0E72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774246">
      <w:bodyDiv w:val="1"/>
      <w:marLeft w:val="0"/>
      <w:marRight w:val="0"/>
      <w:marTop w:val="0"/>
      <w:marBottom w:val="0"/>
      <w:divBdr>
        <w:top w:val="none" w:sz="0" w:space="0" w:color="auto"/>
        <w:left w:val="none" w:sz="0" w:space="0" w:color="auto"/>
        <w:bottom w:val="none" w:sz="0" w:space="0" w:color="auto"/>
        <w:right w:val="none" w:sz="0" w:space="0" w:color="auto"/>
      </w:divBdr>
    </w:div>
    <w:div w:id="1357921491">
      <w:bodyDiv w:val="1"/>
      <w:marLeft w:val="0"/>
      <w:marRight w:val="0"/>
      <w:marTop w:val="0"/>
      <w:marBottom w:val="0"/>
      <w:divBdr>
        <w:top w:val="none" w:sz="0" w:space="0" w:color="auto"/>
        <w:left w:val="none" w:sz="0" w:space="0" w:color="auto"/>
        <w:bottom w:val="none" w:sz="0" w:space="0" w:color="auto"/>
        <w:right w:val="none" w:sz="0" w:space="0" w:color="auto"/>
      </w:divBdr>
    </w:div>
    <w:div w:id="1671518592">
      <w:bodyDiv w:val="1"/>
      <w:marLeft w:val="0"/>
      <w:marRight w:val="0"/>
      <w:marTop w:val="0"/>
      <w:marBottom w:val="0"/>
      <w:divBdr>
        <w:top w:val="none" w:sz="0" w:space="0" w:color="auto"/>
        <w:left w:val="none" w:sz="0" w:space="0" w:color="auto"/>
        <w:bottom w:val="none" w:sz="0" w:space="0" w:color="auto"/>
        <w:right w:val="none" w:sz="0" w:space="0" w:color="auto"/>
      </w:divBdr>
    </w:div>
    <w:div w:id="20443314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363</TotalTime>
  <Pages>15</Pages>
  <Words>3834</Words>
  <Characters>21859</Characters>
  <Application>Microsoft Office Word</Application>
  <DocSecurity>0</DocSecurity>
  <Lines>182</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Masha</dc:creator>
  <cp:keywords/>
  <dc:description/>
  <cp:lastModifiedBy>Яклюшина Мария Сергеевна</cp:lastModifiedBy>
  <cp:revision>9</cp:revision>
  <dcterms:created xsi:type="dcterms:W3CDTF">2024-04-22T09:13:00Z</dcterms:created>
  <dcterms:modified xsi:type="dcterms:W3CDTF">2026-09-09T18:46:00Z</dcterms:modified>
</cp:coreProperties>
</file>