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right="560" w:firstLine="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 учреждение</w:t>
      </w:r>
    </w:p>
    <w:p w:rsidR="00000000" w:rsidDel="00000000" w:rsidP="00000000" w:rsidRDefault="00000000" w:rsidRPr="00000000" w14:paraId="00000002">
      <w:pPr>
        <w:ind w:right="560" w:firstLine="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высшего образования «Национальный исследовательский университет «Высшая школа экономики»</w:t>
      </w:r>
    </w:p>
    <w:p w:rsidR="00000000" w:rsidDel="00000000" w:rsidP="00000000" w:rsidRDefault="00000000" w:rsidRPr="00000000" w14:paraId="00000003">
      <w:pPr>
        <w:ind w:right="560"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ind w:right="560" w:firstLine="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информатики, математики и компьютерных наук</w:t>
      </w:r>
    </w:p>
    <w:p w:rsidR="00000000" w:rsidDel="00000000" w:rsidP="00000000" w:rsidRDefault="00000000" w:rsidRPr="00000000" w14:paraId="00000005">
      <w:pPr>
        <w:ind w:right="560" w:firstLine="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ind w:right="560" w:firstLine="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Распределенные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560" w:firstLine="2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560" w:firstLine="2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ind w:right="560" w:firstLine="2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ind w:right="560" w:firstLine="2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ind w:right="560" w:firstLine="2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C">
      <w:pPr>
        <w:ind w:right="560" w:firstLine="2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ind w:right="560" w:firstLine="2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 Т Ч Е Т</w:t>
      </w:r>
    </w:p>
    <w:p w:rsidR="00000000" w:rsidDel="00000000" w:rsidP="00000000" w:rsidRDefault="00000000" w:rsidRPr="00000000" w14:paraId="0000000E">
      <w:pPr>
        <w:ind w:right="560" w:firstLine="20"/>
        <w:jc w:val="center"/>
        <w:rPr>
          <w:rFonts w:ascii="Times New Roman" w:cs="Times New Roman" w:eastAsia="Times New Roman" w:hAnsi="Times New Roman"/>
          <w:i w:val="1"/>
          <w:i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лабораторной работе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right="560" w:firstLine="20"/>
        <w:jc w:val="center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0">
      <w:pPr>
        <w:ind w:right="560" w:firstLine="20"/>
        <w:jc w:val="right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right="560" w:firstLine="2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ind w:right="560" w:firstLine="20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right="560" w:firstLine="20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4">
      <w:pPr>
        <w:ind w:right="560" w:firstLine="20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right="560" w:firstLine="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Выполнили студенты группы 23КНТ3</w:t>
      </w:r>
    </w:p>
    <w:p w:rsidR="00000000" w:rsidDel="00000000" w:rsidP="00000000" w:rsidRDefault="00000000" w:rsidRPr="00000000" w14:paraId="00000016">
      <w:pPr>
        <w:ind w:right="560" w:firstLine="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Панин Егор</w:t>
      </w:r>
    </w:p>
    <w:p w:rsidR="00000000" w:rsidDel="00000000" w:rsidP="00000000" w:rsidRDefault="00000000" w:rsidRPr="00000000" w14:paraId="00000017">
      <w:pPr>
        <w:ind w:right="560" w:firstLine="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Шабаркина Дарья</w:t>
      </w:r>
    </w:p>
    <w:p w:rsidR="00000000" w:rsidDel="00000000" w:rsidP="00000000" w:rsidRDefault="00000000" w:rsidRPr="00000000" w14:paraId="00000018">
      <w:pPr>
        <w:ind w:right="560" w:firstLine="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Языкова Мария</w:t>
      </w:r>
    </w:p>
    <w:p w:rsidR="00000000" w:rsidDel="00000000" w:rsidP="00000000" w:rsidRDefault="00000000" w:rsidRPr="00000000" w14:paraId="00000019">
      <w:pPr>
        <w:ind w:right="560" w:firstLine="20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560" w:firstLine="20"/>
        <w:jc w:val="center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rtl w:val="0"/>
        </w:rPr>
        <w:t xml:space="preserve">           </w:t>
        <w:tab/>
        <w:t xml:space="preserve">                                                                                                     </w:t>
        <w:tab/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Нижний Новгород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№</w:t>
      </w: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rtl w:val="0"/>
        </w:rPr>
        <w:t xml:space="preserve">Задача “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Множество Мандельброта”</w:t>
      </w:r>
    </w:p>
    <w:p w:rsidR="00000000" w:rsidDel="00000000" w:rsidP="00000000" w:rsidRDefault="00000000" w:rsidRPr="00000000" w14:paraId="0000002C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Краткое описание алгоритма решения</w:t>
      </w:r>
    </w:p>
    <w:p w:rsidR="00000000" w:rsidDel="00000000" w:rsidP="00000000" w:rsidRDefault="00000000" w:rsidRPr="00000000" w14:paraId="0000002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Создаем случайные точки в диапазоне x [-2.0, 0.5] y [-1.25, 1.25], для каждой точки вычисляем значения по формуле, проверяем принадлежность множеству Мандельброта, если на любой из итераций она не подходит - отбрасываем ее, иначе записываем в массив при помощи мьютекса. При достижении нужного количества точек, меняем атомарное булевое значение и все потоки останавливаются.</w:t>
      </w:r>
    </w:p>
    <w:p w:rsidR="00000000" w:rsidDel="00000000" w:rsidP="00000000" w:rsidRDefault="00000000" w:rsidRPr="00000000" w14:paraId="00000030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Параллельные вычисления осуществляются при помощи создания нескольких потоков через pthreads, все потоки имеют собственные зерна генератора псевдослучайных чисел, чтобы исключить генерацию одних и тех же точек.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Обзор кода </w:t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Подключение библиотек и локальных файлов</w:t>
      </w:r>
    </w:p>
    <w:p w:rsidR="00000000" w:rsidDel="00000000" w:rsidP="00000000" w:rsidRDefault="00000000" w:rsidRPr="00000000" w14:paraId="00000035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60000" cy="2273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Объявление макросов, структур и глобальных переменных</w:t>
      </w:r>
    </w:p>
    <w:p w:rsidR="00000000" w:rsidDel="00000000" w:rsidP="00000000" w:rsidRDefault="00000000" w:rsidRPr="00000000" w14:paraId="00000038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60000" cy="2933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Функция, определяющая, принадлежит ли точку множеству Мандельброта</w:t>
      </w:r>
    </w:p>
    <w:p w:rsidR="00000000" w:rsidDel="00000000" w:rsidP="00000000" w:rsidRDefault="00000000" w:rsidRPr="00000000" w14:paraId="0000003A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60000" cy="3479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Функция для генерации случайного числа в диапазоне [0,1), в дальнейшем используется для генерации рандомных точек</w:t>
      </w:r>
    </w:p>
    <w:p w:rsidR="00000000" w:rsidDel="00000000" w:rsidP="00000000" w:rsidRDefault="00000000" w:rsidRPr="00000000" w14:paraId="0000003C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60000" cy="673100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Функция, выполняемая каждым потоком, для поиска точек и записи их в массив</w:t>
      </w:r>
    </w:p>
    <w:p w:rsidR="00000000" w:rsidDel="00000000" w:rsidP="00000000" w:rsidRDefault="00000000" w:rsidRPr="00000000" w14:paraId="0000003E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60000" cy="28448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полученных значений</w:t>
      </w:r>
    </w:p>
    <w:p w:rsidR="00000000" w:rsidDel="00000000" w:rsidP="00000000" w:rsidRDefault="00000000" w:rsidRPr="00000000" w14:paraId="00000040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60000" cy="2641600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и выделение памяти</w:t>
      </w:r>
    </w:p>
    <w:p w:rsidR="00000000" w:rsidDel="00000000" w:rsidP="00000000" w:rsidRDefault="00000000" w:rsidRPr="00000000" w14:paraId="00000042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60000" cy="28194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Создаем потоки</w:t>
      </w:r>
    </w:p>
    <w:p w:rsidR="00000000" w:rsidDel="00000000" w:rsidP="00000000" w:rsidRDefault="00000000" w:rsidRPr="00000000" w14:paraId="00000044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60000" cy="3200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Ждем завершение всех потоков</w:t>
      </w:r>
    </w:p>
    <w:p w:rsidR="00000000" w:rsidDel="00000000" w:rsidP="00000000" w:rsidRDefault="00000000" w:rsidRPr="00000000" w14:paraId="00000046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60000" cy="20066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Записываем найденные точки в файл</w:t>
      </w:r>
    </w:p>
    <w:p w:rsidR="00000000" w:rsidDel="00000000" w:rsidP="00000000" w:rsidRDefault="00000000" w:rsidRPr="00000000" w14:paraId="00000048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76875" cy="40862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Вывод результат и освобождение памяти</w:t>
      </w:r>
    </w:p>
    <w:p w:rsidR="00000000" w:rsidDel="00000000" w:rsidP="00000000" w:rsidRDefault="00000000" w:rsidRPr="00000000" w14:paraId="0000004A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24350" cy="1857375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72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Замеры работы программы</w:t>
      </w:r>
    </w:p>
    <w:p w:rsidR="00000000" w:rsidDel="00000000" w:rsidP="00000000" w:rsidRDefault="00000000" w:rsidRPr="00000000" w14:paraId="0000004D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Число точек: 10000</w:t>
      </w:r>
    </w:p>
    <w:tbl>
      <w:tblPr>
        <w:tblStyle w:val="Table1"/>
        <w:tblW w:w="9900.0" w:type="dxa"/>
        <w:jc w:val="left"/>
        <w:tblInd w:w="-12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1125"/>
        <w:gridCol w:w="1125"/>
        <w:gridCol w:w="1125"/>
        <w:gridCol w:w="1125"/>
        <w:gridCol w:w="1125"/>
        <w:gridCol w:w="1935"/>
        <w:tblGridChange w:id="0">
          <w:tblGrid>
            <w:gridCol w:w="2340"/>
            <w:gridCol w:w="1125"/>
            <w:gridCol w:w="1125"/>
            <w:gridCol w:w="1125"/>
            <w:gridCol w:w="1125"/>
            <w:gridCol w:w="1125"/>
            <w:gridCol w:w="1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Запуск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Запуск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Запуск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Запуск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Запуск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Минимальное время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поток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0.049257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0.049596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0.048854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0.046058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0.049093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0.046058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потока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0.033523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0.023262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0.026781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0.024703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0.024482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0.023262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потока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0.019409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0.015686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0.017192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0.019106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0.014434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0.014434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потоков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0.012821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0.017117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0.010695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0.009959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0.012151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0.009959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7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Аппаратная среда</w:t>
      </w:r>
    </w:p>
    <w:p w:rsidR="00000000" w:rsidDel="00000000" w:rsidP="00000000" w:rsidRDefault="00000000" w:rsidRPr="00000000" w14:paraId="00000076">
      <w:pPr>
        <w:ind w:lef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Аппаратная архитектура: x86_64</w:t>
      </w:r>
    </w:p>
    <w:p w:rsidR="00000000" w:rsidDel="00000000" w:rsidP="00000000" w:rsidRDefault="00000000" w:rsidRPr="00000000" w14:paraId="00000078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Хост-устройство: Huawei MateBook 16</w:t>
      </w:r>
    </w:p>
    <w:p w:rsidR="00000000" w:rsidDel="00000000" w:rsidP="00000000" w:rsidRDefault="00000000" w:rsidRPr="00000000" w14:paraId="00000079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Среда выполнения: Windows Subsystem for Linux 2 (WSL2)</w:t>
      </w:r>
    </w:p>
    <w:p w:rsidR="00000000" w:rsidDel="00000000" w:rsidP="00000000" w:rsidRDefault="00000000" w:rsidRPr="00000000" w14:paraId="0000007A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Операционная система: GNU/Linux.</w:t>
      </w:r>
    </w:p>
    <w:p w:rsidR="00000000" w:rsidDel="00000000" w:rsidP="00000000" w:rsidRDefault="00000000" w:rsidRPr="00000000" w14:paraId="0000007B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Версия ядра: 6.18.54.1-microsoft-standard-WSL2</w:t>
      </w:r>
    </w:p>
    <w:p w:rsidR="00000000" w:rsidDel="00000000" w:rsidP="00000000" w:rsidRDefault="00000000" w:rsidRPr="00000000" w14:paraId="0000007C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Аппаратная платформа: процессор Intel Core i5-12450H (архитектура x86_64, 8 физических ядер [4 производительных + 4 энергоэффективных], 12 логических потоков), при этом среда выполнения WSL2 имеет доступ ко всем 12 логическим потокам хост-машины</w:t>
      </w:r>
    </w:p>
    <w:p w:rsidR="00000000" w:rsidDel="00000000" w:rsidP="00000000" w:rsidRDefault="00000000" w:rsidRPr="00000000" w14:paraId="0000007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№2</w:t>
      </w:r>
    </w:p>
    <w:p w:rsidR="00000000" w:rsidDel="00000000" w:rsidP="00000000" w:rsidRDefault="00000000" w:rsidRPr="00000000" w14:paraId="0000007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N-тел</w:t>
      </w:r>
    </w:p>
    <w:p w:rsidR="00000000" w:rsidDel="00000000" w:rsidP="00000000" w:rsidRDefault="00000000" w:rsidRPr="00000000" w14:paraId="00000080">
      <w:pPr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 реализованного алгоритма</w:t>
      </w:r>
    </w:p>
    <w:p w:rsidR="00000000" w:rsidDel="00000000" w:rsidP="00000000" w:rsidRDefault="00000000" w:rsidRPr="00000000" w14:paraId="00000081">
      <w:pPr>
        <w:shd w:fill="ffffff" w:val="clear"/>
        <w:spacing w:line="288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решения задачи гравитационного взаимодействия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материальных точек был реализован метод прямого суммирования сил с распараллеливанием вычислений через библиотеку POSIX Threads (pthreads).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288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Общий алгоритм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hd w:fill="ffffff" w:val="clear"/>
        <w:spacing w:line="288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Ввод. Из командной строки: </w:t>
      </w:r>
      <w:r w:rsidDel="00000000" w:rsidR="00000000" w:rsidRPr="00000000">
        <w:rPr>
          <w:sz w:val="28"/>
          <w:szCs w:val="28"/>
          <w:rtl w:val="0"/>
        </w:rPr>
        <w:t xml:space="preserve">tend</w:t>
      </w:r>
      <w:r w:rsidDel="00000000" w:rsidR="00000000" w:rsidRPr="00000000">
        <w:rPr>
          <w:sz w:val="28"/>
          <w:szCs w:val="28"/>
          <w:rtl w:val="0"/>
        </w:rPr>
        <w:t xml:space="preserve">, имя файла с точками, число потоков </w:t>
      </w:r>
      <w:r w:rsidDel="00000000" w:rsidR="00000000" w:rsidRPr="00000000">
        <w:rPr>
          <w:sz w:val="28"/>
          <w:szCs w:val="28"/>
          <w:rtl w:val="0"/>
        </w:rPr>
        <w:t xml:space="preserve">NTHREADS</w:t>
      </w:r>
      <w:r w:rsidDel="00000000" w:rsidR="00000000" w:rsidRPr="00000000">
        <w:rPr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файла читается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строк по 7 чисел (масса, 3 координаты, 3 компоненты скорости).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hd w:fill="ffffff" w:val="clear"/>
        <w:spacing w:line="288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Инициализация. Выделяются глобальные массивы для суммарных сил, а также локальные на каждый поток, создаются потоки. Каждому потоку выдаётся свой диапазон индексов для фазы обновления координат.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hd w:fill="ffffff" w:val="clear"/>
        <w:spacing w:line="288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Цикл по времени: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shd w:fill="ffffff" w:val="clear"/>
        <w:spacing w:line="288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Обнуление глобальных массивов — делает только поток 0, затем барьер.</w:t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shd w:fill="ffffff" w:val="clear"/>
        <w:spacing w:line="288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Расчёт сил. Каждый поток считает вклады пар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(q, k)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 &lt; 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для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 своего диапазона. Для каждой пары сила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F_qk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считается один раз и прибавляется 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local_f[q]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 знаком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local_f[k]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 знаком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(по третьему закону Ньютона). После подсчёта — суммирование всех локальных подсчётов в общие глобальные массивы под мьютексом (каждый поток добавляет свой вклад). Барьер в конце.</w:t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shd w:fill="ffffff" w:val="clear"/>
        <w:spacing w:line="288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координат и скоростей. Каждый поток обновляет координаты и скорости своих точек по формулам Эйлера из задания. Барьер в конце.</w:t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shd w:fill="ffffff" w:val="clear"/>
        <w:spacing w:line="288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Вывод. Поток 0 печатает строку CSV: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 x1 y1 x2 y2 … xn yn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Барьер в конце, чтобы следующий шаг не начался, пока идёт запись.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hd w:fill="ffffff" w:val="clear"/>
        <w:spacing w:line="288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Завершение.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pthread_join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всех потоков, закрытие файла, освобождение памяти.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Синхронизация.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Используется самодельный барьер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my_barrier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с использованием мьютекса и условной переменной, а также счётчика. Барьеры стоят в 4 точках шага: после обнуления, после фазы сил, после фазы обновления, после вывода. Это гарантирует, что фазы не перекрываются и все потоки видят согласованное состояние.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Третий закон Ньютона.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Пары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(q,k)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с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q&lt;k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считаются один раз, сила прибавляется к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 вычитается из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Это даёт около 2-кратную экономию арифметики: </w:t>
      </w: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N(N−1)/2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вычислений вместо </w:t>
      </w: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N(N−1)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Параллелизм.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Распараллелены обе вычислительные фазы: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расчёт сил — по диапазонам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(каждый поток считает свой набор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пишет в свои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local_*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гонок нет; суммирование — под мьютексом);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обновление координат и скоростей — по диапазонам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(каждый поток трогает только свои точки, гонок нет).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Вывод делает только поток 0, чтобы избежать гонки.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Структуры данных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Point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состояние одной материальной точки: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m, x, y, z, vx, vy, vz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(7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 Массив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points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хранит текущее состояние всех точек; он общий для всех потоков, но каждая точка в фазе обновления трогается только «своим» потоком.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1752600" cy="2085975"/>
            <wp:effectExtent b="0" l="0" r="0" t="0"/>
            <wp:docPr id="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ThreadData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— всё, что нужно потоку: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rank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номер потока;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start_idx, end_idx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диапазон индексов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для фазы сил 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для фазы обновления;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local_fx/fy/fz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локальные массивы сил — устраняют гонки при накоплении;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points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указатель на общий массив точек.</w:t>
      </w:r>
    </w:p>
    <w:p w:rsidR="00000000" w:rsidDel="00000000" w:rsidP="00000000" w:rsidRDefault="00000000" w:rsidRPr="00000000" w14:paraId="00000099">
      <w:pPr>
        <w:shd w:fill="ffffff" w:val="clear"/>
        <w:spacing w:after="240" w:before="34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1981200" cy="2514600"/>
            <wp:effectExtent b="0" l="0" r="0" t="0"/>
            <wp:docPr id="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Глобальные константы: 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hd w:fill="ffffff" w:val="clear"/>
        <w:spacing w:after="24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delta_t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 физическая постоянная тяготения и шаг интегрирования по времени.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Глобальные массивы: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hd w:fill="ffffff" w:val="clear"/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global_fx, global_fy, global_fz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 динамические массивы суммарных сил, действующих на каждую точку. Служат для обмена данными между фазами расчета сил и обновления координат.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Переменные состояния: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 общее число точек.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num_steps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 количество шагов симуляции.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NTHREADS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 число потоков.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 счетчик для реализации барьера (сколько потоков дошли до точки синхронизации).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Синхронизация и вывод: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mutex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 мьютекс для защиты записи в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global_f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 работы барьера.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cond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 условная переменная для блокировки/пробуждения потоков на барьере.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hd w:fill="ffffff" w:val="clear"/>
        <w:spacing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outfile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 файл для записи координат.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3714750" cy="3981450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before="3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Функции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my_barrier()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самодельный барьер. Захватывает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mutex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инкрементирует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Если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count == NTHREADS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последний поток сбрасывает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count = 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делает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pthread_cond_broadcast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отпускает мьютекс и идёт дальше. Остальные ждут на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pthread_cond_wait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Используется во всех точках синхронизации шага.</w:t>
      </w:r>
    </w:p>
    <w:p w:rsidR="00000000" w:rsidDel="00000000" w:rsidP="00000000" w:rsidRDefault="00000000" w:rsidRPr="00000000" w14:paraId="000000A9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248275" cy="2457450"/>
            <wp:effectExtent b="0" l="0" r="0" t="0"/>
            <wp:docPr id="2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compute_forces(void *arg)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расчёт сумм сил. Принимает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ThreadData*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Обнуляет свои локальные массивы. Проходит по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из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[start_idx, end_idx)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для каждого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по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от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q+1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до </w:t>
      </w: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N−1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 считает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factor * 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прибавляет его к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local_f[q]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 вычитает из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local_f[k]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(3-й закон Ньютона). После цикла — под мьютексом добавляет все локальные вычисления в глобальные массивы сил.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В конце —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my_barrier()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657963" cy="536257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963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1115"/>
        </w:rPr>
        <w:drawing>
          <wp:inline distB="114300" distT="114300" distL="114300" distR="114300">
            <wp:extent cx="5638913" cy="2743200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913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update_coord(void *arg)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обновление координат и скоростей. Принимает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ThreadData*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Для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из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[start_idx, end_idx)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обновляет координаты, а затем скорость. В конце —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my_barrier()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60000" cy="25400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thread_main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(void *arg)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— тело потока. Принимает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ThreadData*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В цикле по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step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от 0 до </w:t>
      </w: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num_steps−1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Если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rank == 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обнуляет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global_f*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; затем ждём главный поток (my_barrier());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Расчитывает t, вызывает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compute_forces(data)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(внутри барьер);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Вызывает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update_coord(data)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(внутри барьер);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Если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rank == 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печатает строку CSV; затем ждём главный поток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my_barrier())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60000" cy="31496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main()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читает аргументы, открывает файл, читает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 точки, выделяет память, инициализирует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ThreadData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открывает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output.csv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печатает начальное состояние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t=0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создаёт потоки, ждёт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pthread_join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останавливает таймер, печатает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Simulation time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освобождает память.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60000" cy="7188200"/>
            <wp:effectExtent b="0" l="0" r="0" t="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8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60000" cy="7061200"/>
            <wp:effectExtent b="0" l="0" r="0" t="0"/>
            <wp:docPr id="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06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60000" cy="48514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Компиляция: </w:t>
      </w:r>
      <w:r w:rsidDel="00000000" w:rsidR="00000000" w:rsidRPr="00000000">
        <w:rPr>
          <w:rtl w:val="0"/>
        </w:rPr>
        <w:t xml:space="preserve">gcc -o nbody_barrier task_2_barrier.c -O2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Методика замеров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Что замерялось. Время работы всей программы от старта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GET_TIME(start)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в начале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 до завершения всех потоков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GET_TIME(finish)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после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pthread_join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 Включает чтение файла, все шаги симуляции и запись CSV. </w:t>
      </w:r>
    </w:p>
    <w:p w:rsidR="00000000" w:rsidDel="00000000" w:rsidP="00000000" w:rsidRDefault="00000000" w:rsidRPr="00000000" w14:paraId="000000B6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Как замерялось. Для каждой комбинации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(N, NTHREADS)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программа запускалась 5 раз, время каждого запуска парсилось из вывода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Simulation time: …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), затем бралось среднее арифметическое по 5 запускам.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Параметры экспериментов.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 = [100, 200, 500, 1000, 2000, 5000]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файлы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test_100.txt … test_5000.txt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NTHREADS = [1, 2, 4, 8, 10]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tend = 5.0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delta_t = 0.01,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num_steps = 500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RUNS = 5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на каждую точку.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Тестирование проводилось в Ubuntu 24.04.2 LTS, запущенной в WSL. Архитектура - x86_64. Используемый процессор - AMD Ryzen 5 7520U with Radeon Graphics. Среде WSL доступны 8 логических CPU.</w:t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  <w:t xml:space="preserve">Генерация данных и автоматизация тестов. Для проведения замеров использовались два вспомогательных Python-скрипта: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generate_input.py</w:t>
      </w:r>
      <w:r w:rsidDel="00000000" w:rsidR="00000000" w:rsidRPr="00000000">
        <w:rPr>
          <w:rtl w:val="0"/>
        </w:rPr>
        <w:t xml:space="preserve"> — генерировал входные файлы (test_100.txt … test_5000.txt) со случайными параметрами. Для каждой точки задавались масса (1.0 – 100.0), координаты (-10.0 – 10.0) и скорости (-1.0 – 1.0) с равномерным распределением. Это исключает погрешности, связанные с симметрией системы или ручным вводом.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run_tests.py</w:t>
      </w:r>
      <w:r w:rsidDel="00000000" w:rsidR="00000000" w:rsidRPr="00000000">
        <w:rPr>
          <w:rtl w:val="0"/>
        </w:rPr>
        <w:t xml:space="preserve"> — автоматизировал процесс запуска программы. Скрипт запускал скомпилированную программу nbody_barrier через subprocess, передавал аргументы (tend=5.0, путь к файлу, число потоков), парсил из вывода строку Simulation time: ... и считал среднее арифметическое за 5 запусков для каждой комбинации N и NTHREADS. Результаты (для N = [100, 200, 500, 1000, 2000, 5000] и NTHREADS = [1, 2, 4, 8, 10]) визуализировались через matplotlib в виде линейного графика зависимости времени от числа точек для разного количества потоков.</w:t>
      </w:r>
    </w:p>
    <w:p w:rsidR="00000000" w:rsidDel="00000000" w:rsidP="00000000" w:rsidRDefault="00000000" w:rsidRPr="00000000" w14:paraId="000000C0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Результаты и вывод</w:t>
      </w:r>
    </w:p>
    <w:p w:rsidR="00000000" w:rsidDel="00000000" w:rsidP="00000000" w:rsidRDefault="00000000" w:rsidRPr="00000000" w14:paraId="000000C1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Замеры проводились для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 = [100, 200, 500, 1000, 2000, 5000]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NTHREADS = [1, 2, 4, 8, 10]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; для каждой пары — среднее по 5 запускам. Результаты отображены на линейном графике зависимости времени выполнения от числа точек для разного числа потоков.</w:t>
      </w:r>
    </w:p>
    <w:p w:rsidR="00000000" w:rsidDel="00000000" w:rsidP="00000000" w:rsidRDefault="00000000" w:rsidRPr="00000000" w14:paraId="000000C2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5760000" cy="42799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240" w:before="240" w:lineRule="auto"/>
        <w:jc w:val="both"/>
        <w:rPr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b w:val="1"/>
          <w:bCs w:val="1"/>
          <w:color w:val="0f1115"/>
          <w:sz w:val="28"/>
          <w:szCs w:val="28"/>
          <w:rtl w:val="0"/>
        </w:rPr>
        <w:t xml:space="preserve">Основные наблюдения:</w:t>
      </w:r>
    </w:p>
    <w:p w:rsidR="00000000" w:rsidDel="00000000" w:rsidP="00000000" w:rsidRDefault="00000000" w:rsidRPr="00000000" w14:paraId="000000C4">
      <w:pP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 малых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(100–1000 точек) параллелизация не даёт выигрыша, а в некоторых случаях даже имеет худшие результаты на нескольких потоках, чем на одном. Это происходит из-за времени, которое тратится на  накладные расходы на синхронизацию (4 барьера на шаг, создание/ожидание потоков, редукция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local_* в global_*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. При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N=100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кривые для 1, 2, 4, 8, 10 потоков практически сливаются, а при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NTHREADS=10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время может быть даже больше, чем при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NTHREADS=1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С ростом N влияние параллелизации становится всё отчётливее. При N=2000 уже видно чёткое расслоение кривых: время падает с 9 секунд на одном потоке до 4,49 секунд на 10 потоках. При N=5000 выигрыш от потоков максимален: время при NTHREADS=10 в 2,5 раза меньше, чем при NTHREADS=1 (55 секунд против 22 секунд соответственно), потому что полезная работа O(N^2) на шаг растёт квадратично, а накладные расходы — линейно O(N * NTHREADS) плюс постоянное число барьеров. Это и есть то, что видно на линейном графике: с увеличением N расстояние между кривыми для разного числа потоков растёт.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Насыщение при NTHREADS больше числа физических ядер. При переходе от 8 к 10 потокам (если физических ядер 8) время не должно уменьшаться, а возможно и должно быть больше, чем на 8 потоках — потоки делят ядра, поэтому «лишние» потоки ждут освобождения ресурсов другими потоками. Однако планировщик ОС может распределять 10 потоков эффективнее, компенсируя фоновые задачи хоста (Windows).</w:t>
      </w:r>
    </w:p>
    <w:p w:rsidR="00000000" w:rsidDel="00000000" w:rsidP="00000000" w:rsidRDefault="00000000" w:rsidRPr="00000000" w14:paraId="000000C7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Итог.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Параллельная реализация даёт выигрыш, растущий с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 при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 &lt;= 1000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накладные расходы синхронизации сравнимы с полезной работой и ускорения почти нет; при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 &gt; 1000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наблюдается устойчивое ускорение, достигающее максимума при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NTHREADS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близком к числу физических ядер; дальнейшее увеличение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NTHREADS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не помогает из-за насыщения ядер и роста стоимости барьеров.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№3</w:t>
      </w:r>
    </w:p>
    <w:p w:rsidR="00000000" w:rsidDel="00000000" w:rsidP="00000000" w:rsidRDefault="00000000" w:rsidRPr="00000000" w14:paraId="000000CF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Блокировки чтения-записи</w:t>
      </w:r>
    </w:p>
    <w:p w:rsidR="00000000" w:rsidDel="00000000" w:rsidP="00000000" w:rsidRDefault="00000000" w:rsidRPr="00000000" w14:paraId="000000D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В заголовочном файле </w:t>
      </w:r>
      <w:r w:rsidDel="00000000" w:rsidR="00000000" w:rsidRPr="00000000">
        <w:rPr>
          <w:b w:val="1"/>
          <w:bCs w:val="1"/>
          <w:rtl w:val="0"/>
        </w:rPr>
        <w:t xml:space="preserve">read_write_lock.h</w:t>
      </w:r>
      <w:r w:rsidDel="00000000" w:rsidR="00000000" w:rsidRPr="00000000">
        <w:rPr>
          <w:rtl w:val="0"/>
        </w:rPr>
        <w:t xml:space="preserve"> определены структура собственной  блокировки, 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ежимы приоритета и объявления функций. Файл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read_write_lock.c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содержит реализацию этих функций. </w:t>
      </w:r>
    </w:p>
    <w:p w:rsidR="00000000" w:rsidDel="00000000" w:rsidP="00000000" w:rsidRDefault="00000000" w:rsidRPr="00000000" w14:paraId="000000D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read_write_lock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содержит мьютекс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mutex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условную переменную для читателей (readers_cond), условную переменную для писателей (writers_cond), кол-во потоков, которые в данный момент читают (current_readers), флаг, показывающий, есть ли сейчас пишущий поток (is_there_any_writer), кол-во ожидающих читателей (waiting_readers), кол-во ожидающий писателей (waiting_writers), режим приоритета читателей или писателей (priority).</w:t>
      </w:r>
    </w:p>
    <w:p w:rsidR="00000000" w:rsidDel="00000000" w:rsidP="00000000" w:rsidRDefault="00000000" w:rsidRPr="00000000" w14:paraId="000000D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95700" cy="3028950"/>
            <wp:effectExtent b="0" l="0" r="0" t="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Перечисление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rw_priority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определяет два режима работы блокировки. READERS_PRIORITY позволяет ожидающим читателям получать доступ раньше ожидающих писателей, WRITERS_PRIORITY - ожидающим писателям раньше ожидающих читателей.</w:t>
      </w:r>
    </w:p>
    <w:p w:rsidR="00000000" w:rsidDel="00000000" w:rsidP="00000000" w:rsidRDefault="00000000" w:rsidRPr="00000000" w14:paraId="000000D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628900" cy="135255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read_write_lock_init()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инициализирует блокировку. Она устанавливает выбранный режим приоритета, устанавливает начальные значения счетчиков 0, а флага активного писателя - false, инициализирует мьютекс и условные переменные. </w:t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60000" cy="22098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read_lock()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обеспечивает получение доступа для чтения. Поток захватывает мьютекс, увеличивает счетчик ожидающих читателей. Затем проверяет, если сейчас выполняется запись или в режиме приоритета писателей есть ожидающие писатели, то засыпает на условной переменной readers_cond. После получения доступа счетчик ожидающих читателей уменьшается, активных увеличивается, мьютекс освобождается и поток выполняет чтение.</w:t>
      </w:r>
    </w:p>
    <w:p w:rsidR="00000000" w:rsidDel="00000000" w:rsidP="00000000" w:rsidRDefault="00000000" w:rsidRPr="00000000" w14:paraId="000000D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60000" cy="32639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write_lock()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обеспечивает получение доступа для записи. Поток захватывает мьютекс, увеличивает счетчик ожидающих писателей. Затем проверяет, если сейчас выполняется запись или чтение, то засыпает на условной переменной writers_cond. После получения доступа счетчик ожидающих писателей уменьшается, флаг активного писателя is_there_any_writer устанавливатеся в true, мьютекс освобождается и поток выполняет запись.</w:t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73775" cy="2302419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3775" cy="2302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read_write_unlock()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освобождает блокировку и определяет, какие ожидающие потоки необходимо разбудить. Если блокировку освобождает писатель, флаг активной записи сбрасывается. В зависимости от выбранного режима приоритета функция сначала пытается предоставить доступ ожидающему писателю или читателям. Для пробуждения одного писателя используется pthread_cond_signal(), а для пробуждения всех читателей pthread_cond_broadcast().</w:t>
      </w:r>
    </w:p>
    <w:p w:rsidR="00000000" w:rsidDel="00000000" w:rsidP="00000000" w:rsidRDefault="00000000" w:rsidRPr="00000000" w14:paraId="000000D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37275" cy="5872096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7275" cy="5872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блокировку освобождает читатель, счетчик активных читаетелей уменьшается. Когда он достигает нуля, функция сигнализирует ожидающему писателю, если такой имеется. </w:t>
      </w:r>
    </w:p>
    <w:p w:rsidR="00000000" w:rsidDel="00000000" w:rsidP="00000000" w:rsidRDefault="00000000" w:rsidRPr="00000000" w14:paraId="000000E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13475" cy="2026404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3475" cy="2026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read_write_destroy()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уничтожает условные переменные и мьютекс после завершения работы с блокировкой.</w:t>
      </w:r>
    </w:p>
    <w:p w:rsidR="00000000" w:rsidDel="00000000" w:rsidP="00000000" w:rsidRDefault="00000000" w:rsidRPr="00000000" w14:paraId="000000E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84775" cy="1447051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4775" cy="1447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файле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pth_ll_rwl.c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добавлена возможность использовать собственную блокировку вместо стандартной с помощью макроса MY_LOCK. Также при наличии макроса READERS_FIRST используется приоритет читателей, в противном случае - писателей.</w:t>
      </w:r>
    </w:p>
    <w:p w:rsidR="00000000" w:rsidDel="00000000" w:rsidP="00000000" w:rsidRDefault="00000000" w:rsidRPr="00000000" w14:paraId="000000E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15493" cy="41664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5493" cy="416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Скрипт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run_tests.py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запускает тесты. Сначала компилируются три версии программы: со стандартной блокировкой, с собственной блокировкой с приоритетом писаталей и с собственной блокировкой с приоритетом читателей.</w:t>
      </w:r>
    </w:p>
    <w:p w:rsidR="00000000" w:rsidDel="00000000" w:rsidP="00000000" w:rsidRDefault="00000000" w:rsidRPr="00000000" w14:paraId="000000E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60000" cy="32512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каждого теста задаются начальное кол-во ключей в списке 1000 и общее кол-во операций 50 000. Тестирование проводится с 1, 8 и 16 потоками: 1 поток для оценки работы без конкуренции между потоками, 8 потоков соответствуют кол-ву логических CPU в WSL, а 16 для проверки поведения при превышении этого кол-ва. Используется три соотношения операций, чтобы сравнить производительность при преобладании чтения данных, при преобладании изменения данных и при сбалансированной нагрузке: 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90% поиска, 10% изменений (5% вставок, 5% удаления)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10% поиска, 90% изменений (45% вставок, 45% удалений)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50% поиска, 50% изменений (25% вставок, 25% удалений)</w:t>
      </w:r>
    </w:p>
    <w:p w:rsidR="00000000" w:rsidDel="00000000" w:rsidP="00000000" w:rsidRDefault="00000000" w:rsidRPr="00000000" w14:paraId="000000EC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каждого набора параметров программа запускается 10 раз. Время выполнения извлекается из вывода запущенной программы с помощью регулярного выражения, после чего вычисляется среднее арифметическое значение по 10 запускам. Результаты записываются в 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results.txt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E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проводилось в Ubuntu 24.04.2 LTS, запущенной в WSL. Архитектура - x86_64. Используемый процессор - AMD Ryzen 5 5600H. Среде WSL доступны 8 логических CPU.</w:t>
      </w:r>
    </w:p>
    <w:p w:rsidR="00000000" w:rsidDel="00000000" w:rsidP="00000000" w:rsidRDefault="00000000" w:rsidRPr="00000000" w14:paraId="000000F0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Результаты тестирования (в секундах)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90% поиска, 5% вставок, 5% удалений</w:t>
      </w:r>
    </w:p>
    <w:tbl>
      <w:tblPr>
        <w:tblStyle w:val="Table2"/>
        <w:tblW w:w="77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30"/>
        <w:gridCol w:w="1980"/>
        <w:gridCol w:w="1605"/>
        <w:gridCol w:w="1740"/>
        <w:tblGridChange w:id="0">
          <w:tblGrid>
            <w:gridCol w:w="2430"/>
            <w:gridCol w:w="1980"/>
            <w:gridCol w:w="1605"/>
            <w:gridCol w:w="1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потоков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pthread_rwlock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WRITERS_PRIORITY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READERS_PRIORITY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0.306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0.623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0.835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0.649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1.251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0.845</w:t>
            </w:r>
          </w:p>
        </w:tc>
      </w:tr>
    </w:tbl>
    <w:p w:rsidR="00000000" w:rsidDel="00000000" w:rsidP="00000000" w:rsidRDefault="00000000" w:rsidRPr="00000000" w14:paraId="00000104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10% поиска, 45% вставок, 45% удалений</w:t>
      </w:r>
    </w:p>
    <w:tbl>
      <w:tblPr>
        <w:tblStyle w:val="Table3"/>
        <w:tblW w:w="77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30"/>
        <w:gridCol w:w="1980"/>
        <w:gridCol w:w="1590"/>
        <w:gridCol w:w="1785"/>
        <w:tblGridChange w:id="0">
          <w:tblGrid>
            <w:gridCol w:w="2430"/>
            <w:gridCol w:w="1980"/>
            <w:gridCol w:w="1590"/>
            <w:gridCol w:w="1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потоков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pthread_rwlock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WRITERS_PRIORITY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READERS_PRIORITY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4.158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4.074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4.071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6.779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7.738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6.963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9.201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10.223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8.941</w:t>
            </w:r>
          </w:p>
        </w:tc>
      </w:tr>
    </w:tbl>
    <w:p w:rsidR="00000000" w:rsidDel="00000000" w:rsidP="00000000" w:rsidRDefault="00000000" w:rsidRPr="00000000" w14:paraId="0000011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50% поиска, 25% вставок, 25% удалений</w:t>
      </w:r>
    </w:p>
    <w:tbl>
      <w:tblPr>
        <w:tblStyle w:val="Table4"/>
        <w:tblW w:w="77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30"/>
        <w:gridCol w:w="1980"/>
        <w:gridCol w:w="1635"/>
        <w:gridCol w:w="1710"/>
        <w:tblGridChange w:id="0">
          <w:tblGrid>
            <w:gridCol w:w="2430"/>
            <w:gridCol w:w="1980"/>
            <w:gridCol w:w="1635"/>
            <w:gridCol w:w="1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потоков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pthread_rwlock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WRITERS_PRIORITY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READERS_PRIORITY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1.478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1.516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1.462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3.915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4.232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3.496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4.964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5.570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4.231</w:t>
            </w:r>
          </w:p>
        </w:tc>
      </w:tr>
    </w:tbl>
    <w:p w:rsidR="00000000" w:rsidDel="00000000" w:rsidP="00000000" w:rsidRDefault="00000000" w:rsidRPr="00000000" w14:paraId="000001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увеличении кол-ва потоков время выполнения возрастает по всех трех сценариях. В данном тесте использование нескольких потоков не ускорило выполнение программы. Это может быть связано с тем, что потоки конкурируют за доступ к общему списку, а синхронизация и ожидание освобождения блокировок создают дополнительные накладные расходы. </w:t>
      </w:r>
    </w:p>
    <w:p w:rsidR="00000000" w:rsidDel="00000000" w:rsidP="00000000" w:rsidRDefault="00000000" w:rsidRPr="00000000" w14:paraId="0000012A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преобладании поиска (1) стандартная библиотека показала наименьшее время выполнения при 8 и 16 потоках, при 1 потоке различия между реализациями небольшие. При преобладании изменений (2) и сбалансированной нагрузке (3) собственная реализация с приоритетом читателей показала наименьшее время при 1, 8 и 16 потоках. Если сравнивать приоритет читателей и приоритет писателей, во всех сценариях быстрее оказался приоритет читателей. Возможно это связано с тем, что при приоритете писателей, если есть хотя бы один ожидающий писатель, ожидающие читатели не могут присоединиться к уже активным читателям и засыпают на условной переменной. В результате чего читатели чаще прерывают свою совместную работу и разбиваются на более мелкие группы. Что получается более затратно, чем если бы они действовали большими группами, как это происходит в приоритете читателей.</w:t>
      </w:r>
    </w:p>
    <w:p w:rsidR="00000000" w:rsidDel="00000000" w:rsidP="00000000" w:rsidRDefault="00000000" w:rsidRPr="00000000" w14:paraId="0000012B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можно отметить, что при преобладании поиска время выполнения минимально, так как чтение может выполняться одновременно несколькими потоками, при увеличении доли изменений время выполнения возрастает, так как при вставке и удалении доступ к списку может быть только у одного потока. </w:t>
      </w:r>
    </w:p>
    <w:p w:rsidR="00000000" w:rsidDel="00000000" w:rsidP="00000000" w:rsidRDefault="00000000" w:rsidRPr="00000000" w14:paraId="0000012D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100% поиска</w:t>
      </w:r>
    </w:p>
    <w:tbl>
      <w:tblPr>
        <w:tblStyle w:val="Table5"/>
        <w:tblW w:w="78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30"/>
        <w:gridCol w:w="1980"/>
        <w:gridCol w:w="1695"/>
        <w:gridCol w:w="1740"/>
        <w:tblGridChange w:id="0">
          <w:tblGrid>
            <w:gridCol w:w="2430"/>
            <w:gridCol w:w="1980"/>
            <w:gridCol w:w="1695"/>
            <w:gridCol w:w="1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потоков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pthread_rwlock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WRITERS_PRIORITY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READERS_PRIORITY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0.088755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0.087256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0.088264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0.027979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0.030285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0.032253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0.020886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0.029308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0.030606</w:t>
            </w:r>
          </w:p>
        </w:tc>
      </w:tr>
    </w:tbl>
    <w:p w:rsidR="00000000" w:rsidDel="00000000" w:rsidP="00000000" w:rsidRDefault="00000000" w:rsidRPr="00000000" w14:paraId="0000013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 качестве дополнительного эксперимента из интереса был проведен тест, в котором выполнялись только операции поиска без вставок и удалений. В отличие от предыдущих сценариев, в этом случае при увеличении кол-ва потоков время выполнения уменьшается. Наименьшее время при 8 и 16 потоках показала стандартная реализация. В данном случае потоки не ожидают завершения операций изменения данных и постоянно выполняют поиск параллельно. В результате чем больше потоков, тем быстрее завершается работа.</w:t>
      </w:r>
    </w:p>
    <w:sectPr>
      <w:pgSz w:h="16838" w:w="11906" w:orient="portrait"/>
      <w:pgMar w:bottom="277.7952755905512" w:top="708.6614173228347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9.png"/><Relationship Id="rId22" Type="http://schemas.openxmlformats.org/officeDocument/2006/relationships/image" Target="media/image32.png"/><Relationship Id="rId21" Type="http://schemas.openxmlformats.org/officeDocument/2006/relationships/image" Target="media/image6.png"/><Relationship Id="rId24" Type="http://schemas.openxmlformats.org/officeDocument/2006/relationships/image" Target="media/image25.png"/><Relationship Id="rId23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27.png"/><Relationship Id="rId25" Type="http://schemas.openxmlformats.org/officeDocument/2006/relationships/image" Target="media/image21.png"/><Relationship Id="rId28" Type="http://schemas.openxmlformats.org/officeDocument/2006/relationships/image" Target="media/image30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22.png"/><Relationship Id="rId7" Type="http://schemas.openxmlformats.org/officeDocument/2006/relationships/image" Target="media/image2.png"/><Relationship Id="rId8" Type="http://schemas.openxmlformats.org/officeDocument/2006/relationships/image" Target="media/image8.png"/><Relationship Id="rId31" Type="http://schemas.openxmlformats.org/officeDocument/2006/relationships/image" Target="media/image28.png"/><Relationship Id="rId30" Type="http://schemas.openxmlformats.org/officeDocument/2006/relationships/image" Target="media/image23.png"/><Relationship Id="rId11" Type="http://schemas.openxmlformats.org/officeDocument/2006/relationships/image" Target="media/image14.png"/><Relationship Id="rId33" Type="http://schemas.openxmlformats.org/officeDocument/2006/relationships/image" Target="media/image20.png"/><Relationship Id="rId10" Type="http://schemas.openxmlformats.org/officeDocument/2006/relationships/image" Target="media/image13.png"/><Relationship Id="rId32" Type="http://schemas.openxmlformats.org/officeDocument/2006/relationships/image" Target="media/image12.png"/><Relationship Id="rId13" Type="http://schemas.openxmlformats.org/officeDocument/2006/relationships/image" Target="media/image7.png"/><Relationship Id="rId35" Type="http://schemas.openxmlformats.org/officeDocument/2006/relationships/image" Target="media/image17.png"/><Relationship Id="rId12" Type="http://schemas.openxmlformats.org/officeDocument/2006/relationships/image" Target="media/image16.png"/><Relationship Id="rId34" Type="http://schemas.openxmlformats.org/officeDocument/2006/relationships/image" Target="media/image5.png"/><Relationship Id="rId15" Type="http://schemas.openxmlformats.org/officeDocument/2006/relationships/image" Target="media/image1.png"/><Relationship Id="rId37" Type="http://schemas.openxmlformats.org/officeDocument/2006/relationships/image" Target="media/image3.png"/><Relationship Id="rId14" Type="http://schemas.openxmlformats.org/officeDocument/2006/relationships/image" Target="media/image18.png"/><Relationship Id="rId36" Type="http://schemas.openxmlformats.org/officeDocument/2006/relationships/image" Target="media/image11.png"/><Relationship Id="rId17" Type="http://schemas.openxmlformats.org/officeDocument/2006/relationships/image" Target="media/image26.png"/><Relationship Id="rId16" Type="http://schemas.openxmlformats.org/officeDocument/2006/relationships/image" Target="media/image15.png"/><Relationship Id="rId38" Type="http://schemas.openxmlformats.org/officeDocument/2006/relationships/image" Target="media/image9.png"/><Relationship Id="rId19" Type="http://schemas.openxmlformats.org/officeDocument/2006/relationships/image" Target="media/image33.png"/><Relationship Id="rId1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