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t>¿Qué orden prevalece para asignar un estilo? ¿el último? ¿el primero?</w:t>
      </w:r>
    </w:p>
    <w:p w:rsidR="00243D67" w:rsidRPr="00243D67" w:rsidRDefault="00243D67" w:rsidP="00243D67">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t>Como hemos mencionado, si varios selectores competidores tienen la misma importancia y especificidad, el tercer factor que interviene para decidir qué regla vence es el orden del código</w:t>
      </w:r>
      <w:r>
        <w:rPr>
          <w:rFonts w:ascii="Arial" w:hAnsi="Arial" w:cs="Arial"/>
          <w:color w:val="333333"/>
          <w:sz w:val="27"/>
          <w:szCs w:val="27"/>
          <w:shd w:val="clear" w:color="auto" w:fill="FFFFFF"/>
        </w:rPr>
        <w:t>.</w:t>
      </w:r>
      <w:r w:rsidRPr="00243D67">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as</w:t>
      </w:r>
      <w:proofErr w:type="spellEnd"/>
      <w:r>
        <w:rPr>
          <w:rFonts w:ascii="Arial" w:hAnsi="Arial" w:cs="Arial"/>
          <w:color w:val="333333"/>
          <w:sz w:val="27"/>
          <w:szCs w:val="27"/>
          <w:shd w:val="clear" w:color="auto" w:fill="FFFFFF"/>
        </w:rPr>
        <w:t xml:space="preserve"> últimas reglas prevalecen sobre las primeras.</w:t>
      </w: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t>¿Qué significa que un selector es más específico que otro? Dame un ejemplo</w:t>
      </w:r>
    </w:p>
    <w:p w:rsidR="00243D67" w:rsidRDefault="00243D67" w:rsidP="00243D67">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r>
        <w:rPr>
          <w:rFonts w:ascii="Arial" w:hAnsi="Arial" w:cs="Arial"/>
          <w:color w:val="333333"/>
          <w:sz w:val="27"/>
          <w:szCs w:val="27"/>
          <w:shd w:val="clear" w:color="auto" w:fill="FFFFFF"/>
        </w:rPr>
        <w:t>La </w:t>
      </w:r>
      <w:r>
        <w:rPr>
          <w:rStyle w:val="Textoennegrita"/>
          <w:rFonts w:ascii="Arial" w:hAnsi="Arial" w:cs="Arial"/>
          <w:color w:val="333333"/>
          <w:sz w:val="27"/>
          <w:szCs w:val="27"/>
          <w:bdr w:val="none" w:sz="0" w:space="0" w:color="auto" w:frame="1"/>
          <w:shd w:val="clear" w:color="auto" w:fill="FFFFFF"/>
        </w:rPr>
        <w:t>Especificidad</w:t>
      </w:r>
      <w:r>
        <w:rPr>
          <w:rFonts w:ascii="Arial" w:hAnsi="Arial" w:cs="Arial"/>
          <w:color w:val="333333"/>
          <w:sz w:val="27"/>
          <w:szCs w:val="27"/>
          <w:shd w:val="clear" w:color="auto" w:fill="FFFFFF"/>
        </w:rPr>
        <w:t xml:space="preserve"> es en sí una medida de cómo de específico es un selector — cuantos elementos puede seleccionar. los selectores de elementos son poco específicos. Los selectores de clase son más específicos, por lo que prevalecen sobre los selectores de elementos. Los selectores ID son todavía más específicos, por lo </w:t>
      </w:r>
      <w:proofErr w:type="gramStart"/>
      <w:r>
        <w:rPr>
          <w:rFonts w:ascii="Arial" w:hAnsi="Arial" w:cs="Arial"/>
          <w:color w:val="333333"/>
          <w:sz w:val="27"/>
          <w:szCs w:val="27"/>
          <w:shd w:val="clear" w:color="auto" w:fill="FFFFFF"/>
        </w:rPr>
        <w:t>tanto</w:t>
      </w:r>
      <w:proofErr w:type="gramEnd"/>
      <w:r>
        <w:rPr>
          <w:rFonts w:ascii="Arial" w:hAnsi="Arial" w:cs="Arial"/>
          <w:color w:val="333333"/>
          <w:sz w:val="27"/>
          <w:szCs w:val="27"/>
          <w:shd w:val="clear" w:color="auto" w:fill="FFFFFF"/>
        </w:rPr>
        <w:t xml:space="preserve"> ganan frente a los de clase. La única forma de vencer a los selectores ID es usando la </w:t>
      </w:r>
      <w:proofErr w:type="gramStart"/>
      <w:r>
        <w:rPr>
          <w:rFonts w:ascii="Arial" w:hAnsi="Arial" w:cs="Arial"/>
          <w:color w:val="333333"/>
          <w:sz w:val="27"/>
          <w:szCs w:val="27"/>
          <w:shd w:val="clear" w:color="auto" w:fill="FFFFFF"/>
        </w:rPr>
        <w:t>declaración</w:t>
      </w:r>
      <w:r>
        <w:rPr>
          <w:rStyle w:val="CdigoHTML"/>
          <w:rFonts w:ascii="Consolas" w:eastAsiaTheme="minorHAnsi" w:hAnsi="Consolas"/>
          <w:color w:val="333333"/>
          <w:sz w:val="27"/>
          <w:szCs w:val="27"/>
          <w:bdr w:val="none" w:sz="0" w:space="0" w:color="auto" w:frame="1"/>
          <w:shd w:val="clear" w:color="auto" w:fill="EEEEEE"/>
        </w:rPr>
        <w:t> !</w:t>
      </w:r>
      <w:proofErr w:type="spellStart"/>
      <w:r>
        <w:rPr>
          <w:rStyle w:val="CdigoHTML"/>
          <w:rFonts w:ascii="Consolas" w:eastAsiaTheme="minorHAnsi" w:hAnsi="Consolas"/>
          <w:color w:val="333333"/>
          <w:sz w:val="27"/>
          <w:szCs w:val="27"/>
          <w:bdr w:val="none" w:sz="0" w:space="0" w:color="auto" w:frame="1"/>
          <w:shd w:val="clear" w:color="auto" w:fill="EEEEEE"/>
        </w:rPr>
        <w:t>important</w:t>
      </w:r>
      <w:proofErr w:type="spellEnd"/>
      <w:proofErr w:type="gramEnd"/>
      <w:r>
        <w:rPr>
          <w:rFonts w:ascii="Arial" w:hAnsi="Arial" w:cs="Arial"/>
          <w:color w:val="333333"/>
          <w:sz w:val="27"/>
          <w:szCs w:val="27"/>
          <w:shd w:val="clear" w:color="auto" w:fill="FFFFFF"/>
        </w:rPr>
        <w:t>.</w:t>
      </w:r>
    </w:p>
    <w:p w:rsidR="00BF1563" w:rsidRPr="00BF1563" w:rsidRDefault="00BF1563" w:rsidP="00BF1563">
      <w:pPr>
        <w:shd w:val="clear" w:color="auto" w:fill="FFFFFF"/>
        <w:spacing w:before="63" w:after="252" w:line="240" w:lineRule="auto"/>
        <w:rPr>
          <w:rFonts w:ascii="Helvetica" w:eastAsia="Times New Roman" w:hAnsi="Helvetica" w:cs="Helvetica"/>
          <w:color w:val="201A1B"/>
          <w:sz w:val="27"/>
          <w:szCs w:val="27"/>
          <w:lang w:eastAsia="es-PE"/>
        </w:rPr>
      </w:pPr>
      <w:r w:rsidRPr="00BF1563">
        <w:rPr>
          <w:rFonts w:ascii="Helvetica" w:eastAsia="Times New Roman" w:hAnsi="Helvetica" w:cs="Helvetica"/>
          <w:color w:val="201A1B"/>
          <w:sz w:val="27"/>
          <w:szCs w:val="27"/>
          <w:lang w:eastAsia="es-PE"/>
        </w:rPr>
        <w:t>En el siguiente ejemplo, la regla CSS que prevalece se decide por lo específico que es cada selector:</w:t>
      </w:r>
    </w:p>
    <w:p w:rsidR="00BF1563" w:rsidRPr="00BF1563" w:rsidRDefault="00BF1563" w:rsidP="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lang w:eastAsia="es-PE"/>
        </w:rPr>
      </w:pPr>
      <w:r w:rsidRPr="00BF1563">
        <w:rPr>
          <w:rFonts w:ascii="Consolas" w:eastAsia="Times New Roman" w:hAnsi="Consolas" w:cs="Courier New"/>
          <w:color w:val="333333"/>
          <w:sz w:val="24"/>
          <w:szCs w:val="24"/>
          <w:lang w:eastAsia="es-PE"/>
        </w:rPr>
        <w:t xml:space="preserve">p </w:t>
      </w:r>
      <w:proofErr w:type="gramStart"/>
      <w:r w:rsidRPr="00BF1563">
        <w:rPr>
          <w:rFonts w:ascii="Consolas" w:eastAsia="Times New Roman" w:hAnsi="Consolas" w:cs="Courier New"/>
          <w:color w:val="222222"/>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A663B8"/>
          <w:sz w:val="24"/>
          <w:szCs w:val="24"/>
          <w:lang w:eastAsia="es-PE"/>
        </w:rPr>
        <w:t>color</w:t>
      </w:r>
      <w:proofErr w:type="gramEnd"/>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A663B8"/>
          <w:sz w:val="24"/>
          <w:szCs w:val="24"/>
          <w:lang w:eastAsia="es-PE"/>
        </w:rPr>
        <w:t>red</w:t>
      </w:r>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222222"/>
          <w:sz w:val="24"/>
          <w:szCs w:val="24"/>
          <w:lang w:eastAsia="es-PE"/>
        </w:rPr>
        <w:t>}</w:t>
      </w:r>
    </w:p>
    <w:p w:rsidR="00BF1563" w:rsidRPr="00BF1563" w:rsidRDefault="00BF1563" w:rsidP="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PE"/>
        </w:rPr>
      </w:pPr>
      <w:proofErr w:type="spellStart"/>
      <w:r w:rsidRPr="00BF1563">
        <w:rPr>
          <w:rFonts w:ascii="Consolas" w:eastAsia="Times New Roman" w:hAnsi="Consolas" w:cs="Courier New"/>
          <w:color w:val="333333"/>
          <w:sz w:val="24"/>
          <w:szCs w:val="24"/>
          <w:lang w:eastAsia="es-PE"/>
        </w:rPr>
        <w:t>p</w:t>
      </w:r>
      <w:r w:rsidRPr="00BF1563">
        <w:rPr>
          <w:rFonts w:ascii="Consolas" w:eastAsia="Times New Roman" w:hAnsi="Consolas" w:cs="Courier New"/>
          <w:color w:val="4B83BF"/>
          <w:sz w:val="24"/>
          <w:szCs w:val="24"/>
          <w:lang w:eastAsia="es-PE"/>
        </w:rPr>
        <w:t>#especial</w:t>
      </w:r>
      <w:proofErr w:type="spellEnd"/>
      <w:r w:rsidRPr="00BF1563">
        <w:rPr>
          <w:rFonts w:ascii="Consolas" w:eastAsia="Times New Roman" w:hAnsi="Consolas" w:cs="Courier New"/>
          <w:color w:val="333333"/>
          <w:sz w:val="24"/>
          <w:szCs w:val="24"/>
          <w:lang w:eastAsia="es-PE"/>
        </w:rPr>
        <w:t xml:space="preserve"> </w:t>
      </w:r>
      <w:proofErr w:type="gramStart"/>
      <w:r w:rsidRPr="00BF1563">
        <w:rPr>
          <w:rFonts w:ascii="Consolas" w:eastAsia="Times New Roman" w:hAnsi="Consolas" w:cs="Courier New"/>
          <w:color w:val="222222"/>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A663B8"/>
          <w:sz w:val="24"/>
          <w:szCs w:val="24"/>
          <w:lang w:eastAsia="es-PE"/>
        </w:rPr>
        <w:t>color</w:t>
      </w:r>
      <w:proofErr w:type="gramEnd"/>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proofErr w:type="spellStart"/>
      <w:r w:rsidRPr="00BF1563">
        <w:rPr>
          <w:rFonts w:ascii="Consolas" w:eastAsia="Times New Roman" w:hAnsi="Consolas" w:cs="Courier New"/>
          <w:color w:val="A663B8"/>
          <w:sz w:val="24"/>
          <w:szCs w:val="24"/>
          <w:lang w:eastAsia="es-PE"/>
        </w:rPr>
        <w:t>green</w:t>
      </w:r>
      <w:proofErr w:type="spellEnd"/>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222222"/>
          <w:sz w:val="24"/>
          <w:szCs w:val="24"/>
          <w:lang w:eastAsia="es-PE"/>
        </w:rPr>
        <w:t>}</w:t>
      </w:r>
    </w:p>
    <w:p w:rsidR="00BF1563" w:rsidRPr="00BF1563" w:rsidRDefault="00BF1563" w:rsidP="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PE"/>
        </w:rPr>
      </w:pPr>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proofErr w:type="gramStart"/>
      <w:r w:rsidRPr="00BF1563">
        <w:rPr>
          <w:rFonts w:ascii="Consolas" w:eastAsia="Times New Roman" w:hAnsi="Consolas" w:cs="Courier New"/>
          <w:color w:val="222222"/>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A663B8"/>
          <w:sz w:val="24"/>
          <w:szCs w:val="24"/>
          <w:lang w:eastAsia="es-PE"/>
        </w:rPr>
        <w:t>color</w:t>
      </w:r>
      <w:proofErr w:type="gramEnd"/>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A663B8"/>
          <w:sz w:val="24"/>
          <w:szCs w:val="24"/>
          <w:lang w:eastAsia="es-PE"/>
        </w:rPr>
        <w:t>blue</w:t>
      </w:r>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333333"/>
          <w:sz w:val="24"/>
          <w:szCs w:val="24"/>
          <w:lang w:eastAsia="es-PE"/>
        </w:rPr>
        <w:t xml:space="preserve"> </w:t>
      </w:r>
      <w:r w:rsidRPr="00BF1563">
        <w:rPr>
          <w:rFonts w:ascii="Consolas" w:eastAsia="Times New Roman" w:hAnsi="Consolas" w:cs="Courier New"/>
          <w:color w:val="222222"/>
          <w:sz w:val="24"/>
          <w:szCs w:val="24"/>
          <w:lang w:eastAsia="es-PE"/>
        </w:rPr>
        <w:t>}</w:t>
      </w:r>
    </w:p>
    <w:p w:rsidR="00BF1563" w:rsidRPr="00BF1563" w:rsidRDefault="00BF1563" w:rsidP="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PE"/>
        </w:rPr>
      </w:pPr>
      <w:r w:rsidRPr="00BF1563">
        <w:rPr>
          <w:rFonts w:ascii="Consolas" w:eastAsia="Times New Roman" w:hAnsi="Consolas" w:cs="Courier New"/>
          <w:color w:val="333333"/>
          <w:sz w:val="24"/>
          <w:szCs w:val="24"/>
          <w:lang w:eastAsia="es-PE"/>
        </w:rPr>
        <w:t> </w:t>
      </w:r>
    </w:p>
    <w:p w:rsidR="00BF1563" w:rsidRPr="00BF1563" w:rsidRDefault="00BF1563" w:rsidP="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24"/>
          <w:szCs w:val="24"/>
          <w:lang w:eastAsia="es-PE"/>
        </w:rPr>
      </w:pPr>
      <w:r w:rsidRPr="00BF1563">
        <w:rPr>
          <w:rFonts w:ascii="Consolas" w:eastAsia="Times New Roman" w:hAnsi="Consolas" w:cs="Courier New"/>
          <w:color w:val="333333"/>
          <w:sz w:val="24"/>
          <w:szCs w:val="24"/>
          <w:lang w:eastAsia="es-PE"/>
        </w:rPr>
        <w:t>&lt;p id</w:t>
      </w:r>
      <w:r w:rsidRPr="00BF1563">
        <w:rPr>
          <w:rFonts w:ascii="Consolas" w:eastAsia="Times New Roman" w:hAnsi="Consolas" w:cs="Courier New"/>
          <w:color w:val="19ADB1"/>
          <w:sz w:val="24"/>
          <w:szCs w:val="24"/>
          <w:lang w:eastAsia="es-PE"/>
        </w:rPr>
        <w:t>=</w:t>
      </w:r>
      <w:r w:rsidRPr="00BF1563">
        <w:rPr>
          <w:rFonts w:ascii="Consolas" w:eastAsia="Times New Roman" w:hAnsi="Consolas" w:cs="Courier New"/>
          <w:color w:val="06960E"/>
          <w:sz w:val="24"/>
          <w:szCs w:val="24"/>
          <w:lang w:eastAsia="es-PE"/>
        </w:rPr>
        <w:t>"especial"</w:t>
      </w:r>
      <w:r w:rsidRPr="00BF1563">
        <w:rPr>
          <w:rFonts w:ascii="Consolas" w:eastAsia="Times New Roman" w:hAnsi="Consolas" w:cs="Courier New"/>
          <w:color w:val="19ADB1"/>
          <w:sz w:val="24"/>
          <w:szCs w:val="24"/>
          <w:lang w:eastAsia="es-PE"/>
        </w:rPr>
        <w:t>&gt;</w:t>
      </w:r>
      <w:r w:rsidRPr="00BF1563">
        <w:rPr>
          <w:rFonts w:ascii="Consolas" w:eastAsia="Times New Roman" w:hAnsi="Consolas" w:cs="Courier New"/>
          <w:color w:val="333333"/>
          <w:sz w:val="24"/>
          <w:szCs w:val="24"/>
          <w:lang w:eastAsia="es-PE"/>
        </w:rPr>
        <w:t>...&lt;/p</w:t>
      </w:r>
      <w:r w:rsidRPr="00BF1563">
        <w:rPr>
          <w:rFonts w:ascii="Consolas" w:eastAsia="Times New Roman" w:hAnsi="Consolas" w:cs="Courier New"/>
          <w:color w:val="19ADB1"/>
          <w:sz w:val="24"/>
          <w:szCs w:val="24"/>
          <w:lang w:eastAsia="es-PE"/>
        </w:rPr>
        <w:t>&gt;</w:t>
      </w:r>
    </w:p>
    <w:p w:rsidR="00BF1563" w:rsidRPr="00BF1563" w:rsidRDefault="00BF1563" w:rsidP="00BF1563">
      <w:pPr>
        <w:shd w:val="clear" w:color="auto" w:fill="FFFFFF"/>
        <w:spacing w:before="63" w:after="252" w:line="240" w:lineRule="auto"/>
        <w:rPr>
          <w:rFonts w:ascii="Helvetica" w:eastAsia="Times New Roman" w:hAnsi="Helvetica" w:cs="Helvetica"/>
          <w:color w:val="201A1B"/>
          <w:sz w:val="27"/>
          <w:szCs w:val="27"/>
          <w:lang w:eastAsia="es-PE"/>
        </w:rPr>
      </w:pPr>
      <w:r w:rsidRPr="00BF1563">
        <w:rPr>
          <w:rFonts w:ascii="Helvetica" w:eastAsia="Times New Roman" w:hAnsi="Helvetica" w:cs="Helvetica"/>
          <w:color w:val="201A1B"/>
          <w:sz w:val="27"/>
          <w:szCs w:val="27"/>
          <w:lang w:eastAsia="es-PE"/>
        </w:rPr>
        <w:t>Al elemento </w:t>
      </w:r>
      <w:r w:rsidRPr="00BF1563">
        <w:rPr>
          <w:rFonts w:ascii="Consolas" w:eastAsia="Times New Roman" w:hAnsi="Consolas" w:cs="Courier New"/>
          <w:color w:val="201A1B"/>
          <w:sz w:val="20"/>
          <w:szCs w:val="20"/>
          <w:shd w:val="clear" w:color="auto" w:fill="F5F5F5"/>
          <w:lang w:eastAsia="es-PE"/>
        </w:rPr>
        <w:t>&lt;p&gt;</w:t>
      </w:r>
      <w:r w:rsidRPr="00BF1563">
        <w:rPr>
          <w:rFonts w:ascii="Helvetica" w:eastAsia="Times New Roman" w:hAnsi="Helvetica" w:cs="Helvetica"/>
          <w:color w:val="201A1B"/>
          <w:sz w:val="27"/>
          <w:szCs w:val="27"/>
          <w:lang w:eastAsia="es-PE"/>
        </w:rPr>
        <w:t> se le aplican las tres declaraciones. Como su origen y su importancia es la misma, decide la especificidad del selector. El selector </w:t>
      </w:r>
      <w:r w:rsidRPr="00BF1563">
        <w:rPr>
          <w:rFonts w:ascii="Consolas" w:eastAsia="Times New Roman" w:hAnsi="Consolas" w:cs="Courier New"/>
          <w:color w:val="201A1B"/>
          <w:sz w:val="20"/>
          <w:szCs w:val="20"/>
          <w:shd w:val="clear" w:color="auto" w:fill="F5F5F5"/>
          <w:lang w:eastAsia="es-PE"/>
        </w:rPr>
        <w:t>*</w:t>
      </w:r>
      <w:r w:rsidRPr="00BF1563">
        <w:rPr>
          <w:rFonts w:ascii="Helvetica" w:eastAsia="Times New Roman" w:hAnsi="Helvetica" w:cs="Helvetica"/>
          <w:color w:val="201A1B"/>
          <w:sz w:val="27"/>
          <w:szCs w:val="27"/>
          <w:lang w:eastAsia="es-PE"/>
        </w:rPr>
        <w:t> es el menos específico, ya que se refiere a </w:t>
      </w:r>
      <w:r w:rsidRPr="00BF1563">
        <w:rPr>
          <w:rFonts w:ascii="Helvetica" w:eastAsia="Times New Roman" w:hAnsi="Helvetica" w:cs="Helvetica"/>
          <w:i/>
          <w:iCs/>
          <w:color w:val="201A1B"/>
          <w:sz w:val="27"/>
          <w:szCs w:val="27"/>
          <w:lang w:eastAsia="es-PE"/>
        </w:rPr>
        <w:t>"todos los elementos de la página"</w:t>
      </w:r>
      <w:r w:rsidRPr="00BF1563">
        <w:rPr>
          <w:rFonts w:ascii="Helvetica" w:eastAsia="Times New Roman" w:hAnsi="Helvetica" w:cs="Helvetica"/>
          <w:color w:val="201A1B"/>
          <w:sz w:val="27"/>
          <w:szCs w:val="27"/>
          <w:lang w:eastAsia="es-PE"/>
        </w:rPr>
        <w:t>. El selector </w:t>
      </w:r>
      <w:r w:rsidRPr="00BF1563">
        <w:rPr>
          <w:rFonts w:ascii="Consolas" w:eastAsia="Times New Roman" w:hAnsi="Consolas" w:cs="Courier New"/>
          <w:color w:val="201A1B"/>
          <w:sz w:val="20"/>
          <w:szCs w:val="20"/>
          <w:shd w:val="clear" w:color="auto" w:fill="F5F5F5"/>
          <w:lang w:eastAsia="es-PE"/>
        </w:rPr>
        <w:t>p</w:t>
      </w:r>
      <w:r w:rsidRPr="00BF1563">
        <w:rPr>
          <w:rFonts w:ascii="Helvetica" w:eastAsia="Times New Roman" w:hAnsi="Helvetica" w:cs="Helvetica"/>
          <w:color w:val="201A1B"/>
          <w:sz w:val="27"/>
          <w:szCs w:val="27"/>
          <w:lang w:eastAsia="es-PE"/>
        </w:rPr>
        <w:t> es poco específico porque se refiere a </w:t>
      </w:r>
      <w:r w:rsidRPr="00BF1563">
        <w:rPr>
          <w:rFonts w:ascii="Helvetica" w:eastAsia="Times New Roman" w:hAnsi="Helvetica" w:cs="Helvetica"/>
          <w:i/>
          <w:iCs/>
          <w:color w:val="201A1B"/>
          <w:sz w:val="27"/>
          <w:szCs w:val="27"/>
          <w:lang w:eastAsia="es-PE"/>
        </w:rPr>
        <w:t>"todos los párrafos de la página"</w:t>
      </w:r>
      <w:r w:rsidRPr="00BF1563">
        <w:rPr>
          <w:rFonts w:ascii="Helvetica" w:eastAsia="Times New Roman" w:hAnsi="Helvetica" w:cs="Helvetica"/>
          <w:color w:val="201A1B"/>
          <w:sz w:val="27"/>
          <w:szCs w:val="27"/>
          <w:lang w:eastAsia="es-PE"/>
        </w:rPr>
        <w:t>. Por último, el selector </w:t>
      </w:r>
      <w:proofErr w:type="spellStart"/>
      <w:r w:rsidRPr="00BF1563">
        <w:rPr>
          <w:rFonts w:ascii="Consolas" w:eastAsia="Times New Roman" w:hAnsi="Consolas" w:cs="Courier New"/>
          <w:color w:val="201A1B"/>
          <w:sz w:val="20"/>
          <w:szCs w:val="20"/>
          <w:shd w:val="clear" w:color="auto" w:fill="F5F5F5"/>
          <w:lang w:eastAsia="es-PE"/>
        </w:rPr>
        <w:t>p#especial</w:t>
      </w:r>
      <w:proofErr w:type="spellEnd"/>
      <w:r w:rsidRPr="00BF1563">
        <w:rPr>
          <w:rFonts w:ascii="Helvetica" w:eastAsia="Times New Roman" w:hAnsi="Helvetica" w:cs="Helvetica"/>
          <w:color w:val="201A1B"/>
          <w:sz w:val="27"/>
          <w:szCs w:val="27"/>
          <w:lang w:eastAsia="es-PE"/>
        </w:rPr>
        <w:t> sólo hace referencia a </w:t>
      </w:r>
      <w:r w:rsidRPr="00BF1563">
        <w:rPr>
          <w:rFonts w:ascii="Helvetica" w:eastAsia="Times New Roman" w:hAnsi="Helvetica" w:cs="Helvetica"/>
          <w:i/>
          <w:iCs/>
          <w:color w:val="201A1B"/>
          <w:sz w:val="27"/>
          <w:szCs w:val="27"/>
          <w:lang w:eastAsia="es-PE"/>
        </w:rPr>
        <w:t>"el párrafo de la página cuyo atributo </w:t>
      </w:r>
      <w:r w:rsidRPr="00BF1563">
        <w:rPr>
          <w:rFonts w:ascii="Consolas" w:eastAsia="Times New Roman" w:hAnsi="Consolas" w:cs="Courier New"/>
          <w:i/>
          <w:iCs/>
          <w:color w:val="201A1B"/>
          <w:sz w:val="20"/>
          <w:szCs w:val="20"/>
          <w:shd w:val="clear" w:color="auto" w:fill="F5F5F5"/>
          <w:lang w:eastAsia="es-PE"/>
        </w:rPr>
        <w:t>id</w:t>
      </w:r>
      <w:r w:rsidRPr="00BF1563">
        <w:rPr>
          <w:rFonts w:ascii="Helvetica" w:eastAsia="Times New Roman" w:hAnsi="Helvetica" w:cs="Helvetica"/>
          <w:i/>
          <w:iCs/>
          <w:color w:val="201A1B"/>
          <w:sz w:val="27"/>
          <w:szCs w:val="27"/>
          <w:lang w:eastAsia="es-PE"/>
        </w:rPr>
        <w:t> sea igual a especial"</w:t>
      </w:r>
      <w:r w:rsidRPr="00BF1563">
        <w:rPr>
          <w:rFonts w:ascii="Helvetica" w:eastAsia="Times New Roman" w:hAnsi="Helvetica" w:cs="Helvetica"/>
          <w:color w:val="201A1B"/>
          <w:sz w:val="27"/>
          <w:szCs w:val="27"/>
          <w:lang w:eastAsia="es-PE"/>
        </w:rPr>
        <w:t>. Como el selector </w:t>
      </w:r>
      <w:proofErr w:type="spellStart"/>
      <w:r w:rsidRPr="00BF1563">
        <w:rPr>
          <w:rFonts w:ascii="Consolas" w:eastAsia="Times New Roman" w:hAnsi="Consolas" w:cs="Courier New"/>
          <w:color w:val="201A1B"/>
          <w:sz w:val="20"/>
          <w:szCs w:val="20"/>
          <w:shd w:val="clear" w:color="auto" w:fill="F5F5F5"/>
          <w:lang w:eastAsia="es-PE"/>
        </w:rPr>
        <w:t>p#especial</w:t>
      </w:r>
      <w:proofErr w:type="spellEnd"/>
      <w:r w:rsidRPr="00BF1563">
        <w:rPr>
          <w:rFonts w:ascii="Helvetica" w:eastAsia="Times New Roman" w:hAnsi="Helvetica" w:cs="Helvetica"/>
          <w:color w:val="201A1B"/>
          <w:sz w:val="27"/>
          <w:szCs w:val="27"/>
          <w:lang w:eastAsia="es-PE"/>
        </w:rPr>
        <w:t> es el más específico, su declaración es la que se tiene en cuenta y por tanto el párrafo se muestra de color verde.</w:t>
      </w:r>
    </w:p>
    <w:p w:rsidR="00BF1563" w:rsidRDefault="00BF1563" w:rsidP="00243D67">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p>
    <w:p w:rsidR="00243D67" w:rsidRPr="00243D67" w:rsidRDefault="00243D67" w:rsidP="00243D67">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lastRenderedPageBreak/>
        <w:t>¿Se aplica el estilo con mayor o menor especificidad?</w:t>
      </w:r>
    </w:p>
    <w:p w:rsidR="00243D67" w:rsidRPr="00243D67" w:rsidRDefault="00243D67" w:rsidP="00243D67">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Con mayor especificidad</w:t>
      </w: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t>¿Cómo se calcula la especificidad?</w:t>
      </w:r>
    </w:p>
    <w:p w:rsidR="00243D67" w:rsidRPr="00243D67" w:rsidRDefault="00243D67" w:rsidP="00243D67">
      <w:pPr>
        <w:shd w:val="clear" w:color="auto" w:fill="FFFFFF"/>
        <w:spacing w:after="360" w:line="240" w:lineRule="auto"/>
        <w:rPr>
          <w:rFonts w:ascii="Arial" w:eastAsia="Times New Roman" w:hAnsi="Arial" w:cs="Arial"/>
          <w:color w:val="333333"/>
          <w:sz w:val="27"/>
          <w:szCs w:val="27"/>
          <w:lang w:eastAsia="es-PE"/>
        </w:rPr>
      </w:pPr>
      <w:r w:rsidRPr="00243D67">
        <w:rPr>
          <w:rFonts w:ascii="Arial" w:eastAsia="Times New Roman" w:hAnsi="Arial" w:cs="Arial"/>
          <w:color w:val="333333"/>
          <w:sz w:val="27"/>
          <w:szCs w:val="27"/>
          <w:lang w:eastAsia="es-PE"/>
        </w:rPr>
        <w:t>La especificidad que tiene un selector se mide mediante 4 valores (o componentes) diferentes, podemos pensar en ellos como en 4 columnas de unidades de millar, centenas, decenas y unidades:</w:t>
      </w:r>
    </w:p>
    <w:p w:rsidR="00243D67" w:rsidRPr="00243D67" w:rsidRDefault="00243D67" w:rsidP="00243D67">
      <w:pPr>
        <w:numPr>
          <w:ilvl w:val="0"/>
          <w:numId w:val="2"/>
        </w:numPr>
        <w:shd w:val="clear" w:color="auto" w:fill="FFFFFF"/>
        <w:spacing w:after="0" w:line="240" w:lineRule="auto"/>
        <w:ind w:left="0"/>
        <w:rPr>
          <w:rFonts w:ascii="Arial" w:eastAsia="Times New Roman" w:hAnsi="Arial" w:cs="Arial"/>
          <w:color w:val="333333"/>
          <w:sz w:val="27"/>
          <w:szCs w:val="27"/>
          <w:lang w:eastAsia="es-PE"/>
        </w:rPr>
      </w:pPr>
      <w:r w:rsidRPr="00243D67">
        <w:rPr>
          <w:rFonts w:ascii="Arial" w:eastAsia="Times New Roman" w:hAnsi="Arial" w:cs="Arial"/>
          <w:color w:val="333333"/>
          <w:sz w:val="27"/>
          <w:szCs w:val="27"/>
          <w:lang w:eastAsia="es-PE"/>
        </w:rPr>
        <w:t>Unidades de millar: Puntúa 1 en esta columna si la declaración está dentro de un atributo </w:t>
      </w:r>
      <w:proofErr w:type="spellStart"/>
      <w:r w:rsidRPr="00243D67">
        <w:rPr>
          <w:rFonts w:ascii="Consolas" w:eastAsia="Times New Roman" w:hAnsi="Consolas" w:cs="Courier New"/>
          <w:color w:val="333333"/>
          <w:sz w:val="20"/>
          <w:szCs w:val="20"/>
          <w:bdr w:val="none" w:sz="0" w:space="0" w:color="auto" w:frame="1"/>
          <w:shd w:val="clear" w:color="auto" w:fill="EEEEEE"/>
          <w:lang w:eastAsia="es-PE"/>
        </w:rPr>
        <w:fldChar w:fldCharType="begin"/>
      </w:r>
      <w:r w:rsidRPr="00243D67">
        <w:rPr>
          <w:rFonts w:ascii="Consolas" w:eastAsia="Times New Roman" w:hAnsi="Consolas" w:cs="Courier New"/>
          <w:color w:val="333333"/>
          <w:sz w:val="20"/>
          <w:szCs w:val="20"/>
          <w:bdr w:val="none" w:sz="0" w:space="0" w:color="auto" w:frame="1"/>
          <w:shd w:val="clear" w:color="auto" w:fill="EEEEEE"/>
          <w:lang w:eastAsia="es-PE"/>
        </w:rPr>
        <w:instrText xml:space="preserve"> HYPERLINK "https://developer.mozilla.org/es/docs/Web/HTML/Global_attributes" \l "attr-style" </w:instrText>
      </w:r>
      <w:r w:rsidRPr="00243D67">
        <w:rPr>
          <w:rFonts w:ascii="Consolas" w:eastAsia="Times New Roman" w:hAnsi="Consolas" w:cs="Courier New"/>
          <w:color w:val="333333"/>
          <w:sz w:val="20"/>
          <w:szCs w:val="20"/>
          <w:bdr w:val="none" w:sz="0" w:space="0" w:color="auto" w:frame="1"/>
          <w:shd w:val="clear" w:color="auto" w:fill="EEEEEE"/>
          <w:lang w:eastAsia="es-PE"/>
        </w:rPr>
        <w:fldChar w:fldCharType="separate"/>
      </w:r>
      <w:r w:rsidRPr="00243D67">
        <w:rPr>
          <w:rFonts w:ascii="Consolas" w:eastAsia="Times New Roman" w:hAnsi="Consolas" w:cs="Courier New"/>
          <w:color w:val="990000"/>
          <w:sz w:val="20"/>
          <w:szCs w:val="20"/>
          <w:u w:val="single"/>
          <w:bdr w:val="none" w:sz="0" w:space="0" w:color="auto" w:frame="1"/>
          <w:shd w:val="clear" w:color="auto" w:fill="EEEEEE"/>
          <w:lang w:eastAsia="es-PE"/>
        </w:rPr>
        <w:t>style</w:t>
      </w:r>
      <w:proofErr w:type="spellEnd"/>
      <w:r w:rsidRPr="00243D67">
        <w:rPr>
          <w:rFonts w:ascii="Consolas" w:eastAsia="Times New Roman" w:hAnsi="Consolas" w:cs="Courier New"/>
          <w:color w:val="333333"/>
          <w:sz w:val="20"/>
          <w:szCs w:val="20"/>
          <w:bdr w:val="none" w:sz="0" w:space="0" w:color="auto" w:frame="1"/>
          <w:shd w:val="clear" w:color="auto" w:fill="EEEEEE"/>
          <w:lang w:eastAsia="es-PE"/>
        </w:rPr>
        <w:fldChar w:fldCharType="end"/>
      </w:r>
      <w:r w:rsidRPr="00243D67">
        <w:rPr>
          <w:rFonts w:ascii="Arial" w:eastAsia="Times New Roman" w:hAnsi="Arial" w:cs="Arial"/>
          <w:color w:val="333333"/>
          <w:sz w:val="27"/>
          <w:szCs w:val="27"/>
          <w:lang w:eastAsia="es-PE"/>
        </w:rPr>
        <w:t> (como las declaraciones que no tienen selectores, que su especificidad es siempre 1000). Sino puntúa 0.</w:t>
      </w:r>
    </w:p>
    <w:p w:rsidR="00243D67" w:rsidRPr="00243D67" w:rsidRDefault="00243D67" w:rsidP="00243D67">
      <w:pPr>
        <w:numPr>
          <w:ilvl w:val="0"/>
          <w:numId w:val="2"/>
        </w:numPr>
        <w:shd w:val="clear" w:color="auto" w:fill="FFFFFF"/>
        <w:spacing w:after="90" w:line="240" w:lineRule="auto"/>
        <w:ind w:left="0"/>
        <w:rPr>
          <w:rFonts w:ascii="Arial" w:eastAsia="Times New Roman" w:hAnsi="Arial" w:cs="Arial"/>
          <w:color w:val="333333"/>
          <w:sz w:val="27"/>
          <w:szCs w:val="27"/>
          <w:lang w:eastAsia="es-PE"/>
        </w:rPr>
      </w:pPr>
      <w:r w:rsidRPr="00243D67">
        <w:rPr>
          <w:rFonts w:ascii="Arial" w:eastAsia="Times New Roman" w:hAnsi="Arial" w:cs="Arial"/>
          <w:color w:val="333333"/>
          <w:sz w:val="27"/>
          <w:szCs w:val="27"/>
          <w:lang w:eastAsia="es-PE"/>
        </w:rPr>
        <w:t>Centenas: Puntúa 1 en esta columna por cada selector ID contenido en el selector.</w:t>
      </w:r>
    </w:p>
    <w:p w:rsidR="00243D67" w:rsidRPr="00243D67" w:rsidRDefault="00243D67" w:rsidP="00243D67">
      <w:pPr>
        <w:numPr>
          <w:ilvl w:val="0"/>
          <w:numId w:val="2"/>
        </w:numPr>
        <w:shd w:val="clear" w:color="auto" w:fill="FFFFFF"/>
        <w:spacing w:after="90" w:line="240" w:lineRule="auto"/>
        <w:ind w:left="0"/>
        <w:rPr>
          <w:rFonts w:ascii="Arial" w:eastAsia="Times New Roman" w:hAnsi="Arial" w:cs="Arial"/>
          <w:color w:val="333333"/>
          <w:sz w:val="27"/>
          <w:szCs w:val="27"/>
          <w:lang w:eastAsia="es-PE"/>
        </w:rPr>
      </w:pPr>
      <w:r w:rsidRPr="00243D67">
        <w:rPr>
          <w:rFonts w:ascii="Arial" w:eastAsia="Times New Roman" w:hAnsi="Arial" w:cs="Arial"/>
          <w:color w:val="333333"/>
          <w:sz w:val="27"/>
          <w:szCs w:val="27"/>
          <w:lang w:eastAsia="es-PE"/>
        </w:rPr>
        <w:t xml:space="preserve">Decenas: Puntúa 1 en esta columna para cada selector de clase, selector de atributo o de </w:t>
      </w:r>
      <w:proofErr w:type="spellStart"/>
      <w:r w:rsidRPr="00243D67">
        <w:rPr>
          <w:rFonts w:ascii="Arial" w:eastAsia="Times New Roman" w:hAnsi="Arial" w:cs="Arial"/>
          <w:color w:val="333333"/>
          <w:sz w:val="27"/>
          <w:szCs w:val="27"/>
          <w:lang w:eastAsia="es-PE"/>
        </w:rPr>
        <w:t>pseudo</w:t>
      </w:r>
      <w:proofErr w:type="spellEnd"/>
      <w:r w:rsidRPr="00243D67">
        <w:rPr>
          <w:rFonts w:ascii="Arial" w:eastAsia="Times New Roman" w:hAnsi="Arial" w:cs="Arial"/>
          <w:color w:val="333333"/>
          <w:sz w:val="27"/>
          <w:szCs w:val="27"/>
          <w:lang w:eastAsia="es-PE"/>
        </w:rPr>
        <w:t>-clase contenidos en el selector.</w:t>
      </w:r>
    </w:p>
    <w:p w:rsidR="00243D67" w:rsidRPr="00243D67" w:rsidRDefault="00243D67" w:rsidP="00243D67">
      <w:pPr>
        <w:numPr>
          <w:ilvl w:val="0"/>
          <w:numId w:val="2"/>
        </w:numPr>
        <w:shd w:val="clear" w:color="auto" w:fill="FFFFFF"/>
        <w:spacing w:after="90" w:line="240" w:lineRule="auto"/>
        <w:ind w:left="0"/>
        <w:rPr>
          <w:rFonts w:ascii="Arial" w:eastAsia="Times New Roman" w:hAnsi="Arial" w:cs="Arial"/>
          <w:color w:val="333333"/>
          <w:sz w:val="27"/>
          <w:szCs w:val="27"/>
          <w:lang w:eastAsia="es-PE"/>
        </w:rPr>
      </w:pPr>
      <w:r w:rsidRPr="00243D67">
        <w:rPr>
          <w:rFonts w:ascii="Arial" w:eastAsia="Times New Roman" w:hAnsi="Arial" w:cs="Arial"/>
          <w:color w:val="333333"/>
          <w:sz w:val="27"/>
          <w:szCs w:val="27"/>
          <w:lang w:eastAsia="es-PE"/>
        </w:rPr>
        <w:t xml:space="preserve">Unidades: Puntúa 1 en esta columna por cada selector de elemento o </w:t>
      </w:r>
      <w:proofErr w:type="spellStart"/>
      <w:r w:rsidRPr="00243D67">
        <w:rPr>
          <w:rFonts w:ascii="Arial" w:eastAsia="Times New Roman" w:hAnsi="Arial" w:cs="Arial"/>
          <w:color w:val="333333"/>
          <w:sz w:val="27"/>
          <w:szCs w:val="27"/>
          <w:lang w:eastAsia="es-PE"/>
        </w:rPr>
        <w:t>pseudo</w:t>
      </w:r>
      <w:proofErr w:type="spellEnd"/>
      <w:r w:rsidRPr="00243D67">
        <w:rPr>
          <w:rFonts w:ascii="Arial" w:eastAsia="Times New Roman" w:hAnsi="Arial" w:cs="Arial"/>
          <w:color w:val="333333"/>
          <w:sz w:val="27"/>
          <w:szCs w:val="27"/>
          <w:lang w:eastAsia="es-PE"/>
        </w:rPr>
        <w:t>-elemento contenidos en el selector.</w:t>
      </w:r>
    </w:p>
    <w:p w:rsidR="00243D67" w:rsidRPr="00243D67" w:rsidRDefault="00243D67" w:rsidP="00243D67">
      <w:pPr>
        <w:shd w:val="clear" w:color="auto" w:fill="FFF3D4"/>
        <w:spacing w:line="240" w:lineRule="auto"/>
        <w:rPr>
          <w:rFonts w:ascii="Palatino Linotype" w:eastAsia="Times New Roman" w:hAnsi="Palatino Linotype" w:cs="Times New Roman"/>
          <w:color w:val="333333"/>
          <w:sz w:val="24"/>
          <w:szCs w:val="24"/>
          <w:lang w:eastAsia="es-PE"/>
        </w:rPr>
      </w:pPr>
      <w:r w:rsidRPr="00243D67">
        <w:rPr>
          <w:rFonts w:ascii="Palatino Linotype" w:eastAsia="Times New Roman" w:hAnsi="Palatino Linotype" w:cs="Times New Roman"/>
          <w:b/>
          <w:bCs/>
          <w:color w:val="333333"/>
          <w:sz w:val="24"/>
          <w:szCs w:val="24"/>
          <w:bdr w:val="none" w:sz="0" w:space="0" w:color="auto" w:frame="1"/>
          <w:lang w:eastAsia="es-PE"/>
        </w:rPr>
        <w:t>Nota</w:t>
      </w:r>
      <w:r w:rsidRPr="00243D67">
        <w:rPr>
          <w:rFonts w:ascii="Palatino Linotype" w:eastAsia="Times New Roman" w:hAnsi="Palatino Linotype" w:cs="Times New Roman"/>
          <w:color w:val="333333"/>
          <w:sz w:val="24"/>
          <w:szCs w:val="24"/>
          <w:lang w:eastAsia="es-PE"/>
        </w:rPr>
        <w:t>: El selector universal (</w:t>
      </w:r>
      <w:r w:rsidRPr="00243D67">
        <w:rPr>
          <w:rFonts w:ascii="Consolas" w:eastAsia="Times New Roman" w:hAnsi="Consolas" w:cs="Courier New"/>
          <w:color w:val="333333"/>
          <w:sz w:val="20"/>
          <w:szCs w:val="20"/>
          <w:bdr w:val="none" w:sz="0" w:space="0" w:color="auto" w:frame="1"/>
          <w:shd w:val="clear" w:color="auto" w:fill="EEEEEE"/>
          <w:lang w:eastAsia="es-PE"/>
        </w:rPr>
        <w:t>*</w:t>
      </w:r>
      <w:r w:rsidRPr="00243D67">
        <w:rPr>
          <w:rFonts w:ascii="Palatino Linotype" w:eastAsia="Times New Roman" w:hAnsi="Palatino Linotype" w:cs="Times New Roman"/>
          <w:color w:val="333333"/>
          <w:sz w:val="24"/>
          <w:szCs w:val="24"/>
          <w:lang w:eastAsia="es-PE"/>
        </w:rPr>
        <w:t>), las combinaciones (</w:t>
      </w:r>
      <w:r w:rsidRPr="00243D67">
        <w:rPr>
          <w:rFonts w:ascii="Consolas" w:eastAsia="Times New Roman" w:hAnsi="Consolas" w:cs="Courier New"/>
          <w:color w:val="333333"/>
          <w:sz w:val="20"/>
          <w:szCs w:val="20"/>
          <w:bdr w:val="none" w:sz="0" w:space="0" w:color="auto" w:frame="1"/>
          <w:shd w:val="clear" w:color="auto" w:fill="EEEEEE"/>
          <w:lang w:eastAsia="es-PE"/>
        </w:rPr>
        <w:t>+</w:t>
      </w:r>
      <w:r w:rsidRPr="00243D67">
        <w:rPr>
          <w:rFonts w:ascii="Palatino Linotype" w:eastAsia="Times New Roman" w:hAnsi="Palatino Linotype" w:cs="Times New Roman"/>
          <w:color w:val="333333"/>
          <w:sz w:val="24"/>
          <w:szCs w:val="24"/>
          <w:lang w:eastAsia="es-PE"/>
        </w:rPr>
        <w:t>, </w:t>
      </w:r>
      <w:r w:rsidRPr="00243D67">
        <w:rPr>
          <w:rFonts w:ascii="Consolas" w:eastAsia="Times New Roman" w:hAnsi="Consolas" w:cs="Courier New"/>
          <w:color w:val="333333"/>
          <w:sz w:val="20"/>
          <w:szCs w:val="20"/>
          <w:bdr w:val="none" w:sz="0" w:space="0" w:color="auto" w:frame="1"/>
          <w:shd w:val="clear" w:color="auto" w:fill="EEEEEE"/>
          <w:lang w:eastAsia="es-PE"/>
        </w:rPr>
        <w:t>&gt;</w:t>
      </w:r>
      <w:r w:rsidRPr="00243D67">
        <w:rPr>
          <w:rFonts w:ascii="Palatino Linotype" w:eastAsia="Times New Roman" w:hAnsi="Palatino Linotype" w:cs="Times New Roman"/>
          <w:color w:val="333333"/>
          <w:sz w:val="24"/>
          <w:szCs w:val="24"/>
          <w:lang w:eastAsia="es-PE"/>
        </w:rPr>
        <w:t>, </w:t>
      </w:r>
      <w:r w:rsidRPr="00243D67">
        <w:rPr>
          <w:rFonts w:ascii="Consolas" w:eastAsia="Times New Roman" w:hAnsi="Consolas" w:cs="Courier New"/>
          <w:color w:val="333333"/>
          <w:sz w:val="20"/>
          <w:szCs w:val="20"/>
          <w:bdr w:val="none" w:sz="0" w:space="0" w:color="auto" w:frame="1"/>
          <w:shd w:val="clear" w:color="auto" w:fill="EEEEEE"/>
          <w:lang w:eastAsia="es-PE"/>
        </w:rPr>
        <w:t>~</w:t>
      </w:r>
      <w:r w:rsidRPr="00243D67">
        <w:rPr>
          <w:rFonts w:ascii="Palatino Linotype" w:eastAsia="Times New Roman" w:hAnsi="Palatino Linotype" w:cs="Times New Roman"/>
          <w:color w:val="333333"/>
          <w:sz w:val="24"/>
          <w:szCs w:val="24"/>
          <w:lang w:eastAsia="es-PE"/>
        </w:rPr>
        <w:t xml:space="preserve">, ' ') y la </w:t>
      </w:r>
      <w:proofErr w:type="spellStart"/>
      <w:r w:rsidRPr="00243D67">
        <w:rPr>
          <w:rFonts w:ascii="Palatino Linotype" w:eastAsia="Times New Roman" w:hAnsi="Palatino Linotype" w:cs="Times New Roman"/>
          <w:color w:val="333333"/>
          <w:sz w:val="24"/>
          <w:szCs w:val="24"/>
          <w:lang w:eastAsia="es-PE"/>
        </w:rPr>
        <w:t>pseudo</w:t>
      </w:r>
      <w:proofErr w:type="spellEnd"/>
      <w:r w:rsidRPr="00243D67">
        <w:rPr>
          <w:rFonts w:ascii="Palatino Linotype" w:eastAsia="Times New Roman" w:hAnsi="Palatino Linotype" w:cs="Times New Roman"/>
          <w:color w:val="333333"/>
          <w:sz w:val="24"/>
          <w:szCs w:val="24"/>
          <w:lang w:eastAsia="es-PE"/>
        </w:rPr>
        <w:t xml:space="preserve">-clase de negación </w:t>
      </w:r>
      <w:proofErr w:type="gramStart"/>
      <w:r w:rsidRPr="00243D67">
        <w:rPr>
          <w:rFonts w:ascii="Palatino Linotype" w:eastAsia="Times New Roman" w:hAnsi="Palatino Linotype" w:cs="Times New Roman"/>
          <w:color w:val="333333"/>
          <w:sz w:val="24"/>
          <w:szCs w:val="24"/>
          <w:lang w:eastAsia="es-PE"/>
        </w:rPr>
        <w:t>(</w:t>
      </w:r>
      <w:r w:rsidRPr="00243D67">
        <w:rPr>
          <w:rFonts w:ascii="Consolas" w:eastAsia="Times New Roman" w:hAnsi="Consolas" w:cs="Courier New"/>
          <w:color w:val="333333"/>
          <w:sz w:val="20"/>
          <w:szCs w:val="20"/>
          <w:bdr w:val="none" w:sz="0" w:space="0" w:color="auto" w:frame="1"/>
          <w:shd w:val="clear" w:color="auto" w:fill="EEEEEE"/>
          <w:lang w:eastAsia="es-PE"/>
        </w:rPr>
        <w:t>:</w:t>
      </w:r>
      <w:proofErr w:type="spellStart"/>
      <w:r w:rsidRPr="00243D67">
        <w:rPr>
          <w:rFonts w:ascii="Consolas" w:eastAsia="Times New Roman" w:hAnsi="Consolas" w:cs="Courier New"/>
          <w:color w:val="333333"/>
          <w:sz w:val="20"/>
          <w:szCs w:val="20"/>
          <w:bdr w:val="none" w:sz="0" w:space="0" w:color="auto" w:frame="1"/>
          <w:shd w:val="clear" w:color="auto" w:fill="EEEEEE"/>
          <w:lang w:eastAsia="es-PE"/>
        </w:rPr>
        <w:t>not</w:t>
      </w:r>
      <w:proofErr w:type="spellEnd"/>
      <w:proofErr w:type="gramEnd"/>
      <w:r w:rsidRPr="00243D67">
        <w:rPr>
          <w:rFonts w:ascii="Palatino Linotype" w:eastAsia="Times New Roman" w:hAnsi="Palatino Linotype" w:cs="Times New Roman"/>
          <w:color w:val="333333"/>
          <w:sz w:val="24"/>
          <w:szCs w:val="24"/>
          <w:lang w:eastAsia="es-PE"/>
        </w:rPr>
        <w:t>) no afectan a la especificidad</w:t>
      </w:r>
    </w:p>
    <w:p w:rsidR="00243D67" w:rsidRPr="00243D67" w:rsidRDefault="00243D67" w:rsidP="00243D67">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Helvetica" w:eastAsia="Times New Roman" w:hAnsi="Helvetica" w:cs="Helvetica"/>
          <w:color w:val="000000"/>
          <w:sz w:val="24"/>
          <w:szCs w:val="24"/>
          <w:lang w:eastAsia="es-PE"/>
        </w:rPr>
        <w:t xml:space="preserve">El que tiene </w:t>
      </w:r>
      <w:proofErr w:type="spellStart"/>
      <w:r>
        <w:rPr>
          <w:rFonts w:ascii="Helvetica" w:eastAsia="Times New Roman" w:hAnsi="Helvetica" w:cs="Helvetica"/>
          <w:color w:val="000000"/>
          <w:sz w:val="24"/>
          <w:szCs w:val="24"/>
          <w:lang w:eastAsia="es-PE"/>
        </w:rPr>
        <w:t>mas</w:t>
      </w:r>
      <w:proofErr w:type="spellEnd"/>
      <w:r>
        <w:rPr>
          <w:rFonts w:ascii="Helvetica" w:eastAsia="Times New Roman" w:hAnsi="Helvetica" w:cs="Helvetica"/>
          <w:color w:val="000000"/>
          <w:sz w:val="24"/>
          <w:szCs w:val="24"/>
          <w:lang w:eastAsia="es-PE"/>
        </w:rPr>
        <w:t xml:space="preserve"> puntaje gana</w:t>
      </w: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t xml:space="preserve">¿Qué </w:t>
      </w:r>
      <w:proofErr w:type="gramStart"/>
      <w:r w:rsidRPr="00243D67">
        <w:rPr>
          <w:rFonts w:ascii="Helvetica" w:eastAsia="Times New Roman" w:hAnsi="Helvetica" w:cs="Helvetica"/>
          <w:color w:val="000000"/>
          <w:sz w:val="24"/>
          <w:szCs w:val="24"/>
          <w:lang w:eastAsia="es-PE"/>
        </w:rPr>
        <w:t>significa </w:t>
      </w:r>
      <w:r w:rsidRPr="00243D67">
        <w:rPr>
          <w:rFonts w:ascii="Consolas" w:eastAsia="Times New Roman" w:hAnsi="Consolas" w:cs="Courier New"/>
          <w:color w:val="880000"/>
          <w:sz w:val="20"/>
          <w:szCs w:val="20"/>
          <w:shd w:val="clear" w:color="auto" w:fill="F0F0F0"/>
          <w:lang w:eastAsia="es-PE"/>
        </w:rPr>
        <w:t>!</w:t>
      </w:r>
      <w:proofErr w:type="spellStart"/>
      <w:r w:rsidRPr="00243D67">
        <w:rPr>
          <w:rFonts w:ascii="Consolas" w:eastAsia="Times New Roman" w:hAnsi="Consolas" w:cs="Courier New"/>
          <w:color w:val="880000"/>
          <w:sz w:val="20"/>
          <w:szCs w:val="20"/>
          <w:shd w:val="clear" w:color="auto" w:fill="F0F0F0"/>
          <w:lang w:eastAsia="es-PE"/>
        </w:rPr>
        <w:t>important</w:t>
      </w:r>
      <w:proofErr w:type="spellEnd"/>
      <w:proofErr w:type="gramEnd"/>
      <w:r w:rsidRPr="00243D67">
        <w:rPr>
          <w:rFonts w:ascii="Helvetica" w:eastAsia="Times New Roman" w:hAnsi="Helvetica" w:cs="Helvetica"/>
          <w:color w:val="000000"/>
          <w:sz w:val="24"/>
          <w:szCs w:val="24"/>
          <w:lang w:eastAsia="es-PE"/>
        </w:rPr>
        <w:t>? ¿Por qué </w:t>
      </w:r>
      <w:r w:rsidRPr="00243D67">
        <w:rPr>
          <w:rFonts w:ascii="Helvetica" w:eastAsia="Times New Roman" w:hAnsi="Helvetica" w:cs="Helvetica"/>
          <w:b/>
          <w:bCs/>
          <w:color w:val="000000"/>
          <w:sz w:val="24"/>
          <w:szCs w:val="24"/>
          <w:lang w:eastAsia="es-PE"/>
        </w:rPr>
        <w:t>NO</w:t>
      </w:r>
      <w:r w:rsidRPr="00243D67">
        <w:rPr>
          <w:rFonts w:ascii="Helvetica" w:eastAsia="Times New Roman" w:hAnsi="Helvetica" w:cs="Helvetica"/>
          <w:color w:val="000000"/>
          <w:sz w:val="24"/>
          <w:szCs w:val="24"/>
          <w:lang w:eastAsia="es-PE"/>
        </w:rPr>
        <w:t> debemos usarlo a menos que sea estrictamente necesario?</w:t>
      </w:r>
    </w:p>
    <w:p w:rsidR="00FD755F" w:rsidRDefault="00FD755F" w:rsidP="00FD755F">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t>En CSS, hay un trozo de sintaxis que podemos usar para asegurarnos que una determinada regla siempre "gane" sobre todas las demás</w:t>
      </w:r>
      <w:proofErr w:type="gramStart"/>
      <w:r>
        <w:rPr>
          <w:rFonts w:ascii="Arial" w:hAnsi="Arial" w:cs="Arial"/>
          <w:color w:val="333333"/>
          <w:sz w:val="27"/>
          <w:szCs w:val="27"/>
          <w:shd w:val="clear" w:color="auto" w:fill="FFFFFF"/>
        </w:rPr>
        <w:t>: </w:t>
      </w:r>
      <w:r>
        <w:rPr>
          <w:rStyle w:val="CdigoHTML"/>
          <w:rFonts w:ascii="Consolas" w:eastAsiaTheme="minorHAnsi" w:hAnsi="Consolas"/>
          <w:color w:val="333333"/>
          <w:sz w:val="27"/>
          <w:szCs w:val="27"/>
          <w:bdr w:val="none" w:sz="0" w:space="0" w:color="auto" w:frame="1"/>
          <w:shd w:val="clear" w:color="auto" w:fill="EEEEEE"/>
        </w:rPr>
        <w:t>!</w:t>
      </w:r>
      <w:proofErr w:type="spellStart"/>
      <w:r>
        <w:rPr>
          <w:rStyle w:val="CdigoHTML"/>
          <w:rFonts w:ascii="Consolas" w:eastAsiaTheme="minorHAnsi" w:hAnsi="Consolas"/>
          <w:color w:val="333333"/>
          <w:sz w:val="27"/>
          <w:szCs w:val="27"/>
          <w:bdr w:val="none" w:sz="0" w:space="0" w:color="auto" w:frame="1"/>
          <w:shd w:val="clear" w:color="auto" w:fill="EEEEEE"/>
        </w:rPr>
        <w:t>important</w:t>
      </w:r>
      <w:proofErr w:type="spellEnd"/>
      <w:proofErr w:type="gramEnd"/>
    </w:p>
    <w:p w:rsidR="00FD755F" w:rsidRDefault="00FD755F" w:rsidP="00FD755F">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t xml:space="preserve">Es útil saber </w:t>
      </w:r>
      <w:proofErr w:type="gramStart"/>
      <w:r>
        <w:rPr>
          <w:rFonts w:ascii="Arial" w:hAnsi="Arial" w:cs="Arial"/>
          <w:color w:val="333333"/>
          <w:sz w:val="27"/>
          <w:szCs w:val="27"/>
          <w:shd w:val="clear" w:color="auto" w:fill="FFFFFF"/>
        </w:rPr>
        <w:t>que </w:t>
      </w:r>
      <w:r>
        <w:rPr>
          <w:rStyle w:val="CdigoHTML"/>
          <w:rFonts w:ascii="Consolas" w:eastAsiaTheme="minorHAnsi" w:hAnsi="Consolas"/>
          <w:color w:val="333333"/>
          <w:sz w:val="27"/>
          <w:szCs w:val="27"/>
          <w:bdr w:val="none" w:sz="0" w:space="0" w:color="auto" w:frame="1"/>
          <w:shd w:val="clear" w:color="auto" w:fill="EEEEEE"/>
        </w:rPr>
        <w:t>!</w:t>
      </w:r>
      <w:proofErr w:type="spellStart"/>
      <w:r>
        <w:rPr>
          <w:rStyle w:val="CdigoHTML"/>
          <w:rFonts w:ascii="Consolas" w:eastAsiaTheme="minorHAnsi" w:hAnsi="Consolas"/>
          <w:color w:val="333333"/>
          <w:sz w:val="27"/>
          <w:szCs w:val="27"/>
          <w:bdr w:val="none" w:sz="0" w:space="0" w:color="auto" w:frame="1"/>
          <w:shd w:val="clear" w:color="auto" w:fill="EEEEEE"/>
        </w:rPr>
        <w:t>important</w:t>
      </w:r>
      <w:proofErr w:type="spellEnd"/>
      <w:proofErr w:type="gramEnd"/>
      <w:r>
        <w:rPr>
          <w:rFonts w:ascii="Arial" w:hAnsi="Arial" w:cs="Arial"/>
          <w:color w:val="333333"/>
          <w:sz w:val="27"/>
          <w:szCs w:val="27"/>
          <w:shd w:val="clear" w:color="auto" w:fill="FFFFFF"/>
        </w:rPr>
        <w:t> existe para poder reconocerlo en el código escrito por otros, </w:t>
      </w:r>
      <w:r>
        <w:rPr>
          <w:rStyle w:val="Textoennegrita"/>
          <w:rFonts w:ascii="Arial" w:hAnsi="Arial" w:cs="Arial"/>
          <w:color w:val="333333"/>
          <w:sz w:val="27"/>
          <w:szCs w:val="27"/>
          <w:bdr w:val="none" w:sz="0" w:space="0" w:color="auto" w:frame="1"/>
          <w:shd w:val="clear" w:color="auto" w:fill="FFFFFF"/>
        </w:rPr>
        <w:t>PERO</w:t>
      </w:r>
      <w:r>
        <w:rPr>
          <w:rFonts w:ascii="Arial" w:hAnsi="Arial" w:cs="Arial"/>
          <w:color w:val="333333"/>
          <w:sz w:val="27"/>
          <w:szCs w:val="27"/>
          <w:shd w:val="clear" w:color="auto" w:fill="FFFFFF"/>
        </w:rPr>
        <w:t xml:space="preserve">, no debemos usarlo a menos que sea estrictamente necesario. Una de estas ocasiones la encontramos cuando estamos trabajando un CMS y no podemos editar los módulos principales de CSS, y queremos sobrescribir un estilo que no puede sobrescribirse de ningún otro modo. NO lo usaremos si lo podemos evitar. </w:t>
      </w:r>
      <w:proofErr w:type="gramStart"/>
      <w:r>
        <w:rPr>
          <w:rFonts w:ascii="Arial" w:hAnsi="Arial" w:cs="Arial"/>
          <w:color w:val="333333"/>
          <w:sz w:val="27"/>
          <w:szCs w:val="27"/>
          <w:shd w:val="clear" w:color="auto" w:fill="FFFFFF"/>
        </w:rPr>
        <w:t>Pues </w:t>
      </w:r>
      <w:r>
        <w:rPr>
          <w:rStyle w:val="CdigoHTML"/>
          <w:rFonts w:ascii="Consolas" w:eastAsiaTheme="minorHAnsi" w:hAnsi="Consolas"/>
          <w:color w:val="333333"/>
          <w:sz w:val="27"/>
          <w:szCs w:val="27"/>
          <w:bdr w:val="none" w:sz="0" w:space="0" w:color="auto" w:frame="1"/>
          <w:shd w:val="clear" w:color="auto" w:fill="EEEEEE"/>
        </w:rPr>
        <w:t>!</w:t>
      </w:r>
      <w:proofErr w:type="spellStart"/>
      <w:r>
        <w:rPr>
          <w:rStyle w:val="CdigoHTML"/>
          <w:rFonts w:ascii="Consolas" w:eastAsiaTheme="minorHAnsi" w:hAnsi="Consolas"/>
          <w:color w:val="333333"/>
          <w:sz w:val="27"/>
          <w:szCs w:val="27"/>
          <w:bdr w:val="none" w:sz="0" w:space="0" w:color="auto" w:frame="1"/>
          <w:shd w:val="clear" w:color="auto" w:fill="EEEEEE"/>
        </w:rPr>
        <w:t>important</w:t>
      </w:r>
      <w:proofErr w:type="spellEnd"/>
      <w:proofErr w:type="gramEnd"/>
      <w:r>
        <w:rPr>
          <w:rFonts w:ascii="Arial" w:hAnsi="Arial" w:cs="Arial"/>
          <w:color w:val="333333"/>
          <w:sz w:val="27"/>
          <w:szCs w:val="27"/>
          <w:shd w:val="clear" w:color="auto" w:fill="FFFFFF"/>
        </w:rPr>
        <w:t xml:space="preserve"> cambia la forma de trabajo de la cascada, y puede causar problemas de </w:t>
      </w:r>
      <w:proofErr w:type="spellStart"/>
      <w:r>
        <w:rPr>
          <w:rFonts w:ascii="Arial" w:hAnsi="Arial" w:cs="Arial"/>
          <w:color w:val="333333"/>
          <w:sz w:val="27"/>
          <w:szCs w:val="27"/>
          <w:shd w:val="clear" w:color="auto" w:fill="FFFFFF"/>
        </w:rPr>
        <w:t>dificil</w:t>
      </w:r>
      <w:proofErr w:type="spellEnd"/>
      <w:r>
        <w:rPr>
          <w:rFonts w:ascii="Arial" w:hAnsi="Arial" w:cs="Arial"/>
          <w:color w:val="333333"/>
          <w:sz w:val="27"/>
          <w:szCs w:val="27"/>
          <w:shd w:val="clear" w:color="auto" w:fill="FFFFFF"/>
        </w:rPr>
        <w:t xml:space="preserve"> solución en el depurado de CSS, especialmente en CSS grandes.</w:t>
      </w:r>
    </w:p>
    <w:p w:rsidR="00243D67" w:rsidRPr="00243D67" w:rsidRDefault="00243D67" w:rsidP="00243D67">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lastRenderedPageBreak/>
        <w:t>¿Todos los estilos en CSS se heredan? ¿Por qué?</w:t>
      </w:r>
    </w:p>
    <w:p w:rsidR="00FD755F" w:rsidRDefault="00FD755F" w:rsidP="00FD755F">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r>
        <w:rPr>
          <w:rFonts w:ascii="Arial" w:hAnsi="Arial" w:cs="Arial"/>
          <w:color w:val="333333"/>
          <w:sz w:val="27"/>
          <w:szCs w:val="27"/>
          <w:shd w:val="clear" w:color="auto" w:fill="FFFFFF"/>
        </w:rPr>
        <w:t>Las propiedades que se heredan por defecto y las que no</w:t>
      </w:r>
      <w:r w:rsidR="00310477">
        <w:rPr>
          <w:rFonts w:ascii="Arial" w:hAnsi="Arial" w:cs="Arial"/>
          <w:color w:val="333333"/>
          <w:sz w:val="27"/>
          <w:szCs w:val="27"/>
          <w:shd w:val="clear" w:color="auto" w:fill="FFFFFF"/>
        </w:rPr>
        <w:t>(</w:t>
      </w:r>
      <w:proofErr w:type="spellStart"/>
      <w:r w:rsidR="00310477">
        <w:fldChar w:fldCharType="begin"/>
      </w:r>
      <w:r w:rsidR="00310477">
        <w:instrText xml:space="preserve"> HYPERLINK "https://developer.mozilla.org/es/docs/Web/CSS/margin" \o "La propiedad CSS margin establece el margen para los cuatro lados. Es una abreviación para evitar tener que establecer cada lado por separado con las otras propiedades de margen:  margin-top, margin-right, margin-bottom y margin-left." </w:instrText>
      </w:r>
      <w:r w:rsidR="00310477">
        <w:fldChar w:fldCharType="separate"/>
      </w:r>
      <w:r w:rsidR="00310477">
        <w:rPr>
          <w:rStyle w:val="CdigoHTML"/>
          <w:rFonts w:ascii="Consolas" w:eastAsiaTheme="minorHAnsi" w:hAnsi="Consolas"/>
          <w:color w:val="387894"/>
          <w:bdr w:val="none" w:sz="0" w:space="0" w:color="auto" w:frame="1"/>
          <w:shd w:val="clear" w:color="auto" w:fill="EEEEEE"/>
        </w:rPr>
        <w:t>margin</w:t>
      </w:r>
      <w:proofErr w:type="spellEnd"/>
      <w:r w:rsidR="00310477">
        <w:fldChar w:fldCharType="end"/>
      </w:r>
      <w:r w:rsidR="00310477">
        <w:rPr>
          <w:rFonts w:ascii="Arial" w:hAnsi="Arial" w:cs="Arial"/>
          <w:color w:val="333333"/>
          <w:sz w:val="27"/>
          <w:szCs w:val="27"/>
          <w:shd w:val="clear" w:color="auto" w:fill="FFFFFF"/>
        </w:rPr>
        <w:t>, </w:t>
      </w:r>
      <w:proofErr w:type="spellStart"/>
      <w:r w:rsidR="00310477">
        <w:fldChar w:fldCharType="begin"/>
      </w:r>
      <w:r w:rsidR="00310477">
        <w:instrText xml:space="preserve"> HYPERLINK "https://developer.mozilla.org/es/docs/Web/CSS/padding" \o "La propiedad CSS padding establece el espacio de relleno requerido por todos los lados de un elemento. El área de padding es el espacio entre el contenido del elemento y su borde (border) no se permiten valores negativos." </w:instrText>
      </w:r>
      <w:r w:rsidR="00310477">
        <w:fldChar w:fldCharType="separate"/>
      </w:r>
      <w:r w:rsidR="00310477">
        <w:rPr>
          <w:rStyle w:val="CdigoHTML"/>
          <w:rFonts w:ascii="Consolas" w:eastAsiaTheme="minorHAnsi" w:hAnsi="Consolas"/>
          <w:color w:val="387894"/>
          <w:bdr w:val="none" w:sz="0" w:space="0" w:color="auto" w:frame="1"/>
          <w:shd w:val="clear" w:color="auto" w:fill="EEEEEE"/>
        </w:rPr>
        <w:t>padding</w:t>
      </w:r>
      <w:proofErr w:type="spellEnd"/>
      <w:r w:rsidR="00310477">
        <w:fldChar w:fldCharType="end"/>
      </w:r>
      <w:r w:rsidR="00310477">
        <w:rPr>
          <w:rFonts w:ascii="Arial" w:hAnsi="Arial" w:cs="Arial"/>
          <w:color w:val="333333"/>
          <w:sz w:val="27"/>
          <w:szCs w:val="27"/>
          <w:shd w:val="clear" w:color="auto" w:fill="FFFFFF"/>
        </w:rPr>
        <w:t>, </w:t>
      </w:r>
      <w:proofErr w:type="spellStart"/>
      <w:r w:rsidR="00310477">
        <w:fldChar w:fldCharType="begin"/>
      </w:r>
      <w:r w:rsidR="00310477">
        <w:instrText xml:space="preserve"> HYPERLINK "https://developer.mozilla.org/es/docs/Web/CSS/border" \o "La documentación acerca de este tema no ha sido escrita todavía . ¡Por favor  considera contribuir !" </w:instrText>
      </w:r>
      <w:r w:rsidR="00310477">
        <w:fldChar w:fldCharType="separate"/>
      </w:r>
      <w:r w:rsidR="00310477">
        <w:rPr>
          <w:rStyle w:val="CdigoHTML"/>
          <w:rFonts w:ascii="Consolas" w:eastAsiaTheme="minorHAnsi" w:hAnsi="Consolas"/>
          <w:color w:val="387894"/>
          <w:bdr w:val="none" w:sz="0" w:space="0" w:color="auto" w:frame="1"/>
          <w:shd w:val="clear" w:color="auto" w:fill="EEEEEE"/>
        </w:rPr>
        <w:t>border</w:t>
      </w:r>
      <w:proofErr w:type="spellEnd"/>
      <w:r w:rsidR="00310477">
        <w:fldChar w:fldCharType="end"/>
      </w:r>
      <w:r w:rsidR="00310477">
        <w:rPr>
          <w:rFonts w:ascii="Arial" w:hAnsi="Arial" w:cs="Arial"/>
          <w:color w:val="333333"/>
          <w:sz w:val="27"/>
          <w:szCs w:val="27"/>
          <w:shd w:val="clear" w:color="auto" w:fill="FFFFFF"/>
        </w:rPr>
        <w:t>, y </w:t>
      </w:r>
      <w:hyperlink r:id="rId5" w:tooltip="La propiedad background-image define la imagen de fondo de un elemento." w:history="1">
        <w:proofErr w:type="spellStart"/>
        <w:r w:rsidR="00310477">
          <w:rPr>
            <w:rStyle w:val="CdigoHTML"/>
            <w:rFonts w:ascii="Consolas" w:eastAsiaTheme="minorHAnsi" w:hAnsi="Consolas"/>
            <w:color w:val="387894"/>
            <w:bdr w:val="none" w:sz="0" w:space="0" w:color="auto" w:frame="1"/>
            <w:shd w:val="clear" w:color="auto" w:fill="EEEEEE"/>
          </w:rPr>
          <w:t>background-image</w:t>
        </w:r>
        <w:proofErr w:type="spellEnd"/>
      </w:hyperlink>
      <w:r w:rsidR="00310477">
        <w:t>)</w:t>
      </w:r>
      <w:r>
        <w:rPr>
          <w:rFonts w:ascii="Arial" w:hAnsi="Arial" w:cs="Arial"/>
          <w:color w:val="333333"/>
          <w:sz w:val="27"/>
          <w:szCs w:val="27"/>
          <w:shd w:val="clear" w:color="auto" w:fill="FFFFFF"/>
        </w:rPr>
        <w:t>, viene marcado en gran medida por el sentido común. Pero para estar seguros podemos consultar la </w:t>
      </w:r>
      <w:hyperlink r:id="rId6" w:history="1">
        <w:r>
          <w:rPr>
            <w:rStyle w:val="Hipervnculo"/>
            <w:rFonts w:ascii="Arial" w:hAnsi="Arial" w:cs="Arial"/>
            <w:color w:val="387894"/>
            <w:sz w:val="27"/>
            <w:szCs w:val="27"/>
            <w:bdr w:val="none" w:sz="0" w:space="0" w:color="auto" w:frame="1"/>
            <w:shd w:val="clear" w:color="auto" w:fill="FFFFFF"/>
          </w:rPr>
          <w:t>Referencia CSS</w:t>
        </w:r>
      </w:hyperlink>
      <w:r>
        <w:rPr>
          <w:rFonts w:ascii="Arial" w:hAnsi="Arial" w:cs="Arial"/>
          <w:color w:val="333333"/>
          <w:sz w:val="27"/>
          <w:szCs w:val="27"/>
          <w:shd w:val="clear" w:color="auto" w:fill="FFFFFF"/>
        </w:rPr>
        <w:t> — cada propiedad viene en una página que comienza con una tabla resumen que incluye diversos detalles sobre cada elemento, incluyendo si se hereda o no</w:t>
      </w:r>
      <w:r w:rsidR="00310477">
        <w:rPr>
          <w:rFonts w:ascii="Arial" w:hAnsi="Arial" w:cs="Arial"/>
          <w:color w:val="333333"/>
          <w:sz w:val="27"/>
          <w:szCs w:val="27"/>
          <w:shd w:val="clear" w:color="auto" w:fill="FFFFFF"/>
        </w:rPr>
        <w:t>.</w:t>
      </w:r>
    </w:p>
    <w:p w:rsidR="00310477" w:rsidRPr="00243D67" w:rsidRDefault="00310477" w:rsidP="00FD755F">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Helvetica" w:hAnsi="Helvetica" w:cs="Helvetica"/>
          <w:color w:val="201A1B"/>
          <w:sz w:val="27"/>
          <w:szCs w:val="27"/>
          <w:shd w:val="clear" w:color="auto" w:fill="FFFFFF"/>
        </w:rPr>
        <w:t>Aunque la herencia de estilos se aplica automáticamente, se puede anular su efecto estableciendo de forma explícita otro valor para la propiedad que se hereda</w:t>
      </w:r>
    </w:p>
    <w:p w:rsidR="00243D67" w:rsidRDefault="00243D67" w:rsidP="00243D67">
      <w:pPr>
        <w:numPr>
          <w:ilvl w:val="0"/>
          <w:numId w:val="1"/>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243D67">
        <w:rPr>
          <w:rFonts w:ascii="Helvetica" w:eastAsia="Times New Roman" w:hAnsi="Helvetica" w:cs="Helvetica"/>
          <w:color w:val="000000"/>
          <w:sz w:val="24"/>
          <w:szCs w:val="24"/>
          <w:lang w:eastAsia="es-PE"/>
        </w:rPr>
        <w:t>¿Qué es y para qué sirve </w:t>
      </w:r>
      <w:proofErr w:type="spellStart"/>
      <w:r w:rsidRPr="00243D67">
        <w:rPr>
          <w:rFonts w:ascii="Consolas" w:eastAsia="Times New Roman" w:hAnsi="Consolas" w:cs="Courier New"/>
          <w:color w:val="880000"/>
          <w:sz w:val="20"/>
          <w:szCs w:val="20"/>
          <w:shd w:val="clear" w:color="auto" w:fill="F0F0F0"/>
          <w:lang w:eastAsia="es-PE"/>
        </w:rPr>
        <w:t>inherit</w:t>
      </w:r>
      <w:proofErr w:type="spellEnd"/>
      <w:r w:rsidRPr="00243D67">
        <w:rPr>
          <w:rFonts w:ascii="Helvetica" w:eastAsia="Times New Roman" w:hAnsi="Helvetica" w:cs="Helvetica"/>
          <w:color w:val="000000"/>
          <w:sz w:val="24"/>
          <w:szCs w:val="24"/>
          <w:lang w:eastAsia="es-PE"/>
        </w:rPr>
        <w:t>?</w:t>
      </w:r>
    </w:p>
    <w:p w:rsidR="00FD755F" w:rsidRDefault="00FD755F" w:rsidP="00FD755F">
      <w:pPr>
        <w:shd w:val="clear" w:color="auto" w:fill="FFFFFF"/>
        <w:spacing w:before="100" w:beforeAutospacing="1" w:after="100" w:afterAutospacing="1" w:line="336" w:lineRule="atLeast"/>
        <w:ind w:left="360"/>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Este valor establece el valor de la propiedad de un elemento seleccionado en el mismo que su elemento padre.</w:t>
      </w:r>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El valor </w:t>
      </w:r>
      <w:proofErr w:type="spellStart"/>
      <w:r>
        <w:rPr>
          <w:rStyle w:val="CdigoHTML"/>
          <w:rFonts w:ascii="Consolas" w:eastAsiaTheme="minorHAnsi" w:hAnsi="Consolas"/>
          <w:color w:val="333333"/>
          <w:sz w:val="27"/>
          <w:szCs w:val="27"/>
          <w:bdr w:val="none" w:sz="0" w:space="0" w:color="auto" w:frame="1"/>
          <w:shd w:val="clear" w:color="auto" w:fill="EEEEEE"/>
        </w:rPr>
        <w:t>inherit</w:t>
      </w:r>
      <w:proofErr w:type="spellEnd"/>
      <w:r>
        <w:rPr>
          <w:rFonts w:ascii="Arial" w:hAnsi="Arial" w:cs="Arial"/>
          <w:color w:val="333333"/>
          <w:sz w:val="27"/>
          <w:szCs w:val="27"/>
          <w:shd w:val="clear" w:color="auto" w:fill="FFFFFF"/>
        </w:rPr>
        <w:t> es el más interesante — nos permite, de forma explícita, hacer que un elemento herede de su padre el valor de una propiedad.</w:t>
      </w:r>
    </w:p>
    <w:p w:rsidR="00BF1563" w:rsidRDefault="00BF1563" w:rsidP="00FD755F">
      <w:pPr>
        <w:shd w:val="clear" w:color="auto" w:fill="FFFFFF"/>
        <w:spacing w:before="100" w:beforeAutospacing="1" w:after="100" w:afterAutospacing="1" w:line="336" w:lineRule="atLeast"/>
        <w:ind w:left="360"/>
        <w:rPr>
          <w:rFonts w:ascii="Arial" w:hAnsi="Arial" w:cs="Arial"/>
          <w:color w:val="333333"/>
          <w:sz w:val="27"/>
          <w:szCs w:val="27"/>
          <w:shd w:val="clear" w:color="auto" w:fill="FFFFFF"/>
        </w:rPr>
      </w:pPr>
      <w:r>
        <w:rPr>
          <w:rFonts w:ascii="Arial" w:hAnsi="Arial" w:cs="Arial"/>
          <w:color w:val="333333"/>
          <w:sz w:val="27"/>
          <w:szCs w:val="27"/>
          <w:shd w:val="clear" w:color="auto" w:fill="FFFFFF"/>
        </w:rPr>
        <w:t>VALORES Y UNIDADES</w:t>
      </w:r>
    </w:p>
    <w:p w:rsid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 xml:space="preserve">Dame un ejemplo de una </w:t>
      </w:r>
      <w:proofErr w:type="spellStart"/>
      <w:r w:rsidRPr="00BF1563">
        <w:rPr>
          <w:rFonts w:ascii="Helvetica" w:eastAsia="Times New Roman" w:hAnsi="Helvetica" w:cs="Helvetica"/>
          <w:color w:val="000000"/>
          <w:sz w:val="24"/>
          <w:szCs w:val="24"/>
          <w:lang w:eastAsia="es-PE"/>
        </w:rPr>
        <w:t>undidad</w:t>
      </w:r>
      <w:proofErr w:type="spellEnd"/>
      <w:r w:rsidRPr="00BF1563">
        <w:rPr>
          <w:rFonts w:ascii="Helvetica" w:eastAsia="Times New Roman" w:hAnsi="Helvetica" w:cs="Helvetica"/>
          <w:color w:val="000000"/>
          <w:sz w:val="24"/>
          <w:szCs w:val="24"/>
          <w:lang w:eastAsia="es-PE"/>
        </w:rPr>
        <w:t xml:space="preserve"> absoluta y una relativa</w:t>
      </w:r>
    </w:p>
    <w:p w:rsidR="00C5365D" w:rsidRDefault="00C5365D" w:rsidP="00C5365D">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Helvetica" w:hAnsi="Helvetica" w:cs="Helvetica"/>
          <w:color w:val="201A1B"/>
          <w:sz w:val="27"/>
          <w:szCs w:val="27"/>
          <w:shd w:val="clear" w:color="auto" w:fill="FFFFFF"/>
        </w:rPr>
        <w:t>Las unidades absolutas establecen de forma completa el valor de una medida, por lo que su valor real es directamente el valor indicado</w:t>
      </w:r>
      <w:r>
        <w:rPr>
          <w:rFonts w:ascii="Helvetica" w:hAnsi="Helvetica" w:cs="Helvetica"/>
          <w:color w:val="201A1B"/>
          <w:sz w:val="27"/>
          <w:szCs w:val="27"/>
          <w:shd w:val="clear" w:color="auto" w:fill="FFFFFF"/>
        </w:rPr>
        <w:t>.</w:t>
      </w:r>
      <w:r w:rsidRPr="00C5365D">
        <w:rPr>
          <w:rFonts w:ascii="Helvetica" w:hAnsi="Helvetica" w:cs="Helvetica"/>
          <w:color w:val="201A1B"/>
          <w:sz w:val="27"/>
          <w:szCs w:val="27"/>
          <w:shd w:val="clear" w:color="auto" w:fill="FFFFFF"/>
        </w:rPr>
        <w:t xml:space="preserve"> </w:t>
      </w:r>
      <w:r>
        <w:rPr>
          <w:rFonts w:ascii="Helvetica" w:hAnsi="Helvetica" w:cs="Helvetica"/>
          <w:color w:val="201A1B"/>
          <w:sz w:val="27"/>
          <w:szCs w:val="27"/>
          <w:shd w:val="clear" w:color="auto" w:fill="FFFFFF"/>
        </w:rPr>
        <w:t>completamente definida, ya que su valor no depende de otro valor de referencia</w:t>
      </w:r>
    </w:p>
    <w:p w:rsidR="00055EA3" w:rsidRPr="00055EA3" w:rsidRDefault="00055EA3" w:rsidP="00055EA3">
      <w:pPr>
        <w:shd w:val="clear" w:color="auto" w:fill="FFFFFF"/>
        <w:spacing w:after="0" w:line="240" w:lineRule="auto"/>
        <w:rPr>
          <w:rFonts w:ascii="Arial" w:eastAsia="Times New Roman" w:hAnsi="Arial" w:cs="Arial"/>
          <w:color w:val="333333"/>
          <w:sz w:val="27"/>
          <w:szCs w:val="27"/>
          <w:lang w:eastAsia="es-PE"/>
        </w:rPr>
      </w:pPr>
      <w:r w:rsidRPr="00055EA3">
        <w:rPr>
          <w:rFonts w:ascii="Arial" w:eastAsia="Times New Roman" w:hAnsi="Arial" w:cs="Arial"/>
          <w:color w:val="333333"/>
          <w:sz w:val="27"/>
          <w:szCs w:val="27"/>
          <w:lang w:eastAsia="es-PE"/>
        </w:rPr>
        <w:t>Nos referimos a píxeles (</w:t>
      </w:r>
      <w:proofErr w:type="spellStart"/>
      <w:r w:rsidRPr="00055EA3">
        <w:rPr>
          <w:rFonts w:ascii="Arial" w:eastAsia="Times New Roman" w:hAnsi="Arial" w:cs="Arial"/>
          <w:color w:val="333333"/>
          <w:sz w:val="27"/>
          <w:szCs w:val="27"/>
          <w:lang w:eastAsia="es-PE"/>
        </w:rPr>
        <w:t>px</w:t>
      </w:r>
      <w:proofErr w:type="spellEnd"/>
      <w:r w:rsidRPr="00055EA3">
        <w:rPr>
          <w:rFonts w:ascii="Arial" w:eastAsia="Times New Roman" w:hAnsi="Arial" w:cs="Arial"/>
          <w:color w:val="333333"/>
          <w:sz w:val="27"/>
          <w:szCs w:val="27"/>
          <w:lang w:eastAsia="es-PE"/>
        </w:rPr>
        <w:t>) como </w:t>
      </w:r>
      <w:r w:rsidRPr="00055EA3">
        <w:rPr>
          <w:rFonts w:ascii="Arial" w:eastAsia="Times New Roman" w:hAnsi="Arial" w:cs="Arial"/>
          <w:b/>
          <w:bCs/>
          <w:color w:val="333333"/>
          <w:sz w:val="27"/>
          <w:szCs w:val="27"/>
          <w:bdr w:val="none" w:sz="0" w:space="0" w:color="auto" w:frame="1"/>
          <w:lang w:eastAsia="es-PE"/>
        </w:rPr>
        <w:t>unidades absolutas</w:t>
      </w:r>
      <w:r w:rsidRPr="00055EA3">
        <w:rPr>
          <w:rFonts w:ascii="Arial" w:eastAsia="Times New Roman" w:hAnsi="Arial" w:cs="Arial"/>
          <w:color w:val="333333"/>
          <w:sz w:val="27"/>
          <w:szCs w:val="27"/>
          <w:lang w:eastAsia="es-PE"/>
        </w:rPr>
        <w:t> pues siempre tienen el mismo tamaño independientemente de cualquier otra medida. Otras unidades absolutas:</w:t>
      </w:r>
    </w:p>
    <w:p w:rsidR="00055EA3" w:rsidRPr="00055EA3" w:rsidRDefault="00055EA3" w:rsidP="00055EA3">
      <w:pPr>
        <w:numPr>
          <w:ilvl w:val="0"/>
          <w:numId w:val="4"/>
        </w:numPr>
        <w:shd w:val="clear" w:color="auto" w:fill="FFFFFF"/>
        <w:spacing w:after="0" w:line="240" w:lineRule="auto"/>
        <w:ind w:left="0"/>
        <w:rPr>
          <w:rFonts w:ascii="Arial" w:eastAsia="Times New Roman" w:hAnsi="Arial" w:cs="Arial"/>
          <w:color w:val="333333"/>
          <w:sz w:val="27"/>
          <w:szCs w:val="27"/>
          <w:lang w:eastAsia="es-PE"/>
        </w:rPr>
      </w:pPr>
      <w:r w:rsidRPr="00055EA3">
        <w:rPr>
          <w:rFonts w:ascii="Consolas" w:eastAsia="Times New Roman" w:hAnsi="Consolas" w:cs="Courier New"/>
          <w:color w:val="333333"/>
          <w:sz w:val="20"/>
          <w:szCs w:val="20"/>
          <w:bdr w:val="none" w:sz="0" w:space="0" w:color="auto" w:frame="1"/>
          <w:shd w:val="clear" w:color="auto" w:fill="EEEEEE"/>
          <w:lang w:eastAsia="es-PE"/>
        </w:rPr>
        <w:t>mm</w:t>
      </w:r>
      <w:r w:rsidRPr="00055EA3">
        <w:rPr>
          <w:rFonts w:ascii="Arial" w:eastAsia="Times New Roman" w:hAnsi="Arial" w:cs="Arial"/>
          <w:color w:val="333333"/>
          <w:sz w:val="27"/>
          <w:szCs w:val="27"/>
          <w:lang w:eastAsia="es-PE"/>
        </w:rPr>
        <w:t>, </w:t>
      </w:r>
      <w:r w:rsidRPr="00055EA3">
        <w:rPr>
          <w:rFonts w:ascii="Consolas" w:eastAsia="Times New Roman" w:hAnsi="Consolas" w:cs="Courier New"/>
          <w:color w:val="333333"/>
          <w:sz w:val="20"/>
          <w:szCs w:val="20"/>
          <w:bdr w:val="none" w:sz="0" w:space="0" w:color="auto" w:frame="1"/>
          <w:shd w:val="clear" w:color="auto" w:fill="EEEEEE"/>
          <w:lang w:eastAsia="es-PE"/>
        </w:rPr>
        <w:t>cm</w:t>
      </w:r>
      <w:r w:rsidRPr="00055EA3">
        <w:rPr>
          <w:rFonts w:ascii="Arial" w:eastAsia="Times New Roman" w:hAnsi="Arial" w:cs="Arial"/>
          <w:color w:val="333333"/>
          <w:sz w:val="27"/>
          <w:szCs w:val="27"/>
          <w:lang w:eastAsia="es-PE"/>
        </w:rPr>
        <w:t>, </w:t>
      </w:r>
      <w:r w:rsidRPr="00055EA3">
        <w:rPr>
          <w:rFonts w:ascii="Consolas" w:eastAsia="Times New Roman" w:hAnsi="Consolas" w:cs="Courier New"/>
          <w:color w:val="333333"/>
          <w:sz w:val="20"/>
          <w:szCs w:val="20"/>
          <w:bdr w:val="none" w:sz="0" w:space="0" w:color="auto" w:frame="1"/>
          <w:shd w:val="clear" w:color="auto" w:fill="EEEEEE"/>
          <w:lang w:eastAsia="es-PE"/>
        </w:rPr>
        <w:t>in</w:t>
      </w:r>
      <w:r w:rsidRPr="00055EA3">
        <w:rPr>
          <w:rFonts w:ascii="Arial" w:eastAsia="Times New Roman" w:hAnsi="Arial" w:cs="Arial"/>
          <w:color w:val="333333"/>
          <w:sz w:val="27"/>
          <w:szCs w:val="27"/>
          <w:lang w:eastAsia="es-PE"/>
        </w:rPr>
        <w:t>: Milímetros, centímetros, o pulgadas.</w:t>
      </w:r>
    </w:p>
    <w:p w:rsidR="00055EA3" w:rsidRDefault="00055EA3" w:rsidP="00055EA3">
      <w:pPr>
        <w:numPr>
          <w:ilvl w:val="0"/>
          <w:numId w:val="4"/>
        </w:numPr>
        <w:shd w:val="clear" w:color="auto" w:fill="FFFFFF"/>
        <w:spacing w:after="0" w:line="240" w:lineRule="auto"/>
        <w:ind w:left="0"/>
        <w:rPr>
          <w:rFonts w:ascii="Arial" w:eastAsia="Times New Roman" w:hAnsi="Arial" w:cs="Arial"/>
          <w:color w:val="333333"/>
          <w:sz w:val="27"/>
          <w:szCs w:val="27"/>
          <w:lang w:eastAsia="es-PE"/>
        </w:rPr>
      </w:pPr>
      <w:r w:rsidRPr="00055EA3">
        <w:rPr>
          <w:rFonts w:ascii="Consolas" w:eastAsia="Times New Roman" w:hAnsi="Consolas" w:cs="Courier New"/>
          <w:color w:val="333333"/>
          <w:sz w:val="20"/>
          <w:szCs w:val="20"/>
          <w:bdr w:val="none" w:sz="0" w:space="0" w:color="auto" w:frame="1"/>
          <w:shd w:val="clear" w:color="auto" w:fill="EEEEEE"/>
          <w:lang w:eastAsia="es-PE"/>
        </w:rPr>
        <w:t>pt</w:t>
      </w:r>
      <w:r w:rsidRPr="00055EA3">
        <w:rPr>
          <w:rFonts w:ascii="Arial" w:eastAsia="Times New Roman" w:hAnsi="Arial" w:cs="Arial"/>
          <w:color w:val="333333"/>
          <w:sz w:val="27"/>
          <w:szCs w:val="27"/>
          <w:lang w:eastAsia="es-PE"/>
        </w:rPr>
        <w:t>, </w:t>
      </w:r>
      <w:r w:rsidRPr="00055EA3">
        <w:rPr>
          <w:rFonts w:ascii="Consolas" w:eastAsia="Times New Roman" w:hAnsi="Consolas" w:cs="Courier New"/>
          <w:color w:val="333333"/>
          <w:sz w:val="20"/>
          <w:szCs w:val="20"/>
          <w:bdr w:val="none" w:sz="0" w:space="0" w:color="auto" w:frame="1"/>
          <w:shd w:val="clear" w:color="auto" w:fill="EEEEEE"/>
          <w:lang w:eastAsia="es-PE"/>
        </w:rPr>
        <w:t>pc</w:t>
      </w:r>
      <w:r w:rsidRPr="00055EA3">
        <w:rPr>
          <w:rFonts w:ascii="Arial" w:eastAsia="Times New Roman" w:hAnsi="Arial" w:cs="Arial"/>
          <w:color w:val="333333"/>
          <w:sz w:val="27"/>
          <w:szCs w:val="27"/>
          <w:lang w:eastAsia="es-PE"/>
        </w:rPr>
        <w:t>: Puntos (</w:t>
      </w:r>
      <w:r w:rsidRPr="00055EA3">
        <w:rPr>
          <w:rFonts w:ascii="Arial" w:eastAsia="Times New Roman" w:hAnsi="Arial" w:cs="Arial"/>
          <w:color w:val="333333"/>
          <w:sz w:val="27"/>
          <w:szCs w:val="27"/>
          <w:bdr w:val="none" w:sz="0" w:space="0" w:color="auto" w:frame="1"/>
          <w:vertAlign w:val="superscript"/>
          <w:lang w:eastAsia="es-PE"/>
        </w:rPr>
        <w:t>1</w:t>
      </w:r>
      <w:r w:rsidRPr="00055EA3">
        <w:rPr>
          <w:rFonts w:ascii="Arial" w:eastAsia="Times New Roman" w:hAnsi="Arial" w:cs="Arial"/>
          <w:color w:val="333333"/>
          <w:sz w:val="27"/>
          <w:szCs w:val="27"/>
          <w:lang w:eastAsia="es-PE"/>
        </w:rPr>
        <w:t>/</w:t>
      </w:r>
      <w:r w:rsidRPr="00055EA3">
        <w:rPr>
          <w:rFonts w:ascii="Arial" w:eastAsia="Times New Roman" w:hAnsi="Arial" w:cs="Arial"/>
          <w:color w:val="333333"/>
          <w:sz w:val="27"/>
          <w:szCs w:val="27"/>
          <w:bdr w:val="none" w:sz="0" w:space="0" w:color="auto" w:frame="1"/>
          <w:vertAlign w:val="subscript"/>
          <w:lang w:eastAsia="es-PE"/>
        </w:rPr>
        <w:t>72</w:t>
      </w:r>
      <w:r w:rsidRPr="00055EA3">
        <w:rPr>
          <w:rFonts w:ascii="Arial" w:eastAsia="Times New Roman" w:hAnsi="Arial" w:cs="Arial"/>
          <w:color w:val="333333"/>
          <w:sz w:val="27"/>
          <w:szCs w:val="27"/>
          <w:lang w:eastAsia="es-PE"/>
        </w:rPr>
        <w:t xml:space="preserve"> de una pulgada) </w:t>
      </w:r>
      <w:proofErr w:type="spellStart"/>
      <w:r w:rsidRPr="00055EA3">
        <w:rPr>
          <w:rFonts w:ascii="Arial" w:eastAsia="Times New Roman" w:hAnsi="Arial" w:cs="Arial"/>
          <w:color w:val="333333"/>
          <w:sz w:val="27"/>
          <w:szCs w:val="27"/>
          <w:lang w:eastAsia="es-PE"/>
        </w:rPr>
        <w:t>or</w:t>
      </w:r>
      <w:proofErr w:type="spellEnd"/>
      <w:r w:rsidRPr="00055EA3">
        <w:rPr>
          <w:rFonts w:ascii="Arial" w:eastAsia="Times New Roman" w:hAnsi="Arial" w:cs="Arial"/>
          <w:color w:val="333333"/>
          <w:sz w:val="27"/>
          <w:szCs w:val="27"/>
          <w:lang w:eastAsia="es-PE"/>
        </w:rPr>
        <w:t xml:space="preserve"> picas (12 puntos</w:t>
      </w:r>
      <w:proofErr w:type="gramStart"/>
      <w:r w:rsidRPr="00055EA3">
        <w:rPr>
          <w:rFonts w:ascii="Arial" w:eastAsia="Times New Roman" w:hAnsi="Arial" w:cs="Arial"/>
          <w:color w:val="333333"/>
          <w:sz w:val="27"/>
          <w:szCs w:val="27"/>
          <w:lang w:eastAsia="es-PE"/>
        </w:rPr>
        <w:t>.)</w:t>
      </w:r>
      <w:proofErr w:type="spellStart"/>
      <w:r w:rsidR="00C5365D">
        <w:rPr>
          <w:rFonts w:ascii="Arial" w:eastAsia="Times New Roman" w:hAnsi="Arial" w:cs="Arial"/>
          <w:color w:val="333333"/>
          <w:sz w:val="27"/>
          <w:szCs w:val="27"/>
          <w:lang w:eastAsia="es-PE"/>
        </w:rPr>
        <w:t>ejm</w:t>
      </w:r>
      <w:proofErr w:type="spellEnd"/>
      <w:proofErr w:type="gramEnd"/>
      <w:r w:rsidR="00C5365D">
        <w:rPr>
          <w:rFonts w:ascii="Arial" w:eastAsia="Times New Roman" w:hAnsi="Arial" w:cs="Arial"/>
          <w:color w:val="333333"/>
          <w:sz w:val="27"/>
          <w:szCs w:val="27"/>
          <w:lang w:eastAsia="es-PE"/>
        </w:rPr>
        <w:t>_</w:t>
      </w:r>
    </w:p>
    <w:p w:rsidR="00C5365D" w:rsidRPr="00C5365D" w:rsidRDefault="00C5365D" w:rsidP="00C5365D">
      <w:pPr>
        <w:shd w:val="clear" w:color="auto" w:fill="FFFFFF"/>
        <w:spacing w:after="0" w:line="240" w:lineRule="auto"/>
        <w:rPr>
          <w:rFonts w:ascii="Arial" w:eastAsia="Times New Roman" w:hAnsi="Arial" w:cs="Arial"/>
          <w:color w:val="333333"/>
          <w:sz w:val="27"/>
          <w:szCs w:val="27"/>
          <w:lang w:eastAsia="es-PE"/>
        </w:rPr>
      </w:pPr>
      <w:r w:rsidRPr="00C5365D">
        <w:rPr>
          <w:rFonts w:ascii="Arial" w:eastAsia="Times New Roman" w:hAnsi="Arial" w:cs="Arial"/>
          <w:color w:val="333333"/>
          <w:sz w:val="27"/>
          <w:szCs w:val="27"/>
          <w:lang w:eastAsia="es-PE"/>
        </w:rPr>
        <w:t>/* El cuerpo de la página debe mostrar un margen de media pulgada */</w:t>
      </w:r>
    </w:p>
    <w:p w:rsidR="00C5365D" w:rsidRPr="00C5365D" w:rsidRDefault="00C5365D" w:rsidP="00C5365D">
      <w:pPr>
        <w:shd w:val="clear" w:color="auto" w:fill="FFFFFF"/>
        <w:spacing w:after="0" w:line="240" w:lineRule="auto"/>
        <w:rPr>
          <w:rFonts w:ascii="Arial" w:eastAsia="Times New Roman" w:hAnsi="Arial" w:cs="Arial"/>
          <w:color w:val="333333"/>
          <w:sz w:val="27"/>
          <w:szCs w:val="27"/>
          <w:lang w:eastAsia="es-PE"/>
        </w:rPr>
      </w:pPr>
      <w:proofErr w:type="spellStart"/>
      <w:r w:rsidRPr="00C5365D">
        <w:rPr>
          <w:rFonts w:ascii="Arial" w:eastAsia="Times New Roman" w:hAnsi="Arial" w:cs="Arial"/>
          <w:color w:val="333333"/>
          <w:sz w:val="27"/>
          <w:szCs w:val="27"/>
          <w:lang w:eastAsia="es-PE"/>
        </w:rPr>
        <w:t>body</w:t>
      </w:r>
      <w:proofErr w:type="spellEnd"/>
      <w:r w:rsidRPr="00C5365D">
        <w:rPr>
          <w:rFonts w:ascii="Arial" w:eastAsia="Times New Roman" w:hAnsi="Arial" w:cs="Arial"/>
          <w:color w:val="333333"/>
          <w:sz w:val="27"/>
          <w:szCs w:val="27"/>
          <w:lang w:eastAsia="es-PE"/>
        </w:rPr>
        <w:t xml:space="preserve"> </w:t>
      </w:r>
      <w:proofErr w:type="gramStart"/>
      <w:r w:rsidRPr="00C5365D">
        <w:rPr>
          <w:rFonts w:ascii="Arial" w:eastAsia="Times New Roman" w:hAnsi="Arial" w:cs="Arial"/>
          <w:color w:val="333333"/>
          <w:sz w:val="27"/>
          <w:szCs w:val="27"/>
          <w:lang w:eastAsia="es-PE"/>
        </w:rPr>
        <w:t xml:space="preserve">{ </w:t>
      </w:r>
      <w:proofErr w:type="spellStart"/>
      <w:r w:rsidRPr="00C5365D">
        <w:rPr>
          <w:rFonts w:ascii="Arial" w:eastAsia="Times New Roman" w:hAnsi="Arial" w:cs="Arial"/>
          <w:color w:val="333333"/>
          <w:sz w:val="27"/>
          <w:szCs w:val="27"/>
          <w:lang w:eastAsia="es-PE"/>
        </w:rPr>
        <w:t>margin</w:t>
      </w:r>
      <w:proofErr w:type="spellEnd"/>
      <w:proofErr w:type="gramEnd"/>
      <w:r w:rsidRPr="00C5365D">
        <w:rPr>
          <w:rFonts w:ascii="Arial" w:eastAsia="Times New Roman" w:hAnsi="Arial" w:cs="Arial"/>
          <w:color w:val="333333"/>
          <w:sz w:val="27"/>
          <w:szCs w:val="27"/>
          <w:lang w:eastAsia="es-PE"/>
        </w:rPr>
        <w:t>: 0.5in; }</w:t>
      </w:r>
    </w:p>
    <w:p w:rsidR="00C5365D" w:rsidRPr="00C5365D" w:rsidRDefault="00C5365D" w:rsidP="00C5365D">
      <w:pPr>
        <w:shd w:val="clear" w:color="auto" w:fill="FFFFFF"/>
        <w:spacing w:after="0" w:line="240" w:lineRule="auto"/>
        <w:rPr>
          <w:rFonts w:ascii="Arial" w:eastAsia="Times New Roman" w:hAnsi="Arial" w:cs="Arial"/>
          <w:color w:val="333333"/>
          <w:sz w:val="27"/>
          <w:szCs w:val="27"/>
          <w:lang w:eastAsia="es-PE"/>
        </w:rPr>
      </w:pPr>
      <w:r w:rsidRPr="00C5365D">
        <w:rPr>
          <w:rFonts w:ascii="Arial" w:eastAsia="Times New Roman" w:hAnsi="Arial" w:cs="Arial"/>
          <w:color w:val="333333"/>
          <w:sz w:val="27"/>
          <w:szCs w:val="27"/>
          <w:lang w:eastAsia="es-PE"/>
        </w:rPr>
        <w:t> </w:t>
      </w:r>
    </w:p>
    <w:p w:rsidR="00C5365D" w:rsidRPr="00C5365D" w:rsidRDefault="00C5365D" w:rsidP="00C5365D">
      <w:pPr>
        <w:shd w:val="clear" w:color="auto" w:fill="FFFFFF"/>
        <w:spacing w:after="0" w:line="240" w:lineRule="auto"/>
        <w:rPr>
          <w:rFonts w:ascii="Arial" w:eastAsia="Times New Roman" w:hAnsi="Arial" w:cs="Arial"/>
          <w:color w:val="333333"/>
          <w:sz w:val="27"/>
          <w:szCs w:val="27"/>
          <w:lang w:eastAsia="es-PE"/>
        </w:rPr>
      </w:pPr>
      <w:r w:rsidRPr="00C5365D">
        <w:rPr>
          <w:rFonts w:ascii="Arial" w:eastAsia="Times New Roman" w:hAnsi="Arial" w:cs="Arial"/>
          <w:color w:val="333333"/>
          <w:sz w:val="27"/>
          <w:szCs w:val="27"/>
          <w:lang w:eastAsia="es-PE"/>
        </w:rPr>
        <w:t>/* Los elementos &lt;h1&gt; deben mostrar un interlineado de 2 centímetros */</w:t>
      </w:r>
    </w:p>
    <w:p w:rsidR="00C5365D" w:rsidRPr="00C5365D" w:rsidRDefault="00C5365D" w:rsidP="00C5365D">
      <w:pPr>
        <w:shd w:val="clear" w:color="auto" w:fill="FFFFFF"/>
        <w:spacing w:after="0" w:line="240" w:lineRule="auto"/>
        <w:rPr>
          <w:rFonts w:ascii="Arial" w:eastAsia="Times New Roman" w:hAnsi="Arial" w:cs="Arial"/>
          <w:color w:val="333333"/>
          <w:sz w:val="27"/>
          <w:szCs w:val="27"/>
          <w:lang w:eastAsia="es-PE"/>
        </w:rPr>
      </w:pPr>
      <w:r w:rsidRPr="00C5365D">
        <w:rPr>
          <w:rFonts w:ascii="Arial" w:eastAsia="Times New Roman" w:hAnsi="Arial" w:cs="Arial"/>
          <w:color w:val="333333"/>
          <w:sz w:val="27"/>
          <w:szCs w:val="27"/>
          <w:lang w:eastAsia="es-PE"/>
        </w:rPr>
        <w:t xml:space="preserve">h1 </w:t>
      </w:r>
      <w:proofErr w:type="gramStart"/>
      <w:r w:rsidRPr="00C5365D">
        <w:rPr>
          <w:rFonts w:ascii="Arial" w:eastAsia="Times New Roman" w:hAnsi="Arial" w:cs="Arial"/>
          <w:color w:val="333333"/>
          <w:sz w:val="27"/>
          <w:szCs w:val="27"/>
          <w:lang w:eastAsia="es-PE"/>
        </w:rPr>
        <w:t>{ line</w:t>
      </w:r>
      <w:proofErr w:type="gramEnd"/>
      <w:r w:rsidRPr="00C5365D">
        <w:rPr>
          <w:rFonts w:ascii="Arial" w:eastAsia="Times New Roman" w:hAnsi="Arial" w:cs="Arial"/>
          <w:color w:val="333333"/>
          <w:sz w:val="27"/>
          <w:szCs w:val="27"/>
          <w:lang w:eastAsia="es-PE"/>
        </w:rPr>
        <w:t>-</w:t>
      </w:r>
      <w:proofErr w:type="spellStart"/>
      <w:r w:rsidRPr="00C5365D">
        <w:rPr>
          <w:rFonts w:ascii="Arial" w:eastAsia="Times New Roman" w:hAnsi="Arial" w:cs="Arial"/>
          <w:color w:val="333333"/>
          <w:sz w:val="27"/>
          <w:szCs w:val="27"/>
          <w:lang w:eastAsia="es-PE"/>
        </w:rPr>
        <w:t>height</w:t>
      </w:r>
      <w:proofErr w:type="spellEnd"/>
      <w:r w:rsidRPr="00C5365D">
        <w:rPr>
          <w:rFonts w:ascii="Arial" w:eastAsia="Times New Roman" w:hAnsi="Arial" w:cs="Arial"/>
          <w:color w:val="333333"/>
          <w:sz w:val="27"/>
          <w:szCs w:val="27"/>
          <w:lang w:eastAsia="es-PE"/>
        </w:rPr>
        <w:t>: 2cm; }</w:t>
      </w:r>
    </w:p>
    <w:p w:rsidR="00C5365D" w:rsidRPr="00055EA3" w:rsidRDefault="00C5365D" w:rsidP="00C5365D">
      <w:pPr>
        <w:shd w:val="clear" w:color="auto" w:fill="FFFFFF"/>
        <w:spacing w:after="0" w:line="240" w:lineRule="auto"/>
        <w:rPr>
          <w:rFonts w:ascii="Arial" w:eastAsia="Times New Roman" w:hAnsi="Arial" w:cs="Arial"/>
          <w:color w:val="333333"/>
          <w:sz w:val="27"/>
          <w:szCs w:val="27"/>
          <w:lang w:eastAsia="es-PE"/>
        </w:rPr>
      </w:pPr>
    </w:p>
    <w:p w:rsidR="00055EA3" w:rsidRDefault="00055EA3" w:rsidP="00055EA3">
      <w:pPr>
        <w:shd w:val="clear" w:color="auto" w:fill="FFFFFF"/>
        <w:spacing w:before="100" w:beforeAutospacing="1" w:after="100" w:afterAutospacing="1" w:line="336" w:lineRule="atLeast"/>
        <w:ind w:left="720"/>
        <w:rPr>
          <w:rFonts w:ascii="Helvetica" w:hAnsi="Helvetica" w:cs="Helvetica"/>
          <w:color w:val="201A1B"/>
          <w:sz w:val="27"/>
          <w:szCs w:val="27"/>
          <w:shd w:val="clear" w:color="auto" w:fill="FFFFFF"/>
        </w:rPr>
      </w:pPr>
      <w:r>
        <w:rPr>
          <w:rFonts w:ascii="Arial" w:hAnsi="Arial" w:cs="Arial"/>
          <w:color w:val="333333"/>
          <w:sz w:val="27"/>
          <w:szCs w:val="27"/>
          <w:shd w:val="clear" w:color="auto" w:fill="FFFFFF"/>
        </w:rPr>
        <w:lastRenderedPageBreak/>
        <w:t>También disponemos de unidades relativas, que lo son respecto al tamaño de fuente </w:t>
      </w:r>
      <w:proofErr w:type="spellStart"/>
      <w:r>
        <w:rPr>
          <w:rStyle w:val="CdigoHTML"/>
          <w:rFonts w:ascii="Consolas" w:eastAsiaTheme="minorHAnsi" w:hAnsi="Consolas"/>
          <w:color w:val="333333"/>
          <w:sz w:val="27"/>
          <w:szCs w:val="27"/>
          <w:bdr w:val="none" w:sz="0" w:space="0" w:color="auto" w:frame="1"/>
          <w:shd w:val="clear" w:color="auto" w:fill="EEEEEE"/>
        </w:rPr>
        <w:t>font-size</w:t>
      </w:r>
      <w:proofErr w:type="spellEnd"/>
      <w:r>
        <w:rPr>
          <w:rFonts w:ascii="Arial" w:hAnsi="Arial" w:cs="Arial"/>
          <w:color w:val="333333"/>
          <w:sz w:val="27"/>
          <w:szCs w:val="27"/>
          <w:shd w:val="clear" w:color="auto" w:fill="FFFFFF"/>
        </w:rPr>
        <w:t> o </w:t>
      </w:r>
      <w:r>
        <w:rPr>
          <w:rStyle w:val="CdigoHTML"/>
          <w:rFonts w:ascii="Consolas" w:eastAsiaTheme="minorHAnsi" w:hAnsi="Consolas"/>
          <w:color w:val="333333"/>
          <w:sz w:val="27"/>
          <w:szCs w:val="27"/>
          <w:bdr w:val="none" w:sz="0" w:space="0" w:color="auto" w:frame="1"/>
          <w:shd w:val="clear" w:color="auto" w:fill="EEEEEE"/>
        </w:rPr>
        <w:t>a la ventana actual (</w:t>
      </w:r>
      <w:proofErr w:type="spellStart"/>
      <w:r>
        <w:fldChar w:fldCharType="begin"/>
      </w:r>
      <w:r>
        <w:instrText xml:space="preserve"> HYPERLINK "https://developer.mozilla.org/en-US/docs/Glossary/viewport" \o "viewport: A viewport represents a polygonal (normally rectangular) area in computer graphics that is currently being viewed. In web browser terms, it refers to the part of the document you're viewing which is currently visible in its window. Content outside the viewport is currently not displayed onscreen." </w:instrText>
      </w:r>
      <w:r>
        <w:fldChar w:fldCharType="separate"/>
      </w:r>
      <w:r>
        <w:rPr>
          <w:rStyle w:val="Hipervnculo"/>
          <w:rFonts w:ascii="Arial" w:hAnsi="Arial" w:cs="Arial"/>
          <w:sz w:val="27"/>
          <w:szCs w:val="27"/>
          <w:bdr w:val="none" w:sz="0" w:space="0" w:color="auto" w:frame="1"/>
          <w:shd w:val="clear" w:color="auto" w:fill="FFFFFF"/>
        </w:rPr>
        <w:t>viewport</w:t>
      </w:r>
      <w:proofErr w:type="spellEnd"/>
      <w:r>
        <w:fldChar w:fldCharType="end"/>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 xml:space="preserve">. </w:t>
      </w:r>
      <w:proofErr w:type="spellStart"/>
      <w:r>
        <w:rPr>
          <w:rStyle w:val="CdigoHTML"/>
          <w:rFonts w:ascii="Consolas" w:eastAsiaTheme="minorHAnsi" w:hAnsi="Consolas"/>
          <w:b/>
          <w:bCs/>
          <w:color w:val="333333"/>
          <w:bdr w:val="none" w:sz="0" w:space="0" w:color="auto" w:frame="1"/>
          <w:shd w:val="clear" w:color="auto" w:fill="EEEEEE"/>
        </w:rPr>
        <w:t>em</w:t>
      </w:r>
      <w:r>
        <w:rPr>
          <w:rStyle w:val="Textoennegrita"/>
          <w:rFonts w:ascii="Arial" w:hAnsi="Arial" w:cs="Arial"/>
          <w:color w:val="333333"/>
          <w:sz w:val="27"/>
          <w:szCs w:val="27"/>
          <w:bdr w:val="none" w:sz="0" w:space="0" w:color="auto" w:frame="1"/>
          <w:shd w:val="clear" w:color="auto" w:fill="FFFFFF"/>
        </w:rPr>
        <w:t>s</w:t>
      </w:r>
      <w:proofErr w:type="spellEnd"/>
      <w:r>
        <w:rPr>
          <w:rStyle w:val="Textoennegrita"/>
          <w:rFonts w:ascii="Arial" w:hAnsi="Arial" w:cs="Arial"/>
          <w:color w:val="333333"/>
          <w:sz w:val="27"/>
          <w:szCs w:val="27"/>
          <w:bdr w:val="none" w:sz="0" w:space="0" w:color="auto" w:frame="1"/>
          <w:shd w:val="clear" w:color="auto" w:fill="FFFFFF"/>
        </w:rPr>
        <w:t xml:space="preserve"> son las unidades relativas más usadas en el desarrollo web.</w:t>
      </w:r>
      <w:r w:rsidR="00C5365D" w:rsidRPr="00C5365D">
        <w:rPr>
          <w:rFonts w:ascii="Helvetica" w:hAnsi="Helvetica" w:cs="Helvetica"/>
          <w:color w:val="201A1B"/>
          <w:sz w:val="27"/>
          <w:szCs w:val="27"/>
          <w:shd w:val="clear" w:color="auto" w:fill="FFFFFF"/>
        </w:rPr>
        <w:t xml:space="preserve"> </w:t>
      </w:r>
      <w:r w:rsidR="00C5365D">
        <w:rPr>
          <w:rFonts w:ascii="Helvetica" w:hAnsi="Helvetica" w:cs="Helvetica"/>
          <w:color w:val="201A1B"/>
          <w:sz w:val="27"/>
          <w:szCs w:val="27"/>
          <w:shd w:val="clear" w:color="auto" w:fill="FFFFFF"/>
        </w:rPr>
        <w:t xml:space="preserve">Las medidas relativas definen su valor en relación con otra medida, por lo </w:t>
      </w:r>
      <w:proofErr w:type="gramStart"/>
      <w:r w:rsidR="00C5365D">
        <w:rPr>
          <w:rFonts w:ascii="Helvetica" w:hAnsi="Helvetica" w:cs="Helvetica"/>
          <w:color w:val="201A1B"/>
          <w:sz w:val="27"/>
          <w:szCs w:val="27"/>
          <w:shd w:val="clear" w:color="auto" w:fill="FFFFFF"/>
        </w:rPr>
        <w:t>que</w:t>
      </w:r>
      <w:proofErr w:type="gramEnd"/>
      <w:r w:rsidR="00C5365D">
        <w:rPr>
          <w:rFonts w:ascii="Helvetica" w:hAnsi="Helvetica" w:cs="Helvetica"/>
          <w:color w:val="201A1B"/>
          <w:sz w:val="27"/>
          <w:szCs w:val="27"/>
          <w:shd w:val="clear" w:color="auto" w:fill="FFFFFF"/>
        </w:rPr>
        <w:t xml:space="preserve"> para obtener su valor real, se debe realizar alguna operación con el valor indicado.</w:t>
      </w:r>
      <w:r w:rsidR="00C5365D">
        <w:rPr>
          <w:rFonts w:ascii="Helvetica" w:hAnsi="Helvetica" w:cs="Helvetica"/>
          <w:color w:val="201A1B"/>
          <w:sz w:val="27"/>
          <w:szCs w:val="27"/>
          <w:shd w:val="clear" w:color="auto" w:fill="FFFFFF"/>
        </w:rPr>
        <w:t xml:space="preserve"> </w:t>
      </w:r>
      <w:r w:rsidR="00C5365D">
        <w:rPr>
          <w:rFonts w:ascii="Helvetica" w:hAnsi="Helvetica" w:cs="Helvetica"/>
          <w:color w:val="201A1B"/>
          <w:sz w:val="27"/>
          <w:szCs w:val="27"/>
          <w:shd w:val="clear" w:color="auto" w:fill="FFFFFF"/>
        </w:rPr>
        <w:t xml:space="preserve">no están completamente definidas, ya que su valor siempre está referenciado respecto a otro valor. A pesar de su aparente dificultad, son las más utilizadas en el diseño web por la flexibilidad con la que se adaptan a los diferentes </w:t>
      </w:r>
      <w:proofErr w:type="spellStart"/>
      <w:proofErr w:type="gramStart"/>
      <w:r w:rsidR="00C5365D">
        <w:rPr>
          <w:rFonts w:ascii="Helvetica" w:hAnsi="Helvetica" w:cs="Helvetica"/>
          <w:color w:val="201A1B"/>
          <w:sz w:val="27"/>
          <w:szCs w:val="27"/>
          <w:shd w:val="clear" w:color="auto" w:fill="FFFFFF"/>
        </w:rPr>
        <w:t>medios</w:t>
      </w:r>
      <w:r w:rsidR="00C5365D">
        <w:rPr>
          <w:rFonts w:ascii="Helvetica" w:hAnsi="Helvetica" w:cs="Helvetica"/>
          <w:color w:val="201A1B"/>
          <w:sz w:val="27"/>
          <w:szCs w:val="27"/>
          <w:shd w:val="clear" w:color="auto" w:fill="FFFFFF"/>
        </w:rPr>
        <w:t>jm</w:t>
      </w:r>
      <w:proofErr w:type="spellEnd"/>
      <w:r w:rsidR="00C5365D">
        <w:rPr>
          <w:rFonts w:ascii="Helvetica" w:hAnsi="Helvetica" w:cs="Helvetica"/>
          <w:color w:val="201A1B"/>
          <w:sz w:val="27"/>
          <w:szCs w:val="27"/>
          <w:shd w:val="clear" w:color="auto" w:fill="FFFFFF"/>
        </w:rPr>
        <w:t xml:space="preserve"> :</w:t>
      </w:r>
      <w:proofErr w:type="gramEnd"/>
      <w:r w:rsidR="00C5365D">
        <w:rPr>
          <w:rFonts w:ascii="Helvetica" w:hAnsi="Helvetica" w:cs="Helvetica"/>
          <w:color w:val="201A1B"/>
          <w:sz w:val="27"/>
          <w:szCs w:val="27"/>
          <w:shd w:val="clear" w:color="auto" w:fill="FFFFFF"/>
        </w:rPr>
        <w:t xml:space="preserve"> “porcentaje”:</w:t>
      </w:r>
    </w:p>
    <w:p w:rsidR="00C5365D" w:rsidRPr="00C5365D" w:rsidRDefault="00C5365D" w:rsidP="00C5365D">
      <w:pPr>
        <w:numPr>
          <w:ilvl w:val="0"/>
          <w:numId w:val="5"/>
        </w:numPr>
        <w:shd w:val="clear" w:color="auto" w:fill="FFFFFF"/>
        <w:spacing w:before="100" w:beforeAutospacing="1" w:after="240" w:line="240" w:lineRule="auto"/>
        <w:ind w:left="480"/>
        <w:rPr>
          <w:rFonts w:ascii="Helvetica" w:eastAsia="Times New Roman" w:hAnsi="Helvetica" w:cs="Helvetica"/>
          <w:color w:val="201A1B"/>
          <w:sz w:val="27"/>
          <w:szCs w:val="27"/>
          <w:lang w:eastAsia="es-PE"/>
        </w:rPr>
      </w:pPr>
      <w:proofErr w:type="spellStart"/>
      <w:r w:rsidRPr="00C5365D">
        <w:rPr>
          <w:rFonts w:ascii="Consolas" w:eastAsia="Times New Roman" w:hAnsi="Consolas" w:cs="Courier New"/>
          <w:color w:val="201A1B"/>
          <w:sz w:val="20"/>
          <w:szCs w:val="20"/>
          <w:shd w:val="clear" w:color="auto" w:fill="F5F5F5"/>
          <w:lang w:eastAsia="es-PE"/>
        </w:rPr>
        <w:t>em</w:t>
      </w:r>
      <w:proofErr w:type="spellEnd"/>
      <w:r w:rsidRPr="00C5365D">
        <w:rPr>
          <w:rFonts w:ascii="Helvetica" w:eastAsia="Times New Roman" w:hAnsi="Helvetica" w:cs="Helvetica"/>
          <w:color w:val="201A1B"/>
          <w:sz w:val="27"/>
          <w:szCs w:val="27"/>
          <w:lang w:eastAsia="es-PE"/>
        </w:rPr>
        <w:t>, (no confundir con la etiqueta </w:t>
      </w:r>
      <w:r w:rsidRPr="00C5365D">
        <w:rPr>
          <w:rFonts w:ascii="Consolas" w:eastAsia="Times New Roman" w:hAnsi="Consolas" w:cs="Courier New"/>
          <w:color w:val="201A1B"/>
          <w:sz w:val="20"/>
          <w:szCs w:val="20"/>
          <w:shd w:val="clear" w:color="auto" w:fill="F5F5F5"/>
          <w:lang w:eastAsia="es-PE"/>
        </w:rPr>
        <w:t>&lt;</w:t>
      </w:r>
      <w:proofErr w:type="spellStart"/>
      <w:r w:rsidRPr="00C5365D">
        <w:rPr>
          <w:rFonts w:ascii="Consolas" w:eastAsia="Times New Roman" w:hAnsi="Consolas" w:cs="Courier New"/>
          <w:color w:val="201A1B"/>
          <w:sz w:val="20"/>
          <w:szCs w:val="20"/>
          <w:shd w:val="clear" w:color="auto" w:fill="F5F5F5"/>
          <w:lang w:eastAsia="es-PE"/>
        </w:rPr>
        <w:t>em</w:t>
      </w:r>
      <w:proofErr w:type="spellEnd"/>
      <w:r w:rsidRPr="00C5365D">
        <w:rPr>
          <w:rFonts w:ascii="Consolas" w:eastAsia="Times New Roman" w:hAnsi="Consolas" w:cs="Courier New"/>
          <w:color w:val="201A1B"/>
          <w:sz w:val="20"/>
          <w:szCs w:val="20"/>
          <w:shd w:val="clear" w:color="auto" w:fill="F5F5F5"/>
          <w:lang w:eastAsia="es-PE"/>
        </w:rPr>
        <w:t>&gt;</w:t>
      </w:r>
      <w:r w:rsidRPr="00C5365D">
        <w:rPr>
          <w:rFonts w:ascii="Helvetica" w:eastAsia="Times New Roman" w:hAnsi="Helvetica" w:cs="Helvetica"/>
          <w:color w:val="201A1B"/>
          <w:sz w:val="27"/>
          <w:szCs w:val="27"/>
          <w:lang w:eastAsia="es-PE"/>
        </w:rPr>
        <w:t> de HTML) relativa respecto del tamaño de letra del elemento.</w:t>
      </w:r>
    </w:p>
    <w:p w:rsidR="00C5365D" w:rsidRPr="00C5365D" w:rsidRDefault="00C5365D" w:rsidP="00C5365D">
      <w:pPr>
        <w:numPr>
          <w:ilvl w:val="0"/>
          <w:numId w:val="5"/>
        </w:numPr>
        <w:shd w:val="clear" w:color="auto" w:fill="FFFFFF"/>
        <w:spacing w:before="100" w:beforeAutospacing="1" w:after="240" w:line="240" w:lineRule="auto"/>
        <w:ind w:left="480"/>
        <w:rPr>
          <w:rFonts w:ascii="Helvetica" w:eastAsia="Times New Roman" w:hAnsi="Helvetica" w:cs="Helvetica"/>
          <w:color w:val="201A1B"/>
          <w:sz w:val="27"/>
          <w:szCs w:val="27"/>
          <w:lang w:eastAsia="es-PE"/>
        </w:rPr>
      </w:pPr>
      <w:r w:rsidRPr="00C5365D">
        <w:rPr>
          <w:rFonts w:ascii="Consolas" w:eastAsia="Times New Roman" w:hAnsi="Consolas" w:cs="Courier New"/>
          <w:color w:val="201A1B"/>
          <w:sz w:val="20"/>
          <w:szCs w:val="20"/>
          <w:shd w:val="clear" w:color="auto" w:fill="F5F5F5"/>
          <w:lang w:eastAsia="es-PE"/>
        </w:rPr>
        <w:t>ex</w:t>
      </w:r>
      <w:r w:rsidRPr="00C5365D">
        <w:rPr>
          <w:rFonts w:ascii="Helvetica" w:eastAsia="Times New Roman" w:hAnsi="Helvetica" w:cs="Helvetica"/>
          <w:color w:val="201A1B"/>
          <w:sz w:val="27"/>
          <w:szCs w:val="27"/>
          <w:lang w:eastAsia="es-PE"/>
        </w:rPr>
        <w:t>, relativa respecto de la altura de la letra </w:t>
      </w:r>
      <w:r w:rsidRPr="00C5365D">
        <w:rPr>
          <w:rFonts w:ascii="Consolas" w:eastAsia="Times New Roman" w:hAnsi="Consolas" w:cs="Courier New"/>
          <w:color w:val="201A1B"/>
          <w:sz w:val="20"/>
          <w:szCs w:val="20"/>
          <w:shd w:val="clear" w:color="auto" w:fill="F5F5F5"/>
          <w:lang w:eastAsia="es-PE"/>
        </w:rPr>
        <w:t>x</w:t>
      </w:r>
      <w:r w:rsidRPr="00C5365D">
        <w:rPr>
          <w:rFonts w:ascii="Helvetica" w:eastAsia="Times New Roman" w:hAnsi="Helvetica" w:cs="Helvetica"/>
          <w:color w:val="201A1B"/>
          <w:sz w:val="27"/>
          <w:szCs w:val="27"/>
          <w:lang w:eastAsia="es-PE"/>
        </w:rPr>
        <w:t> (</w:t>
      </w:r>
      <w:r w:rsidRPr="00C5365D">
        <w:rPr>
          <w:rFonts w:ascii="Helvetica" w:eastAsia="Times New Roman" w:hAnsi="Helvetica" w:cs="Helvetica"/>
          <w:i/>
          <w:iCs/>
          <w:color w:val="201A1B"/>
          <w:sz w:val="27"/>
          <w:szCs w:val="27"/>
          <w:lang w:eastAsia="es-PE"/>
        </w:rPr>
        <w:t>"equis minúscula"</w:t>
      </w:r>
      <w:r w:rsidRPr="00C5365D">
        <w:rPr>
          <w:rFonts w:ascii="Helvetica" w:eastAsia="Times New Roman" w:hAnsi="Helvetica" w:cs="Helvetica"/>
          <w:color w:val="201A1B"/>
          <w:sz w:val="27"/>
          <w:szCs w:val="27"/>
          <w:lang w:eastAsia="es-PE"/>
        </w:rPr>
        <w:t>) del tipo y tamaño de letra del elemento.</w:t>
      </w:r>
    </w:p>
    <w:p w:rsidR="00C5365D" w:rsidRPr="00C5365D" w:rsidRDefault="00C5365D" w:rsidP="00C5365D">
      <w:pPr>
        <w:numPr>
          <w:ilvl w:val="0"/>
          <w:numId w:val="5"/>
        </w:numPr>
        <w:shd w:val="clear" w:color="auto" w:fill="FFFFFF"/>
        <w:spacing w:before="100" w:beforeAutospacing="1" w:after="240" w:line="240" w:lineRule="auto"/>
        <w:ind w:left="480"/>
        <w:rPr>
          <w:rFonts w:ascii="Helvetica" w:eastAsia="Times New Roman" w:hAnsi="Helvetica" w:cs="Helvetica"/>
          <w:color w:val="201A1B"/>
          <w:sz w:val="27"/>
          <w:szCs w:val="27"/>
          <w:lang w:eastAsia="es-PE"/>
        </w:rPr>
      </w:pPr>
      <w:proofErr w:type="spellStart"/>
      <w:r w:rsidRPr="00C5365D">
        <w:rPr>
          <w:rFonts w:ascii="Consolas" w:eastAsia="Times New Roman" w:hAnsi="Consolas" w:cs="Courier New"/>
          <w:color w:val="201A1B"/>
          <w:sz w:val="20"/>
          <w:szCs w:val="20"/>
          <w:shd w:val="clear" w:color="auto" w:fill="F5F5F5"/>
          <w:lang w:eastAsia="es-PE"/>
        </w:rPr>
        <w:t>px</w:t>
      </w:r>
      <w:proofErr w:type="spellEnd"/>
      <w:r w:rsidRPr="00C5365D">
        <w:rPr>
          <w:rFonts w:ascii="Helvetica" w:eastAsia="Times New Roman" w:hAnsi="Helvetica" w:cs="Helvetica"/>
          <w:color w:val="201A1B"/>
          <w:sz w:val="27"/>
          <w:szCs w:val="27"/>
          <w:lang w:eastAsia="es-PE"/>
        </w:rPr>
        <w:t>, (píxel) relativa respecto de la resolución de la pantalla del dispositivo en el que se visualiza la página HTML</w:t>
      </w:r>
    </w:p>
    <w:p w:rsidR="00C5365D" w:rsidRPr="00BF1563" w:rsidRDefault="00C5365D" w:rsidP="00055EA3">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p>
    <w:p w:rsid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¿Para qué sirve </w:t>
      </w:r>
      <w:r w:rsidRPr="00BF1563">
        <w:rPr>
          <w:rFonts w:ascii="Consolas" w:eastAsia="Times New Roman" w:hAnsi="Consolas" w:cs="Courier New"/>
          <w:color w:val="880000"/>
          <w:sz w:val="20"/>
          <w:szCs w:val="20"/>
          <w:shd w:val="clear" w:color="auto" w:fill="F0F0F0"/>
          <w:lang w:eastAsia="es-PE"/>
        </w:rPr>
        <w:t>line-</w:t>
      </w:r>
      <w:proofErr w:type="spellStart"/>
      <w:r w:rsidRPr="00BF1563">
        <w:rPr>
          <w:rFonts w:ascii="Consolas" w:eastAsia="Times New Roman" w:hAnsi="Consolas" w:cs="Courier New"/>
          <w:color w:val="880000"/>
          <w:sz w:val="20"/>
          <w:szCs w:val="20"/>
          <w:shd w:val="clear" w:color="auto" w:fill="F0F0F0"/>
          <w:lang w:eastAsia="es-PE"/>
        </w:rPr>
        <w:t>height</w:t>
      </w:r>
      <w:proofErr w:type="spellEnd"/>
      <w:r w:rsidRPr="00BF1563">
        <w:rPr>
          <w:rFonts w:ascii="Helvetica" w:eastAsia="Times New Roman" w:hAnsi="Helvetica" w:cs="Helvetica"/>
          <w:color w:val="000000"/>
          <w:sz w:val="24"/>
          <w:szCs w:val="24"/>
          <w:lang w:eastAsia="es-PE"/>
        </w:rPr>
        <w:t>?</w:t>
      </w:r>
    </w:p>
    <w:p w:rsidR="00055EA3" w:rsidRDefault="00055EA3" w:rsidP="00055EA3">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r>
        <w:rPr>
          <w:rFonts w:ascii="Arial" w:hAnsi="Arial" w:cs="Arial"/>
          <w:color w:val="333333"/>
          <w:sz w:val="27"/>
          <w:szCs w:val="27"/>
          <w:shd w:val="clear" w:color="auto" w:fill="FFFFFF"/>
        </w:rPr>
        <w:t> </w:t>
      </w:r>
      <w:hyperlink r:id="rId7" w:tooltip="La documentación acerca de este tema no ha sido escrita todavía . ¡Por favor  considera contribuir !" w:history="1">
        <w:r>
          <w:rPr>
            <w:rStyle w:val="CdigoHTML"/>
            <w:rFonts w:ascii="Consolas" w:eastAsiaTheme="minorHAnsi" w:hAnsi="Consolas"/>
            <w:color w:val="387894"/>
            <w:bdr w:val="none" w:sz="0" w:space="0" w:color="auto" w:frame="1"/>
            <w:shd w:val="clear" w:color="auto" w:fill="EEEEEE"/>
          </w:rPr>
          <w:t>line-</w:t>
        </w:r>
        <w:proofErr w:type="spellStart"/>
        <w:r>
          <w:rPr>
            <w:rStyle w:val="CdigoHTML"/>
            <w:rFonts w:ascii="Consolas" w:eastAsiaTheme="minorHAnsi" w:hAnsi="Consolas"/>
            <w:color w:val="387894"/>
            <w:bdr w:val="none" w:sz="0" w:space="0" w:color="auto" w:frame="1"/>
            <w:shd w:val="clear" w:color="auto" w:fill="EEEEEE"/>
          </w:rPr>
          <w:t>height</w:t>
        </w:r>
        <w:proofErr w:type="spellEnd"/>
      </w:hyperlink>
      <w:r>
        <w:rPr>
          <w:rFonts w:ascii="Arial" w:hAnsi="Arial" w:cs="Arial"/>
          <w:color w:val="333333"/>
          <w:sz w:val="27"/>
          <w:szCs w:val="27"/>
          <w:shd w:val="clear" w:color="auto" w:fill="FFFFFF"/>
        </w:rPr>
        <w:t>, que establece la altura de cada línea de texto en un elemento. Podemos usar unidades para establecer la altura de la línea, pero normalmente es más fácil usar simplemente un valor que actúe como factor multiplicador</w:t>
      </w:r>
      <w:r>
        <w:rPr>
          <w:rFonts w:ascii="Arial" w:hAnsi="Arial" w:cs="Arial"/>
          <w:color w:val="333333"/>
          <w:sz w:val="27"/>
          <w:szCs w:val="27"/>
          <w:shd w:val="clear" w:color="auto" w:fill="FFFFFF"/>
        </w:rPr>
        <w:t>.</w:t>
      </w:r>
    </w:p>
    <w:p w:rsidR="00055EA3" w:rsidRDefault="00055EA3" w:rsidP="00055EA3">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token"/>
          <w:rFonts w:ascii="Consolas" w:hAnsi="Consolas"/>
          <w:color w:val="669900"/>
          <w:bdr w:val="none" w:sz="0" w:space="0" w:color="auto" w:frame="1"/>
        </w:rPr>
        <w:t xml:space="preserve">p </w:t>
      </w:r>
      <w:r>
        <w:rPr>
          <w:rStyle w:val="token"/>
          <w:rFonts w:ascii="Consolas" w:hAnsi="Consolas"/>
          <w:color w:val="999999"/>
          <w:bdr w:val="none" w:sz="0" w:space="0" w:color="auto" w:frame="1"/>
        </w:rPr>
        <w:t>{</w:t>
      </w:r>
    </w:p>
    <w:p w:rsidR="00055EA3" w:rsidRDefault="00055EA3" w:rsidP="00055EA3">
      <w:pPr>
        <w:pStyle w:val="HTMLconformatoprevio"/>
        <w:pBdr>
          <w:left w:val="single" w:sz="36" w:space="31" w:color="3F87A6"/>
        </w:pBdr>
        <w:shd w:val="clear" w:color="auto" w:fill="EEEEEE"/>
        <w:rPr>
          <w:rStyle w:val="CdigoHTML"/>
          <w:rFonts w:ascii="Consolas" w:hAnsi="Consolas"/>
          <w:color w:val="333333"/>
          <w:bdr w:val="none" w:sz="0" w:space="0" w:color="auto" w:frame="1"/>
        </w:rPr>
      </w:pP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line-</w:t>
      </w:r>
      <w:proofErr w:type="spellStart"/>
      <w:r>
        <w:rPr>
          <w:rStyle w:val="token"/>
          <w:rFonts w:ascii="Consolas" w:hAnsi="Consolas"/>
          <w:color w:val="990055"/>
          <w:bdr w:val="none" w:sz="0" w:space="0" w:color="auto" w:frame="1"/>
        </w:rPr>
        <w:t>height</w:t>
      </w:r>
      <w:proofErr w:type="spellEnd"/>
      <w:r>
        <w:rPr>
          <w:rStyle w:val="token"/>
          <w:rFonts w:ascii="Consolas" w:hAnsi="Consolas"/>
          <w:color w:val="999999"/>
          <w:bdr w:val="none" w:sz="0" w:space="0" w:color="auto" w:frame="1"/>
        </w:rPr>
        <w:t>:</w:t>
      </w:r>
      <w:r>
        <w:rPr>
          <w:rStyle w:val="CdigoHTML"/>
          <w:rFonts w:ascii="Consolas" w:hAnsi="Consolas"/>
          <w:color w:val="333333"/>
          <w:bdr w:val="none" w:sz="0" w:space="0" w:color="auto" w:frame="1"/>
        </w:rPr>
        <w:t xml:space="preserve"> </w:t>
      </w:r>
      <w:r>
        <w:rPr>
          <w:rStyle w:val="token"/>
          <w:rFonts w:ascii="Consolas" w:hAnsi="Consolas"/>
          <w:color w:val="990055"/>
          <w:bdr w:val="none" w:sz="0" w:space="0" w:color="auto" w:frame="1"/>
        </w:rPr>
        <w:t>1.5</w:t>
      </w:r>
      <w:r>
        <w:rPr>
          <w:rStyle w:val="token"/>
          <w:rFonts w:ascii="Consolas" w:hAnsi="Consolas"/>
          <w:color w:val="999999"/>
          <w:bdr w:val="none" w:sz="0" w:space="0" w:color="auto" w:frame="1"/>
        </w:rPr>
        <w:t>;</w:t>
      </w:r>
    </w:p>
    <w:p w:rsidR="00055EA3" w:rsidRDefault="00055EA3" w:rsidP="00055EA3">
      <w:pPr>
        <w:pStyle w:val="HTMLconformatoprevio"/>
        <w:pBdr>
          <w:left w:val="single" w:sz="36" w:space="31" w:color="3F87A6"/>
        </w:pBdr>
        <w:shd w:val="clear" w:color="auto" w:fill="EEEEEE"/>
        <w:rPr>
          <w:rFonts w:ascii="Consolas" w:hAnsi="Consolas"/>
          <w:color w:val="333333"/>
          <w:sz w:val="27"/>
          <w:szCs w:val="27"/>
        </w:rPr>
      </w:pPr>
      <w:r>
        <w:rPr>
          <w:rStyle w:val="token"/>
          <w:rFonts w:ascii="Consolas" w:hAnsi="Consolas"/>
          <w:color w:val="999999"/>
          <w:bdr w:val="none" w:sz="0" w:space="0" w:color="auto" w:frame="1"/>
        </w:rPr>
        <w:t>}</w:t>
      </w:r>
    </w:p>
    <w:p w:rsidR="00055EA3" w:rsidRPr="00BF1563" w:rsidRDefault="00055EA3" w:rsidP="00055EA3">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t>El (tamaño de fuente) </w:t>
      </w:r>
      <w:proofErr w:type="spellStart"/>
      <w:r>
        <w:rPr>
          <w:rStyle w:val="CdigoHTML"/>
          <w:rFonts w:ascii="Consolas" w:eastAsiaTheme="minorHAnsi" w:hAnsi="Consolas"/>
          <w:color w:val="333333"/>
          <w:sz w:val="27"/>
          <w:szCs w:val="27"/>
          <w:bdr w:val="none" w:sz="0" w:space="0" w:color="auto" w:frame="1"/>
          <w:shd w:val="clear" w:color="auto" w:fill="EEEEEE"/>
        </w:rPr>
        <w:t>font-size</w:t>
      </w:r>
      <w:proofErr w:type="spellEnd"/>
      <w:r>
        <w:rPr>
          <w:rFonts w:ascii="Arial" w:hAnsi="Arial" w:cs="Arial"/>
          <w:color w:val="333333"/>
          <w:sz w:val="27"/>
          <w:szCs w:val="27"/>
          <w:shd w:val="clear" w:color="auto" w:fill="FFFFFF"/>
        </w:rPr>
        <w:t xml:space="preserve"> son 16px; la altura de </w:t>
      </w:r>
      <w:proofErr w:type="spellStart"/>
      <w:r>
        <w:rPr>
          <w:rFonts w:ascii="Arial" w:hAnsi="Arial" w:cs="Arial"/>
          <w:color w:val="333333"/>
          <w:sz w:val="27"/>
          <w:szCs w:val="27"/>
          <w:shd w:val="clear" w:color="auto" w:fill="FFFFFF"/>
        </w:rPr>
        <w:t>linea</w:t>
      </w:r>
      <w:proofErr w:type="spellEnd"/>
      <w:r>
        <w:rPr>
          <w:rFonts w:ascii="Arial" w:hAnsi="Arial" w:cs="Arial"/>
          <w:color w:val="333333"/>
          <w:sz w:val="27"/>
          <w:szCs w:val="27"/>
          <w:shd w:val="clear" w:color="auto" w:fill="FFFFFF"/>
        </w:rPr>
        <w:t xml:space="preserve"> 1.5 veces esta, o sea 24px.</w:t>
      </w:r>
    </w:p>
    <w:p w:rsid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 xml:space="preserve">¿Para qué sirven valores en </w:t>
      </w:r>
      <w:proofErr w:type="spellStart"/>
      <w:r w:rsidRPr="00BF1563">
        <w:rPr>
          <w:rFonts w:ascii="Helvetica" w:eastAsia="Times New Roman" w:hAnsi="Helvetica" w:cs="Helvetica"/>
          <w:color w:val="000000"/>
          <w:sz w:val="24"/>
          <w:szCs w:val="24"/>
          <w:lang w:eastAsia="es-PE"/>
        </w:rPr>
        <w:t>procentajes</w:t>
      </w:r>
      <w:proofErr w:type="spellEnd"/>
      <w:r w:rsidRPr="00BF1563">
        <w:rPr>
          <w:rFonts w:ascii="Helvetica" w:eastAsia="Times New Roman" w:hAnsi="Helvetica" w:cs="Helvetica"/>
          <w:color w:val="000000"/>
          <w:sz w:val="24"/>
          <w:szCs w:val="24"/>
          <w:lang w:eastAsia="es-PE"/>
        </w:rPr>
        <w:t>? Dame un ejemplo</w:t>
      </w:r>
    </w:p>
    <w:p w:rsidR="00FC346B" w:rsidRDefault="00FC346B" w:rsidP="00FC346B">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r>
        <w:rPr>
          <w:rFonts w:ascii="Arial" w:hAnsi="Arial" w:cs="Arial"/>
          <w:color w:val="333333"/>
          <w:sz w:val="27"/>
          <w:szCs w:val="27"/>
          <w:shd w:val="clear" w:color="auto" w:fill="FFFFFF"/>
        </w:rPr>
        <w:t>También podemos usar valores porcentuales para expresar la mayoría de cosas que requieran de valores numéricos, lo que nos permite crear, por ejemplo, cajas cuya anchura siempre cambie según el ancho del contenedor padre</w:t>
      </w:r>
      <w:r w:rsidR="002B133E">
        <w:rPr>
          <w:rFonts w:ascii="Arial" w:hAnsi="Arial" w:cs="Arial"/>
          <w:color w:val="333333"/>
          <w:sz w:val="27"/>
          <w:szCs w:val="27"/>
          <w:shd w:val="clear" w:color="auto" w:fill="FFFFFF"/>
        </w:rPr>
        <w:t>.</w:t>
      </w:r>
    </w:p>
    <w:p w:rsidR="002B133E" w:rsidRDefault="002B133E" w:rsidP="00FC346B">
      <w:pPr>
        <w:shd w:val="clear" w:color="auto" w:fill="FFFFFF"/>
        <w:spacing w:before="100" w:beforeAutospacing="1" w:after="100" w:afterAutospacing="1" w:line="336" w:lineRule="atLeast"/>
        <w:ind w:left="720"/>
        <w:rPr>
          <w:rFonts w:ascii="Helvetica" w:hAnsi="Helvetica" w:cs="Helvetica"/>
          <w:color w:val="201A1B"/>
          <w:sz w:val="27"/>
          <w:szCs w:val="27"/>
          <w:shd w:val="clear" w:color="auto" w:fill="FFFFFF"/>
        </w:rPr>
      </w:pPr>
      <w:r>
        <w:rPr>
          <w:rFonts w:ascii="Helvetica" w:hAnsi="Helvetica" w:cs="Helvetica"/>
          <w:color w:val="201A1B"/>
          <w:sz w:val="27"/>
          <w:szCs w:val="27"/>
          <w:shd w:val="clear" w:color="auto" w:fill="FFFFFF"/>
        </w:rPr>
        <w:lastRenderedPageBreak/>
        <w:t>Los porcentajes se pueden utilizar por ejemplo para establecer el valor del tamaño de letra de los elementos:</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proofErr w:type="spellStart"/>
      <w:r>
        <w:rPr>
          <w:rFonts w:ascii="Consolas" w:hAnsi="Consolas"/>
          <w:color w:val="333333"/>
          <w:sz w:val="22"/>
          <w:szCs w:val="22"/>
        </w:rPr>
        <w:t>body</w:t>
      </w:r>
      <w:proofErr w:type="spellEnd"/>
      <w:r>
        <w:rPr>
          <w:rFonts w:ascii="Consolas" w:hAnsi="Consolas"/>
          <w:color w:val="333333"/>
          <w:sz w:val="22"/>
          <w:szCs w:val="22"/>
        </w:rPr>
        <w:t xml:space="preserve"> </w:t>
      </w:r>
      <w:proofErr w:type="gramStart"/>
      <w:r>
        <w:rPr>
          <w:rStyle w:val="br0"/>
          <w:rFonts w:ascii="Consolas" w:hAnsi="Consolas"/>
          <w:color w:val="222222"/>
          <w:sz w:val="22"/>
          <w:szCs w:val="22"/>
        </w:rPr>
        <w:t>{</w:t>
      </w:r>
      <w:r>
        <w:rPr>
          <w:rFonts w:ascii="Consolas" w:hAnsi="Consolas"/>
          <w:color w:val="333333"/>
          <w:sz w:val="22"/>
          <w:szCs w:val="22"/>
        </w:rPr>
        <w:t xml:space="preserve"> </w:t>
      </w:r>
      <w:proofErr w:type="spellStart"/>
      <w:r>
        <w:rPr>
          <w:rStyle w:val="kw1"/>
          <w:rFonts w:ascii="Consolas" w:hAnsi="Consolas"/>
          <w:color w:val="A663B8"/>
          <w:sz w:val="22"/>
          <w:szCs w:val="22"/>
        </w:rPr>
        <w:t>font</w:t>
      </w:r>
      <w:proofErr w:type="gramEnd"/>
      <w:r>
        <w:rPr>
          <w:rStyle w:val="kw1"/>
          <w:rFonts w:ascii="Consolas" w:hAnsi="Consolas"/>
          <w:color w:val="A663B8"/>
          <w:sz w:val="22"/>
          <w:szCs w:val="22"/>
        </w:rPr>
        <w:t>-size</w:t>
      </w:r>
      <w:proofErr w:type="spellEnd"/>
      <w:r>
        <w:rPr>
          <w:rStyle w:val="sy0"/>
          <w:rFonts w:ascii="Consolas" w:hAnsi="Consolas"/>
          <w:color w:val="19ADB1"/>
          <w:sz w:val="22"/>
          <w:szCs w:val="22"/>
        </w:rPr>
        <w:t>:</w:t>
      </w:r>
      <w:r>
        <w:rPr>
          <w:rFonts w:ascii="Consolas" w:hAnsi="Consolas"/>
          <w:color w:val="333333"/>
          <w:sz w:val="22"/>
          <w:szCs w:val="22"/>
        </w:rPr>
        <w:t xml:space="preserve"> </w:t>
      </w:r>
      <w:r>
        <w:rPr>
          <w:rStyle w:val="re3"/>
          <w:rFonts w:ascii="Consolas" w:hAnsi="Consolas"/>
          <w:color w:val="333333"/>
          <w:sz w:val="22"/>
          <w:szCs w:val="22"/>
        </w:rPr>
        <w:t>1em</w:t>
      </w:r>
      <w:r>
        <w:rPr>
          <w:rStyle w:val="sy0"/>
          <w:rFonts w:ascii="Consolas" w:hAnsi="Consolas"/>
          <w:color w:val="19ADB1"/>
          <w:sz w:val="22"/>
          <w:szCs w:val="22"/>
        </w:rPr>
        <w:t>;</w:t>
      </w:r>
      <w:r>
        <w:rPr>
          <w:rFonts w:ascii="Consolas" w:hAnsi="Consolas"/>
          <w:color w:val="333333"/>
          <w:sz w:val="22"/>
          <w:szCs w:val="22"/>
        </w:rPr>
        <w:t xml:space="preserve"> </w:t>
      </w:r>
      <w:r>
        <w:rPr>
          <w:rStyle w:val="br0"/>
          <w:rFonts w:ascii="Consolas" w:hAnsi="Consolas"/>
          <w:color w:val="222222"/>
          <w:sz w:val="22"/>
          <w:szCs w:val="22"/>
        </w:rPr>
        <w: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xml:space="preserve">h1 </w:t>
      </w:r>
      <w:proofErr w:type="gramStart"/>
      <w:r>
        <w:rPr>
          <w:rStyle w:val="br0"/>
          <w:rFonts w:ascii="Consolas" w:hAnsi="Consolas"/>
          <w:color w:val="222222"/>
          <w:sz w:val="22"/>
          <w:szCs w:val="22"/>
        </w:rPr>
        <w:t>{</w:t>
      </w:r>
      <w:r>
        <w:rPr>
          <w:rFonts w:ascii="Consolas" w:hAnsi="Consolas"/>
          <w:color w:val="333333"/>
          <w:sz w:val="22"/>
          <w:szCs w:val="22"/>
        </w:rPr>
        <w:t xml:space="preserve"> </w:t>
      </w:r>
      <w:proofErr w:type="spellStart"/>
      <w:r>
        <w:rPr>
          <w:rStyle w:val="kw1"/>
          <w:rFonts w:ascii="Consolas" w:hAnsi="Consolas"/>
          <w:color w:val="A663B8"/>
          <w:sz w:val="22"/>
          <w:szCs w:val="22"/>
        </w:rPr>
        <w:t>font</w:t>
      </w:r>
      <w:proofErr w:type="gramEnd"/>
      <w:r>
        <w:rPr>
          <w:rStyle w:val="kw1"/>
          <w:rFonts w:ascii="Consolas" w:hAnsi="Consolas"/>
          <w:color w:val="A663B8"/>
          <w:sz w:val="22"/>
          <w:szCs w:val="22"/>
        </w:rPr>
        <w:t>-size</w:t>
      </w:r>
      <w:proofErr w:type="spellEnd"/>
      <w:r>
        <w:rPr>
          <w:rStyle w:val="sy0"/>
          <w:rFonts w:ascii="Consolas" w:hAnsi="Consolas"/>
          <w:color w:val="19ADB1"/>
          <w:sz w:val="22"/>
          <w:szCs w:val="22"/>
        </w:rPr>
        <w:t>:</w:t>
      </w:r>
      <w:r>
        <w:rPr>
          <w:rFonts w:ascii="Consolas" w:hAnsi="Consolas"/>
          <w:color w:val="333333"/>
          <w:sz w:val="22"/>
          <w:szCs w:val="22"/>
        </w:rPr>
        <w:t xml:space="preserve"> </w:t>
      </w:r>
      <w:r>
        <w:rPr>
          <w:rStyle w:val="re3"/>
          <w:rFonts w:ascii="Consolas" w:hAnsi="Consolas"/>
          <w:color w:val="333333"/>
          <w:sz w:val="22"/>
          <w:szCs w:val="22"/>
        </w:rPr>
        <w:t>200%</w:t>
      </w:r>
      <w:r>
        <w:rPr>
          <w:rStyle w:val="sy0"/>
          <w:rFonts w:ascii="Consolas" w:hAnsi="Consolas"/>
          <w:color w:val="19ADB1"/>
          <w:sz w:val="22"/>
          <w:szCs w:val="22"/>
        </w:rPr>
        <w:t>;</w:t>
      </w:r>
      <w:r>
        <w:rPr>
          <w:rFonts w:ascii="Consolas" w:hAnsi="Consolas"/>
          <w:color w:val="333333"/>
          <w:sz w:val="22"/>
          <w:szCs w:val="22"/>
        </w:rPr>
        <w:t xml:space="preserve"> </w:t>
      </w:r>
      <w:r>
        <w:rPr>
          <w:rStyle w:val="br0"/>
          <w:rFonts w:ascii="Consolas" w:hAnsi="Consolas"/>
          <w:color w:val="222222"/>
          <w:sz w:val="22"/>
          <w:szCs w:val="22"/>
        </w:rPr>
        <w: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xml:space="preserve">h2 </w:t>
      </w:r>
      <w:proofErr w:type="gramStart"/>
      <w:r>
        <w:rPr>
          <w:rStyle w:val="br0"/>
          <w:rFonts w:ascii="Consolas" w:hAnsi="Consolas"/>
          <w:color w:val="222222"/>
          <w:sz w:val="22"/>
          <w:szCs w:val="22"/>
        </w:rPr>
        <w:t>{</w:t>
      </w:r>
      <w:r>
        <w:rPr>
          <w:rFonts w:ascii="Consolas" w:hAnsi="Consolas"/>
          <w:color w:val="333333"/>
          <w:sz w:val="22"/>
          <w:szCs w:val="22"/>
        </w:rPr>
        <w:t xml:space="preserve"> </w:t>
      </w:r>
      <w:proofErr w:type="spellStart"/>
      <w:r>
        <w:rPr>
          <w:rStyle w:val="kw1"/>
          <w:rFonts w:ascii="Consolas" w:hAnsi="Consolas"/>
          <w:color w:val="A663B8"/>
          <w:sz w:val="22"/>
          <w:szCs w:val="22"/>
        </w:rPr>
        <w:t>font</w:t>
      </w:r>
      <w:proofErr w:type="gramEnd"/>
      <w:r>
        <w:rPr>
          <w:rStyle w:val="kw1"/>
          <w:rFonts w:ascii="Consolas" w:hAnsi="Consolas"/>
          <w:color w:val="A663B8"/>
          <w:sz w:val="22"/>
          <w:szCs w:val="22"/>
        </w:rPr>
        <w:t>-size</w:t>
      </w:r>
      <w:proofErr w:type="spellEnd"/>
      <w:r>
        <w:rPr>
          <w:rStyle w:val="sy0"/>
          <w:rFonts w:ascii="Consolas" w:hAnsi="Consolas"/>
          <w:color w:val="19ADB1"/>
          <w:sz w:val="22"/>
          <w:szCs w:val="22"/>
        </w:rPr>
        <w:t>:</w:t>
      </w:r>
      <w:r>
        <w:rPr>
          <w:rFonts w:ascii="Consolas" w:hAnsi="Consolas"/>
          <w:color w:val="333333"/>
          <w:sz w:val="22"/>
          <w:szCs w:val="22"/>
        </w:rPr>
        <w:t xml:space="preserve"> </w:t>
      </w:r>
      <w:r>
        <w:rPr>
          <w:rStyle w:val="re3"/>
          <w:rFonts w:ascii="Consolas" w:hAnsi="Consolas"/>
          <w:color w:val="333333"/>
          <w:sz w:val="22"/>
          <w:szCs w:val="22"/>
        </w:rPr>
        <w:t>150%</w:t>
      </w:r>
      <w:r>
        <w:rPr>
          <w:rStyle w:val="sy0"/>
          <w:rFonts w:ascii="Consolas" w:hAnsi="Consolas"/>
          <w:color w:val="19ADB1"/>
          <w:sz w:val="22"/>
          <w:szCs w:val="22"/>
        </w:rPr>
        <w:t>;</w:t>
      </w:r>
      <w:r>
        <w:rPr>
          <w:rFonts w:ascii="Consolas" w:hAnsi="Consolas"/>
          <w:color w:val="333333"/>
          <w:sz w:val="22"/>
          <w:szCs w:val="22"/>
        </w:rPr>
        <w:t xml:space="preserve"> </w:t>
      </w:r>
      <w:r>
        <w:rPr>
          <w:rStyle w:val="br0"/>
          <w:rFonts w:ascii="Consolas" w:hAnsi="Consolas"/>
          <w:color w:val="222222"/>
          <w:sz w:val="22"/>
          <w:szCs w:val="22"/>
        </w:rPr>
        <w:t>}</w:t>
      </w:r>
    </w:p>
    <w:p w:rsidR="002B133E" w:rsidRDefault="002B133E" w:rsidP="00FC346B">
      <w:pPr>
        <w:shd w:val="clear" w:color="auto" w:fill="FFFFFF"/>
        <w:spacing w:before="100" w:beforeAutospacing="1" w:after="100" w:afterAutospacing="1" w:line="336" w:lineRule="atLeast"/>
        <w:ind w:left="720"/>
        <w:rPr>
          <w:rFonts w:ascii="Helvetica" w:hAnsi="Helvetica" w:cs="Helvetica"/>
          <w:color w:val="201A1B"/>
          <w:sz w:val="27"/>
          <w:szCs w:val="27"/>
          <w:shd w:val="clear" w:color="auto" w:fill="FFFFFF"/>
        </w:rPr>
      </w:pPr>
      <w:r>
        <w:rPr>
          <w:rFonts w:ascii="Helvetica" w:hAnsi="Helvetica" w:cs="Helvetica"/>
          <w:color w:val="201A1B"/>
          <w:sz w:val="27"/>
          <w:szCs w:val="27"/>
          <w:shd w:val="clear" w:color="auto" w:fill="FFFFFF"/>
        </w:rPr>
        <w:t>Los porcentajes también se utilizan para establecer la anchura de los elementos:</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proofErr w:type="spellStart"/>
      <w:r>
        <w:rPr>
          <w:rFonts w:ascii="Consolas" w:hAnsi="Consolas"/>
          <w:color w:val="333333"/>
          <w:sz w:val="22"/>
          <w:szCs w:val="22"/>
        </w:rPr>
        <w:t>div</w:t>
      </w:r>
      <w:r>
        <w:rPr>
          <w:rStyle w:val="re0"/>
          <w:rFonts w:ascii="Consolas" w:hAnsi="Consolas"/>
          <w:color w:val="4B83BF"/>
          <w:sz w:val="22"/>
          <w:szCs w:val="22"/>
        </w:rPr>
        <w:t>#contenido</w:t>
      </w:r>
      <w:proofErr w:type="spellEnd"/>
      <w:r>
        <w:rPr>
          <w:rFonts w:ascii="Consolas" w:hAnsi="Consolas"/>
          <w:color w:val="333333"/>
          <w:sz w:val="22"/>
          <w:szCs w:val="22"/>
        </w:rPr>
        <w:t xml:space="preserve"> </w:t>
      </w:r>
      <w:proofErr w:type="gramStart"/>
      <w:r>
        <w:rPr>
          <w:rStyle w:val="br0"/>
          <w:rFonts w:ascii="Consolas" w:hAnsi="Consolas"/>
          <w:color w:val="222222"/>
          <w:sz w:val="22"/>
          <w:szCs w:val="22"/>
        </w:rPr>
        <w:t>{</w:t>
      </w:r>
      <w:r>
        <w:rPr>
          <w:rFonts w:ascii="Consolas" w:hAnsi="Consolas"/>
          <w:color w:val="333333"/>
          <w:sz w:val="22"/>
          <w:szCs w:val="22"/>
        </w:rPr>
        <w:t xml:space="preserve"> </w:t>
      </w:r>
      <w:proofErr w:type="spellStart"/>
      <w:r>
        <w:rPr>
          <w:rStyle w:val="kw1"/>
          <w:rFonts w:ascii="Consolas" w:hAnsi="Consolas"/>
          <w:color w:val="A663B8"/>
          <w:sz w:val="22"/>
          <w:szCs w:val="22"/>
        </w:rPr>
        <w:t>width</w:t>
      </w:r>
      <w:proofErr w:type="spellEnd"/>
      <w:proofErr w:type="gramEnd"/>
      <w:r>
        <w:rPr>
          <w:rStyle w:val="sy0"/>
          <w:rFonts w:ascii="Consolas" w:hAnsi="Consolas"/>
          <w:color w:val="19ADB1"/>
          <w:sz w:val="22"/>
          <w:szCs w:val="22"/>
        </w:rPr>
        <w:t>:</w:t>
      </w:r>
      <w:r>
        <w:rPr>
          <w:rFonts w:ascii="Consolas" w:hAnsi="Consolas"/>
          <w:color w:val="333333"/>
          <w:sz w:val="22"/>
          <w:szCs w:val="22"/>
        </w:rPr>
        <w:t xml:space="preserve"> </w:t>
      </w:r>
      <w:r>
        <w:rPr>
          <w:rStyle w:val="re3"/>
          <w:rFonts w:ascii="Consolas" w:hAnsi="Consolas"/>
          <w:color w:val="333333"/>
          <w:sz w:val="22"/>
          <w:szCs w:val="22"/>
        </w:rPr>
        <w:t>600px</w:t>
      </w:r>
      <w:r>
        <w:rPr>
          <w:rStyle w:val="sy0"/>
          <w:rFonts w:ascii="Consolas" w:hAnsi="Consolas"/>
          <w:color w:val="19ADB1"/>
          <w:sz w:val="22"/>
          <w:szCs w:val="22"/>
        </w:rPr>
        <w:t>;</w:t>
      </w:r>
      <w:r>
        <w:rPr>
          <w:rFonts w:ascii="Consolas" w:hAnsi="Consolas"/>
          <w:color w:val="333333"/>
          <w:sz w:val="22"/>
          <w:szCs w:val="22"/>
        </w:rPr>
        <w:t xml:space="preserve"> </w:t>
      </w:r>
      <w:r>
        <w:rPr>
          <w:rStyle w:val="br0"/>
          <w:rFonts w:ascii="Consolas" w:hAnsi="Consolas"/>
          <w:color w:val="222222"/>
          <w:sz w:val="22"/>
          <w:szCs w:val="22"/>
        </w:rPr>
        <w: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proofErr w:type="spellStart"/>
      <w:r>
        <w:rPr>
          <w:rFonts w:ascii="Consolas" w:hAnsi="Consolas"/>
          <w:color w:val="333333"/>
          <w:sz w:val="22"/>
          <w:szCs w:val="22"/>
        </w:rPr>
        <w:t>div</w:t>
      </w:r>
      <w:r>
        <w:rPr>
          <w:rStyle w:val="re1"/>
          <w:rFonts w:ascii="Consolas" w:hAnsi="Consolas"/>
          <w:color w:val="333333"/>
          <w:sz w:val="22"/>
          <w:szCs w:val="22"/>
        </w:rPr>
        <w:t>.principal</w:t>
      </w:r>
      <w:proofErr w:type="spellEnd"/>
      <w:r>
        <w:rPr>
          <w:rFonts w:ascii="Consolas" w:hAnsi="Consolas"/>
          <w:color w:val="333333"/>
          <w:sz w:val="22"/>
          <w:szCs w:val="22"/>
        </w:rPr>
        <w:t xml:space="preserve"> </w:t>
      </w:r>
      <w:proofErr w:type="gramStart"/>
      <w:r>
        <w:rPr>
          <w:rStyle w:val="br0"/>
          <w:rFonts w:ascii="Consolas" w:hAnsi="Consolas"/>
          <w:color w:val="222222"/>
          <w:sz w:val="22"/>
          <w:szCs w:val="22"/>
        </w:rPr>
        <w:t>{</w:t>
      </w:r>
      <w:r>
        <w:rPr>
          <w:rFonts w:ascii="Consolas" w:hAnsi="Consolas"/>
          <w:color w:val="333333"/>
          <w:sz w:val="22"/>
          <w:szCs w:val="22"/>
        </w:rPr>
        <w:t xml:space="preserve"> </w:t>
      </w:r>
      <w:proofErr w:type="spellStart"/>
      <w:r>
        <w:rPr>
          <w:rStyle w:val="kw1"/>
          <w:rFonts w:ascii="Consolas" w:hAnsi="Consolas"/>
          <w:color w:val="A663B8"/>
          <w:sz w:val="22"/>
          <w:szCs w:val="22"/>
        </w:rPr>
        <w:t>width</w:t>
      </w:r>
      <w:proofErr w:type="spellEnd"/>
      <w:proofErr w:type="gramEnd"/>
      <w:r>
        <w:rPr>
          <w:rStyle w:val="sy0"/>
          <w:rFonts w:ascii="Consolas" w:hAnsi="Consolas"/>
          <w:color w:val="19ADB1"/>
          <w:sz w:val="22"/>
          <w:szCs w:val="22"/>
        </w:rPr>
        <w:t>:</w:t>
      </w:r>
      <w:r>
        <w:rPr>
          <w:rFonts w:ascii="Consolas" w:hAnsi="Consolas"/>
          <w:color w:val="333333"/>
          <w:sz w:val="22"/>
          <w:szCs w:val="22"/>
        </w:rPr>
        <w:t xml:space="preserve"> </w:t>
      </w:r>
      <w:r>
        <w:rPr>
          <w:rStyle w:val="re3"/>
          <w:rFonts w:ascii="Consolas" w:hAnsi="Consolas"/>
          <w:color w:val="333333"/>
          <w:sz w:val="22"/>
          <w:szCs w:val="22"/>
        </w:rPr>
        <w:t>80%</w:t>
      </w:r>
      <w:r>
        <w:rPr>
          <w:rStyle w:val="sy0"/>
          <w:rFonts w:ascii="Consolas" w:hAnsi="Consolas"/>
          <w:color w:val="19ADB1"/>
          <w:sz w:val="22"/>
          <w:szCs w:val="22"/>
        </w:rPr>
        <w:t>;</w:t>
      </w:r>
      <w:r>
        <w:rPr>
          <w:rFonts w:ascii="Consolas" w:hAnsi="Consolas"/>
          <w:color w:val="333333"/>
          <w:sz w:val="22"/>
          <w:szCs w:val="22"/>
        </w:rPr>
        <w:t xml:space="preserve"> </w:t>
      </w:r>
      <w:r>
        <w:rPr>
          <w:rStyle w:val="br0"/>
          <w:rFonts w:ascii="Consolas" w:hAnsi="Consolas"/>
          <w:color w:val="222222"/>
          <w:sz w:val="22"/>
          <w:szCs w:val="22"/>
        </w:rPr>
        <w: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&lt;div id</w:t>
      </w:r>
      <w:r>
        <w:rPr>
          <w:rStyle w:val="sy0"/>
          <w:rFonts w:ascii="Consolas" w:hAnsi="Consolas"/>
          <w:color w:val="19ADB1"/>
          <w:sz w:val="22"/>
          <w:szCs w:val="22"/>
        </w:rPr>
        <w:t>=</w:t>
      </w:r>
      <w:r>
        <w:rPr>
          <w:rStyle w:val="st0"/>
          <w:rFonts w:ascii="Consolas" w:hAnsi="Consolas"/>
          <w:color w:val="06960E"/>
          <w:sz w:val="22"/>
          <w:szCs w:val="22"/>
        </w:rPr>
        <w:t>"contenido"</w:t>
      </w:r>
      <w:r>
        <w:rPr>
          <w:rStyle w:val="sy0"/>
          <w:rFonts w:ascii="Consolas" w:hAnsi="Consolas"/>
          <w:color w:val="19ADB1"/>
          <w:sz w:val="22"/>
          <w:szCs w:val="22"/>
        </w:rPr>
        <w:t>&gt;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xml:space="preserve">  &lt;div </w:t>
      </w:r>
      <w:proofErr w:type="spellStart"/>
      <w:r>
        <w:rPr>
          <w:rFonts w:ascii="Consolas" w:hAnsi="Consolas"/>
          <w:color w:val="333333"/>
          <w:sz w:val="22"/>
          <w:szCs w:val="22"/>
        </w:rPr>
        <w:t>class</w:t>
      </w:r>
      <w:proofErr w:type="spellEnd"/>
      <w:r>
        <w:rPr>
          <w:rStyle w:val="sy0"/>
          <w:rFonts w:ascii="Consolas" w:hAnsi="Consolas"/>
          <w:color w:val="19ADB1"/>
          <w:sz w:val="22"/>
          <w:szCs w:val="22"/>
        </w:rPr>
        <w:t>=</w:t>
      </w:r>
      <w:r>
        <w:rPr>
          <w:rStyle w:val="st0"/>
          <w:rFonts w:ascii="Consolas" w:hAnsi="Consolas"/>
          <w:color w:val="06960E"/>
          <w:sz w:val="22"/>
          <w:szCs w:val="22"/>
        </w:rPr>
        <w:t>"principal"</w:t>
      </w:r>
      <w:r>
        <w:rPr>
          <w:rStyle w:val="sy0"/>
          <w:rFonts w:ascii="Consolas" w:hAnsi="Consolas"/>
          <w:color w:val="19ADB1"/>
          <w:sz w:val="22"/>
          <w:szCs w:val="22"/>
        </w:rPr>
        <w:t>&gt;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xml:space="preserve">    ...</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 xml:space="preserve">  &lt;/div</w:t>
      </w:r>
      <w:r>
        <w:rPr>
          <w:rStyle w:val="sy0"/>
          <w:rFonts w:ascii="Consolas" w:hAnsi="Consolas"/>
          <w:color w:val="19ADB1"/>
          <w:sz w:val="22"/>
          <w:szCs w:val="22"/>
        </w:rPr>
        <w:t>&gt;</w:t>
      </w:r>
    </w:p>
    <w:p w:rsidR="002B133E" w:rsidRDefault="002B133E" w:rsidP="002B133E">
      <w:pPr>
        <w:pStyle w:val="HTMLconformatoprevio"/>
        <w:shd w:val="clear" w:color="auto" w:fill="FFFFFF"/>
        <w:wordWrap w:val="0"/>
        <w:spacing w:before="240" w:after="240"/>
        <w:rPr>
          <w:rFonts w:ascii="Consolas" w:hAnsi="Consolas"/>
          <w:color w:val="333333"/>
          <w:sz w:val="22"/>
          <w:szCs w:val="22"/>
        </w:rPr>
      </w:pPr>
      <w:r>
        <w:rPr>
          <w:rFonts w:ascii="Consolas" w:hAnsi="Consolas"/>
          <w:color w:val="333333"/>
          <w:sz w:val="22"/>
          <w:szCs w:val="22"/>
        </w:rPr>
        <w:t>&lt;/div</w:t>
      </w:r>
      <w:r>
        <w:rPr>
          <w:rStyle w:val="sy0"/>
          <w:rFonts w:ascii="Consolas" w:hAnsi="Consolas"/>
          <w:color w:val="19ADB1"/>
          <w:sz w:val="22"/>
          <w:szCs w:val="22"/>
        </w:rPr>
        <w:t>&gt;</w:t>
      </w:r>
    </w:p>
    <w:p w:rsidR="002B133E" w:rsidRPr="00BF1563" w:rsidRDefault="002B133E" w:rsidP="00FC346B">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bookmarkStart w:id="0" w:name="_GoBack"/>
      <w:bookmarkEnd w:id="0"/>
    </w:p>
    <w:p w:rsidR="00BF1563" w:rsidRP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El tamaño de fuente por defecto que los navegadores usan antes de aplicar CSS es de ...</w:t>
      </w:r>
      <w:r w:rsidR="00055EA3" w:rsidRPr="00055EA3">
        <w:rPr>
          <w:rFonts w:ascii="Arial" w:hAnsi="Arial" w:cs="Arial"/>
          <w:color w:val="333333"/>
          <w:sz w:val="27"/>
          <w:szCs w:val="27"/>
          <w:shd w:val="clear" w:color="auto" w:fill="FFFFFF"/>
        </w:rPr>
        <w:t xml:space="preserve"> </w:t>
      </w:r>
      <w:r w:rsidR="00055EA3">
        <w:rPr>
          <w:rFonts w:ascii="Arial" w:hAnsi="Arial" w:cs="Arial"/>
          <w:color w:val="333333"/>
          <w:sz w:val="27"/>
          <w:szCs w:val="27"/>
          <w:shd w:val="clear" w:color="auto" w:fill="FFFFFF"/>
        </w:rPr>
        <w:t xml:space="preserve">El tamaño de fuente por defecto que los navegadores usan antes de aplicar CSS es de 16 </w:t>
      </w:r>
      <w:proofErr w:type="gramStart"/>
      <w:r w:rsidR="00055EA3">
        <w:rPr>
          <w:rFonts w:ascii="Arial" w:hAnsi="Arial" w:cs="Arial"/>
          <w:color w:val="333333"/>
          <w:sz w:val="27"/>
          <w:szCs w:val="27"/>
          <w:shd w:val="clear" w:color="auto" w:fill="FFFFFF"/>
        </w:rPr>
        <w:t>píxeles,</w:t>
      </w:r>
      <w:r w:rsidR="002B133E">
        <w:rPr>
          <w:rFonts w:ascii="Arial" w:hAnsi="Arial" w:cs="Arial"/>
          <w:color w:val="333333"/>
          <w:sz w:val="27"/>
          <w:szCs w:val="27"/>
          <w:shd w:val="clear" w:color="auto" w:fill="FFFFFF"/>
        </w:rPr>
        <w:t xml:space="preserve"> </w:t>
      </w:r>
      <w:r w:rsidR="002B133E">
        <w:rPr>
          <w:rFonts w:ascii="Helvetica" w:hAnsi="Helvetica" w:cs="Helvetica"/>
          <w:color w:val="201A1B"/>
          <w:sz w:val="27"/>
          <w:szCs w:val="27"/>
          <w:shd w:val="clear" w:color="auto" w:fill="FFFFFF"/>
        </w:rPr>
        <w:t> </w:t>
      </w:r>
      <w:r w:rsidR="002B133E">
        <w:rPr>
          <w:rStyle w:val="CdigoHTML"/>
          <w:rFonts w:ascii="Consolas" w:eastAsiaTheme="minorHAnsi" w:hAnsi="Consolas"/>
          <w:color w:val="201A1B"/>
          <w:shd w:val="clear" w:color="auto" w:fill="F5F5F5"/>
        </w:rPr>
        <w:t>1</w:t>
      </w:r>
      <w:proofErr w:type="gramEnd"/>
      <w:r w:rsidR="002B133E">
        <w:rPr>
          <w:rStyle w:val="CdigoHTML"/>
          <w:rFonts w:ascii="Consolas" w:eastAsiaTheme="minorHAnsi" w:hAnsi="Consolas"/>
          <w:color w:val="201A1B"/>
          <w:shd w:val="clear" w:color="auto" w:fill="F5F5F5"/>
        </w:rPr>
        <w:t>em</w:t>
      </w:r>
      <w:r w:rsidR="002B133E">
        <w:rPr>
          <w:rFonts w:ascii="Helvetica" w:hAnsi="Helvetica" w:cs="Helvetica"/>
          <w:color w:val="201A1B"/>
          <w:sz w:val="27"/>
          <w:szCs w:val="27"/>
          <w:shd w:val="clear" w:color="auto" w:fill="FFFFFF"/>
        </w:rPr>
        <w:t> equivale a un margen de anchura </w:t>
      </w:r>
      <w:r w:rsidR="002B133E">
        <w:rPr>
          <w:rStyle w:val="CdigoHTML"/>
          <w:rFonts w:ascii="Consolas" w:eastAsiaTheme="minorHAnsi" w:hAnsi="Consolas"/>
          <w:color w:val="201A1B"/>
          <w:shd w:val="clear" w:color="auto" w:fill="F5F5F5"/>
        </w:rPr>
        <w:t>16px</w:t>
      </w:r>
      <w:r w:rsidR="002B133E">
        <w:rPr>
          <w:rFonts w:ascii="Helvetica" w:hAnsi="Helvetica" w:cs="Helvetica"/>
          <w:color w:val="201A1B"/>
          <w:sz w:val="27"/>
          <w:szCs w:val="27"/>
          <w:shd w:val="clear" w:color="auto" w:fill="FFFFFF"/>
        </w:rPr>
        <w:t>.</w:t>
      </w:r>
    </w:p>
    <w:p w:rsidR="00BF1563" w:rsidRP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¿Qué unidad es </w:t>
      </w:r>
      <w:r w:rsidRPr="00BF1563">
        <w:rPr>
          <w:rFonts w:ascii="Consolas" w:eastAsia="Times New Roman" w:hAnsi="Consolas" w:cs="Courier New"/>
          <w:color w:val="880000"/>
          <w:sz w:val="20"/>
          <w:szCs w:val="20"/>
          <w:shd w:val="clear" w:color="auto" w:fill="F0F0F0"/>
          <w:lang w:eastAsia="es-PE"/>
        </w:rPr>
        <w:t>#ff0000</w:t>
      </w:r>
      <w:r w:rsidRPr="00BF1563">
        <w:rPr>
          <w:rFonts w:ascii="Helvetica" w:eastAsia="Times New Roman" w:hAnsi="Helvetica" w:cs="Helvetica"/>
          <w:color w:val="000000"/>
          <w:sz w:val="24"/>
          <w:szCs w:val="24"/>
          <w:lang w:eastAsia="es-PE"/>
        </w:rPr>
        <w:t>? ¿Qué color representa?</w:t>
      </w:r>
      <w:r w:rsidR="00FC346B">
        <w:rPr>
          <w:rFonts w:ascii="Helvetica" w:eastAsia="Times New Roman" w:hAnsi="Helvetica" w:cs="Helvetica"/>
          <w:color w:val="000000"/>
          <w:sz w:val="24"/>
          <w:szCs w:val="24"/>
          <w:lang w:eastAsia="es-PE"/>
        </w:rPr>
        <w:t xml:space="preserve"> rojo</w:t>
      </w:r>
    </w:p>
    <w:p w:rsidR="00BF1563" w:rsidRP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¿RGB es una función?</w:t>
      </w:r>
      <w:r w:rsidR="00FC346B">
        <w:rPr>
          <w:rFonts w:ascii="Helvetica" w:eastAsia="Times New Roman" w:hAnsi="Helvetica" w:cs="Helvetica"/>
          <w:color w:val="000000"/>
          <w:sz w:val="24"/>
          <w:szCs w:val="24"/>
          <w:lang w:eastAsia="es-PE"/>
        </w:rPr>
        <w:t xml:space="preserve"> </w:t>
      </w:r>
      <w:r w:rsidR="00FC346B">
        <w:rPr>
          <w:rFonts w:ascii="Arial" w:hAnsi="Arial" w:cs="Arial"/>
          <w:color w:val="333333"/>
          <w:sz w:val="27"/>
          <w:szCs w:val="27"/>
          <w:shd w:val="clear" w:color="auto" w:fill="FFFFFF"/>
        </w:rPr>
        <w:t>El tercer sistema al que vamos a hacer referencia es RGB. Un valor RGB es una función — </w:t>
      </w:r>
      <w:proofErr w:type="spellStart"/>
      <w:proofErr w:type="gramStart"/>
      <w:r w:rsidR="00FC346B">
        <w:rPr>
          <w:rStyle w:val="CdigoHTML"/>
          <w:rFonts w:ascii="Consolas" w:eastAsiaTheme="minorHAnsi" w:hAnsi="Consolas"/>
          <w:color w:val="333333"/>
          <w:sz w:val="27"/>
          <w:szCs w:val="27"/>
          <w:bdr w:val="none" w:sz="0" w:space="0" w:color="auto" w:frame="1"/>
          <w:shd w:val="clear" w:color="auto" w:fill="EEEEEE"/>
        </w:rPr>
        <w:t>rgb</w:t>
      </w:r>
      <w:proofErr w:type="spellEnd"/>
      <w:r w:rsidR="00FC346B">
        <w:rPr>
          <w:rStyle w:val="CdigoHTML"/>
          <w:rFonts w:ascii="Consolas" w:eastAsiaTheme="minorHAnsi" w:hAnsi="Consolas"/>
          <w:color w:val="333333"/>
          <w:sz w:val="27"/>
          <w:szCs w:val="27"/>
          <w:bdr w:val="none" w:sz="0" w:space="0" w:color="auto" w:frame="1"/>
          <w:shd w:val="clear" w:color="auto" w:fill="EEEEEE"/>
        </w:rPr>
        <w:t>(</w:t>
      </w:r>
      <w:proofErr w:type="gramEnd"/>
      <w:r w:rsidR="00FC346B">
        <w:rPr>
          <w:rStyle w:val="CdigoHTML"/>
          <w:rFonts w:ascii="Consolas" w:eastAsiaTheme="minorHAnsi" w:hAnsi="Consolas"/>
          <w:color w:val="333333"/>
          <w:sz w:val="27"/>
          <w:szCs w:val="27"/>
          <w:bdr w:val="none" w:sz="0" w:space="0" w:color="auto" w:frame="1"/>
          <w:shd w:val="clear" w:color="auto" w:fill="EEEEEE"/>
        </w:rPr>
        <w:t>)</w:t>
      </w:r>
      <w:r w:rsidR="00FC346B">
        <w:rPr>
          <w:rFonts w:ascii="Arial" w:hAnsi="Arial" w:cs="Arial"/>
          <w:color w:val="333333"/>
          <w:sz w:val="27"/>
          <w:szCs w:val="27"/>
          <w:shd w:val="clear" w:color="auto" w:fill="FFFFFF"/>
        </w:rPr>
        <w:t> — a la que pasamos tres parámetros que representas los colores primarios </w:t>
      </w:r>
      <w:r w:rsidR="00FC346B">
        <w:rPr>
          <w:rStyle w:val="Textoennegrita"/>
          <w:rFonts w:ascii="Arial" w:hAnsi="Arial" w:cs="Arial"/>
          <w:color w:val="333333"/>
          <w:sz w:val="27"/>
          <w:szCs w:val="27"/>
          <w:bdr w:val="none" w:sz="0" w:space="0" w:color="auto" w:frame="1"/>
          <w:shd w:val="clear" w:color="auto" w:fill="FFFFFF"/>
        </w:rPr>
        <w:t>rojo, verde y azul</w:t>
      </w:r>
      <w:r w:rsidR="00FC346B">
        <w:rPr>
          <w:rFonts w:ascii="Arial" w:hAnsi="Arial" w:cs="Arial"/>
          <w:color w:val="333333"/>
          <w:sz w:val="27"/>
          <w:szCs w:val="27"/>
          <w:shd w:val="clear" w:color="auto" w:fill="FFFFFF"/>
        </w:rPr>
        <w:t>,</w:t>
      </w:r>
    </w:p>
    <w:p w:rsidR="00BF1563" w:rsidRP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¿Qué color representa </w:t>
      </w:r>
      <w:proofErr w:type="spellStart"/>
      <w:proofErr w:type="gramStart"/>
      <w:r w:rsidRPr="00BF1563">
        <w:rPr>
          <w:rFonts w:ascii="Consolas" w:eastAsia="Times New Roman" w:hAnsi="Consolas" w:cs="Courier New"/>
          <w:color w:val="880000"/>
          <w:sz w:val="20"/>
          <w:szCs w:val="20"/>
          <w:shd w:val="clear" w:color="auto" w:fill="F0F0F0"/>
          <w:lang w:eastAsia="es-PE"/>
        </w:rPr>
        <w:t>rgb</w:t>
      </w:r>
      <w:proofErr w:type="spellEnd"/>
      <w:r w:rsidRPr="00BF1563">
        <w:rPr>
          <w:rFonts w:ascii="Consolas" w:eastAsia="Times New Roman" w:hAnsi="Consolas" w:cs="Courier New"/>
          <w:color w:val="880000"/>
          <w:sz w:val="20"/>
          <w:szCs w:val="20"/>
          <w:shd w:val="clear" w:color="auto" w:fill="F0F0F0"/>
          <w:lang w:eastAsia="es-PE"/>
        </w:rPr>
        <w:t>(</w:t>
      </w:r>
      <w:proofErr w:type="gramEnd"/>
      <w:r w:rsidRPr="00BF1563">
        <w:rPr>
          <w:rFonts w:ascii="Consolas" w:eastAsia="Times New Roman" w:hAnsi="Consolas" w:cs="Courier New"/>
          <w:color w:val="880000"/>
          <w:sz w:val="20"/>
          <w:szCs w:val="20"/>
          <w:shd w:val="clear" w:color="auto" w:fill="F0F0F0"/>
          <w:lang w:eastAsia="es-PE"/>
        </w:rPr>
        <w:t>0,0,255)</w:t>
      </w:r>
      <w:r w:rsidRPr="00BF1563">
        <w:rPr>
          <w:rFonts w:ascii="Helvetica" w:eastAsia="Times New Roman" w:hAnsi="Helvetica" w:cs="Helvetica"/>
          <w:color w:val="000000"/>
          <w:sz w:val="24"/>
          <w:szCs w:val="24"/>
          <w:lang w:eastAsia="es-PE"/>
        </w:rPr>
        <w:t>?</w:t>
      </w:r>
      <w:r w:rsidR="00FC346B">
        <w:rPr>
          <w:rFonts w:ascii="Helvetica" w:eastAsia="Times New Roman" w:hAnsi="Helvetica" w:cs="Helvetica"/>
          <w:color w:val="000000"/>
          <w:sz w:val="24"/>
          <w:szCs w:val="24"/>
          <w:lang w:eastAsia="es-PE"/>
        </w:rPr>
        <w:t>azul</w:t>
      </w:r>
    </w:p>
    <w:p w:rsid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¿Cómo le damos opacidad al color?</w:t>
      </w:r>
    </w:p>
    <w:p w:rsidR="00C5365D" w:rsidRDefault="00C5365D" w:rsidP="00C5365D">
      <w:pPr>
        <w:shd w:val="clear" w:color="auto" w:fill="FFFFFF"/>
        <w:spacing w:before="100" w:beforeAutospacing="1" w:after="100" w:afterAutospacing="1" w:line="336" w:lineRule="atLeast"/>
        <w:ind w:left="720"/>
        <w:rPr>
          <w:rFonts w:ascii="Arial" w:hAnsi="Arial" w:cs="Arial"/>
          <w:color w:val="333333"/>
          <w:sz w:val="27"/>
          <w:szCs w:val="27"/>
          <w:shd w:val="clear" w:color="auto" w:fill="FFFFFF"/>
        </w:rPr>
      </w:pPr>
      <w:r>
        <w:rPr>
          <w:rFonts w:ascii="Arial" w:hAnsi="Arial" w:cs="Arial"/>
          <w:color w:val="333333"/>
          <w:sz w:val="27"/>
          <w:szCs w:val="27"/>
          <w:shd w:val="clear" w:color="auto" w:fill="FFFFFF"/>
        </w:rPr>
        <w:t>especificar la transparencia vía CSS — la propiedad </w:t>
      </w:r>
      <w:proofErr w:type="spellStart"/>
      <w:r>
        <w:fldChar w:fldCharType="begin"/>
      </w:r>
      <w:r>
        <w:instrText xml:space="preserve"> HYPERLINK "https://developer.mozilla.org/es/docs/Web/CSS/opacity" \o "La propiedad CSS opacity define la transparéncia de un elemento, esto es, en que grado se superpone el fondo al elemento." </w:instrText>
      </w:r>
      <w:r>
        <w:fldChar w:fldCharType="separate"/>
      </w:r>
      <w:r>
        <w:rPr>
          <w:rStyle w:val="CdigoHTML"/>
          <w:rFonts w:ascii="Consolas" w:eastAsiaTheme="minorHAnsi" w:hAnsi="Consolas"/>
          <w:color w:val="387894"/>
          <w:bdr w:val="none" w:sz="0" w:space="0" w:color="auto" w:frame="1"/>
          <w:shd w:val="clear" w:color="auto" w:fill="EEEEEE"/>
        </w:rPr>
        <w:t>opacity</w:t>
      </w:r>
      <w:proofErr w:type="spellEnd"/>
      <w:r>
        <w:fldChar w:fldCharType="end"/>
      </w:r>
      <w:r>
        <w:rPr>
          <w:rFonts w:ascii="Arial" w:hAnsi="Arial" w:cs="Arial"/>
          <w:color w:val="333333"/>
          <w:sz w:val="27"/>
          <w:szCs w:val="27"/>
          <w:shd w:val="clear" w:color="auto" w:fill="FFFFFF"/>
        </w:rPr>
        <w:t>. En lugar de fijar la transparencia de un determinado color, aquí fijamos la transparencia de todos los elementos seleccionados y sus hijos. </w:t>
      </w:r>
    </w:p>
    <w:p w:rsidR="00C5365D" w:rsidRPr="00BF1563" w:rsidRDefault="00C5365D" w:rsidP="00C5365D">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lastRenderedPageBreak/>
        <w:t>la opacidad es útil cuando queremos crear un efecto animado en que todo el elemento UI va, desde completamente visible a invisible.</w:t>
      </w:r>
    </w:p>
    <w:p w:rsid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¿Cuándo se utilizan valores sin unidades?</w:t>
      </w:r>
    </w:p>
    <w:p w:rsidR="00055EA3" w:rsidRPr="00BF1563" w:rsidRDefault="00055EA3" w:rsidP="00055EA3">
      <w:pPr>
        <w:shd w:val="clear" w:color="auto" w:fill="FFFFFF"/>
        <w:spacing w:before="100" w:beforeAutospacing="1" w:after="100" w:afterAutospacing="1" w:line="336" w:lineRule="atLeast"/>
        <w:ind w:left="720"/>
        <w:rPr>
          <w:rFonts w:ascii="Helvetica" w:eastAsia="Times New Roman" w:hAnsi="Helvetica" w:cs="Helvetica"/>
          <w:color w:val="000000"/>
          <w:sz w:val="24"/>
          <w:szCs w:val="24"/>
          <w:lang w:eastAsia="es-PE"/>
        </w:rPr>
      </w:pPr>
      <w:r>
        <w:rPr>
          <w:rFonts w:ascii="Arial" w:hAnsi="Arial" w:cs="Arial"/>
          <w:color w:val="333333"/>
          <w:sz w:val="27"/>
          <w:szCs w:val="27"/>
          <w:shd w:val="clear" w:color="auto" w:fill="FFFFFF"/>
        </w:rPr>
        <w:t>Imaginemos que queremos eliminar el margen o el relleno de un elemento, simplemente usaremos el 0, ya que 0 es 0 cualesquiera que fueran las unidades anteriores.</w:t>
      </w:r>
      <w:r>
        <w:rPr>
          <w:rFonts w:ascii="Arial" w:hAnsi="Arial" w:cs="Arial"/>
          <w:color w:val="333333"/>
          <w:sz w:val="27"/>
          <w:szCs w:val="27"/>
          <w:shd w:val="clear" w:color="auto" w:fill="FFFFFF"/>
        </w:rPr>
        <w:t xml:space="preserve"> </w:t>
      </w:r>
      <w:proofErr w:type="spellStart"/>
      <w:r>
        <w:rPr>
          <w:rFonts w:ascii="Arial" w:hAnsi="Arial" w:cs="Arial"/>
          <w:color w:val="333333"/>
          <w:sz w:val="27"/>
          <w:szCs w:val="27"/>
          <w:shd w:val="clear" w:color="auto" w:fill="FFFFFF"/>
        </w:rPr>
        <w:t>Numero</w:t>
      </w:r>
      <w:proofErr w:type="spellEnd"/>
      <w:r>
        <w:rPr>
          <w:rFonts w:ascii="Arial" w:hAnsi="Arial" w:cs="Arial"/>
          <w:color w:val="333333"/>
          <w:sz w:val="27"/>
          <w:szCs w:val="27"/>
          <w:shd w:val="clear" w:color="auto" w:fill="FFFFFF"/>
        </w:rPr>
        <w:t xml:space="preserve"> de veces que ocurrirá una </w:t>
      </w:r>
      <w:proofErr w:type="spellStart"/>
      <w:r>
        <w:rPr>
          <w:rFonts w:ascii="Arial" w:hAnsi="Arial" w:cs="Arial"/>
          <w:color w:val="333333"/>
          <w:sz w:val="27"/>
          <w:szCs w:val="27"/>
          <w:shd w:val="clear" w:color="auto" w:fill="FFFFFF"/>
        </w:rPr>
        <w:t>animacion</w:t>
      </w:r>
      <w:proofErr w:type="spellEnd"/>
    </w:p>
    <w:p w:rsidR="00BF1563" w:rsidRPr="00BF1563" w:rsidRDefault="00BF1563" w:rsidP="00BF1563">
      <w:pPr>
        <w:numPr>
          <w:ilvl w:val="0"/>
          <w:numId w:val="3"/>
        </w:numPr>
        <w:shd w:val="clear" w:color="auto" w:fill="FFFFFF"/>
        <w:spacing w:before="100" w:beforeAutospacing="1" w:after="100" w:afterAutospacing="1" w:line="336" w:lineRule="atLeast"/>
        <w:rPr>
          <w:rFonts w:ascii="Helvetica" w:eastAsia="Times New Roman" w:hAnsi="Helvetica" w:cs="Helvetica"/>
          <w:color w:val="000000"/>
          <w:sz w:val="24"/>
          <w:szCs w:val="24"/>
          <w:lang w:eastAsia="es-PE"/>
        </w:rPr>
      </w:pPr>
      <w:r w:rsidRPr="00BF1563">
        <w:rPr>
          <w:rFonts w:ascii="Helvetica" w:eastAsia="Times New Roman" w:hAnsi="Helvetica" w:cs="Helvetica"/>
          <w:color w:val="000000"/>
          <w:sz w:val="24"/>
          <w:szCs w:val="24"/>
          <w:lang w:eastAsia="es-PE"/>
        </w:rPr>
        <w:t>¿Cuáles son las recomendaciones generales para el uso de unidades?</w:t>
      </w:r>
    </w:p>
    <w:p w:rsidR="00BF1563" w:rsidRPr="00243D67" w:rsidRDefault="00BF1563" w:rsidP="00FD755F">
      <w:pPr>
        <w:shd w:val="clear" w:color="auto" w:fill="FFFFFF"/>
        <w:spacing w:before="100" w:beforeAutospacing="1" w:after="100" w:afterAutospacing="1" w:line="336" w:lineRule="atLeast"/>
        <w:ind w:left="360"/>
        <w:rPr>
          <w:rFonts w:ascii="Helvetica" w:eastAsia="Times New Roman" w:hAnsi="Helvetica" w:cs="Helvetica"/>
          <w:color w:val="000000"/>
          <w:sz w:val="24"/>
          <w:szCs w:val="24"/>
          <w:lang w:eastAsia="es-PE"/>
        </w:rPr>
      </w:pPr>
    </w:p>
    <w:p w:rsidR="00BF0E21" w:rsidRDefault="00BF0E21"/>
    <w:sectPr w:rsidR="00BF0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9F1"/>
    <w:multiLevelType w:val="multilevel"/>
    <w:tmpl w:val="74FC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D69D3"/>
    <w:multiLevelType w:val="multilevel"/>
    <w:tmpl w:val="25F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33980"/>
    <w:multiLevelType w:val="multilevel"/>
    <w:tmpl w:val="3F1E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902164"/>
    <w:multiLevelType w:val="multilevel"/>
    <w:tmpl w:val="579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30F4E"/>
    <w:multiLevelType w:val="multilevel"/>
    <w:tmpl w:val="A20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8D"/>
    <w:rsid w:val="00055EA3"/>
    <w:rsid w:val="001F424F"/>
    <w:rsid w:val="00243D67"/>
    <w:rsid w:val="002B133E"/>
    <w:rsid w:val="00310477"/>
    <w:rsid w:val="00B3098D"/>
    <w:rsid w:val="00BF0E21"/>
    <w:rsid w:val="00BF1563"/>
    <w:rsid w:val="00C5365D"/>
    <w:rsid w:val="00FC346B"/>
    <w:rsid w:val="00FD75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0309"/>
  <w15:chartTrackingRefBased/>
  <w15:docId w15:val="{F34E4AE2-8883-4797-B74D-87617B74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243D67"/>
    <w:rPr>
      <w:rFonts w:ascii="Courier New" w:eastAsia="Times New Roman" w:hAnsi="Courier New" w:cs="Courier New"/>
      <w:sz w:val="20"/>
      <w:szCs w:val="20"/>
    </w:rPr>
  </w:style>
  <w:style w:type="character" w:styleId="Textoennegrita">
    <w:name w:val="Strong"/>
    <w:basedOn w:val="Fuentedeprrafopredeter"/>
    <w:uiPriority w:val="22"/>
    <w:qFormat/>
    <w:rsid w:val="00243D67"/>
    <w:rPr>
      <w:b/>
      <w:bCs/>
    </w:rPr>
  </w:style>
  <w:style w:type="paragraph" w:styleId="NormalWeb">
    <w:name w:val="Normal (Web)"/>
    <w:basedOn w:val="Normal"/>
    <w:uiPriority w:val="99"/>
    <w:semiHidden/>
    <w:unhideWhenUsed/>
    <w:rsid w:val="00243D6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243D67"/>
    <w:rPr>
      <w:color w:val="0000FF"/>
      <w:u w:val="single"/>
    </w:rPr>
  </w:style>
  <w:style w:type="paragraph" w:styleId="HTMLconformatoprevio">
    <w:name w:val="HTML Preformatted"/>
    <w:basedOn w:val="Normal"/>
    <w:link w:val="HTMLconformatoprevioCar"/>
    <w:uiPriority w:val="99"/>
    <w:semiHidden/>
    <w:unhideWhenUsed/>
    <w:rsid w:val="00BF1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BF1563"/>
    <w:rPr>
      <w:rFonts w:ascii="Courier New" w:eastAsia="Times New Roman" w:hAnsi="Courier New" w:cs="Courier New"/>
      <w:sz w:val="20"/>
      <w:szCs w:val="20"/>
      <w:lang w:eastAsia="es-PE"/>
    </w:rPr>
  </w:style>
  <w:style w:type="character" w:customStyle="1" w:styleId="br0">
    <w:name w:val="br0"/>
    <w:basedOn w:val="Fuentedeprrafopredeter"/>
    <w:rsid w:val="00BF1563"/>
  </w:style>
  <w:style w:type="character" w:customStyle="1" w:styleId="kw1">
    <w:name w:val="kw1"/>
    <w:basedOn w:val="Fuentedeprrafopredeter"/>
    <w:rsid w:val="00BF1563"/>
  </w:style>
  <w:style w:type="character" w:customStyle="1" w:styleId="sy0">
    <w:name w:val="sy0"/>
    <w:basedOn w:val="Fuentedeprrafopredeter"/>
    <w:rsid w:val="00BF1563"/>
  </w:style>
  <w:style w:type="character" w:customStyle="1" w:styleId="kw2">
    <w:name w:val="kw2"/>
    <w:basedOn w:val="Fuentedeprrafopredeter"/>
    <w:rsid w:val="00BF1563"/>
  </w:style>
  <w:style w:type="character" w:customStyle="1" w:styleId="re0">
    <w:name w:val="re0"/>
    <w:basedOn w:val="Fuentedeprrafopredeter"/>
    <w:rsid w:val="00BF1563"/>
  </w:style>
  <w:style w:type="character" w:customStyle="1" w:styleId="st0">
    <w:name w:val="st0"/>
    <w:basedOn w:val="Fuentedeprrafopredeter"/>
    <w:rsid w:val="00BF1563"/>
  </w:style>
  <w:style w:type="character" w:styleId="nfasis">
    <w:name w:val="Emphasis"/>
    <w:basedOn w:val="Fuentedeprrafopredeter"/>
    <w:uiPriority w:val="20"/>
    <w:qFormat/>
    <w:rsid w:val="00BF1563"/>
    <w:rPr>
      <w:i/>
      <w:iCs/>
    </w:rPr>
  </w:style>
  <w:style w:type="character" w:customStyle="1" w:styleId="token">
    <w:name w:val="token"/>
    <w:basedOn w:val="Fuentedeprrafopredeter"/>
    <w:rsid w:val="00055EA3"/>
  </w:style>
  <w:style w:type="character" w:customStyle="1" w:styleId="re3">
    <w:name w:val="re3"/>
    <w:basedOn w:val="Fuentedeprrafopredeter"/>
    <w:rsid w:val="002B133E"/>
  </w:style>
  <w:style w:type="character" w:customStyle="1" w:styleId="re1">
    <w:name w:val="re1"/>
    <w:basedOn w:val="Fuentedeprrafopredeter"/>
    <w:rsid w:val="002B1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23436">
      <w:bodyDiv w:val="1"/>
      <w:marLeft w:val="0"/>
      <w:marRight w:val="0"/>
      <w:marTop w:val="0"/>
      <w:marBottom w:val="0"/>
      <w:divBdr>
        <w:top w:val="none" w:sz="0" w:space="0" w:color="auto"/>
        <w:left w:val="none" w:sz="0" w:space="0" w:color="auto"/>
        <w:bottom w:val="none" w:sz="0" w:space="0" w:color="auto"/>
        <w:right w:val="none" w:sz="0" w:space="0" w:color="auto"/>
      </w:divBdr>
      <w:divsChild>
        <w:div w:id="360545859">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371080553">
      <w:bodyDiv w:val="1"/>
      <w:marLeft w:val="0"/>
      <w:marRight w:val="0"/>
      <w:marTop w:val="0"/>
      <w:marBottom w:val="0"/>
      <w:divBdr>
        <w:top w:val="none" w:sz="0" w:space="0" w:color="auto"/>
        <w:left w:val="none" w:sz="0" w:space="0" w:color="auto"/>
        <w:bottom w:val="none" w:sz="0" w:space="0" w:color="auto"/>
        <w:right w:val="none" w:sz="0" w:space="0" w:color="auto"/>
      </w:divBdr>
    </w:div>
    <w:div w:id="565800108">
      <w:bodyDiv w:val="1"/>
      <w:marLeft w:val="0"/>
      <w:marRight w:val="0"/>
      <w:marTop w:val="0"/>
      <w:marBottom w:val="0"/>
      <w:divBdr>
        <w:top w:val="none" w:sz="0" w:space="0" w:color="auto"/>
        <w:left w:val="none" w:sz="0" w:space="0" w:color="auto"/>
        <w:bottom w:val="none" w:sz="0" w:space="0" w:color="auto"/>
        <w:right w:val="none" w:sz="0" w:space="0" w:color="auto"/>
      </w:divBdr>
    </w:div>
    <w:div w:id="882986212">
      <w:bodyDiv w:val="1"/>
      <w:marLeft w:val="0"/>
      <w:marRight w:val="0"/>
      <w:marTop w:val="0"/>
      <w:marBottom w:val="0"/>
      <w:divBdr>
        <w:top w:val="none" w:sz="0" w:space="0" w:color="auto"/>
        <w:left w:val="none" w:sz="0" w:space="0" w:color="auto"/>
        <w:bottom w:val="none" w:sz="0" w:space="0" w:color="auto"/>
        <w:right w:val="none" w:sz="0" w:space="0" w:color="auto"/>
      </w:divBdr>
    </w:div>
    <w:div w:id="1173645539">
      <w:bodyDiv w:val="1"/>
      <w:marLeft w:val="0"/>
      <w:marRight w:val="0"/>
      <w:marTop w:val="0"/>
      <w:marBottom w:val="0"/>
      <w:divBdr>
        <w:top w:val="none" w:sz="0" w:space="0" w:color="auto"/>
        <w:left w:val="none" w:sz="0" w:space="0" w:color="auto"/>
        <w:bottom w:val="none" w:sz="0" w:space="0" w:color="auto"/>
        <w:right w:val="none" w:sz="0" w:space="0" w:color="auto"/>
      </w:divBdr>
      <w:divsChild>
        <w:div w:id="294409811">
          <w:marLeft w:val="0"/>
          <w:marRight w:val="0"/>
          <w:marTop w:val="240"/>
          <w:marBottom w:val="240"/>
          <w:divBdr>
            <w:top w:val="none" w:sz="0" w:space="0" w:color="auto"/>
            <w:left w:val="none" w:sz="0" w:space="0" w:color="auto"/>
            <w:bottom w:val="none" w:sz="0" w:space="0" w:color="auto"/>
            <w:right w:val="none" w:sz="0" w:space="0" w:color="auto"/>
          </w:divBdr>
        </w:div>
      </w:divsChild>
    </w:div>
    <w:div w:id="1288778389">
      <w:bodyDiv w:val="1"/>
      <w:marLeft w:val="0"/>
      <w:marRight w:val="0"/>
      <w:marTop w:val="0"/>
      <w:marBottom w:val="0"/>
      <w:divBdr>
        <w:top w:val="none" w:sz="0" w:space="0" w:color="auto"/>
        <w:left w:val="none" w:sz="0" w:space="0" w:color="auto"/>
        <w:bottom w:val="none" w:sz="0" w:space="0" w:color="auto"/>
        <w:right w:val="none" w:sz="0" w:space="0" w:color="auto"/>
      </w:divBdr>
    </w:div>
    <w:div w:id="1398671859">
      <w:bodyDiv w:val="1"/>
      <w:marLeft w:val="0"/>
      <w:marRight w:val="0"/>
      <w:marTop w:val="0"/>
      <w:marBottom w:val="0"/>
      <w:divBdr>
        <w:top w:val="none" w:sz="0" w:space="0" w:color="auto"/>
        <w:left w:val="none" w:sz="0" w:space="0" w:color="auto"/>
        <w:bottom w:val="none" w:sz="0" w:space="0" w:color="auto"/>
        <w:right w:val="none" w:sz="0" w:space="0" w:color="auto"/>
      </w:divBdr>
    </w:div>
    <w:div w:id="1479999887">
      <w:bodyDiv w:val="1"/>
      <w:marLeft w:val="0"/>
      <w:marRight w:val="0"/>
      <w:marTop w:val="0"/>
      <w:marBottom w:val="0"/>
      <w:divBdr>
        <w:top w:val="none" w:sz="0" w:space="0" w:color="auto"/>
        <w:left w:val="none" w:sz="0" w:space="0" w:color="auto"/>
        <w:bottom w:val="none" w:sz="0" w:space="0" w:color="auto"/>
        <w:right w:val="none" w:sz="0" w:space="0" w:color="auto"/>
      </w:divBdr>
    </w:div>
    <w:div w:id="1538661162">
      <w:bodyDiv w:val="1"/>
      <w:marLeft w:val="0"/>
      <w:marRight w:val="0"/>
      <w:marTop w:val="0"/>
      <w:marBottom w:val="0"/>
      <w:divBdr>
        <w:top w:val="none" w:sz="0" w:space="0" w:color="auto"/>
        <w:left w:val="none" w:sz="0" w:space="0" w:color="auto"/>
        <w:bottom w:val="none" w:sz="0" w:space="0" w:color="auto"/>
        <w:right w:val="none" w:sz="0" w:space="0" w:color="auto"/>
      </w:divBdr>
    </w:div>
    <w:div w:id="1763262882">
      <w:bodyDiv w:val="1"/>
      <w:marLeft w:val="0"/>
      <w:marRight w:val="0"/>
      <w:marTop w:val="0"/>
      <w:marBottom w:val="0"/>
      <w:divBdr>
        <w:top w:val="none" w:sz="0" w:space="0" w:color="auto"/>
        <w:left w:val="none" w:sz="0" w:space="0" w:color="auto"/>
        <w:bottom w:val="none" w:sz="0" w:space="0" w:color="auto"/>
        <w:right w:val="none" w:sz="0" w:space="0" w:color="auto"/>
      </w:divBdr>
    </w:div>
    <w:div w:id="2088914886">
      <w:bodyDiv w:val="1"/>
      <w:marLeft w:val="0"/>
      <w:marRight w:val="0"/>
      <w:marTop w:val="0"/>
      <w:marBottom w:val="0"/>
      <w:divBdr>
        <w:top w:val="none" w:sz="0" w:space="0" w:color="auto"/>
        <w:left w:val="none" w:sz="0" w:space="0" w:color="auto"/>
        <w:bottom w:val="none" w:sz="0" w:space="0" w:color="auto"/>
        <w:right w:val="none" w:sz="0" w:space="0" w:color="auto"/>
      </w:divBdr>
    </w:div>
    <w:div w:id="20994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s/docs/Web/CSS/line-he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Reference" TargetMode="External"/><Relationship Id="rId5" Type="http://schemas.openxmlformats.org/officeDocument/2006/relationships/hyperlink" Target="https://developer.mozilla.org/es/docs/Web/CSS/background-im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1549</Words>
  <Characters>8522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Macri</dc:creator>
  <cp:keywords/>
  <dc:description/>
  <cp:lastModifiedBy>Macri</cp:lastModifiedBy>
  <cp:revision>3</cp:revision>
  <dcterms:created xsi:type="dcterms:W3CDTF">2017-10-16T11:57:00Z</dcterms:created>
  <dcterms:modified xsi:type="dcterms:W3CDTF">2017-10-16T17:05:00Z</dcterms:modified>
</cp:coreProperties>
</file>