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603A0" w14:textId="77777777" w:rsidR="00FB6486" w:rsidRPr="00FB6486" w:rsidRDefault="00FB6486" w:rsidP="00FB6486">
      <w:pPr>
        <w:pStyle w:val="NoSpacing"/>
        <w:rPr>
          <w:sz w:val="23"/>
          <w:szCs w:val="23"/>
        </w:rPr>
      </w:pPr>
      <w:r w:rsidRPr="00FB6486">
        <w:rPr>
          <w:sz w:val="23"/>
          <w:szCs w:val="23"/>
        </w:rPr>
        <w:t>October 7, 2024</w:t>
      </w:r>
    </w:p>
    <w:p w14:paraId="1DC79CE3" w14:textId="77777777" w:rsidR="00FB6486" w:rsidRPr="001D5D5C" w:rsidRDefault="00FB6486" w:rsidP="00FB6486">
      <w:pPr>
        <w:pStyle w:val="NoSpacing"/>
        <w:rPr>
          <w:sz w:val="23"/>
          <w:szCs w:val="23"/>
        </w:rPr>
      </w:pPr>
    </w:p>
    <w:p w14:paraId="192E57F5" w14:textId="77777777" w:rsidR="001D5D5C" w:rsidRPr="001D5D5C" w:rsidRDefault="001D5D5C" w:rsidP="00FB6486">
      <w:pPr>
        <w:pStyle w:val="NoSpacing"/>
        <w:rPr>
          <w:sz w:val="23"/>
          <w:szCs w:val="23"/>
        </w:rPr>
      </w:pPr>
    </w:p>
    <w:p w14:paraId="7865C772" w14:textId="1C30F8DB" w:rsidR="00FB6486" w:rsidRPr="001D5D5C" w:rsidRDefault="00FB6486" w:rsidP="00FB6486">
      <w:pPr>
        <w:pStyle w:val="NoSpacing"/>
        <w:rPr>
          <w:sz w:val="23"/>
          <w:szCs w:val="23"/>
        </w:rPr>
      </w:pPr>
      <w:r w:rsidRPr="00FB6486">
        <w:rPr>
          <w:b/>
          <w:bCs/>
          <w:sz w:val="23"/>
          <w:szCs w:val="23"/>
        </w:rPr>
        <w:t>MS. MA. THERESA D. ALCANTARA</w:t>
      </w:r>
      <w:r w:rsidRPr="00FB6486">
        <w:rPr>
          <w:b/>
          <w:bCs/>
          <w:sz w:val="23"/>
          <w:szCs w:val="23"/>
        </w:rPr>
        <w:br/>
      </w:r>
      <w:r w:rsidRPr="00FB6486">
        <w:rPr>
          <w:sz w:val="23"/>
          <w:szCs w:val="23"/>
        </w:rPr>
        <w:t>Officer-in-Charge, DOST Region V</w:t>
      </w:r>
      <w:r w:rsidRPr="00FB6486">
        <w:rPr>
          <w:sz w:val="23"/>
          <w:szCs w:val="23"/>
        </w:rPr>
        <w:br/>
        <w:t>Regional Center Site, Rawis,</w:t>
      </w:r>
      <w:r w:rsidRPr="00FB6486">
        <w:rPr>
          <w:sz w:val="23"/>
          <w:szCs w:val="23"/>
        </w:rPr>
        <w:br/>
        <w:t>Legazpi City, Albay</w:t>
      </w:r>
    </w:p>
    <w:p w14:paraId="6E5191BA" w14:textId="4A507ACA" w:rsidR="001D5D5C" w:rsidRPr="001D5D5C" w:rsidRDefault="001D5D5C" w:rsidP="00FB6486">
      <w:pPr>
        <w:pStyle w:val="NoSpacing"/>
        <w:rPr>
          <w:sz w:val="23"/>
          <w:szCs w:val="23"/>
        </w:rPr>
      </w:pPr>
      <w:r w:rsidRPr="001D5D5C">
        <w:rPr>
          <w:sz w:val="23"/>
          <w:szCs w:val="23"/>
        </w:rPr>
        <w:tab/>
      </w:r>
    </w:p>
    <w:p w14:paraId="2ABADC73" w14:textId="6CA5CE21" w:rsidR="001D5D5C" w:rsidRPr="00FB6486" w:rsidRDefault="001D5D5C" w:rsidP="00FB6486">
      <w:pPr>
        <w:pStyle w:val="NoSpacing"/>
        <w:rPr>
          <w:sz w:val="23"/>
          <w:szCs w:val="23"/>
        </w:rPr>
      </w:pPr>
      <w:r w:rsidRPr="001D5D5C">
        <w:rPr>
          <w:sz w:val="23"/>
          <w:szCs w:val="23"/>
        </w:rPr>
        <w:tab/>
      </w:r>
      <w:r w:rsidRPr="001D5D5C">
        <w:rPr>
          <w:b/>
          <w:bCs/>
          <w:sz w:val="23"/>
          <w:szCs w:val="23"/>
        </w:rPr>
        <w:t>ATTENTION:</w:t>
      </w:r>
      <w:r w:rsidRPr="001D5D5C">
        <w:rPr>
          <w:sz w:val="23"/>
          <w:szCs w:val="23"/>
        </w:rPr>
        <w:t xml:space="preserve"> Lhea Dyn A. Bellen</w:t>
      </w:r>
    </w:p>
    <w:p w14:paraId="10A8AA2A" w14:textId="77777777" w:rsidR="00FB6486" w:rsidRPr="001D5D5C" w:rsidRDefault="00FB6486" w:rsidP="00FB6486">
      <w:pPr>
        <w:pStyle w:val="NoSpacing"/>
        <w:rPr>
          <w:sz w:val="23"/>
          <w:szCs w:val="23"/>
        </w:rPr>
      </w:pPr>
    </w:p>
    <w:p w14:paraId="73A154B3" w14:textId="0DDA7434" w:rsidR="00FB6486" w:rsidRPr="00FB6486" w:rsidRDefault="00FB6486" w:rsidP="00FB6486">
      <w:pPr>
        <w:pStyle w:val="NoSpacing"/>
        <w:rPr>
          <w:sz w:val="23"/>
          <w:szCs w:val="23"/>
        </w:rPr>
      </w:pPr>
      <w:r w:rsidRPr="00FB6486">
        <w:rPr>
          <w:sz w:val="23"/>
          <w:szCs w:val="23"/>
        </w:rPr>
        <w:t>Dear Ms. Alcantara:</w:t>
      </w:r>
    </w:p>
    <w:p w14:paraId="30D8734F" w14:textId="77777777" w:rsidR="00FB6486" w:rsidRPr="001D5D5C" w:rsidRDefault="00FB6486" w:rsidP="00FB6486">
      <w:pPr>
        <w:pStyle w:val="NoSpacing"/>
        <w:rPr>
          <w:sz w:val="23"/>
          <w:szCs w:val="23"/>
        </w:rPr>
      </w:pPr>
    </w:p>
    <w:p w14:paraId="0F3B53A3" w14:textId="3194B45F" w:rsidR="00FB6486" w:rsidRPr="00FB6486" w:rsidRDefault="00FB6486" w:rsidP="00FB6486">
      <w:pPr>
        <w:pStyle w:val="NoSpacing"/>
        <w:rPr>
          <w:sz w:val="23"/>
          <w:szCs w:val="23"/>
        </w:rPr>
      </w:pPr>
      <w:r w:rsidRPr="00FB6486">
        <w:rPr>
          <w:sz w:val="23"/>
          <w:szCs w:val="23"/>
        </w:rPr>
        <w:t>Greetings!</w:t>
      </w:r>
    </w:p>
    <w:p w14:paraId="0F6C2DD2" w14:textId="77777777" w:rsidR="00FB6486" w:rsidRPr="001D5D5C" w:rsidRDefault="00FB6486" w:rsidP="00FB6486">
      <w:pPr>
        <w:pStyle w:val="NoSpacing"/>
        <w:rPr>
          <w:sz w:val="23"/>
          <w:szCs w:val="23"/>
        </w:rPr>
      </w:pPr>
    </w:p>
    <w:p w14:paraId="72044A63" w14:textId="7ACC6C85" w:rsidR="00FB6486" w:rsidRPr="00FB6486" w:rsidRDefault="00FB6486" w:rsidP="00FB6486">
      <w:pPr>
        <w:pStyle w:val="NoSpacing"/>
        <w:jc w:val="both"/>
        <w:rPr>
          <w:sz w:val="23"/>
          <w:szCs w:val="23"/>
        </w:rPr>
      </w:pPr>
      <w:r w:rsidRPr="00FB6486">
        <w:rPr>
          <w:sz w:val="23"/>
          <w:szCs w:val="23"/>
        </w:rPr>
        <w:t xml:space="preserve">In connection with the completion of our project titled </w:t>
      </w:r>
      <w:r w:rsidRPr="00FB6486">
        <w:rPr>
          <w:b/>
          <w:bCs/>
          <w:i/>
          <w:iCs/>
          <w:sz w:val="23"/>
          <w:szCs w:val="23"/>
        </w:rPr>
        <w:t xml:space="preserve">“Smarter Approach on Disaster Response for Resilient Communities through Adoption of </w:t>
      </w:r>
      <w:proofErr w:type="spellStart"/>
      <w:r w:rsidRPr="00FB6486">
        <w:rPr>
          <w:b/>
          <w:bCs/>
          <w:i/>
          <w:iCs/>
          <w:sz w:val="23"/>
          <w:szCs w:val="23"/>
        </w:rPr>
        <w:t>MoCCoV</w:t>
      </w:r>
      <w:proofErr w:type="spellEnd"/>
      <w:proofErr w:type="gramStart"/>
      <w:r w:rsidRPr="00FB6486">
        <w:rPr>
          <w:b/>
          <w:bCs/>
          <w:i/>
          <w:iCs/>
          <w:sz w:val="23"/>
          <w:szCs w:val="23"/>
        </w:rPr>
        <w:t>”</w:t>
      </w:r>
      <w:r w:rsidRPr="00FB6486">
        <w:rPr>
          <w:sz w:val="23"/>
          <w:szCs w:val="23"/>
        </w:rPr>
        <w:t>,</w:t>
      </w:r>
      <w:proofErr w:type="gramEnd"/>
      <w:r w:rsidRPr="00FB6486">
        <w:rPr>
          <w:sz w:val="23"/>
          <w:szCs w:val="23"/>
        </w:rPr>
        <w:t xml:space="preserve"> as co-implementing partner, we would like to follow up on our letter dated September 10, 2024, regarding the submission of the terminal report and audited financial report for the project, which concluded on August 31, 2024.</w:t>
      </w:r>
    </w:p>
    <w:p w14:paraId="18312298" w14:textId="77777777" w:rsidR="00FB6486" w:rsidRPr="001D5D5C" w:rsidRDefault="00FB6486" w:rsidP="00FB6486">
      <w:pPr>
        <w:pStyle w:val="NoSpacing"/>
        <w:jc w:val="both"/>
        <w:rPr>
          <w:sz w:val="23"/>
          <w:szCs w:val="23"/>
        </w:rPr>
      </w:pPr>
    </w:p>
    <w:p w14:paraId="29A69E52" w14:textId="7F0C5BF8" w:rsidR="00FB6486" w:rsidRPr="001D5D5C" w:rsidRDefault="00FB6486" w:rsidP="00FB6486">
      <w:pPr>
        <w:pStyle w:val="NoSpacing"/>
        <w:jc w:val="both"/>
        <w:rPr>
          <w:sz w:val="23"/>
          <w:szCs w:val="23"/>
        </w:rPr>
      </w:pPr>
      <w:r w:rsidRPr="00FB6486">
        <w:rPr>
          <w:sz w:val="23"/>
          <w:szCs w:val="23"/>
        </w:rPr>
        <w:t>As we approach the deadline of October 31, 2024, we would appreciate the assistance of your office in ensuring the submission of the following documents to meet our project deliverables:</w:t>
      </w:r>
    </w:p>
    <w:p w14:paraId="622450AC" w14:textId="77777777" w:rsidR="00FB6486" w:rsidRPr="00FB6486" w:rsidRDefault="00FB6486" w:rsidP="00FB6486">
      <w:pPr>
        <w:pStyle w:val="NoSpacing"/>
        <w:jc w:val="both"/>
        <w:rPr>
          <w:sz w:val="23"/>
          <w:szCs w:val="23"/>
        </w:rPr>
      </w:pPr>
    </w:p>
    <w:p w14:paraId="7814680F" w14:textId="77777777" w:rsidR="00FB6486" w:rsidRPr="00FB6486" w:rsidRDefault="00FB6486" w:rsidP="00FB6486">
      <w:pPr>
        <w:pStyle w:val="NoSpacing"/>
        <w:numPr>
          <w:ilvl w:val="0"/>
          <w:numId w:val="6"/>
        </w:numPr>
        <w:jc w:val="both"/>
        <w:rPr>
          <w:sz w:val="23"/>
          <w:szCs w:val="23"/>
        </w:rPr>
      </w:pPr>
      <w:r w:rsidRPr="00FB6486">
        <w:rPr>
          <w:sz w:val="23"/>
          <w:szCs w:val="23"/>
        </w:rPr>
        <w:t>The terminal report and audited financial report;</w:t>
      </w:r>
    </w:p>
    <w:p w14:paraId="41E8F119" w14:textId="77777777" w:rsidR="00FB6486" w:rsidRPr="00FB6486" w:rsidRDefault="00FB6486" w:rsidP="00FB6486">
      <w:pPr>
        <w:pStyle w:val="NoSpacing"/>
        <w:numPr>
          <w:ilvl w:val="0"/>
          <w:numId w:val="6"/>
        </w:numPr>
        <w:jc w:val="both"/>
        <w:rPr>
          <w:sz w:val="23"/>
          <w:szCs w:val="23"/>
        </w:rPr>
      </w:pPr>
      <w:r w:rsidRPr="00FB6486">
        <w:rPr>
          <w:sz w:val="23"/>
          <w:szCs w:val="23"/>
        </w:rPr>
        <w:t xml:space="preserve">A formal resolution from the local legislators expressing their support for the </w:t>
      </w:r>
      <w:proofErr w:type="spellStart"/>
      <w:r w:rsidRPr="00FB6486">
        <w:rPr>
          <w:sz w:val="23"/>
          <w:szCs w:val="23"/>
        </w:rPr>
        <w:t>MoCCoV</w:t>
      </w:r>
      <w:proofErr w:type="spellEnd"/>
      <w:r w:rsidRPr="00FB6486">
        <w:rPr>
          <w:sz w:val="23"/>
          <w:szCs w:val="23"/>
        </w:rPr>
        <w:t xml:space="preserve"> Project and authorizing the Local Chief Executive to enter into a Memorandum of Agreement (MOA);</w:t>
      </w:r>
    </w:p>
    <w:p w14:paraId="20762A6B" w14:textId="77777777" w:rsidR="00FB6486" w:rsidRPr="00FB6486" w:rsidRDefault="00FB6486" w:rsidP="00FB6486">
      <w:pPr>
        <w:pStyle w:val="NoSpacing"/>
        <w:numPr>
          <w:ilvl w:val="0"/>
          <w:numId w:val="6"/>
        </w:numPr>
        <w:jc w:val="both"/>
        <w:rPr>
          <w:sz w:val="23"/>
          <w:szCs w:val="23"/>
        </w:rPr>
      </w:pPr>
      <w:r w:rsidRPr="00FB6486">
        <w:rPr>
          <w:sz w:val="23"/>
          <w:szCs w:val="23"/>
        </w:rPr>
        <w:t>A signed copy of the Memorandum of Agreement between DOST-RO and the partner LGU;</w:t>
      </w:r>
    </w:p>
    <w:p w14:paraId="704618A5" w14:textId="77777777" w:rsidR="00FB6486" w:rsidRPr="00FB6486" w:rsidRDefault="00FB6486" w:rsidP="00FB6486">
      <w:pPr>
        <w:pStyle w:val="NoSpacing"/>
        <w:numPr>
          <w:ilvl w:val="0"/>
          <w:numId w:val="6"/>
        </w:numPr>
        <w:jc w:val="both"/>
        <w:rPr>
          <w:sz w:val="23"/>
          <w:szCs w:val="23"/>
        </w:rPr>
      </w:pPr>
      <w:r w:rsidRPr="00FB6486">
        <w:rPr>
          <w:sz w:val="23"/>
          <w:szCs w:val="23"/>
        </w:rPr>
        <w:t>The approved resolution from RDRRMC/LDRRMC and RRDIC;</w:t>
      </w:r>
    </w:p>
    <w:p w14:paraId="4C2C609C" w14:textId="77777777" w:rsidR="00FB6486" w:rsidRPr="00FB6486" w:rsidRDefault="00FB6486" w:rsidP="00FB6486">
      <w:pPr>
        <w:pStyle w:val="NoSpacing"/>
        <w:numPr>
          <w:ilvl w:val="0"/>
          <w:numId w:val="6"/>
        </w:numPr>
        <w:jc w:val="both"/>
        <w:rPr>
          <w:sz w:val="23"/>
          <w:szCs w:val="23"/>
        </w:rPr>
      </w:pPr>
      <w:r w:rsidRPr="00FB6486">
        <w:rPr>
          <w:sz w:val="23"/>
          <w:szCs w:val="23"/>
        </w:rPr>
        <w:t xml:space="preserve">The updated DRRM response protocol integrating the utilization of the </w:t>
      </w:r>
      <w:proofErr w:type="spellStart"/>
      <w:r w:rsidRPr="00FB6486">
        <w:rPr>
          <w:sz w:val="23"/>
          <w:szCs w:val="23"/>
        </w:rPr>
        <w:t>MoCCoV</w:t>
      </w:r>
      <w:proofErr w:type="spellEnd"/>
      <w:r w:rsidRPr="00FB6486">
        <w:rPr>
          <w:sz w:val="23"/>
          <w:szCs w:val="23"/>
        </w:rPr>
        <w:t xml:space="preserve"> unit;</w:t>
      </w:r>
    </w:p>
    <w:p w14:paraId="5D832573" w14:textId="77777777" w:rsidR="00FB6486" w:rsidRPr="00FB6486" w:rsidRDefault="00FB6486" w:rsidP="00FB6486">
      <w:pPr>
        <w:pStyle w:val="NoSpacing"/>
        <w:numPr>
          <w:ilvl w:val="0"/>
          <w:numId w:val="6"/>
        </w:numPr>
        <w:jc w:val="both"/>
        <w:rPr>
          <w:sz w:val="23"/>
          <w:szCs w:val="23"/>
        </w:rPr>
      </w:pPr>
      <w:r w:rsidRPr="00FB6486">
        <w:rPr>
          <w:sz w:val="23"/>
          <w:szCs w:val="23"/>
        </w:rPr>
        <w:t>At least one (1) knowledge product (e.g., brochures, infographics, AVP).</w:t>
      </w:r>
    </w:p>
    <w:p w14:paraId="0F148CC9" w14:textId="77777777" w:rsidR="00FB6486" w:rsidRPr="001D5D5C" w:rsidRDefault="00FB6486" w:rsidP="00FB6486">
      <w:pPr>
        <w:pStyle w:val="NoSpacing"/>
        <w:jc w:val="both"/>
        <w:rPr>
          <w:sz w:val="23"/>
          <w:szCs w:val="23"/>
        </w:rPr>
      </w:pPr>
    </w:p>
    <w:p w14:paraId="0B409262" w14:textId="04997B1C" w:rsidR="00FB6486" w:rsidRPr="00FB6486" w:rsidRDefault="00FB6486" w:rsidP="00FB6486">
      <w:pPr>
        <w:pStyle w:val="NoSpacing"/>
        <w:jc w:val="both"/>
        <w:rPr>
          <w:sz w:val="23"/>
          <w:szCs w:val="23"/>
        </w:rPr>
      </w:pPr>
      <w:r w:rsidRPr="00FB6486">
        <w:rPr>
          <w:sz w:val="23"/>
          <w:szCs w:val="23"/>
        </w:rPr>
        <w:t>The timely submission of these requirements is necessary to facilitate the transfer of PAR.</w:t>
      </w:r>
    </w:p>
    <w:p w14:paraId="4039CDD0" w14:textId="77777777" w:rsidR="00FB6486" w:rsidRPr="001D5D5C" w:rsidRDefault="00FB6486" w:rsidP="00FB6486">
      <w:pPr>
        <w:pStyle w:val="NoSpacing"/>
        <w:jc w:val="both"/>
        <w:rPr>
          <w:sz w:val="23"/>
          <w:szCs w:val="23"/>
        </w:rPr>
      </w:pPr>
    </w:p>
    <w:p w14:paraId="473C78C4" w14:textId="79229EFA" w:rsidR="00FB6486" w:rsidRPr="00FB6486" w:rsidRDefault="00FB6486" w:rsidP="00FB6486">
      <w:pPr>
        <w:pStyle w:val="NoSpacing"/>
        <w:jc w:val="both"/>
        <w:rPr>
          <w:sz w:val="23"/>
          <w:szCs w:val="23"/>
        </w:rPr>
      </w:pPr>
      <w:r w:rsidRPr="00FB6486">
        <w:rPr>
          <w:sz w:val="23"/>
          <w:szCs w:val="23"/>
        </w:rPr>
        <w:t>Thank you, and we look forward to receiving the requested documents soon.</w:t>
      </w:r>
    </w:p>
    <w:p w14:paraId="45B2C0F0" w14:textId="77777777" w:rsidR="00FB6486" w:rsidRPr="001D5D5C" w:rsidRDefault="00FB6486" w:rsidP="00FB6486">
      <w:pPr>
        <w:pStyle w:val="NoSpacing"/>
        <w:rPr>
          <w:sz w:val="23"/>
          <w:szCs w:val="23"/>
        </w:rPr>
      </w:pPr>
    </w:p>
    <w:p w14:paraId="004E5A23" w14:textId="77777777" w:rsidR="001D5D5C" w:rsidRPr="001D5D5C" w:rsidRDefault="001D5D5C" w:rsidP="00FB6486">
      <w:pPr>
        <w:pStyle w:val="NoSpacing"/>
        <w:rPr>
          <w:sz w:val="23"/>
          <w:szCs w:val="23"/>
        </w:rPr>
      </w:pPr>
    </w:p>
    <w:p w14:paraId="2E1BF1DE" w14:textId="035F7669" w:rsidR="00FB6486" w:rsidRPr="001D5D5C" w:rsidRDefault="00FB6486" w:rsidP="00FB6486">
      <w:pPr>
        <w:pStyle w:val="NoSpacing"/>
        <w:rPr>
          <w:sz w:val="23"/>
          <w:szCs w:val="23"/>
        </w:rPr>
      </w:pPr>
      <w:r w:rsidRPr="00FB6486">
        <w:rPr>
          <w:sz w:val="23"/>
          <w:szCs w:val="23"/>
        </w:rPr>
        <w:t>Very truly yours,</w:t>
      </w:r>
      <w:r w:rsidRPr="00FB6486">
        <w:rPr>
          <w:sz w:val="23"/>
          <w:szCs w:val="23"/>
        </w:rPr>
        <w:br/>
      </w:r>
    </w:p>
    <w:p w14:paraId="76D5B038" w14:textId="77777777" w:rsidR="00FB6486" w:rsidRPr="001D5D5C" w:rsidRDefault="00FB6486" w:rsidP="00FB6486">
      <w:pPr>
        <w:pStyle w:val="NoSpacing"/>
        <w:rPr>
          <w:sz w:val="23"/>
          <w:szCs w:val="23"/>
        </w:rPr>
      </w:pPr>
    </w:p>
    <w:p w14:paraId="610517D3" w14:textId="58E4A8D6" w:rsidR="00F31127" w:rsidRPr="001D5D5C" w:rsidRDefault="00FB6486" w:rsidP="00E242FD">
      <w:pPr>
        <w:pStyle w:val="NoSpacing"/>
        <w:rPr>
          <w:sz w:val="23"/>
          <w:szCs w:val="23"/>
        </w:rPr>
      </w:pPr>
      <w:r w:rsidRPr="00FB6486">
        <w:rPr>
          <w:b/>
          <w:bCs/>
          <w:sz w:val="23"/>
          <w:szCs w:val="23"/>
        </w:rPr>
        <w:t>DR. MA. JOSEFINA P. ABILAY</w:t>
      </w:r>
      <w:r w:rsidRPr="00FB6486">
        <w:rPr>
          <w:sz w:val="23"/>
          <w:szCs w:val="23"/>
        </w:rPr>
        <w:br/>
        <w:t>Regional Director</w:t>
      </w:r>
    </w:p>
    <w:sectPr w:rsidR="00F31127" w:rsidRPr="001D5D5C">
      <w:headerReference w:type="default" r:id="rId7"/>
      <w:footerReference w:type="default" r:id="rId8"/>
      <w:pgSz w:w="11906" w:h="16838"/>
      <w:pgMar w:top="1440" w:right="1440" w:bottom="1440" w:left="1440" w:header="576"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0DF1A" w14:textId="77777777" w:rsidR="00A126DB" w:rsidRDefault="00A126DB">
      <w:pPr>
        <w:spacing w:line="240" w:lineRule="auto"/>
      </w:pPr>
      <w:r>
        <w:separator/>
      </w:r>
    </w:p>
  </w:endnote>
  <w:endnote w:type="continuationSeparator" w:id="0">
    <w:p w14:paraId="6F0FEE89" w14:textId="77777777" w:rsidR="00A126DB" w:rsidRDefault="00A126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9CEE833E-42F5-4DEB-AD23-CC96BA173E27}"/>
    <w:embedBold r:id="rId2" w:fontKey="{4DCA2F97-43CE-4665-8F89-E293F488EA45}"/>
    <w:embedBoldItalic r:id="rId3" w:fontKey="{601EC58B-A16A-4225-9E6E-2E39AE3DC6A8}"/>
  </w:font>
  <w:font w:name="Corsiva">
    <w:charset w:val="00"/>
    <w:family w:val="auto"/>
    <w:pitch w:val="default"/>
    <w:embedRegular r:id="rId4" w:fontKey="{9CE6A919-C0DA-4C35-B81D-8160E9672B7A}"/>
    <w:embedBoldItalic r:id="rId5" w:fontKey="{BB672EA8-A061-4D43-8641-331AC6BE5238}"/>
  </w:font>
  <w:font w:name="Calibri">
    <w:panose1 w:val="020F0502020204030204"/>
    <w:charset w:val="00"/>
    <w:family w:val="swiss"/>
    <w:pitch w:val="variable"/>
    <w:sig w:usb0="E4002EFF" w:usb1="C000247B" w:usb2="00000009" w:usb3="00000000" w:csb0="000001FF" w:csb1="00000000"/>
    <w:embedRegular r:id="rId6" w:fontKey="{3FFDFA08-EA84-4A04-A59A-833E2077FE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00C71" w14:textId="77777777" w:rsidR="00D44373" w:rsidRDefault="00000000">
    <w:pPr>
      <w:widowControl w:val="0"/>
      <w:spacing w:line="240" w:lineRule="auto"/>
      <w:ind w:left="2160" w:right="3225" w:firstLine="720"/>
      <w:jc w:val="center"/>
      <w:rPr>
        <w:b/>
        <w:i/>
        <w:sz w:val="20"/>
        <w:szCs w:val="20"/>
      </w:rPr>
    </w:pPr>
    <w:r>
      <w:rPr>
        <w:b/>
        <w:i/>
        <w:sz w:val="20"/>
        <w:szCs w:val="20"/>
      </w:rPr>
      <w:t>“</w:t>
    </w:r>
    <w:proofErr w:type="spellStart"/>
    <w:r>
      <w:rPr>
        <w:rFonts w:ascii="Corsiva" w:eastAsia="Corsiva" w:hAnsi="Corsiva" w:cs="Corsiva"/>
        <w:b/>
        <w:i/>
        <w:sz w:val="24"/>
        <w:szCs w:val="24"/>
      </w:rPr>
      <w:t>Hatid</w:t>
    </w:r>
    <w:proofErr w:type="spellEnd"/>
    <w:r>
      <w:rPr>
        <w:rFonts w:ascii="Corsiva" w:eastAsia="Corsiva" w:hAnsi="Corsiva" w:cs="Corsiva"/>
        <w:b/>
        <w:i/>
        <w:sz w:val="24"/>
        <w:szCs w:val="24"/>
      </w:rPr>
      <w:t xml:space="preserve"> ay </w:t>
    </w:r>
    <w:proofErr w:type="spellStart"/>
    <w:r>
      <w:rPr>
        <w:rFonts w:ascii="Corsiva" w:eastAsia="Corsiva" w:hAnsi="Corsiva" w:cs="Corsiva"/>
        <w:b/>
        <w:i/>
        <w:sz w:val="24"/>
        <w:szCs w:val="24"/>
      </w:rPr>
      <w:t>makabagong</w:t>
    </w:r>
    <w:proofErr w:type="spellEnd"/>
    <w:r>
      <w:rPr>
        <w:rFonts w:ascii="Corsiva" w:eastAsia="Corsiva" w:hAnsi="Corsiva" w:cs="Corsiva"/>
        <w:b/>
        <w:i/>
        <w:sz w:val="24"/>
        <w:szCs w:val="24"/>
      </w:rPr>
      <w:t xml:space="preserve"> </w:t>
    </w:r>
    <w:proofErr w:type="spellStart"/>
    <w:r>
      <w:rPr>
        <w:rFonts w:ascii="Corsiva" w:eastAsia="Corsiva" w:hAnsi="Corsiva" w:cs="Corsiva"/>
        <w:b/>
        <w:i/>
        <w:sz w:val="24"/>
        <w:szCs w:val="24"/>
      </w:rPr>
      <w:t>solusyon</w:t>
    </w:r>
    <w:proofErr w:type="spellEnd"/>
    <w:r>
      <w:rPr>
        <w:b/>
        <w:i/>
        <w:sz w:val="20"/>
        <w:szCs w:val="20"/>
      </w:rPr>
      <w:t>!”</w:t>
    </w:r>
  </w:p>
  <w:p w14:paraId="51CA3633" w14:textId="77777777" w:rsidR="00D44373" w:rsidRDefault="00000000">
    <w:pPr>
      <w:widowControl w:val="0"/>
      <w:spacing w:before="4" w:line="240" w:lineRule="auto"/>
      <w:rPr>
        <w:b/>
        <w:i/>
        <w:sz w:val="15"/>
        <w:szCs w:val="15"/>
      </w:rPr>
    </w:pPr>
    <w:r>
      <w:rPr>
        <w:noProof/>
      </w:rPr>
      <mc:AlternateContent>
        <mc:Choice Requires="wpg">
          <w:drawing>
            <wp:anchor distT="0" distB="0" distL="114300" distR="114300" simplePos="0" relativeHeight="251662336" behindDoc="0" locked="0" layoutInCell="1" hidden="0" allowOverlap="1" wp14:anchorId="76021EE8" wp14:editId="4A68920E">
              <wp:simplePos x="0" y="0"/>
              <wp:positionH relativeFrom="column">
                <wp:posOffset>-290512</wp:posOffset>
              </wp:positionH>
              <wp:positionV relativeFrom="paragraph">
                <wp:posOffset>66675</wp:posOffset>
              </wp:positionV>
              <wp:extent cx="6522720" cy="18275"/>
              <wp:effectExtent l="0" t="0" r="0" b="0"/>
              <wp:wrapNone/>
              <wp:docPr id="2" name="Straight Arrow Connector 2"/>
              <wp:cNvGraphicFramePr/>
              <a:graphic xmlns:a="http://schemas.openxmlformats.org/drawingml/2006/main">
                <a:graphicData uri="http://schemas.microsoft.com/office/word/2010/wordprocessingShape">
                  <wps:wsp>
                    <wps:cNvCnPr/>
                    <wps:spPr>
                      <a:xfrm>
                        <a:off x="2084640" y="3780000"/>
                        <a:ext cx="6522720" cy="0"/>
                      </a:xfrm>
                      <a:prstGeom prst="straightConnector1">
                        <a:avLst/>
                      </a:prstGeom>
                      <a:noFill/>
                      <a:ln w="1827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-290512</wp:posOffset>
              </wp:positionH>
              <wp:positionV relativeFrom="paragraph">
                <wp:posOffset>66675</wp:posOffset>
              </wp:positionV>
              <wp:extent cx="6522720" cy="18275"/>
              <wp:effectExtent b="0" l="0" r="0" t="0"/>
              <wp:wrapNone/>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6522720" cy="18275"/>
                      </a:xfrm>
                      <a:prstGeom prst="rect"/>
                      <a:ln/>
                    </pic:spPr>
                  </pic:pic>
                </a:graphicData>
              </a:graphic>
            </wp:anchor>
          </w:drawing>
        </mc:Fallback>
      </mc:AlternateContent>
    </w:r>
    <w:r>
      <w:rPr>
        <w:noProof/>
      </w:rPr>
      <w:drawing>
        <wp:anchor distT="0" distB="0" distL="114300" distR="114300" simplePos="0" relativeHeight="251663360" behindDoc="0" locked="0" layoutInCell="1" hidden="0" allowOverlap="1" wp14:anchorId="28B812F5" wp14:editId="38BBFBC0">
          <wp:simplePos x="0" y="0"/>
          <wp:positionH relativeFrom="column">
            <wp:posOffset>5581650</wp:posOffset>
          </wp:positionH>
          <wp:positionV relativeFrom="paragraph">
            <wp:posOffset>0</wp:posOffset>
          </wp:positionV>
          <wp:extent cx="930910" cy="970280"/>
          <wp:effectExtent l="0" t="0" r="0" b="0"/>
          <wp:wrapSquare wrapText="bothSides" distT="0" distB="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
                  <a:srcRect/>
                  <a:stretch>
                    <a:fillRect/>
                  </a:stretch>
                </pic:blipFill>
                <pic:spPr>
                  <a:xfrm>
                    <a:off x="0" y="0"/>
                    <a:ext cx="930910" cy="970280"/>
                  </a:xfrm>
                  <a:prstGeom prst="rect">
                    <a:avLst/>
                  </a:prstGeom>
                  <a:ln/>
                </pic:spPr>
              </pic:pic>
            </a:graphicData>
          </a:graphic>
        </wp:anchor>
      </w:drawing>
    </w:r>
  </w:p>
  <w:p w14:paraId="558E12C6" w14:textId="77777777" w:rsidR="00D44373" w:rsidRDefault="00000000">
    <w:pPr>
      <w:widowControl w:val="0"/>
      <w:tabs>
        <w:tab w:val="left" w:pos="1823"/>
      </w:tabs>
      <w:spacing w:before="95" w:line="240" w:lineRule="auto"/>
      <w:ind w:left="-270"/>
      <w:rPr>
        <w:sz w:val="16"/>
        <w:szCs w:val="16"/>
      </w:rPr>
    </w:pPr>
    <w:r>
      <w:rPr>
        <w:b/>
        <w:sz w:val="16"/>
        <w:szCs w:val="16"/>
      </w:rPr>
      <w:t>Postal Address</w:t>
    </w:r>
    <w:r>
      <w:rPr>
        <w:b/>
        <w:sz w:val="16"/>
        <w:szCs w:val="16"/>
      </w:rPr>
      <w:tab/>
    </w:r>
    <w:r>
      <w:rPr>
        <w:sz w:val="16"/>
        <w:szCs w:val="16"/>
      </w:rPr>
      <w:t xml:space="preserve">DOST-MIMAROPA, 4/F PTRI Bldg. Gen. Santos Ave., Bicutan, Taguig City </w:t>
    </w:r>
  </w:p>
  <w:p w14:paraId="46732460" w14:textId="77777777" w:rsidR="00D44373" w:rsidRDefault="00000000">
    <w:pPr>
      <w:widowControl w:val="0"/>
      <w:tabs>
        <w:tab w:val="left" w:pos="1823"/>
        <w:tab w:val="left" w:pos="5061"/>
        <w:tab w:val="left" w:pos="6504"/>
      </w:tabs>
      <w:spacing w:before="23" w:line="240" w:lineRule="auto"/>
      <w:ind w:left="-270"/>
      <w:rPr>
        <w:sz w:val="16"/>
        <w:szCs w:val="16"/>
      </w:rPr>
    </w:pPr>
    <w:r>
      <w:rPr>
        <w:b/>
        <w:sz w:val="16"/>
        <w:szCs w:val="16"/>
      </w:rPr>
      <w:t>Telefax no.</w:t>
    </w:r>
    <w:r>
      <w:rPr>
        <w:b/>
        <w:sz w:val="16"/>
        <w:szCs w:val="16"/>
      </w:rPr>
      <w:tab/>
    </w:r>
    <w:r>
      <w:rPr>
        <w:sz w:val="16"/>
        <w:szCs w:val="16"/>
      </w:rPr>
      <w:t>8837-3755</w:t>
    </w:r>
  </w:p>
  <w:p w14:paraId="4A4746AC" w14:textId="77777777" w:rsidR="00D44373" w:rsidRDefault="00000000">
    <w:pPr>
      <w:widowControl w:val="0"/>
      <w:tabs>
        <w:tab w:val="left" w:pos="1823"/>
        <w:tab w:val="left" w:pos="5061"/>
        <w:tab w:val="left" w:pos="6504"/>
      </w:tabs>
      <w:spacing w:before="23" w:line="240" w:lineRule="auto"/>
      <w:ind w:left="-270"/>
      <w:rPr>
        <w:color w:val="0000FF"/>
        <w:sz w:val="16"/>
        <w:szCs w:val="16"/>
        <w:u w:val="single"/>
      </w:rPr>
    </w:pPr>
    <w:r>
      <w:rPr>
        <w:b/>
        <w:sz w:val="16"/>
        <w:szCs w:val="16"/>
      </w:rPr>
      <w:t>URL</w:t>
    </w:r>
    <w:r>
      <w:rPr>
        <w:b/>
        <w:sz w:val="16"/>
        <w:szCs w:val="16"/>
      </w:rPr>
      <w:tab/>
    </w:r>
    <w:hyperlink r:id="rId3">
      <w:r>
        <w:rPr>
          <w:color w:val="0000FF"/>
          <w:sz w:val="16"/>
          <w:szCs w:val="16"/>
          <w:u w:val="single"/>
        </w:rPr>
        <w:t>http://www.region4b.dost.gov.ph</w:t>
      </w:r>
    </w:hyperlink>
  </w:p>
  <w:p w14:paraId="2B6F1F7C" w14:textId="77777777" w:rsidR="00D44373" w:rsidRDefault="00000000">
    <w:pPr>
      <w:widowControl w:val="0"/>
      <w:tabs>
        <w:tab w:val="left" w:pos="1823"/>
        <w:tab w:val="left" w:pos="5061"/>
        <w:tab w:val="left" w:pos="6504"/>
      </w:tabs>
      <w:spacing w:before="23" w:line="240" w:lineRule="auto"/>
      <w:ind w:left="-270"/>
    </w:pPr>
    <w:r>
      <w:rPr>
        <w:b/>
        <w:sz w:val="16"/>
        <w:szCs w:val="16"/>
      </w:rPr>
      <w:t>E-mail Address</w:t>
    </w:r>
    <w:r>
      <w:rPr>
        <w:b/>
        <w:sz w:val="16"/>
        <w:szCs w:val="16"/>
      </w:rPr>
      <w:tab/>
    </w:r>
    <w:hyperlink r:id="rId4">
      <w:r>
        <w:rPr>
          <w:color w:val="0000FF"/>
          <w:sz w:val="16"/>
          <w:szCs w:val="16"/>
          <w:u w:val="single"/>
        </w:rPr>
        <w:t>official@mimaropa.dost.gov.ph</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3DB707" w14:textId="77777777" w:rsidR="00A126DB" w:rsidRDefault="00A126DB">
      <w:pPr>
        <w:spacing w:line="240" w:lineRule="auto"/>
      </w:pPr>
      <w:r>
        <w:separator/>
      </w:r>
    </w:p>
  </w:footnote>
  <w:footnote w:type="continuationSeparator" w:id="0">
    <w:p w14:paraId="64710C09" w14:textId="77777777" w:rsidR="00A126DB" w:rsidRDefault="00A126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2B884" w14:textId="77777777" w:rsidR="00D44373" w:rsidRDefault="00000000">
    <w:pPr>
      <w:widowControl w:val="0"/>
      <w:spacing w:before="114" w:line="240" w:lineRule="auto"/>
      <w:ind w:left="720"/>
    </w:pPr>
    <w:r>
      <w:t>Republic of the Philippines</w:t>
    </w:r>
    <w:r>
      <w:rPr>
        <w:noProof/>
      </w:rPr>
      <w:drawing>
        <wp:anchor distT="0" distB="0" distL="0" distR="0" simplePos="0" relativeHeight="251658240" behindDoc="1" locked="0" layoutInCell="1" hidden="0" allowOverlap="1" wp14:anchorId="183619A8" wp14:editId="6E830CF5">
          <wp:simplePos x="0" y="0"/>
          <wp:positionH relativeFrom="column">
            <wp:posOffset>-447674</wp:posOffset>
          </wp:positionH>
          <wp:positionV relativeFrom="paragraph">
            <wp:posOffset>-171449</wp:posOffset>
          </wp:positionV>
          <wp:extent cx="757990" cy="1101588"/>
          <wp:effectExtent l="0" t="0" r="0" b="0"/>
          <wp:wrapNone/>
          <wp:docPr id="3" name="image6.png" descr="A picture containing building, wind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building, window&#10;&#10;Description automatically generated"/>
                  <pic:cNvPicPr preferRelativeResize="0"/>
                </pic:nvPicPr>
                <pic:blipFill>
                  <a:blip r:embed="rId1"/>
                  <a:srcRect/>
                  <a:stretch>
                    <a:fillRect/>
                  </a:stretch>
                </pic:blipFill>
                <pic:spPr>
                  <a:xfrm>
                    <a:off x="0" y="0"/>
                    <a:ext cx="757990" cy="1101588"/>
                  </a:xfrm>
                  <a:prstGeom prst="rect">
                    <a:avLst/>
                  </a:prstGeom>
                  <a:ln/>
                </pic:spPr>
              </pic:pic>
            </a:graphicData>
          </a:graphic>
        </wp:anchor>
      </w:drawing>
    </w:r>
    <w:r>
      <w:rPr>
        <w:noProof/>
      </w:rPr>
      <w:drawing>
        <wp:anchor distT="0" distB="0" distL="0" distR="0" simplePos="0" relativeHeight="251659264" behindDoc="1" locked="0" layoutInCell="1" hidden="0" allowOverlap="1" wp14:anchorId="3495056C" wp14:editId="53FDC1CC">
          <wp:simplePos x="0" y="0"/>
          <wp:positionH relativeFrom="column">
            <wp:posOffset>5514975</wp:posOffset>
          </wp:positionH>
          <wp:positionV relativeFrom="paragraph">
            <wp:posOffset>-104774</wp:posOffset>
          </wp:positionV>
          <wp:extent cx="985483" cy="968829"/>
          <wp:effectExtent l="0" t="0" r="0" b="0"/>
          <wp:wrapNone/>
          <wp:docPr id="4" name="image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Logo&#10;&#10;Description automatically generated"/>
                  <pic:cNvPicPr preferRelativeResize="0"/>
                </pic:nvPicPr>
                <pic:blipFill>
                  <a:blip r:embed="rId2"/>
                  <a:srcRect/>
                  <a:stretch>
                    <a:fillRect/>
                  </a:stretch>
                </pic:blipFill>
                <pic:spPr>
                  <a:xfrm>
                    <a:off x="0" y="0"/>
                    <a:ext cx="985483" cy="968829"/>
                  </a:xfrm>
                  <a:prstGeom prst="rect">
                    <a:avLst/>
                  </a:prstGeom>
                  <a:ln/>
                </pic:spPr>
              </pic:pic>
            </a:graphicData>
          </a:graphic>
        </wp:anchor>
      </w:drawing>
    </w:r>
    <w:r>
      <w:rPr>
        <w:noProof/>
      </w:rPr>
      <w:drawing>
        <wp:anchor distT="0" distB="0" distL="0" distR="0" simplePos="0" relativeHeight="251660288" behindDoc="0" locked="0" layoutInCell="1" hidden="0" allowOverlap="1" wp14:anchorId="4900867A" wp14:editId="3433C838">
          <wp:simplePos x="0" y="0"/>
          <wp:positionH relativeFrom="column">
            <wp:posOffset>4248150</wp:posOffset>
          </wp:positionH>
          <wp:positionV relativeFrom="paragraph">
            <wp:posOffset>0</wp:posOffset>
          </wp:positionV>
          <wp:extent cx="1177925" cy="765810"/>
          <wp:effectExtent l="0" t="0" r="0" b="0"/>
          <wp:wrapSquare wrapText="bothSides" distT="0" distB="0" distL="0" distR="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
                  <a:srcRect/>
                  <a:stretch>
                    <a:fillRect/>
                  </a:stretch>
                </pic:blipFill>
                <pic:spPr>
                  <a:xfrm>
                    <a:off x="0" y="0"/>
                    <a:ext cx="1177925" cy="765810"/>
                  </a:xfrm>
                  <a:prstGeom prst="rect">
                    <a:avLst/>
                  </a:prstGeom>
                  <a:ln/>
                </pic:spPr>
              </pic:pic>
            </a:graphicData>
          </a:graphic>
        </wp:anchor>
      </w:drawing>
    </w:r>
  </w:p>
  <w:p w14:paraId="0D2D52AF" w14:textId="77777777" w:rsidR="00D44373" w:rsidRDefault="00000000">
    <w:pPr>
      <w:widowControl w:val="0"/>
      <w:spacing w:line="240" w:lineRule="auto"/>
      <w:ind w:firstLine="720"/>
      <w:rPr>
        <w:b/>
      </w:rPr>
    </w:pPr>
    <w:r>
      <w:rPr>
        <w:b/>
      </w:rPr>
      <w:t>DEPARTMENT OF SCIENCE AND TECHNOLOGY</w:t>
    </w:r>
  </w:p>
  <w:p w14:paraId="1EC9B5EE" w14:textId="77777777" w:rsidR="00D44373" w:rsidRDefault="00000000">
    <w:pPr>
      <w:widowControl w:val="0"/>
      <w:spacing w:before="1" w:line="240" w:lineRule="auto"/>
      <w:ind w:left="720"/>
    </w:pPr>
    <w:r>
      <w:t>MIMAROPA Region</w:t>
    </w:r>
  </w:p>
  <w:p w14:paraId="3B552156" w14:textId="77777777" w:rsidR="00D44373" w:rsidRDefault="00000000">
    <w:pPr>
      <w:widowControl w:val="0"/>
      <w:spacing w:before="184" w:line="240" w:lineRule="auto"/>
      <w:ind w:left="2160" w:right="3483"/>
      <w:rPr>
        <w:b/>
        <w:i/>
        <w:sz w:val="20"/>
        <w:szCs w:val="20"/>
      </w:rPr>
    </w:pPr>
    <w:r>
      <w:rPr>
        <w:b/>
        <w:i/>
        <w:sz w:val="20"/>
        <w:szCs w:val="20"/>
      </w:rPr>
      <w:t>“</w:t>
    </w:r>
    <w:proofErr w:type="spellStart"/>
    <w:r>
      <w:rPr>
        <w:rFonts w:ascii="Corsiva" w:eastAsia="Corsiva" w:hAnsi="Corsiva" w:cs="Corsiva"/>
        <w:b/>
        <w:i/>
        <w:sz w:val="24"/>
        <w:szCs w:val="24"/>
      </w:rPr>
      <w:t>Hatid</w:t>
    </w:r>
    <w:proofErr w:type="spellEnd"/>
    <w:r>
      <w:rPr>
        <w:rFonts w:ascii="Corsiva" w:eastAsia="Corsiva" w:hAnsi="Corsiva" w:cs="Corsiva"/>
        <w:b/>
        <w:i/>
        <w:sz w:val="24"/>
        <w:szCs w:val="24"/>
      </w:rPr>
      <w:t xml:space="preserve"> ay </w:t>
    </w:r>
    <w:proofErr w:type="spellStart"/>
    <w:r>
      <w:rPr>
        <w:rFonts w:ascii="Corsiva" w:eastAsia="Corsiva" w:hAnsi="Corsiva" w:cs="Corsiva"/>
        <w:b/>
        <w:i/>
        <w:sz w:val="24"/>
        <w:szCs w:val="24"/>
      </w:rPr>
      <w:t>makabagong</w:t>
    </w:r>
    <w:proofErr w:type="spellEnd"/>
    <w:r>
      <w:rPr>
        <w:rFonts w:ascii="Corsiva" w:eastAsia="Corsiva" w:hAnsi="Corsiva" w:cs="Corsiva"/>
        <w:b/>
        <w:i/>
        <w:sz w:val="24"/>
        <w:szCs w:val="24"/>
      </w:rPr>
      <w:t xml:space="preserve"> </w:t>
    </w:r>
    <w:proofErr w:type="spellStart"/>
    <w:r>
      <w:rPr>
        <w:rFonts w:ascii="Corsiva" w:eastAsia="Corsiva" w:hAnsi="Corsiva" w:cs="Corsiva"/>
        <w:b/>
        <w:i/>
        <w:sz w:val="24"/>
        <w:szCs w:val="24"/>
      </w:rPr>
      <w:t>solusyon</w:t>
    </w:r>
    <w:proofErr w:type="spellEnd"/>
    <w:r>
      <w:rPr>
        <w:rFonts w:ascii="Corsiva" w:eastAsia="Corsiva" w:hAnsi="Corsiva" w:cs="Corsiva"/>
        <w:b/>
        <w:i/>
        <w:sz w:val="24"/>
        <w:szCs w:val="24"/>
      </w:rPr>
      <w:t>!</w:t>
    </w:r>
    <w:r>
      <w:rPr>
        <w:b/>
        <w:i/>
        <w:sz w:val="20"/>
        <w:szCs w:val="20"/>
      </w:rPr>
      <w:t>”</w:t>
    </w:r>
  </w:p>
  <w:p w14:paraId="4BECAAB8" w14:textId="77777777" w:rsidR="00D44373" w:rsidRDefault="00D44373">
    <w:pPr>
      <w:widowControl w:val="0"/>
      <w:tabs>
        <w:tab w:val="center" w:pos="4153"/>
        <w:tab w:val="right" w:pos="8306"/>
      </w:tabs>
      <w:spacing w:line="240" w:lineRule="auto"/>
      <w:rPr>
        <w:sz w:val="18"/>
        <w:szCs w:val="18"/>
      </w:rPr>
    </w:pPr>
  </w:p>
  <w:p w14:paraId="515E43D0" w14:textId="77777777" w:rsidR="00D44373" w:rsidRDefault="00000000">
    <w:r>
      <w:rPr>
        <w:noProof/>
      </w:rPr>
      <mc:AlternateContent>
        <mc:Choice Requires="wpg">
          <w:drawing>
            <wp:anchor distT="0" distB="0" distL="114300" distR="114300" simplePos="0" relativeHeight="251661312" behindDoc="0" locked="0" layoutInCell="1" hidden="0" allowOverlap="1" wp14:anchorId="4194D446" wp14:editId="05A069A9">
              <wp:simplePos x="0" y="0"/>
              <wp:positionH relativeFrom="column">
                <wp:posOffset>-285749</wp:posOffset>
              </wp:positionH>
              <wp:positionV relativeFrom="paragraph">
                <wp:posOffset>49541</wp:posOffset>
              </wp:positionV>
              <wp:extent cx="6515100" cy="18275"/>
              <wp:effectExtent l="0" t="0" r="0" b="0"/>
              <wp:wrapNone/>
              <wp:docPr id="1" name="Straight Arrow Connector 1"/>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1827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-285749</wp:posOffset>
              </wp:positionH>
              <wp:positionV relativeFrom="paragraph">
                <wp:posOffset>49541</wp:posOffset>
              </wp:positionV>
              <wp:extent cx="6515100" cy="18275"/>
              <wp:effectExtent b="0" l="0" r="0" t="0"/>
              <wp:wrapNone/>
              <wp:docPr id="1" name="image3.png"/>
              <a:graphic>
                <a:graphicData uri="http://schemas.openxmlformats.org/drawingml/2006/picture">
                  <pic:pic>
                    <pic:nvPicPr>
                      <pic:cNvPr id="0" name="image3.png"/>
                      <pic:cNvPicPr preferRelativeResize="0"/>
                    </pic:nvPicPr>
                    <pic:blipFill>
                      <a:blip r:embed="rId4"/>
                      <a:srcRect/>
                      <a:stretch>
                        <a:fillRect/>
                      </a:stretch>
                    </pic:blipFill>
                    <pic:spPr>
                      <a:xfrm>
                        <a:off x="0" y="0"/>
                        <a:ext cx="6515100" cy="18275"/>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81F82"/>
    <w:multiLevelType w:val="hybridMultilevel"/>
    <w:tmpl w:val="CE9A8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4875"/>
    <w:multiLevelType w:val="hybridMultilevel"/>
    <w:tmpl w:val="D7C08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783EEF"/>
    <w:multiLevelType w:val="multilevel"/>
    <w:tmpl w:val="3676D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8E521C"/>
    <w:multiLevelType w:val="multilevel"/>
    <w:tmpl w:val="A6104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7226D9"/>
    <w:multiLevelType w:val="multilevel"/>
    <w:tmpl w:val="24146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3F3CB5"/>
    <w:multiLevelType w:val="hybridMultilevel"/>
    <w:tmpl w:val="ACAE0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2161280">
    <w:abstractNumId w:val="4"/>
  </w:num>
  <w:num w:numId="2" w16cid:durableId="1322856648">
    <w:abstractNumId w:val="3"/>
  </w:num>
  <w:num w:numId="3" w16cid:durableId="2010788336">
    <w:abstractNumId w:val="0"/>
  </w:num>
  <w:num w:numId="4" w16cid:durableId="180360378">
    <w:abstractNumId w:val="5"/>
  </w:num>
  <w:num w:numId="5" w16cid:durableId="216623014">
    <w:abstractNumId w:val="2"/>
  </w:num>
  <w:num w:numId="6" w16cid:durableId="418257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373"/>
    <w:rsid w:val="0002710F"/>
    <w:rsid w:val="00034801"/>
    <w:rsid w:val="000812F6"/>
    <w:rsid w:val="00081F8B"/>
    <w:rsid w:val="000A43F4"/>
    <w:rsid w:val="00117C9F"/>
    <w:rsid w:val="001846ED"/>
    <w:rsid w:val="0018777C"/>
    <w:rsid w:val="00192F56"/>
    <w:rsid w:val="001D5D5C"/>
    <w:rsid w:val="00277095"/>
    <w:rsid w:val="002F47FB"/>
    <w:rsid w:val="00335F1D"/>
    <w:rsid w:val="003D5565"/>
    <w:rsid w:val="00446847"/>
    <w:rsid w:val="00507BA0"/>
    <w:rsid w:val="0051457C"/>
    <w:rsid w:val="00572023"/>
    <w:rsid w:val="005921BB"/>
    <w:rsid w:val="005922F3"/>
    <w:rsid w:val="00652BED"/>
    <w:rsid w:val="00654094"/>
    <w:rsid w:val="006752B9"/>
    <w:rsid w:val="006D7923"/>
    <w:rsid w:val="006F146E"/>
    <w:rsid w:val="007923E8"/>
    <w:rsid w:val="007B2CCA"/>
    <w:rsid w:val="007F1E8D"/>
    <w:rsid w:val="007F74C3"/>
    <w:rsid w:val="008A6E4C"/>
    <w:rsid w:val="008D4B09"/>
    <w:rsid w:val="008D666A"/>
    <w:rsid w:val="00937AC6"/>
    <w:rsid w:val="00961C03"/>
    <w:rsid w:val="00965D2A"/>
    <w:rsid w:val="009863D8"/>
    <w:rsid w:val="009955BA"/>
    <w:rsid w:val="009979D4"/>
    <w:rsid w:val="009B4A88"/>
    <w:rsid w:val="009D15F0"/>
    <w:rsid w:val="00A126DB"/>
    <w:rsid w:val="00A760DB"/>
    <w:rsid w:val="00AC6B22"/>
    <w:rsid w:val="00AD57A6"/>
    <w:rsid w:val="00BC4199"/>
    <w:rsid w:val="00BF2F64"/>
    <w:rsid w:val="00C44494"/>
    <w:rsid w:val="00C45387"/>
    <w:rsid w:val="00CB6E13"/>
    <w:rsid w:val="00CC1E14"/>
    <w:rsid w:val="00CE1E73"/>
    <w:rsid w:val="00D0033A"/>
    <w:rsid w:val="00D026F5"/>
    <w:rsid w:val="00D149FB"/>
    <w:rsid w:val="00D44373"/>
    <w:rsid w:val="00D63CC1"/>
    <w:rsid w:val="00DE042D"/>
    <w:rsid w:val="00E04EC7"/>
    <w:rsid w:val="00E242FD"/>
    <w:rsid w:val="00E96ABD"/>
    <w:rsid w:val="00EC71D0"/>
    <w:rsid w:val="00EC77A0"/>
    <w:rsid w:val="00EE2AA9"/>
    <w:rsid w:val="00F31127"/>
    <w:rsid w:val="00F54B48"/>
    <w:rsid w:val="00F6393C"/>
    <w:rsid w:val="00FB6486"/>
    <w:rsid w:val="00FD135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6FD8"/>
  <w15:docId w15:val="{9B7932EE-1AC6-48B7-BF78-889086069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45387"/>
    <w:pPr>
      <w:tabs>
        <w:tab w:val="center" w:pos="4680"/>
        <w:tab w:val="right" w:pos="9360"/>
      </w:tabs>
      <w:spacing w:line="240" w:lineRule="auto"/>
    </w:pPr>
  </w:style>
  <w:style w:type="character" w:customStyle="1" w:styleId="HeaderChar">
    <w:name w:val="Header Char"/>
    <w:basedOn w:val="DefaultParagraphFont"/>
    <w:link w:val="Header"/>
    <w:uiPriority w:val="99"/>
    <w:rsid w:val="00C45387"/>
  </w:style>
  <w:style w:type="paragraph" w:styleId="Footer">
    <w:name w:val="footer"/>
    <w:basedOn w:val="Normal"/>
    <w:link w:val="FooterChar"/>
    <w:uiPriority w:val="99"/>
    <w:unhideWhenUsed/>
    <w:rsid w:val="00C45387"/>
    <w:pPr>
      <w:tabs>
        <w:tab w:val="center" w:pos="4680"/>
        <w:tab w:val="right" w:pos="9360"/>
      </w:tabs>
      <w:spacing w:line="240" w:lineRule="auto"/>
    </w:pPr>
  </w:style>
  <w:style w:type="character" w:customStyle="1" w:styleId="FooterChar">
    <w:name w:val="Footer Char"/>
    <w:basedOn w:val="DefaultParagraphFont"/>
    <w:link w:val="Footer"/>
    <w:uiPriority w:val="99"/>
    <w:rsid w:val="00C45387"/>
  </w:style>
  <w:style w:type="character" w:styleId="Hyperlink">
    <w:name w:val="Hyperlink"/>
    <w:rsid w:val="00117C9F"/>
    <w:rPr>
      <w:color w:val="0000FF"/>
      <w:u w:val="single"/>
    </w:rPr>
  </w:style>
  <w:style w:type="paragraph" w:styleId="NormalWeb">
    <w:name w:val="Normal (Web)"/>
    <w:basedOn w:val="Normal"/>
    <w:uiPriority w:val="99"/>
    <w:semiHidden/>
    <w:unhideWhenUsed/>
    <w:rsid w:val="00507BA0"/>
    <w:pPr>
      <w:spacing w:before="100" w:beforeAutospacing="1" w:after="100" w:afterAutospacing="1" w:line="240" w:lineRule="auto"/>
    </w:pPr>
    <w:rPr>
      <w:rFonts w:ascii="Times New Roman" w:eastAsia="Times New Roman" w:hAnsi="Times New Roman" w:cs="Times New Roman"/>
      <w:sz w:val="24"/>
      <w:szCs w:val="24"/>
      <w:lang w:val="en-PH"/>
    </w:rPr>
  </w:style>
  <w:style w:type="paragraph" w:styleId="NoSpacing">
    <w:name w:val="No Spacing"/>
    <w:uiPriority w:val="1"/>
    <w:qFormat/>
    <w:rsid w:val="00E242FD"/>
    <w:pPr>
      <w:spacing w:line="240" w:lineRule="auto"/>
    </w:pPr>
    <w:rPr>
      <w:rFonts w:asciiTheme="minorHAnsi" w:eastAsiaTheme="minorHAnsi"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630508">
      <w:bodyDiv w:val="1"/>
      <w:marLeft w:val="0"/>
      <w:marRight w:val="0"/>
      <w:marTop w:val="0"/>
      <w:marBottom w:val="0"/>
      <w:divBdr>
        <w:top w:val="none" w:sz="0" w:space="0" w:color="auto"/>
        <w:left w:val="none" w:sz="0" w:space="0" w:color="auto"/>
        <w:bottom w:val="none" w:sz="0" w:space="0" w:color="auto"/>
        <w:right w:val="none" w:sz="0" w:space="0" w:color="auto"/>
      </w:divBdr>
    </w:div>
    <w:div w:id="474102867">
      <w:bodyDiv w:val="1"/>
      <w:marLeft w:val="0"/>
      <w:marRight w:val="0"/>
      <w:marTop w:val="0"/>
      <w:marBottom w:val="0"/>
      <w:divBdr>
        <w:top w:val="none" w:sz="0" w:space="0" w:color="auto"/>
        <w:left w:val="none" w:sz="0" w:space="0" w:color="auto"/>
        <w:bottom w:val="none" w:sz="0" w:space="0" w:color="auto"/>
        <w:right w:val="none" w:sz="0" w:space="0" w:color="auto"/>
      </w:divBdr>
    </w:div>
    <w:div w:id="534739038">
      <w:bodyDiv w:val="1"/>
      <w:marLeft w:val="0"/>
      <w:marRight w:val="0"/>
      <w:marTop w:val="0"/>
      <w:marBottom w:val="0"/>
      <w:divBdr>
        <w:top w:val="none" w:sz="0" w:space="0" w:color="auto"/>
        <w:left w:val="none" w:sz="0" w:space="0" w:color="auto"/>
        <w:bottom w:val="none" w:sz="0" w:space="0" w:color="auto"/>
        <w:right w:val="none" w:sz="0" w:space="0" w:color="auto"/>
      </w:divBdr>
    </w:div>
    <w:div w:id="1543245508">
      <w:bodyDiv w:val="1"/>
      <w:marLeft w:val="0"/>
      <w:marRight w:val="0"/>
      <w:marTop w:val="0"/>
      <w:marBottom w:val="0"/>
      <w:divBdr>
        <w:top w:val="none" w:sz="0" w:space="0" w:color="auto"/>
        <w:left w:val="none" w:sz="0" w:space="0" w:color="auto"/>
        <w:bottom w:val="none" w:sz="0" w:space="0" w:color="auto"/>
        <w:right w:val="none" w:sz="0" w:space="0" w:color="auto"/>
      </w:divBdr>
    </w:div>
    <w:div w:id="2117559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3" Type="http://schemas.openxmlformats.org/officeDocument/2006/relationships/hyperlink" Target="http://www.region4b.dost.gov.ph/" TargetMode="External"/><Relationship Id="rId2" Type="http://schemas.openxmlformats.org/officeDocument/2006/relationships/image" Target="media/image4.png"/><Relationship Id="rId1" Type="http://schemas.openxmlformats.org/officeDocument/2006/relationships/image" Target="media/image40.png"/><Relationship Id="rId4" Type="http://schemas.openxmlformats.org/officeDocument/2006/relationships/hyperlink" Target="mailto:official@mimaropa.dost.gov.ph"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227</Words>
  <Characters>1294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MIS-003</dc:creator>
  <cp:lastModifiedBy>Allan Acosta</cp:lastModifiedBy>
  <cp:revision>3</cp:revision>
  <cp:lastPrinted>2024-07-18T04:00:00Z</cp:lastPrinted>
  <dcterms:created xsi:type="dcterms:W3CDTF">2024-10-08T06:01:00Z</dcterms:created>
  <dcterms:modified xsi:type="dcterms:W3CDTF">2024-10-08T06:03:00Z</dcterms:modified>
</cp:coreProperties>
</file>