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master: María García Raldúa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Acta 13 de Mayo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Cada descarga del proyecto, volvía a cargar los mapas, así que se ponían los colliders que habíamos quitado y teníamos que volver a  ponerlos. Lo arreglamos cambiando el Tiled los tiles con collider por unos sin él y cargando los mapas otra vez, cosa que deberíamos haber hecho antes.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Problemas con los checkpoints, ya que la posición funcionaba pero al no recargarse la pantalla, las plataformas que desaparecen no volvían a reaparecer. Se arregló con gran dificultad.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Se cree compensada la falta de la mitad del level 2 ya que lo que hay es extenso, entretenido y se han cuidado mucho los detalles.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Añadidos detalles interesantes como un cambio de arma a hacha en un bonus y lanzadores de bolas de fuego.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Arreglados algunos detalles necesarios como que la animación de ataque se reprodujera bien cada vez que se presionara F.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Arreglados los problemas con el Boss y añadido el final del nivel 1 (también el nivel 2).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Muchos problemas con los botones del menú, porque fallaban sprites inexplicablemente.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