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Scrum Master: Javier Landaburu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Acta 8 de Abril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Mala coordinación de proyectos unitarios como la semana pasada.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tarea de ataque no está terminada todavía (fallo a la hora de implementarla al resto).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Dificultad con los textos, problemas con la opacidad de los paneles. Tarea finalizada con éxito.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Algunas tareas necesitaron de una revisión debido a diferentes fallos durante la semana.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resto de tareas se cerraron al terminar la semana.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Paso de las tareas “Guión nivel 1” y “Diseño mapa 2” al hito 2.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