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192D5" w14:textId="01670429" w:rsidR="00830666" w:rsidRPr="00E96701" w:rsidRDefault="00830666" w:rsidP="00EA482E">
      <w:pPr>
        <w:jc w:val="center"/>
        <w:rPr>
          <w:lang w:val="it-IT"/>
        </w:rPr>
      </w:pPr>
      <w:r w:rsidRPr="00E96701">
        <w:rPr>
          <w:lang w:val="it-IT"/>
        </w:rPr>
        <w:t>Application note EXTRA point 2</w:t>
      </w:r>
      <w:r w:rsidR="00EA482E" w:rsidRPr="00E96701">
        <w:rPr>
          <w:lang w:val="it-IT"/>
        </w:rPr>
        <w:t xml:space="preserve"> - </w:t>
      </w:r>
      <w:r w:rsidRPr="00E96701">
        <w:rPr>
          <w:lang w:val="it-IT"/>
        </w:rPr>
        <w:t>Mariagrazia Paladino</w:t>
      </w:r>
      <w:r w:rsidR="00692468" w:rsidRPr="00E96701">
        <w:rPr>
          <w:lang w:val="it-IT"/>
        </w:rPr>
        <w:t xml:space="preserve"> s290393</w:t>
      </w:r>
    </w:p>
    <w:p w14:paraId="721DC873" w14:textId="644BAA87" w:rsidR="00830666" w:rsidRPr="00EA482E" w:rsidRDefault="00830666" w:rsidP="00830666">
      <w:pPr>
        <w:rPr>
          <w:lang w:val="it-IT"/>
        </w:rPr>
      </w:pPr>
      <w:r w:rsidRPr="00EA482E">
        <w:rPr>
          <w:lang w:val="it-IT"/>
        </w:rPr>
        <w:t>Le principal</w:t>
      </w:r>
      <w:r w:rsidR="005E1351" w:rsidRPr="00EA482E">
        <w:rPr>
          <w:lang w:val="it-IT"/>
        </w:rPr>
        <w:t>i</w:t>
      </w:r>
      <w:r w:rsidRPr="00EA482E">
        <w:rPr>
          <w:lang w:val="it-IT"/>
        </w:rPr>
        <w:t xml:space="preserve"> scelte implementative adottate nello svolgimento del progetto sono le seguenti:</w:t>
      </w:r>
    </w:p>
    <w:p w14:paraId="3B57CF26" w14:textId="7A75AE84" w:rsidR="00830666" w:rsidRPr="00EA482E" w:rsidRDefault="00830666" w:rsidP="00830666">
      <w:pPr>
        <w:pStyle w:val="Paragrafoelenco"/>
        <w:numPr>
          <w:ilvl w:val="0"/>
          <w:numId w:val="1"/>
        </w:numPr>
        <w:rPr>
          <w:lang w:val="it-IT"/>
        </w:rPr>
      </w:pPr>
      <w:r w:rsidRPr="00EA482E">
        <w:rPr>
          <w:lang w:val="it-IT"/>
        </w:rPr>
        <w:t xml:space="preserve">utilizzo del </w:t>
      </w:r>
      <w:r w:rsidRPr="00EA482E">
        <w:rPr>
          <w:b/>
          <w:bCs/>
          <w:lang w:val="it-IT"/>
        </w:rPr>
        <w:t xml:space="preserve">Timer 0 </w:t>
      </w:r>
      <w:r w:rsidR="00405534" w:rsidRPr="00EA482E">
        <w:rPr>
          <w:lang w:val="it-IT"/>
        </w:rPr>
        <w:t xml:space="preserve">inizializzato </w:t>
      </w:r>
      <w:r w:rsidRPr="00EA482E">
        <w:rPr>
          <w:lang w:val="it-IT"/>
        </w:rPr>
        <w:t xml:space="preserve">a 50 </w:t>
      </w:r>
      <m:oMath>
        <m:r>
          <w:rPr>
            <w:rFonts w:ascii="Cambria Math" w:hAnsi="Cambria Math"/>
            <w:lang w:val="it-IT"/>
          </w:rPr>
          <m:t>μ</m:t>
        </m:r>
      </m:oMath>
      <w:r w:rsidRPr="00EA482E">
        <w:rPr>
          <w:rFonts w:eastAsiaTheme="minorEastAsia"/>
          <w:lang w:val="it-IT"/>
        </w:rPr>
        <w:t>s per la gestione del polling su</w:t>
      </w:r>
      <w:r w:rsidR="009C6500">
        <w:rPr>
          <w:rFonts w:eastAsiaTheme="minorEastAsia"/>
          <w:lang w:val="it-IT"/>
        </w:rPr>
        <w:t>l</w:t>
      </w:r>
      <w:r w:rsidRPr="00EA482E">
        <w:rPr>
          <w:rFonts w:eastAsiaTheme="minorEastAsia"/>
          <w:lang w:val="it-IT"/>
        </w:rPr>
        <w:t xml:space="preserve"> display LCD,</w:t>
      </w:r>
    </w:p>
    <w:p w14:paraId="5A1B75ED" w14:textId="32D195C1" w:rsidR="00830666" w:rsidRPr="00EA482E" w:rsidRDefault="00830666" w:rsidP="00830666">
      <w:pPr>
        <w:pStyle w:val="Paragrafoelenco"/>
        <w:numPr>
          <w:ilvl w:val="0"/>
          <w:numId w:val="1"/>
        </w:numPr>
        <w:rPr>
          <w:lang w:val="it-IT"/>
        </w:rPr>
      </w:pPr>
      <w:r w:rsidRPr="00EA482E">
        <w:rPr>
          <w:lang w:val="it-IT"/>
        </w:rPr>
        <w:t xml:space="preserve">utilizzo del </w:t>
      </w:r>
      <w:r w:rsidRPr="00EA482E">
        <w:rPr>
          <w:b/>
          <w:bCs/>
          <w:lang w:val="it-IT"/>
        </w:rPr>
        <w:t xml:space="preserve">Timer 1 </w:t>
      </w:r>
      <w:r w:rsidRPr="00EA482E">
        <w:rPr>
          <w:lang w:val="it-IT"/>
        </w:rPr>
        <w:t>per la gestione del movimento del robot nel labirinto di 1 slot/s,</w:t>
      </w:r>
    </w:p>
    <w:p w14:paraId="27181B8B" w14:textId="42F37591" w:rsidR="00830666" w:rsidRPr="00EA482E" w:rsidRDefault="00830666" w:rsidP="00830666">
      <w:pPr>
        <w:pStyle w:val="Paragrafoelenco"/>
        <w:numPr>
          <w:ilvl w:val="0"/>
          <w:numId w:val="1"/>
        </w:numPr>
        <w:rPr>
          <w:lang w:val="it-IT"/>
        </w:rPr>
      </w:pPr>
      <w:r w:rsidRPr="00EA482E">
        <w:rPr>
          <w:lang w:val="it-IT"/>
        </w:rPr>
        <w:t xml:space="preserve">utilizzo del </w:t>
      </w:r>
      <w:r w:rsidRPr="00EA482E">
        <w:rPr>
          <w:b/>
          <w:bCs/>
          <w:lang w:val="it-IT"/>
        </w:rPr>
        <w:t>RIT</w:t>
      </w:r>
      <w:r w:rsidRPr="00EA482E">
        <w:rPr>
          <w:lang w:val="it-IT"/>
        </w:rPr>
        <w:t xml:space="preserve"> per la gestione del polling sui pin a cui è collegato il joystick</w:t>
      </w:r>
      <w:r w:rsidR="005E1351" w:rsidRPr="00EA482E">
        <w:rPr>
          <w:lang w:val="it-IT"/>
        </w:rPr>
        <w:t>,</w:t>
      </w:r>
    </w:p>
    <w:p w14:paraId="2D6ACC94" w14:textId="7D73F5CB" w:rsidR="00830666" w:rsidRPr="00EA482E" w:rsidRDefault="005E1351" w:rsidP="00830666">
      <w:pPr>
        <w:pStyle w:val="Paragrafoelenco"/>
        <w:numPr>
          <w:ilvl w:val="0"/>
          <w:numId w:val="1"/>
        </w:numPr>
        <w:rPr>
          <w:lang w:val="it-IT"/>
        </w:rPr>
      </w:pPr>
      <w:r w:rsidRPr="00EA482E">
        <w:rPr>
          <w:lang w:val="it-IT"/>
        </w:rPr>
        <w:t xml:space="preserve">definizione della libreria </w:t>
      </w:r>
      <w:r w:rsidRPr="00EA482E">
        <w:rPr>
          <w:b/>
          <w:bCs/>
          <w:lang w:val="it-IT"/>
        </w:rPr>
        <w:t>screen</w:t>
      </w:r>
      <w:r w:rsidRPr="00EA482E">
        <w:rPr>
          <w:lang w:val="it-IT"/>
        </w:rPr>
        <w:t xml:space="preserve"> per la visualizzazione d</w:t>
      </w:r>
      <w:r w:rsidR="005A3E68">
        <w:rPr>
          <w:lang w:val="it-IT"/>
        </w:rPr>
        <w:t>el</w:t>
      </w:r>
      <w:r w:rsidRPr="00EA482E">
        <w:rPr>
          <w:lang w:val="it-IT"/>
        </w:rPr>
        <w:t xml:space="preserve"> robot, ostacoli e pulsanti sul displa</w:t>
      </w:r>
      <w:r w:rsidR="00AE2A2E" w:rsidRPr="00EA482E">
        <w:rPr>
          <w:lang w:val="it-IT"/>
        </w:rPr>
        <w:t>y</w:t>
      </w:r>
      <w:r w:rsidR="00515C0F">
        <w:rPr>
          <w:lang w:val="it-IT"/>
        </w:rPr>
        <w:t>,</w:t>
      </w:r>
      <w:r w:rsidRPr="00EA482E">
        <w:rPr>
          <w:lang w:val="it-IT"/>
        </w:rPr>
        <w:t xml:space="preserve"> </w:t>
      </w:r>
    </w:p>
    <w:p w14:paraId="40002ADF" w14:textId="1B1D9C00" w:rsidR="005E1351" w:rsidRPr="00EA482E" w:rsidRDefault="005E1351" w:rsidP="005E1351">
      <w:pPr>
        <w:pStyle w:val="Paragrafoelenco"/>
        <w:numPr>
          <w:ilvl w:val="0"/>
          <w:numId w:val="1"/>
        </w:numPr>
        <w:rPr>
          <w:lang w:val="it-IT"/>
        </w:rPr>
      </w:pPr>
      <w:r w:rsidRPr="00EA482E">
        <w:rPr>
          <w:lang w:val="it-IT"/>
        </w:rPr>
        <w:t>definizione della libreria</w:t>
      </w:r>
      <w:r w:rsidRPr="00EA482E">
        <w:rPr>
          <w:b/>
          <w:bCs/>
          <w:lang w:val="it-IT"/>
        </w:rPr>
        <w:t xml:space="preserve"> utilities </w:t>
      </w:r>
      <w:r w:rsidRPr="00EA482E">
        <w:rPr>
          <w:lang w:val="it-IT"/>
        </w:rPr>
        <w:t>che riporta tutte le variabili e le funzioni necessarie per il funzionamento del gioco</w:t>
      </w:r>
      <w:r w:rsidR="00515C0F">
        <w:rPr>
          <w:lang w:val="it-IT"/>
        </w:rPr>
        <w:t>.</w:t>
      </w:r>
    </w:p>
    <w:p w14:paraId="7784EECD" w14:textId="0F56448D" w:rsidR="005E1351" w:rsidRPr="00EA482E" w:rsidRDefault="003C2919" w:rsidP="005E1351">
      <w:pPr>
        <w:rPr>
          <w:i/>
          <w:iCs/>
          <w:lang w:val="it-IT"/>
        </w:rPr>
      </w:pPr>
      <w:r w:rsidRPr="00EA482E">
        <w:rPr>
          <w:i/>
          <w:iCs/>
          <w:lang w:val="it-IT"/>
        </w:rPr>
        <w:t>I</w:t>
      </w:r>
      <w:r w:rsidR="005E1351" w:rsidRPr="00EA482E">
        <w:rPr>
          <w:i/>
          <w:iCs/>
          <w:lang w:val="it-IT"/>
        </w:rPr>
        <w:t>nizio della partita</w:t>
      </w:r>
    </w:p>
    <w:p w14:paraId="22EDCCB5" w14:textId="2641C33C" w:rsidR="00CB35DD" w:rsidRPr="00EA482E" w:rsidRDefault="005E1351" w:rsidP="005E1351">
      <w:pPr>
        <w:rPr>
          <w:color w:val="000000" w:themeColor="text1"/>
          <w:lang w:val="it-IT"/>
        </w:rPr>
      </w:pPr>
      <w:r w:rsidRPr="00EA482E">
        <w:rPr>
          <w:lang w:val="it-IT"/>
        </w:rPr>
        <w:t>Dopo aver eseguito il codice e la calibra</w:t>
      </w:r>
      <w:r w:rsidR="00F046FB" w:rsidRPr="00EA482E">
        <w:rPr>
          <w:lang w:val="it-IT"/>
        </w:rPr>
        <w:t xml:space="preserve">tura </w:t>
      </w:r>
      <w:r w:rsidRPr="00EA482E">
        <w:rPr>
          <w:lang w:val="it-IT"/>
        </w:rPr>
        <w:t xml:space="preserve">del </w:t>
      </w:r>
      <w:r w:rsidRPr="00EA482E">
        <w:rPr>
          <w:i/>
          <w:iCs/>
          <w:color w:val="000000" w:themeColor="text1"/>
          <w:lang w:val="it-IT"/>
        </w:rPr>
        <w:t>TouchPanel</w:t>
      </w:r>
      <w:r w:rsidR="00EF4939">
        <w:rPr>
          <w:i/>
          <w:iCs/>
          <w:color w:val="000000" w:themeColor="text1"/>
          <w:lang w:val="it-IT"/>
        </w:rPr>
        <w:t>,</w:t>
      </w:r>
      <w:r w:rsidRPr="00EA482E">
        <w:rPr>
          <w:i/>
          <w:iCs/>
          <w:color w:val="000000" w:themeColor="text1"/>
          <w:lang w:val="it-IT"/>
        </w:rPr>
        <w:t xml:space="preserve"> </w:t>
      </w:r>
      <w:r w:rsidRPr="00EA482E">
        <w:rPr>
          <w:color w:val="000000" w:themeColor="text1"/>
          <w:lang w:val="it-IT"/>
        </w:rPr>
        <w:t xml:space="preserve">viene richiamata la funzione inizializzazione </w:t>
      </w:r>
      <w:r w:rsidR="0029718C">
        <w:rPr>
          <w:color w:val="000000" w:themeColor="text1"/>
          <w:lang w:val="it-IT"/>
        </w:rPr>
        <w:t>(</w:t>
      </w:r>
      <w:r w:rsidRPr="00EA482E">
        <w:rPr>
          <w:color w:val="000000" w:themeColor="text1"/>
          <w:lang w:val="it-IT"/>
        </w:rPr>
        <w:t xml:space="preserve">definita in </w:t>
      </w:r>
      <w:r w:rsidRPr="00EA482E">
        <w:rPr>
          <w:i/>
          <w:iCs/>
          <w:color w:val="000000" w:themeColor="text1"/>
          <w:lang w:val="it-IT"/>
        </w:rPr>
        <w:t>screen.c</w:t>
      </w:r>
      <w:r w:rsidR="0029718C">
        <w:rPr>
          <w:color w:val="000000" w:themeColor="text1"/>
          <w:lang w:val="it-IT"/>
        </w:rPr>
        <w:t xml:space="preserve">) </w:t>
      </w:r>
      <w:r w:rsidRPr="00EA482E">
        <w:rPr>
          <w:color w:val="000000" w:themeColor="text1"/>
          <w:lang w:val="it-IT"/>
        </w:rPr>
        <w:t>che provvede alla visualizzazione della scherma</w:t>
      </w:r>
      <w:r w:rsidR="00F046FB" w:rsidRPr="00EA482E">
        <w:rPr>
          <w:color w:val="000000" w:themeColor="text1"/>
          <w:lang w:val="it-IT"/>
        </w:rPr>
        <w:t>ta</w:t>
      </w:r>
      <w:r w:rsidRPr="00EA482E">
        <w:rPr>
          <w:color w:val="000000" w:themeColor="text1"/>
          <w:lang w:val="it-IT"/>
        </w:rPr>
        <w:t xml:space="preserve"> iniziale del gioco. In seguito alla pressione sull’area del gioco</w:t>
      </w:r>
      <w:r w:rsidR="00515C0F">
        <w:rPr>
          <w:color w:val="000000" w:themeColor="text1"/>
          <w:lang w:val="it-IT"/>
        </w:rPr>
        <w:t>,</w:t>
      </w:r>
      <w:r w:rsidR="0029718C" w:rsidRPr="0029718C">
        <w:rPr>
          <w:color w:val="000000" w:themeColor="text1"/>
          <w:lang w:val="it-IT"/>
        </w:rPr>
        <w:t xml:space="preserve"> </w:t>
      </w:r>
      <w:r w:rsidR="0029718C" w:rsidRPr="00EA482E">
        <w:rPr>
          <w:color w:val="000000" w:themeColor="text1"/>
          <w:lang w:val="it-IT"/>
        </w:rPr>
        <w:t>tramite la chiamata alla funzione</w:t>
      </w:r>
      <w:r w:rsidR="0029718C" w:rsidRPr="00EA482E">
        <w:rPr>
          <w:i/>
          <w:iCs/>
          <w:color w:val="000000" w:themeColor="text1"/>
          <w:lang w:val="it-IT"/>
        </w:rPr>
        <w:t xml:space="preserve"> inizioPartita</w:t>
      </w:r>
      <w:r w:rsidR="0029718C">
        <w:rPr>
          <w:i/>
          <w:iCs/>
          <w:color w:val="000000" w:themeColor="text1"/>
          <w:lang w:val="it-IT"/>
        </w:rPr>
        <w:t>,</w:t>
      </w:r>
      <w:r w:rsidR="00515C0F">
        <w:rPr>
          <w:color w:val="000000" w:themeColor="text1"/>
          <w:lang w:val="it-IT"/>
        </w:rPr>
        <w:t xml:space="preserve"> </w:t>
      </w:r>
      <w:r w:rsidRPr="00EA482E">
        <w:rPr>
          <w:color w:val="000000" w:themeColor="text1"/>
          <w:lang w:val="it-IT"/>
        </w:rPr>
        <w:t>vengono inizializzate le coordinate e l</w:t>
      </w:r>
      <w:r w:rsidR="00E01AA1" w:rsidRPr="00EA482E">
        <w:rPr>
          <w:color w:val="000000" w:themeColor="text1"/>
          <w:lang w:val="it-IT"/>
        </w:rPr>
        <w:t xml:space="preserve">a direzione </w:t>
      </w:r>
      <w:r w:rsidRPr="00EA482E">
        <w:rPr>
          <w:color w:val="000000" w:themeColor="text1"/>
          <w:lang w:val="it-IT"/>
        </w:rPr>
        <w:t>del robot</w:t>
      </w:r>
      <w:r w:rsidR="00B3051A" w:rsidRPr="00EA482E">
        <w:rPr>
          <w:color w:val="000000" w:themeColor="text1"/>
          <w:lang w:val="it-IT"/>
        </w:rPr>
        <w:t xml:space="preserve"> </w:t>
      </w:r>
      <w:r w:rsidR="0075031B">
        <w:rPr>
          <w:color w:val="000000" w:themeColor="text1"/>
          <w:lang w:val="it-IT"/>
        </w:rPr>
        <w:t>e viene abilitato i</w:t>
      </w:r>
      <w:r w:rsidR="00B3051A" w:rsidRPr="00EA482E">
        <w:rPr>
          <w:color w:val="000000" w:themeColor="text1"/>
          <w:lang w:val="it-IT"/>
        </w:rPr>
        <w:t>l RIT. Quindi il robot viene mostrato sullo schermo.</w:t>
      </w:r>
    </w:p>
    <w:p w14:paraId="50DFE488" w14:textId="11FCBE70" w:rsidR="00B3051A" w:rsidRPr="00EA482E" w:rsidRDefault="00CB35DD" w:rsidP="005E1351">
      <w:pPr>
        <w:rPr>
          <w:color w:val="000000" w:themeColor="text1"/>
          <w:lang w:val="it-IT"/>
        </w:rPr>
      </w:pPr>
      <w:r w:rsidRPr="00EA482E">
        <w:rPr>
          <w:i/>
          <w:iCs/>
          <w:color w:val="000000" w:themeColor="text1"/>
          <w:lang w:val="it-IT"/>
        </w:rPr>
        <w:t>M</w:t>
      </w:r>
      <w:r w:rsidR="00B3051A" w:rsidRPr="00EA482E">
        <w:rPr>
          <w:i/>
          <w:iCs/>
          <w:color w:val="000000" w:themeColor="text1"/>
          <w:lang w:val="it-IT"/>
        </w:rPr>
        <w:t>odalità move ed explore</w:t>
      </w:r>
    </w:p>
    <w:p w14:paraId="228E0324" w14:textId="7F55B605" w:rsidR="004F4000" w:rsidRPr="00EA482E" w:rsidRDefault="00B3051A" w:rsidP="005E1351">
      <w:pPr>
        <w:rPr>
          <w:lang w:val="it-IT"/>
        </w:rPr>
      </w:pPr>
      <w:r w:rsidRPr="00EA482E">
        <w:rPr>
          <w:lang w:val="it-IT"/>
        </w:rPr>
        <w:t>Dopo aver avviato la partita</w:t>
      </w:r>
      <w:r w:rsidR="00515C0F">
        <w:rPr>
          <w:lang w:val="it-IT"/>
        </w:rPr>
        <w:t>,</w:t>
      </w:r>
      <w:r w:rsidRPr="00EA482E">
        <w:rPr>
          <w:lang w:val="it-IT"/>
        </w:rPr>
        <w:t xml:space="preserve"> il Joystick è abilitato. </w:t>
      </w:r>
      <w:r w:rsidR="00BF51BF" w:rsidRPr="00EA482E">
        <w:rPr>
          <w:lang w:val="it-IT"/>
        </w:rPr>
        <w:t>Le operazioni da effettuare</w:t>
      </w:r>
      <w:r w:rsidR="00BF51BF">
        <w:rPr>
          <w:lang w:val="it-IT"/>
        </w:rPr>
        <w:t xml:space="preserve"> q</w:t>
      </w:r>
      <w:r w:rsidRPr="00EA482E">
        <w:rPr>
          <w:lang w:val="it-IT"/>
        </w:rPr>
        <w:t xml:space="preserve">uando uno dei pin associati al Joystick si attiva sono gestite in </w:t>
      </w:r>
      <w:r w:rsidRPr="00EA482E">
        <w:rPr>
          <w:i/>
          <w:iCs/>
          <w:lang w:val="it-IT"/>
        </w:rPr>
        <w:t>IRQ</w:t>
      </w:r>
      <w:r w:rsidRPr="00EA482E">
        <w:rPr>
          <w:lang w:val="it-IT"/>
        </w:rPr>
        <w:t>_</w:t>
      </w:r>
      <w:r w:rsidRPr="00EA482E">
        <w:rPr>
          <w:i/>
          <w:iCs/>
          <w:lang w:val="it-IT"/>
        </w:rPr>
        <w:t xml:space="preserve">RIT.c </w:t>
      </w:r>
      <w:r w:rsidRPr="00EA482E">
        <w:rPr>
          <w:lang w:val="it-IT"/>
        </w:rPr>
        <w:t>. Tramite la pressione del pulsante</w:t>
      </w:r>
      <w:r w:rsidRPr="00EA482E">
        <w:rPr>
          <w:b/>
          <w:bCs/>
          <w:i/>
          <w:iCs/>
          <w:lang w:val="it-IT"/>
        </w:rPr>
        <w:t xml:space="preserve"> </w:t>
      </w:r>
      <w:r w:rsidRPr="00853885">
        <w:rPr>
          <w:i/>
          <w:iCs/>
          <w:lang w:val="it-IT"/>
        </w:rPr>
        <w:t xml:space="preserve">Select </w:t>
      </w:r>
      <w:r w:rsidRPr="00EA482E">
        <w:rPr>
          <w:lang w:val="it-IT"/>
        </w:rPr>
        <w:t xml:space="preserve">è possibile gestire il cambio della modalità </w:t>
      </w:r>
      <w:r w:rsidR="00CB35DD" w:rsidRPr="00EA482E">
        <w:rPr>
          <w:lang w:val="it-IT"/>
        </w:rPr>
        <w:t xml:space="preserve">di gioco </w:t>
      </w:r>
      <w:r w:rsidRPr="00EA482E">
        <w:rPr>
          <w:lang w:val="it-IT"/>
        </w:rPr>
        <w:t xml:space="preserve">attraverso il flag </w:t>
      </w:r>
      <w:r w:rsidRPr="00EA482E">
        <w:rPr>
          <w:i/>
          <w:iCs/>
          <w:lang w:val="it-IT"/>
        </w:rPr>
        <w:t xml:space="preserve">move. </w:t>
      </w:r>
      <w:r w:rsidRPr="00EA482E">
        <w:rPr>
          <w:lang w:val="it-IT"/>
        </w:rPr>
        <w:t xml:space="preserve">Nella modalità </w:t>
      </w:r>
      <w:r w:rsidRPr="00853885">
        <w:rPr>
          <w:i/>
          <w:iCs/>
          <w:lang w:val="it-IT"/>
        </w:rPr>
        <w:t>move</w:t>
      </w:r>
      <w:r w:rsidRPr="00EA482E">
        <w:rPr>
          <w:i/>
          <w:iCs/>
          <w:lang w:val="it-IT"/>
        </w:rPr>
        <w:t xml:space="preserve"> </w:t>
      </w:r>
      <w:r w:rsidRPr="00EA482E">
        <w:rPr>
          <w:lang w:val="it-IT"/>
        </w:rPr>
        <w:t xml:space="preserve">il flag è posto a 1 e il robot è di colore magenta, viceversa in modalità </w:t>
      </w:r>
      <w:r w:rsidRPr="00853885">
        <w:rPr>
          <w:i/>
          <w:iCs/>
          <w:lang w:val="it-IT"/>
        </w:rPr>
        <w:t>explore</w:t>
      </w:r>
      <w:r w:rsidRPr="00EA482E">
        <w:rPr>
          <w:lang w:val="it-IT"/>
        </w:rPr>
        <w:t xml:space="preserve"> il flag è posto a 0 e il robot è di colore giallo.</w:t>
      </w:r>
      <w:r w:rsidR="004F4000" w:rsidRPr="00EA482E">
        <w:rPr>
          <w:lang w:val="it-IT"/>
        </w:rPr>
        <w:t xml:space="preserve"> </w:t>
      </w:r>
      <w:r w:rsidR="004F4000" w:rsidRPr="00CE191D">
        <w:rPr>
          <w:lang w:val="it-IT"/>
        </w:rPr>
        <w:t xml:space="preserve">Quando si preme un pulsante del joystick, si attivano uno dei pin compresi tra 26 e 29, </w:t>
      </w:r>
      <w:r w:rsidR="00857509">
        <w:rPr>
          <w:lang w:val="it-IT"/>
        </w:rPr>
        <w:t xml:space="preserve">quindi </w:t>
      </w:r>
      <w:r w:rsidR="004F4000" w:rsidRPr="00CE191D">
        <w:rPr>
          <w:lang w:val="it-IT"/>
        </w:rPr>
        <w:t>viene settata una nuova direzione del robot e</w:t>
      </w:r>
      <w:r w:rsidR="007D4778">
        <w:rPr>
          <w:lang w:val="it-IT"/>
        </w:rPr>
        <w:t>, nel caso in cui</w:t>
      </w:r>
      <w:r w:rsidR="004F4000" w:rsidRPr="00CE191D">
        <w:rPr>
          <w:lang w:val="it-IT"/>
        </w:rPr>
        <w:t xml:space="preserve"> la modalità di gioco è </w:t>
      </w:r>
      <w:r w:rsidR="004F4000" w:rsidRPr="00CE191D">
        <w:rPr>
          <w:i/>
          <w:iCs/>
          <w:lang w:val="it-IT"/>
        </w:rPr>
        <w:t>move</w:t>
      </w:r>
      <w:r w:rsidR="007D4778">
        <w:rPr>
          <w:b/>
          <w:bCs/>
          <w:i/>
          <w:iCs/>
          <w:lang w:val="it-IT"/>
        </w:rPr>
        <w:t xml:space="preserve">, </w:t>
      </w:r>
      <w:r w:rsidR="004F4000" w:rsidRPr="00CE191D">
        <w:rPr>
          <w:lang w:val="it-IT"/>
        </w:rPr>
        <w:t>si abilita il timer 1. Allo scadere</w:t>
      </w:r>
      <w:r w:rsidR="004F4000" w:rsidRPr="00EA482E">
        <w:rPr>
          <w:lang w:val="it-IT"/>
        </w:rPr>
        <w:t xml:space="preserve"> del timer 1</w:t>
      </w:r>
      <w:r w:rsidR="00A72583">
        <w:rPr>
          <w:lang w:val="it-IT"/>
        </w:rPr>
        <w:t xml:space="preserve"> </w:t>
      </w:r>
      <w:r w:rsidR="00A72583" w:rsidRPr="00EA482E">
        <w:rPr>
          <w:lang w:val="it-IT"/>
        </w:rPr>
        <w:t>il robot avanza di una casella</w:t>
      </w:r>
      <w:r w:rsidR="00E402C0">
        <w:rPr>
          <w:lang w:val="it-IT"/>
        </w:rPr>
        <w:t xml:space="preserve"> se non si trova davanti un ostacolo e</w:t>
      </w:r>
      <w:r w:rsidR="004F4000" w:rsidRPr="00EA482E">
        <w:rPr>
          <w:lang w:val="it-IT"/>
        </w:rPr>
        <w:t xml:space="preserve"> se il pulsante del joystick risulta ancora premuto. </w:t>
      </w:r>
      <w:r w:rsidR="002057C3" w:rsidRPr="00EA482E">
        <w:rPr>
          <w:lang w:val="it-IT"/>
        </w:rPr>
        <w:t>La cella</w:t>
      </w:r>
      <w:r w:rsidR="00607B6D" w:rsidRPr="00EA482E">
        <w:rPr>
          <w:lang w:val="it-IT"/>
        </w:rPr>
        <w:t xml:space="preserve"> appena lasciata dal robot viene colorata di ciano per segnalare il percorso compiuto.</w:t>
      </w:r>
      <w:r w:rsidR="00017139" w:rsidRPr="00EA482E">
        <w:rPr>
          <w:lang w:val="it-IT"/>
        </w:rPr>
        <w:t xml:space="preserve"> A tale scopo, si è definita un ulteriore matrice </w:t>
      </w:r>
      <w:r w:rsidR="00017139" w:rsidRPr="00853885">
        <w:rPr>
          <w:i/>
          <w:iCs/>
          <w:lang w:val="it-IT"/>
        </w:rPr>
        <w:t>percorso[13][15]</w:t>
      </w:r>
      <w:r w:rsidR="00017139" w:rsidRPr="00EA482E">
        <w:rPr>
          <w:lang w:val="it-IT"/>
        </w:rPr>
        <w:t xml:space="preserve"> che setta a 1 le celle attraversate.</w:t>
      </w:r>
    </w:p>
    <w:p w14:paraId="0B4F38A0" w14:textId="15197BB0" w:rsidR="004F4000" w:rsidRPr="00853885" w:rsidRDefault="004F4000" w:rsidP="005E1351">
      <w:pPr>
        <w:rPr>
          <w:i/>
          <w:iCs/>
          <w:lang w:val="it-IT"/>
        </w:rPr>
      </w:pPr>
      <w:r w:rsidRPr="00853885">
        <w:rPr>
          <w:i/>
          <w:iCs/>
          <w:lang w:val="it-IT"/>
        </w:rPr>
        <w:t>CLEAR BUTTON</w:t>
      </w:r>
    </w:p>
    <w:p w14:paraId="195CB6BB" w14:textId="10AE748A" w:rsidR="004F4000" w:rsidRPr="00EA482E" w:rsidRDefault="004F4000" w:rsidP="005E1351">
      <w:pPr>
        <w:rPr>
          <w:lang w:val="it-IT"/>
        </w:rPr>
      </w:pPr>
      <w:r w:rsidRPr="00EA482E">
        <w:rPr>
          <w:lang w:val="it-IT"/>
        </w:rPr>
        <w:t>In qualsiasi momento della partita,</w:t>
      </w:r>
      <w:r w:rsidR="00B77A91" w:rsidRPr="00EA482E">
        <w:rPr>
          <w:lang w:val="it-IT"/>
        </w:rPr>
        <w:t xml:space="preserve"> premendo il pulsante CLEAR</w:t>
      </w:r>
      <w:r w:rsidR="006F6857">
        <w:rPr>
          <w:lang w:val="it-IT"/>
        </w:rPr>
        <w:t>,</w:t>
      </w:r>
      <w:r w:rsidRPr="00EA482E">
        <w:rPr>
          <w:lang w:val="it-IT"/>
        </w:rPr>
        <w:t xml:space="preserve"> è possibile rimuovere tutti gli ostacoli e il percorso compiuto dal robot fino a quel momento. Questo è reso possibile grazie alla funzione </w:t>
      </w:r>
      <w:r w:rsidRPr="00EA482E">
        <w:rPr>
          <w:i/>
          <w:iCs/>
          <w:lang w:val="it-IT"/>
        </w:rPr>
        <w:t>pulisc</w:t>
      </w:r>
      <w:r w:rsidR="00607B6D" w:rsidRPr="00EA482E">
        <w:rPr>
          <w:i/>
          <w:iCs/>
          <w:lang w:val="it-IT"/>
        </w:rPr>
        <w:t>iLabirinto</w:t>
      </w:r>
      <w:r w:rsidRPr="00EA482E">
        <w:rPr>
          <w:lang w:val="it-IT"/>
        </w:rPr>
        <w:t xml:space="preserve"> definita in screen.c. </w:t>
      </w:r>
    </w:p>
    <w:p w14:paraId="6FE633E7" w14:textId="3A34C294" w:rsidR="004F4000" w:rsidRPr="00EA482E" w:rsidRDefault="004F4000" w:rsidP="005E1351">
      <w:pPr>
        <w:rPr>
          <w:i/>
          <w:iCs/>
          <w:lang w:val="it-IT"/>
        </w:rPr>
      </w:pPr>
      <w:r w:rsidRPr="00EA482E">
        <w:rPr>
          <w:i/>
          <w:iCs/>
          <w:lang w:val="it-IT"/>
        </w:rPr>
        <w:t>Condizione di vittoria</w:t>
      </w:r>
    </w:p>
    <w:p w14:paraId="25FDBF15" w14:textId="027E9F90" w:rsidR="004F4000" w:rsidRPr="00EA482E" w:rsidRDefault="004F4000" w:rsidP="005E1351">
      <w:pPr>
        <w:rPr>
          <w:lang w:val="it-IT"/>
        </w:rPr>
      </w:pPr>
      <w:r w:rsidRPr="00EA482E">
        <w:rPr>
          <w:lang w:val="it-IT"/>
        </w:rPr>
        <w:t>Nel momento in cui robot raggiunge una delle caselle di uscita (</w:t>
      </w:r>
      <w:r w:rsidRPr="00EA482E">
        <w:rPr>
          <w:i/>
          <w:iCs/>
          <w:lang w:val="it-IT"/>
        </w:rPr>
        <w:t>mappa[posizione[0]][posizione[1]] ==2</w:t>
      </w:r>
      <w:r w:rsidRPr="00EA482E">
        <w:rPr>
          <w:lang w:val="it-IT"/>
        </w:rPr>
        <w:t>), il gioco termina: viene visualizzata sul display la scritta “YOU WON!”</w:t>
      </w:r>
      <w:r w:rsidR="003C2919" w:rsidRPr="00EA482E">
        <w:rPr>
          <w:lang w:val="it-IT"/>
        </w:rPr>
        <w:t xml:space="preserve"> e vengono mostrate tutti gli ostacoli del labirinto insieme alle </w:t>
      </w:r>
      <w:r w:rsidR="006224A7">
        <w:rPr>
          <w:lang w:val="it-IT"/>
        </w:rPr>
        <w:t xml:space="preserve">possibili </w:t>
      </w:r>
      <w:r w:rsidR="003C2919" w:rsidRPr="00EA482E">
        <w:rPr>
          <w:lang w:val="it-IT"/>
        </w:rPr>
        <w:t xml:space="preserve">uscite tramite la funzione </w:t>
      </w:r>
      <w:r w:rsidR="003C2919" w:rsidRPr="00EA482E">
        <w:rPr>
          <w:i/>
          <w:iCs/>
          <w:lang w:val="it-IT"/>
        </w:rPr>
        <w:t>soluzione()</w:t>
      </w:r>
      <w:r w:rsidR="006D2D1C">
        <w:rPr>
          <w:i/>
          <w:iCs/>
          <w:lang w:val="it-IT"/>
        </w:rPr>
        <w:t xml:space="preserve"> </w:t>
      </w:r>
      <w:r w:rsidR="006D2D1C">
        <w:rPr>
          <w:lang w:val="it-IT"/>
        </w:rPr>
        <w:t xml:space="preserve">definita in screen.c </w:t>
      </w:r>
      <w:r w:rsidR="00B77A91" w:rsidRPr="00EA482E">
        <w:rPr>
          <w:lang w:val="it-IT"/>
        </w:rPr>
        <w:t>.</w:t>
      </w:r>
      <w:r w:rsidR="00E27CEB">
        <w:rPr>
          <w:lang w:val="it-IT"/>
        </w:rPr>
        <w:t xml:space="preserve"> </w:t>
      </w:r>
      <w:r w:rsidR="003C2919" w:rsidRPr="00EA482E">
        <w:rPr>
          <w:lang w:val="it-IT"/>
        </w:rPr>
        <w:t>A questo punto del gioco l’unica azione consentita è l’inizio di una nuova partita</w:t>
      </w:r>
      <w:r w:rsidR="00294EA8">
        <w:rPr>
          <w:lang w:val="it-IT"/>
        </w:rPr>
        <w:t>.</w:t>
      </w:r>
    </w:p>
    <w:p w14:paraId="392421E3" w14:textId="432CA647" w:rsidR="003C2919" w:rsidRPr="004900F1" w:rsidRDefault="003C2919" w:rsidP="005E1351">
      <w:pPr>
        <w:rPr>
          <w:i/>
          <w:iCs/>
          <w:lang w:val="it-IT"/>
        </w:rPr>
      </w:pPr>
      <w:r w:rsidRPr="004900F1">
        <w:rPr>
          <w:i/>
          <w:iCs/>
          <w:lang w:val="it-IT"/>
        </w:rPr>
        <w:t>RESTART BUTTON</w:t>
      </w:r>
    </w:p>
    <w:p w14:paraId="201902E9" w14:textId="5A535610" w:rsidR="00E27CEB" w:rsidRDefault="003C2919" w:rsidP="005E1351">
      <w:pPr>
        <w:rPr>
          <w:lang w:val="it-IT"/>
        </w:rPr>
      </w:pPr>
      <w:r w:rsidRPr="00EA482E">
        <w:rPr>
          <w:lang w:val="it-IT"/>
        </w:rPr>
        <w:t>In qualsiasi momento della partita o dopo</w:t>
      </w:r>
      <w:r w:rsidR="00B77A91" w:rsidRPr="00EA482E">
        <w:rPr>
          <w:lang w:val="it-IT"/>
        </w:rPr>
        <w:t xml:space="preserve"> la vittoria</w:t>
      </w:r>
      <w:r w:rsidRPr="00EA482E">
        <w:rPr>
          <w:lang w:val="it-IT"/>
        </w:rPr>
        <w:t xml:space="preserve"> è possibile ricominciare una nuova partita tramite la pressione del pulsante RESTART disegnato sullo schermo. La pressione di questo pulsante mostra la schermata iniziale del gioco.</w:t>
      </w:r>
    </w:p>
    <w:p w14:paraId="4A1997E0" w14:textId="3DA949EF" w:rsidR="00E27CEB" w:rsidRPr="00EA482E" w:rsidRDefault="00E27CEB" w:rsidP="005E1351">
      <w:pPr>
        <w:rPr>
          <w:lang w:val="it-IT"/>
        </w:rPr>
      </w:pPr>
      <w:r>
        <w:rPr>
          <w:lang w:val="it-IT"/>
        </w:rPr>
        <w:t xml:space="preserve">/* </w:t>
      </w:r>
      <w:r w:rsidR="002E0C47" w:rsidRPr="002E0C47">
        <w:rPr>
          <w:lang w:val="it-IT"/>
        </w:rPr>
        <w:t>Prima di avviare la LandTiger, si consiglia di aprire la finestra del RIT.</w:t>
      </w:r>
      <w:r w:rsidR="00DA4EA5">
        <w:rPr>
          <w:lang w:val="it-IT"/>
        </w:rPr>
        <w:t>*/</w:t>
      </w:r>
    </w:p>
    <w:sectPr w:rsidR="00E27CEB" w:rsidRPr="00EA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35CD6"/>
    <w:multiLevelType w:val="hybridMultilevel"/>
    <w:tmpl w:val="8426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66"/>
    <w:rsid w:val="00017139"/>
    <w:rsid w:val="002057C3"/>
    <w:rsid w:val="00294EA8"/>
    <w:rsid w:val="0029718C"/>
    <w:rsid w:val="002E0C47"/>
    <w:rsid w:val="003C2919"/>
    <w:rsid w:val="00405534"/>
    <w:rsid w:val="0048726A"/>
    <w:rsid w:val="004900F1"/>
    <w:rsid w:val="004F4000"/>
    <w:rsid w:val="00515C0F"/>
    <w:rsid w:val="005A3E68"/>
    <w:rsid w:val="005C1A96"/>
    <w:rsid w:val="005E1351"/>
    <w:rsid w:val="00607B6D"/>
    <w:rsid w:val="006224A7"/>
    <w:rsid w:val="00692468"/>
    <w:rsid w:val="006D2D1C"/>
    <w:rsid w:val="006F6857"/>
    <w:rsid w:val="0075031B"/>
    <w:rsid w:val="007D4778"/>
    <w:rsid w:val="007E008B"/>
    <w:rsid w:val="00830666"/>
    <w:rsid w:val="00853885"/>
    <w:rsid w:val="00857509"/>
    <w:rsid w:val="009C6500"/>
    <w:rsid w:val="00A72583"/>
    <w:rsid w:val="00AE2A2E"/>
    <w:rsid w:val="00B10C3D"/>
    <w:rsid w:val="00B3051A"/>
    <w:rsid w:val="00B57614"/>
    <w:rsid w:val="00B77A91"/>
    <w:rsid w:val="00BF51BF"/>
    <w:rsid w:val="00CB35DD"/>
    <w:rsid w:val="00CE191D"/>
    <w:rsid w:val="00DA4EA5"/>
    <w:rsid w:val="00E01AA1"/>
    <w:rsid w:val="00E27CEB"/>
    <w:rsid w:val="00E402C0"/>
    <w:rsid w:val="00E96701"/>
    <w:rsid w:val="00EA482E"/>
    <w:rsid w:val="00EF4939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DFAB"/>
  <w15:chartTrackingRefBased/>
  <w15:docId w15:val="{D654D331-D73F-490F-B0C3-0658CAA6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066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30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PALADINO MARIAGRAZIA</dc:creator>
  <cp:keywords/>
  <dc:description/>
  <cp:lastModifiedBy>PALADINO MARIAGRAZIA</cp:lastModifiedBy>
  <cp:revision>39</cp:revision>
  <cp:lastPrinted>2021-01-19T20:40:00Z</cp:lastPrinted>
  <dcterms:created xsi:type="dcterms:W3CDTF">2021-01-18T22:15:00Z</dcterms:created>
  <dcterms:modified xsi:type="dcterms:W3CDTF">2021-01-20T13:37:00Z</dcterms:modified>
</cp:coreProperties>
</file>