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3513" w14:textId="77777777" w:rsidR="00A933BB" w:rsidRDefault="00A933BB">
      <w:pPr>
        <w:spacing w:after="150"/>
      </w:pPr>
    </w:p>
    <w:p w14:paraId="137DE2F6" w14:textId="77777777" w:rsidR="00A933BB" w:rsidRDefault="00A933BB">
      <w:pPr>
        <w:spacing w:after="150"/>
      </w:pPr>
    </w:p>
    <w:p w14:paraId="5F78AEAA" w14:textId="77777777" w:rsidR="00A933BB" w:rsidRDefault="00A933BB">
      <w:pPr>
        <w:spacing w:after="150"/>
      </w:pPr>
    </w:p>
    <w:p w14:paraId="33D18B8C" w14:textId="77777777" w:rsidR="00A933BB" w:rsidRDefault="00000000">
      <w:pPr>
        <w:spacing w:after="200"/>
        <w:jc w:val="center"/>
      </w:pPr>
      <w:proofErr w:type="spellStart"/>
      <w:r>
        <w:rPr>
          <w:b/>
          <w:bCs/>
          <w:color w:val="888888"/>
          <w:sz w:val="28"/>
          <w:szCs w:val="28"/>
        </w:rPr>
        <w:t>ENISo</w:t>
      </w:r>
      <w:proofErr w:type="spellEnd"/>
      <w:r>
        <w:rPr>
          <w:b/>
          <w:bCs/>
          <w:color w:val="888888"/>
          <w:sz w:val="28"/>
          <w:szCs w:val="28"/>
        </w:rPr>
        <w:t xml:space="preserve"> – IA2</w:t>
      </w:r>
    </w:p>
    <w:p w14:paraId="08E340E5" w14:textId="77777777" w:rsidR="00A933BB" w:rsidRDefault="00000000">
      <w:pPr>
        <w:spacing w:after="200"/>
        <w:jc w:val="center"/>
      </w:pPr>
      <w:r>
        <w:rPr>
          <w:b/>
          <w:bCs/>
          <w:color w:val="2E74B5"/>
          <w:sz w:val="52"/>
          <w:szCs w:val="52"/>
        </w:rPr>
        <w:t>TP n°2</w:t>
      </w:r>
    </w:p>
    <w:p w14:paraId="113D4C2A" w14:textId="77777777" w:rsidR="00A933BB" w:rsidRDefault="00000000">
      <w:pPr>
        <w:spacing w:after="100"/>
        <w:jc w:val="center"/>
      </w:pPr>
      <w:r>
        <w:rPr>
          <w:b/>
          <w:bCs/>
          <w:color w:val="1F4E79"/>
          <w:sz w:val="36"/>
          <w:szCs w:val="36"/>
        </w:rPr>
        <w:t>ASP.NET Core MVC (.NET 8.0)</w:t>
      </w:r>
    </w:p>
    <w:p w14:paraId="779F98DB" w14:textId="77777777" w:rsidR="00A933BB" w:rsidRPr="00CE7FA5" w:rsidRDefault="00000000">
      <w:pPr>
        <w:spacing w:after="100"/>
        <w:jc w:val="center"/>
        <w:rPr>
          <w:lang w:val="fr-FR"/>
        </w:rPr>
      </w:pPr>
      <w:proofErr w:type="spellStart"/>
      <w:r w:rsidRPr="00CE7FA5">
        <w:rPr>
          <w:b/>
          <w:bCs/>
          <w:color w:val="1F4E79"/>
          <w:sz w:val="32"/>
          <w:szCs w:val="32"/>
          <w:lang w:val="fr-FR"/>
        </w:rPr>
        <w:t>DataBase</w:t>
      </w:r>
      <w:proofErr w:type="spellEnd"/>
      <w:r w:rsidRPr="00CE7FA5">
        <w:rPr>
          <w:b/>
          <w:bCs/>
          <w:color w:val="1F4E79"/>
          <w:sz w:val="32"/>
          <w:szCs w:val="32"/>
          <w:lang w:val="fr-FR"/>
        </w:rPr>
        <w:t xml:space="preserve"> First </w:t>
      </w:r>
      <w:proofErr w:type="spellStart"/>
      <w:r w:rsidRPr="00CE7FA5">
        <w:rPr>
          <w:b/>
          <w:bCs/>
          <w:color w:val="1F4E79"/>
          <w:sz w:val="32"/>
          <w:szCs w:val="32"/>
          <w:lang w:val="fr-FR"/>
        </w:rPr>
        <w:t>Approach</w:t>
      </w:r>
      <w:proofErr w:type="spellEnd"/>
    </w:p>
    <w:p w14:paraId="40B81334" w14:textId="77777777" w:rsidR="00A933BB" w:rsidRPr="00CE7FA5" w:rsidRDefault="00000000">
      <w:pPr>
        <w:spacing w:after="400"/>
        <w:jc w:val="center"/>
        <w:rPr>
          <w:lang w:val="fr-FR"/>
        </w:rPr>
      </w:pPr>
      <w:r w:rsidRPr="00CE7FA5">
        <w:rPr>
          <w:i/>
          <w:iCs/>
          <w:color w:val="555555"/>
          <w:sz w:val="26"/>
          <w:szCs w:val="26"/>
          <w:lang w:val="fr-FR"/>
        </w:rPr>
        <w:t xml:space="preserve">Actions des contrôleurs et </w:t>
      </w:r>
      <w:proofErr w:type="spellStart"/>
      <w:r w:rsidRPr="00CE7FA5">
        <w:rPr>
          <w:i/>
          <w:iCs/>
          <w:color w:val="555555"/>
          <w:sz w:val="26"/>
          <w:szCs w:val="26"/>
          <w:lang w:val="fr-FR"/>
        </w:rPr>
        <w:t>Entity</w:t>
      </w:r>
      <w:proofErr w:type="spellEnd"/>
      <w:r w:rsidRPr="00CE7FA5">
        <w:rPr>
          <w:i/>
          <w:iCs/>
          <w:color w:val="555555"/>
          <w:sz w:val="26"/>
          <w:szCs w:val="26"/>
          <w:lang w:val="fr-FR"/>
        </w:rPr>
        <w:t xml:space="preserve"> Framework</w:t>
      </w:r>
    </w:p>
    <w:p w14:paraId="70C57F4A" w14:textId="35DB2B7E" w:rsidR="00A933BB" w:rsidRPr="00CE7FA5" w:rsidRDefault="00000000">
      <w:pPr>
        <w:spacing w:after="150"/>
        <w:jc w:val="center"/>
        <w:rPr>
          <w:lang w:val="fr-FR"/>
        </w:rPr>
      </w:pPr>
      <w:r w:rsidRPr="00CE7FA5">
        <w:rPr>
          <w:sz w:val="24"/>
          <w:szCs w:val="24"/>
          <w:lang w:val="fr-FR"/>
        </w:rPr>
        <w:t xml:space="preserve">Nom : </w:t>
      </w:r>
      <w:r w:rsidR="00CE7FA5">
        <w:rPr>
          <w:sz w:val="24"/>
          <w:szCs w:val="24"/>
          <w:lang w:val="fr-FR"/>
        </w:rPr>
        <w:t>Babi Mariam</w:t>
      </w:r>
    </w:p>
    <w:p w14:paraId="63B12C12" w14:textId="6A5A4949" w:rsidR="00A933BB" w:rsidRPr="00CE7FA5" w:rsidRDefault="00000000">
      <w:pPr>
        <w:spacing w:after="150"/>
        <w:jc w:val="center"/>
        <w:rPr>
          <w:lang w:val="fr-FR"/>
        </w:rPr>
      </w:pPr>
      <w:r w:rsidRPr="00CE7FA5">
        <w:rPr>
          <w:sz w:val="24"/>
          <w:szCs w:val="24"/>
          <w:lang w:val="fr-FR"/>
        </w:rPr>
        <w:t xml:space="preserve">Classe : </w:t>
      </w:r>
      <w:r w:rsidR="00CE7FA5">
        <w:rPr>
          <w:sz w:val="24"/>
          <w:szCs w:val="24"/>
          <w:lang w:val="fr-FR"/>
        </w:rPr>
        <w:t>IA2.1.1</w:t>
      </w:r>
    </w:p>
    <w:p w14:paraId="2AD80C98" w14:textId="77777777" w:rsidR="00A933BB" w:rsidRPr="00CE7FA5" w:rsidRDefault="00000000">
      <w:pPr>
        <w:rPr>
          <w:lang w:val="fr-FR"/>
        </w:rPr>
      </w:pPr>
      <w:r w:rsidRPr="00CE7FA5">
        <w:rPr>
          <w:lang w:val="fr-FR"/>
        </w:rPr>
        <w:br w:type="page"/>
      </w:r>
    </w:p>
    <w:p w14:paraId="3D67F81D" w14:textId="77777777" w:rsidR="00A933BB" w:rsidRPr="00CE7FA5" w:rsidRDefault="00000000">
      <w:pPr>
        <w:pStyle w:val="Titre1"/>
        <w:rPr>
          <w:lang w:val="fr-FR"/>
        </w:rPr>
      </w:pPr>
      <w:r w:rsidRPr="00CE7FA5">
        <w:rPr>
          <w:lang w:val="fr-FR"/>
        </w:rPr>
        <w:lastRenderedPageBreak/>
        <w:t>I. Installation d'</w:t>
      </w:r>
      <w:proofErr w:type="spellStart"/>
      <w:r w:rsidRPr="00CE7FA5">
        <w:rPr>
          <w:lang w:val="fr-FR"/>
        </w:rPr>
        <w:t>EntityFrameworkCore</w:t>
      </w:r>
      <w:proofErr w:type="spellEnd"/>
    </w:p>
    <w:p w14:paraId="58A642A8" w14:textId="77777777" w:rsidR="00A933BB" w:rsidRPr="00CE7FA5" w:rsidRDefault="00000000">
      <w:pPr>
        <w:spacing w:after="100"/>
        <w:rPr>
          <w:lang w:val="fr-FR"/>
        </w:rPr>
      </w:pPr>
      <w:r w:rsidRPr="00CE7FA5">
        <w:rPr>
          <w:lang w:val="fr-FR"/>
        </w:rPr>
        <w:t xml:space="preserve">Deux </w:t>
      </w:r>
      <w:proofErr w:type="gramStart"/>
      <w:r w:rsidRPr="00CE7FA5">
        <w:rPr>
          <w:lang w:val="fr-FR"/>
        </w:rPr>
        <w:t>packages</w:t>
      </w:r>
      <w:proofErr w:type="gramEnd"/>
      <w:r w:rsidRPr="00CE7FA5">
        <w:rPr>
          <w:lang w:val="fr-FR"/>
        </w:rPr>
        <w:t xml:space="preserve"> NuGet ont été installés via le Gestionnaire de packages NuGet :</w:t>
      </w:r>
    </w:p>
    <w:p w14:paraId="7D5803DD" w14:textId="77777777" w:rsidR="00A933BB" w:rsidRDefault="00000000">
      <w:pPr>
        <w:pStyle w:val="Paragraphedeliste"/>
        <w:numPr>
          <w:ilvl w:val="0"/>
          <w:numId w:val="2"/>
        </w:numPr>
        <w:spacing w:after="80"/>
      </w:pPr>
      <w:proofErr w:type="spellStart"/>
      <w:proofErr w:type="gramStart"/>
      <w:r>
        <w:t>Microsoft.EntityFrameworkCore.SqlServer</w:t>
      </w:r>
      <w:proofErr w:type="spellEnd"/>
      <w:proofErr w:type="gramEnd"/>
      <w:r>
        <w:t xml:space="preserve"> (version 8.x)</w:t>
      </w:r>
    </w:p>
    <w:p w14:paraId="34993783" w14:textId="77777777" w:rsidR="00A933BB" w:rsidRDefault="00000000">
      <w:pPr>
        <w:pStyle w:val="Paragraphedeliste"/>
        <w:numPr>
          <w:ilvl w:val="0"/>
          <w:numId w:val="2"/>
        </w:numPr>
        <w:spacing w:after="80"/>
      </w:pPr>
      <w:proofErr w:type="spellStart"/>
      <w:proofErr w:type="gramStart"/>
      <w:r>
        <w:t>Microsoft.EntityFrameworkCore.Tools</w:t>
      </w:r>
      <w:proofErr w:type="spellEnd"/>
      <w:proofErr w:type="gramEnd"/>
      <w:r>
        <w:t xml:space="preserve"> (version 8.x)</w:t>
      </w:r>
    </w:p>
    <w:p w14:paraId="74F36ABD"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CE7FA5" w14:paraId="15A35BDC"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36953873" w14:textId="0C103DB7" w:rsidR="00A933BB" w:rsidRPr="00CE7FA5" w:rsidRDefault="00CE7FA5">
            <w:pPr>
              <w:jc w:val="center"/>
              <w:rPr>
                <w:lang w:val="fr-FR"/>
              </w:rPr>
            </w:pPr>
            <w:r w:rsidRPr="00CE7FA5">
              <w:rPr>
                <w:noProof/>
                <w:lang w:val="fr-FR"/>
              </w:rPr>
              <w:drawing>
                <wp:inline distT="0" distB="0" distL="0" distR="0" wp14:anchorId="661C5ACA" wp14:editId="68D3D1E5">
                  <wp:extent cx="4639322" cy="1781424"/>
                  <wp:effectExtent l="0" t="0" r="0" b="9525"/>
                  <wp:docPr id="1702884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4477" name=""/>
                          <pic:cNvPicPr/>
                        </pic:nvPicPr>
                        <pic:blipFill>
                          <a:blip r:embed="rId5"/>
                          <a:stretch>
                            <a:fillRect/>
                          </a:stretch>
                        </pic:blipFill>
                        <pic:spPr>
                          <a:xfrm>
                            <a:off x="0" y="0"/>
                            <a:ext cx="4639322" cy="1781424"/>
                          </a:xfrm>
                          <a:prstGeom prst="rect">
                            <a:avLst/>
                          </a:prstGeom>
                        </pic:spPr>
                      </pic:pic>
                    </a:graphicData>
                  </a:graphic>
                </wp:inline>
              </w:drawing>
            </w:r>
          </w:p>
        </w:tc>
      </w:tr>
    </w:tbl>
    <w:p w14:paraId="3707D6B9" w14:textId="77777777" w:rsidR="00A933BB" w:rsidRPr="00CE7FA5" w:rsidRDefault="00A933BB">
      <w:pPr>
        <w:spacing w:after="150"/>
        <w:rPr>
          <w:lang w:val="fr-FR"/>
        </w:rPr>
      </w:pPr>
    </w:p>
    <w:p w14:paraId="42C53BD7" w14:textId="77777777" w:rsidR="00A933BB" w:rsidRPr="00CE7FA5" w:rsidRDefault="00000000">
      <w:pPr>
        <w:pStyle w:val="Titre1"/>
        <w:rPr>
          <w:lang w:val="fr-FR"/>
        </w:rPr>
      </w:pPr>
      <w:r w:rsidRPr="00CE7FA5">
        <w:rPr>
          <w:lang w:val="fr-FR"/>
        </w:rPr>
        <w:t>II. Création du modèle</w:t>
      </w:r>
    </w:p>
    <w:p w14:paraId="23958FA2" w14:textId="77777777" w:rsidR="00A933BB" w:rsidRPr="00CE7FA5" w:rsidRDefault="00000000">
      <w:pPr>
        <w:pStyle w:val="Titre2"/>
        <w:rPr>
          <w:lang w:val="fr-FR"/>
        </w:rPr>
      </w:pPr>
      <w:r w:rsidRPr="00CE7FA5">
        <w:rPr>
          <w:lang w:val="fr-FR"/>
        </w:rPr>
        <w:t>A. Création de la base de données</w:t>
      </w:r>
    </w:p>
    <w:p w14:paraId="3BB3FC3D" w14:textId="77777777" w:rsidR="00A933BB" w:rsidRPr="00CE7FA5" w:rsidRDefault="00000000">
      <w:pPr>
        <w:spacing w:after="100"/>
        <w:rPr>
          <w:lang w:val="fr-FR"/>
        </w:rPr>
      </w:pPr>
      <w:r w:rsidRPr="00CE7FA5">
        <w:rPr>
          <w:lang w:val="fr-FR"/>
        </w:rPr>
        <w:t xml:space="preserve">La base de données </w:t>
      </w:r>
      <w:proofErr w:type="spellStart"/>
      <w:r w:rsidRPr="00CE7FA5">
        <w:rPr>
          <w:lang w:val="fr-FR"/>
        </w:rPr>
        <w:t>CinemaDB</w:t>
      </w:r>
      <w:proofErr w:type="spellEnd"/>
      <w:r w:rsidRPr="00CE7FA5">
        <w:rPr>
          <w:lang w:val="fr-FR"/>
        </w:rPr>
        <w:t xml:space="preserve"> a été créée sur le serveur local (</w:t>
      </w:r>
      <w:proofErr w:type="spellStart"/>
      <w:r w:rsidRPr="00CE7FA5">
        <w:rPr>
          <w:lang w:val="fr-FR"/>
        </w:rPr>
        <w:t>localdb</w:t>
      </w:r>
      <w:proofErr w:type="spellEnd"/>
      <w:r w:rsidRPr="00CE7FA5">
        <w:rPr>
          <w:lang w:val="fr-FR"/>
        </w:rPr>
        <w:t>)\</w:t>
      </w:r>
      <w:proofErr w:type="spellStart"/>
      <w:r w:rsidRPr="00CE7FA5">
        <w:rPr>
          <w:lang w:val="fr-FR"/>
        </w:rPr>
        <w:t>mssqllocaldb</w:t>
      </w:r>
      <w:proofErr w:type="spellEnd"/>
      <w:r w:rsidRPr="00CE7FA5">
        <w:rPr>
          <w:lang w:val="fr-FR"/>
        </w:rPr>
        <w:t xml:space="preserve"> via l'Explorateur de serveurs de Visual Studio.</w:t>
      </w:r>
    </w:p>
    <w:p w14:paraId="02E08775" w14:textId="77777777" w:rsidR="00A933BB" w:rsidRPr="00CE7FA5" w:rsidRDefault="00A933BB">
      <w:pPr>
        <w:spacing w:after="15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CE7FA5" w14:paraId="1E3D5DB6"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2EA8D698" w14:textId="78B139F6" w:rsidR="00A933BB" w:rsidRPr="00CE7FA5" w:rsidRDefault="00CE7FA5">
            <w:pPr>
              <w:jc w:val="center"/>
              <w:rPr>
                <w:lang w:val="fr-FR"/>
              </w:rPr>
            </w:pPr>
            <w:r w:rsidRPr="00CE7FA5">
              <w:rPr>
                <w:b/>
                <w:bCs/>
                <w:noProof/>
                <w:color w:val="CC5500"/>
                <w:sz w:val="20"/>
                <w:szCs w:val="20"/>
              </w:rPr>
              <w:drawing>
                <wp:inline distT="0" distB="0" distL="0" distR="0" wp14:anchorId="42098D40" wp14:editId="34825D93">
                  <wp:extent cx="2903220" cy="1266127"/>
                  <wp:effectExtent l="0" t="0" r="0" b="0"/>
                  <wp:docPr id="59494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5212" name=""/>
                          <pic:cNvPicPr/>
                        </pic:nvPicPr>
                        <pic:blipFill>
                          <a:blip r:embed="rId6"/>
                          <a:stretch>
                            <a:fillRect/>
                          </a:stretch>
                        </pic:blipFill>
                        <pic:spPr>
                          <a:xfrm>
                            <a:off x="0" y="0"/>
                            <a:ext cx="2910923" cy="1269487"/>
                          </a:xfrm>
                          <a:prstGeom prst="rect">
                            <a:avLst/>
                          </a:prstGeom>
                        </pic:spPr>
                      </pic:pic>
                    </a:graphicData>
                  </a:graphic>
                </wp:inline>
              </w:drawing>
            </w:r>
          </w:p>
        </w:tc>
      </w:tr>
    </w:tbl>
    <w:p w14:paraId="3340D673" w14:textId="77777777" w:rsidR="00A933BB" w:rsidRPr="00CE7FA5" w:rsidRDefault="00A933BB">
      <w:pPr>
        <w:spacing w:after="150"/>
        <w:rPr>
          <w:lang w:val="fr-FR"/>
        </w:rPr>
      </w:pPr>
    </w:p>
    <w:p w14:paraId="596FD09E" w14:textId="77777777" w:rsidR="00A933BB" w:rsidRPr="00CE7FA5" w:rsidRDefault="00000000">
      <w:pPr>
        <w:pStyle w:val="Titre2"/>
        <w:rPr>
          <w:lang w:val="fr-FR"/>
        </w:rPr>
      </w:pPr>
      <w:r w:rsidRPr="00CE7FA5">
        <w:rPr>
          <w:lang w:val="fr-FR"/>
        </w:rPr>
        <w:t>B. Création de la table Producer</w:t>
      </w:r>
    </w:p>
    <w:p w14:paraId="31A32B3F" w14:textId="77777777" w:rsidR="00A933BB" w:rsidRPr="00CE7FA5" w:rsidRDefault="00000000">
      <w:pPr>
        <w:spacing w:after="100"/>
        <w:rPr>
          <w:lang w:val="fr-FR"/>
        </w:rPr>
      </w:pPr>
      <w:r w:rsidRPr="00CE7FA5">
        <w:rPr>
          <w:lang w:val="fr-FR"/>
        </w:rPr>
        <w:t>La table Producer a été créée avec le code T-SQL suivant :</w:t>
      </w:r>
    </w:p>
    <w:p w14:paraId="5BBECE4D" w14:textId="77777777" w:rsidR="00A933BB" w:rsidRPr="00CE7FA5" w:rsidRDefault="00A933BB">
      <w:pPr>
        <w:spacing w:after="150"/>
        <w:rPr>
          <w:lang w:val="fr-FR"/>
        </w:rPr>
      </w:pPr>
    </w:p>
    <w:p w14:paraId="41FD459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CREATE TABLE [</w:t>
      </w:r>
      <w:proofErr w:type="spellStart"/>
      <w:r>
        <w:rPr>
          <w:rFonts w:ascii="Courier New" w:eastAsia="Courier New" w:hAnsi="Courier New" w:cs="Courier New"/>
          <w:color w:val="1A1A6E"/>
          <w:sz w:val="18"/>
          <w:szCs w:val="18"/>
        </w:rPr>
        <w:t>dbo</w:t>
      </w:r>
      <w:proofErr w:type="spellEnd"/>
      <w:proofErr w:type="gramStart"/>
      <w:r>
        <w:rPr>
          <w:rFonts w:ascii="Courier New" w:eastAsia="Courier New" w:hAnsi="Courier New" w:cs="Courier New"/>
          <w:color w:val="1A1A6E"/>
          <w:sz w:val="18"/>
          <w:szCs w:val="18"/>
        </w:rPr>
        <w:t>].[</w:t>
      </w:r>
      <w:proofErr w:type="gramEnd"/>
      <w:r>
        <w:rPr>
          <w:rFonts w:ascii="Courier New" w:eastAsia="Courier New" w:hAnsi="Courier New" w:cs="Courier New"/>
          <w:color w:val="1A1A6E"/>
          <w:sz w:val="18"/>
          <w:szCs w:val="18"/>
        </w:rPr>
        <w:t>Producer]</w:t>
      </w:r>
    </w:p>
    <w:p w14:paraId="2C62FDE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6CB47205"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Id]   </w:t>
      </w:r>
      <w:proofErr w:type="gramEnd"/>
      <w:r>
        <w:rPr>
          <w:rFonts w:ascii="Courier New" w:eastAsia="Courier New" w:hAnsi="Courier New" w:cs="Courier New"/>
          <w:color w:val="1A1A6E"/>
          <w:sz w:val="18"/>
          <w:szCs w:val="18"/>
        </w:rPr>
        <w:t xml:space="preserve">       INT           NOT NULL PRIMARY KEY IDENTITY,</w:t>
      </w:r>
    </w:p>
    <w:p w14:paraId="61870C7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Name]   </w:t>
      </w:r>
      <w:proofErr w:type="gram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NVARCHAR(</w:t>
      </w:r>
      <w:proofErr w:type="gramEnd"/>
      <w:r>
        <w:rPr>
          <w:rFonts w:ascii="Courier New" w:eastAsia="Courier New" w:hAnsi="Courier New" w:cs="Courier New"/>
          <w:color w:val="1A1A6E"/>
          <w:sz w:val="18"/>
          <w:szCs w:val="18"/>
        </w:rPr>
        <w:t>30</w:t>
      </w:r>
      <w:proofErr w:type="gramStart"/>
      <w:r>
        <w:rPr>
          <w:rFonts w:ascii="Courier New" w:eastAsia="Courier New" w:hAnsi="Courier New" w:cs="Courier New"/>
          <w:color w:val="1A1A6E"/>
          <w:sz w:val="18"/>
          <w:szCs w:val="18"/>
        </w:rPr>
        <w:t>)  NOT</w:t>
      </w:r>
      <w:proofErr w:type="gramEnd"/>
      <w:r>
        <w:rPr>
          <w:rFonts w:ascii="Courier New" w:eastAsia="Courier New" w:hAnsi="Courier New" w:cs="Courier New"/>
          <w:color w:val="1A1A6E"/>
          <w:sz w:val="18"/>
          <w:szCs w:val="18"/>
        </w:rPr>
        <w:t xml:space="preserve"> NULL,</w:t>
      </w:r>
    </w:p>
    <w:p w14:paraId="14F74685"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[Nationality] </w:t>
      </w:r>
      <w:proofErr w:type="gramStart"/>
      <w:r>
        <w:rPr>
          <w:rFonts w:ascii="Courier New" w:eastAsia="Courier New" w:hAnsi="Courier New" w:cs="Courier New"/>
          <w:color w:val="1A1A6E"/>
          <w:sz w:val="18"/>
          <w:szCs w:val="18"/>
        </w:rPr>
        <w:t>NVARCHAR(</w:t>
      </w:r>
      <w:proofErr w:type="gramEnd"/>
      <w:r>
        <w:rPr>
          <w:rFonts w:ascii="Courier New" w:eastAsia="Courier New" w:hAnsi="Courier New" w:cs="Courier New"/>
          <w:color w:val="1A1A6E"/>
          <w:sz w:val="18"/>
          <w:szCs w:val="18"/>
        </w:rPr>
        <w:t>30</w:t>
      </w:r>
      <w:proofErr w:type="gramStart"/>
      <w:r>
        <w:rPr>
          <w:rFonts w:ascii="Courier New" w:eastAsia="Courier New" w:hAnsi="Courier New" w:cs="Courier New"/>
          <w:color w:val="1A1A6E"/>
          <w:sz w:val="18"/>
          <w:szCs w:val="18"/>
        </w:rPr>
        <w:t>)  NOT</w:t>
      </w:r>
      <w:proofErr w:type="gramEnd"/>
      <w:r>
        <w:rPr>
          <w:rFonts w:ascii="Courier New" w:eastAsia="Courier New" w:hAnsi="Courier New" w:cs="Courier New"/>
          <w:color w:val="1A1A6E"/>
          <w:sz w:val="18"/>
          <w:szCs w:val="18"/>
        </w:rPr>
        <w:t xml:space="preserve"> NULL,</w:t>
      </w:r>
    </w:p>
    <w:p w14:paraId="6D5922B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Email]   </w:t>
      </w:r>
      <w:proofErr w:type="gram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NVARCHAR(</w:t>
      </w:r>
      <w:proofErr w:type="gramEnd"/>
      <w:r>
        <w:rPr>
          <w:rFonts w:ascii="Courier New" w:eastAsia="Courier New" w:hAnsi="Courier New" w:cs="Courier New"/>
          <w:color w:val="1A1A6E"/>
          <w:sz w:val="18"/>
          <w:szCs w:val="18"/>
        </w:rPr>
        <w:t>30</w:t>
      </w:r>
      <w:proofErr w:type="gramStart"/>
      <w:r>
        <w:rPr>
          <w:rFonts w:ascii="Courier New" w:eastAsia="Courier New" w:hAnsi="Courier New" w:cs="Courier New"/>
          <w:color w:val="1A1A6E"/>
          <w:sz w:val="18"/>
          <w:szCs w:val="18"/>
        </w:rPr>
        <w:t>)  NOT</w:t>
      </w:r>
      <w:proofErr w:type="gramEnd"/>
      <w:r>
        <w:rPr>
          <w:rFonts w:ascii="Courier New" w:eastAsia="Courier New" w:hAnsi="Courier New" w:cs="Courier New"/>
          <w:color w:val="1A1A6E"/>
          <w:sz w:val="18"/>
          <w:szCs w:val="18"/>
        </w:rPr>
        <w:t xml:space="preserve"> NULL</w:t>
      </w:r>
    </w:p>
    <w:p w14:paraId="0F96EFB4"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2C7678AD"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A933BB" w14:paraId="58F44184" w14:textId="77777777">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80045BC" w14:textId="77777777" w:rsidR="00A933BB" w:rsidRDefault="00000000">
            <w:pPr>
              <w:jc w:val="center"/>
            </w:pPr>
            <w:r>
              <w:rPr>
                <w:b/>
                <w:bCs/>
                <w:color w:val="FFFFFF"/>
                <w:sz w:val="20"/>
                <w:szCs w:val="20"/>
              </w:rPr>
              <w:t xml:space="preserve">Nom de </w:t>
            </w:r>
            <w:proofErr w:type="spellStart"/>
            <w:r>
              <w:rPr>
                <w:b/>
                <w:bCs/>
                <w:color w:val="FFFFFF"/>
                <w:sz w:val="20"/>
                <w:szCs w:val="20"/>
              </w:rPr>
              <w:t>colonne</w:t>
            </w:r>
            <w:proofErr w:type="spellEnd"/>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D8022AD" w14:textId="77777777" w:rsidR="00A933BB" w:rsidRDefault="00000000">
            <w:pPr>
              <w:jc w:val="center"/>
            </w:pPr>
            <w:r>
              <w:rPr>
                <w:b/>
                <w:bCs/>
                <w:color w:val="FFFFFF"/>
                <w:sz w:val="20"/>
                <w:szCs w:val="20"/>
              </w:rPr>
              <w:t>Type de donnée</w:t>
            </w:r>
          </w:p>
        </w:tc>
        <w:tc>
          <w:tcPr>
            <w:tcW w:w="4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7BF1778" w14:textId="77777777" w:rsidR="00A933BB" w:rsidRDefault="00000000">
            <w:pPr>
              <w:jc w:val="center"/>
            </w:pPr>
            <w:r>
              <w:rPr>
                <w:b/>
                <w:bCs/>
                <w:color w:val="FFFFFF"/>
                <w:sz w:val="20"/>
                <w:szCs w:val="20"/>
              </w:rPr>
              <w:t>Indications</w:t>
            </w:r>
          </w:p>
        </w:tc>
      </w:tr>
      <w:tr w:rsidR="00A933BB" w:rsidRPr="006A24D5" w14:paraId="13CC527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24683" w14:textId="77777777" w:rsidR="00A933BB" w:rsidRDefault="00000000">
            <w:r>
              <w:rPr>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7D618" w14:textId="77777777" w:rsidR="00A933BB" w:rsidRDefault="00000000">
            <w:r>
              <w:rPr>
                <w:sz w:val="20"/>
                <w:szCs w:val="20"/>
              </w:rPr>
              <w:t>int</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D53FF" w14:textId="77777777" w:rsidR="00A933BB" w:rsidRPr="00CE7FA5" w:rsidRDefault="00000000">
            <w:pPr>
              <w:rPr>
                <w:lang w:val="fr-FR"/>
              </w:rPr>
            </w:pPr>
            <w:r w:rsidRPr="00CE7FA5">
              <w:rPr>
                <w:sz w:val="20"/>
                <w:szCs w:val="20"/>
                <w:lang w:val="fr-FR"/>
              </w:rPr>
              <w:t xml:space="preserve">Clé primaire, </w:t>
            </w:r>
            <w:proofErr w:type="spellStart"/>
            <w:r w:rsidRPr="00CE7FA5">
              <w:rPr>
                <w:sz w:val="20"/>
                <w:szCs w:val="20"/>
                <w:lang w:val="fr-FR"/>
              </w:rPr>
              <w:t>auto-incrémentale</w:t>
            </w:r>
            <w:proofErr w:type="spellEnd"/>
            <w:r w:rsidRPr="00CE7FA5">
              <w:rPr>
                <w:sz w:val="20"/>
                <w:szCs w:val="20"/>
                <w:lang w:val="fr-FR"/>
              </w:rPr>
              <w:t>, NOT NULL</w:t>
            </w:r>
          </w:p>
        </w:tc>
      </w:tr>
      <w:tr w:rsidR="00A933BB" w14:paraId="62CE8C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E670" w14:textId="77777777" w:rsidR="00A933BB" w:rsidRDefault="00000000">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164C" w14:textId="77777777" w:rsidR="00A933BB"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069FA" w14:textId="77777777" w:rsidR="00A933BB" w:rsidRDefault="00000000">
            <w:r>
              <w:rPr>
                <w:sz w:val="20"/>
                <w:szCs w:val="20"/>
              </w:rPr>
              <w:t>NOT NULL</w:t>
            </w:r>
          </w:p>
        </w:tc>
      </w:tr>
      <w:tr w:rsidR="00A933BB" w14:paraId="0255BF6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2FF45" w14:textId="77777777" w:rsidR="00A933BB" w:rsidRDefault="00000000">
            <w:r>
              <w:rPr>
                <w:sz w:val="20"/>
                <w:szCs w:val="20"/>
              </w:rPr>
              <w:t>Nationality</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7CAC4" w14:textId="77777777" w:rsidR="00A933BB"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A8CBB" w14:textId="77777777" w:rsidR="00A933BB" w:rsidRDefault="00000000">
            <w:r>
              <w:rPr>
                <w:sz w:val="20"/>
                <w:szCs w:val="20"/>
              </w:rPr>
              <w:t>NOT NULL</w:t>
            </w:r>
          </w:p>
        </w:tc>
      </w:tr>
      <w:tr w:rsidR="00A933BB" w14:paraId="343A1F5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B6665" w14:textId="77777777" w:rsidR="00A933BB" w:rsidRDefault="00000000">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0417" w14:textId="77777777" w:rsidR="00A933BB"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B735" w14:textId="77777777" w:rsidR="00A933BB" w:rsidRDefault="00000000">
            <w:r>
              <w:rPr>
                <w:sz w:val="20"/>
                <w:szCs w:val="20"/>
              </w:rPr>
              <w:t>NOT NULL</w:t>
            </w:r>
          </w:p>
        </w:tc>
      </w:tr>
    </w:tbl>
    <w:p w14:paraId="34D1BB41"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CE7FA5" w14:paraId="62483E98"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1EBD613E" w14:textId="3FB4D879" w:rsidR="00A933BB" w:rsidRPr="00CE7FA5" w:rsidRDefault="00CE7FA5">
            <w:pPr>
              <w:jc w:val="center"/>
              <w:rPr>
                <w:lang w:val="fr-FR"/>
              </w:rPr>
            </w:pPr>
            <w:r w:rsidRPr="00CE7FA5">
              <w:rPr>
                <w:b/>
                <w:bCs/>
                <w:noProof/>
                <w:color w:val="CC5500"/>
                <w:sz w:val="20"/>
                <w:szCs w:val="20"/>
              </w:rPr>
              <w:drawing>
                <wp:inline distT="0" distB="0" distL="0" distR="0" wp14:anchorId="17E1748C" wp14:editId="5B4DF4CA">
                  <wp:extent cx="4244340" cy="1535522"/>
                  <wp:effectExtent l="0" t="0" r="3810" b="7620"/>
                  <wp:docPr id="197610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0645" name=""/>
                          <pic:cNvPicPr/>
                        </pic:nvPicPr>
                        <pic:blipFill>
                          <a:blip r:embed="rId7"/>
                          <a:stretch>
                            <a:fillRect/>
                          </a:stretch>
                        </pic:blipFill>
                        <pic:spPr>
                          <a:xfrm>
                            <a:off x="0" y="0"/>
                            <a:ext cx="4262042" cy="1541926"/>
                          </a:xfrm>
                          <a:prstGeom prst="rect">
                            <a:avLst/>
                          </a:prstGeom>
                        </pic:spPr>
                      </pic:pic>
                    </a:graphicData>
                  </a:graphic>
                </wp:inline>
              </w:drawing>
            </w:r>
          </w:p>
        </w:tc>
      </w:tr>
    </w:tbl>
    <w:p w14:paraId="08963A78" w14:textId="77777777" w:rsidR="00A933BB" w:rsidRPr="00CE7FA5" w:rsidRDefault="00A933BB">
      <w:pPr>
        <w:spacing w:after="15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CE7FA5" w14:paraId="0B31DB6A"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6EFD6C55" w14:textId="15D0886A" w:rsidR="00A933BB" w:rsidRPr="00CE7FA5" w:rsidRDefault="00CE7FA5">
            <w:pPr>
              <w:jc w:val="center"/>
              <w:rPr>
                <w:lang w:val="fr-FR"/>
              </w:rPr>
            </w:pPr>
            <w:r w:rsidRPr="00CE7FA5">
              <w:rPr>
                <w:b/>
                <w:bCs/>
                <w:noProof/>
                <w:color w:val="CC5500"/>
                <w:sz w:val="20"/>
                <w:szCs w:val="20"/>
              </w:rPr>
              <w:drawing>
                <wp:inline distT="0" distB="0" distL="0" distR="0" wp14:anchorId="7C0E0CD1" wp14:editId="0370156D">
                  <wp:extent cx="4130040" cy="1703904"/>
                  <wp:effectExtent l="0" t="0" r="3810" b="0"/>
                  <wp:docPr id="574840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40853" name=""/>
                          <pic:cNvPicPr/>
                        </pic:nvPicPr>
                        <pic:blipFill>
                          <a:blip r:embed="rId8"/>
                          <a:stretch>
                            <a:fillRect/>
                          </a:stretch>
                        </pic:blipFill>
                        <pic:spPr>
                          <a:xfrm>
                            <a:off x="0" y="0"/>
                            <a:ext cx="4143344" cy="1709393"/>
                          </a:xfrm>
                          <a:prstGeom prst="rect">
                            <a:avLst/>
                          </a:prstGeom>
                        </pic:spPr>
                      </pic:pic>
                    </a:graphicData>
                  </a:graphic>
                </wp:inline>
              </w:drawing>
            </w:r>
          </w:p>
        </w:tc>
      </w:tr>
    </w:tbl>
    <w:p w14:paraId="12BB1F98" w14:textId="77777777" w:rsidR="00A933BB" w:rsidRPr="00CE7FA5" w:rsidRDefault="00A933BB">
      <w:pPr>
        <w:spacing w:after="150"/>
        <w:rPr>
          <w:lang w:val="fr-FR"/>
        </w:rPr>
      </w:pPr>
    </w:p>
    <w:p w14:paraId="2FB7B288" w14:textId="77777777" w:rsidR="00A933BB" w:rsidRPr="00CE7FA5" w:rsidRDefault="00000000">
      <w:pPr>
        <w:pStyle w:val="Titre2"/>
        <w:rPr>
          <w:lang w:val="fr-FR"/>
        </w:rPr>
      </w:pPr>
      <w:r w:rsidRPr="00CE7FA5">
        <w:rPr>
          <w:lang w:val="fr-FR"/>
        </w:rPr>
        <w:t>C. Génération du modèle de données</w:t>
      </w:r>
    </w:p>
    <w:p w14:paraId="3548DA9B" w14:textId="77777777" w:rsidR="00A933BB" w:rsidRPr="00CE7FA5" w:rsidRDefault="00000000">
      <w:pPr>
        <w:pStyle w:val="Titre3"/>
        <w:rPr>
          <w:lang w:val="fr-FR"/>
        </w:rPr>
      </w:pPr>
      <w:r w:rsidRPr="00CE7FA5">
        <w:rPr>
          <w:lang w:val="fr-FR"/>
        </w:rPr>
        <w:t xml:space="preserve">Étape 1 — Modification de </w:t>
      </w:r>
      <w:proofErr w:type="spellStart"/>
      <w:proofErr w:type="gramStart"/>
      <w:r w:rsidRPr="00CE7FA5">
        <w:rPr>
          <w:lang w:val="fr-FR"/>
        </w:rPr>
        <w:t>appsettings.json</w:t>
      </w:r>
      <w:proofErr w:type="spellEnd"/>
      <w:proofErr w:type="gramEnd"/>
    </w:p>
    <w:p w14:paraId="46F745EC" w14:textId="77777777" w:rsidR="00A933BB" w:rsidRPr="00CE7FA5" w:rsidRDefault="00000000">
      <w:pPr>
        <w:spacing w:after="100"/>
        <w:rPr>
          <w:lang w:val="fr-FR"/>
        </w:rPr>
      </w:pPr>
      <w:r w:rsidRPr="00CE7FA5">
        <w:rPr>
          <w:lang w:val="fr-FR"/>
        </w:rPr>
        <w:t xml:space="preserve">La chaîne de connexion a été ajoutée dans le fichier </w:t>
      </w:r>
      <w:proofErr w:type="spellStart"/>
      <w:proofErr w:type="gramStart"/>
      <w:r w:rsidRPr="00CE7FA5">
        <w:rPr>
          <w:lang w:val="fr-FR"/>
        </w:rPr>
        <w:t>appsettings.json</w:t>
      </w:r>
      <w:proofErr w:type="spellEnd"/>
      <w:proofErr w:type="gramEnd"/>
      <w:r w:rsidRPr="00CE7FA5">
        <w:rPr>
          <w:lang w:val="fr-FR"/>
        </w:rPr>
        <w:t xml:space="preserve"> :</w:t>
      </w:r>
    </w:p>
    <w:p w14:paraId="174251DE" w14:textId="4FBAFFA5" w:rsidR="00A933BB" w:rsidRPr="00CE7FA5" w:rsidRDefault="004348E7">
      <w:pPr>
        <w:spacing w:after="150"/>
        <w:rPr>
          <w:lang w:val="fr-FR"/>
        </w:rPr>
      </w:pPr>
      <w:r w:rsidRPr="004348E7">
        <w:rPr>
          <w:noProof/>
          <w:lang w:val="fr-FR"/>
        </w:rPr>
        <w:drawing>
          <wp:inline distT="0" distB="0" distL="0" distR="0" wp14:anchorId="53EE3668" wp14:editId="1B103DA2">
            <wp:extent cx="5731510" cy="761365"/>
            <wp:effectExtent l="0" t="0" r="2540" b="635"/>
            <wp:docPr id="1903243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3119" name=""/>
                    <pic:cNvPicPr/>
                  </pic:nvPicPr>
                  <pic:blipFill>
                    <a:blip r:embed="rId9"/>
                    <a:stretch>
                      <a:fillRect/>
                    </a:stretch>
                  </pic:blipFill>
                  <pic:spPr>
                    <a:xfrm>
                      <a:off x="0" y="0"/>
                      <a:ext cx="5731510" cy="761365"/>
                    </a:xfrm>
                    <a:prstGeom prst="rect">
                      <a:avLst/>
                    </a:prstGeom>
                  </pic:spPr>
                </pic:pic>
              </a:graphicData>
            </a:graphic>
          </wp:inline>
        </w:drawing>
      </w:r>
    </w:p>
    <w:p w14:paraId="3B688DE7" w14:textId="77777777" w:rsidR="00A933BB" w:rsidRPr="00CE7FA5" w:rsidRDefault="00A933BB">
      <w:pPr>
        <w:spacing w:after="150"/>
        <w:rPr>
          <w:lang w:val="fr-FR"/>
        </w:rPr>
      </w:pPr>
    </w:p>
    <w:p w14:paraId="3518BA80" w14:textId="77777777" w:rsidR="00A933BB" w:rsidRPr="00CE7FA5" w:rsidRDefault="00000000">
      <w:pPr>
        <w:pStyle w:val="Titre3"/>
        <w:rPr>
          <w:lang w:val="fr-FR"/>
        </w:rPr>
      </w:pPr>
      <w:r w:rsidRPr="00CE7FA5">
        <w:rPr>
          <w:lang w:val="fr-FR"/>
        </w:rPr>
        <w:t xml:space="preserve">Étape 2 — Commande </w:t>
      </w:r>
      <w:proofErr w:type="spellStart"/>
      <w:r w:rsidRPr="00CE7FA5">
        <w:rPr>
          <w:lang w:val="fr-FR"/>
        </w:rPr>
        <w:t>Scaffold-DbContext</w:t>
      </w:r>
      <w:proofErr w:type="spellEnd"/>
    </w:p>
    <w:p w14:paraId="08313515" w14:textId="0B816A33" w:rsidR="004348E7" w:rsidRPr="00CE7FA5" w:rsidRDefault="00000000" w:rsidP="004348E7">
      <w:pPr>
        <w:spacing w:after="100"/>
        <w:rPr>
          <w:lang w:val="fr-FR"/>
        </w:rPr>
      </w:pPr>
      <w:r w:rsidRPr="00CE7FA5">
        <w:rPr>
          <w:lang w:val="fr-FR"/>
        </w:rPr>
        <w:t>La commande suivante a été exécutée dans la Console du Gestionnaire de package :</w:t>
      </w:r>
    </w:p>
    <w:p w14:paraId="6F880933" w14:textId="343DDFE4" w:rsidR="00A933BB" w:rsidRDefault="004348E7">
      <w:pPr>
        <w:spacing w:after="150"/>
      </w:pPr>
      <w:r w:rsidRPr="004348E7">
        <w:rPr>
          <w:noProof/>
        </w:rPr>
        <w:lastRenderedPageBreak/>
        <w:drawing>
          <wp:inline distT="0" distB="0" distL="0" distR="0" wp14:anchorId="44C2F4EF" wp14:editId="09BE0578">
            <wp:extent cx="5731510" cy="931545"/>
            <wp:effectExtent l="19050" t="19050" r="21590" b="20955"/>
            <wp:docPr id="12535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61" name=""/>
                    <pic:cNvPicPr/>
                  </pic:nvPicPr>
                  <pic:blipFill>
                    <a:blip r:embed="rId10"/>
                    <a:stretch>
                      <a:fillRect/>
                    </a:stretch>
                  </pic:blipFill>
                  <pic:spPr>
                    <a:xfrm>
                      <a:off x="0" y="0"/>
                      <a:ext cx="5731510" cy="931545"/>
                    </a:xfrm>
                    <a:prstGeom prst="rect">
                      <a:avLst/>
                    </a:prstGeom>
                    <a:ln w="3175">
                      <a:solidFill>
                        <a:schemeClr val="bg1"/>
                      </a:solidFill>
                    </a:ln>
                  </pic:spPr>
                </pic:pic>
              </a:graphicData>
            </a:graphic>
          </wp:inline>
        </w:drawing>
      </w:r>
    </w:p>
    <w:p w14:paraId="50D5CA2F" w14:textId="77777777" w:rsidR="00A933BB" w:rsidRPr="00CE7FA5" w:rsidRDefault="00000000">
      <w:pPr>
        <w:spacing w:after="100"/>
        <w:rPr>
          <w:lang w:val="fr-FR"/>
        </w:rPr>
      </w:pPr>
      <w:r w:rsidRPr="00CE7FA5">
        <w:rPr>
          <w:lang w:val="fr-FR"/>
        </w:rPr>
        <w:t xml:space="preserve">Cette commande génère automatiquement dans le dossier </w:t>
      </w:r>
      <w:proofErr w:type="spellStart"/>
      <w:r w:rsidRPr="00CE7FA5">
        <w:rPr>
          <w:lang w:val="fr-FR"/>
        </w:rPr>
        <w:t>Models</w:t>
      </w:r>
      <w:proofErr w:type="spellEnd"/>
      <w:r w:rsidRPr="00CE7FA5">
        <w:rPr>
          <w:lang w:val="fr-FR"/>
        </w:rPr>
        <w:t>/</w:t>
      </w:r>
      <w:proofErr w:type="spellStart"/>
      <w:r w:rsidRPr="00CE7FA5">
        <w:rPr>
          <w:lang w:val="fr-FR"/>
        </w:rPr>
        <w:t>Cinema</w:t>
      </w:r>
      <w:proofErr w:type="spellEnd"/>
      <w:r w:rsidRPr="00CE7FA5">
        <w:rPr>
          <w:lang w:val="fr-FR"/>
        </w:rPr>
        <w:t xml:space="preserve"> :</w:t>
      </w:r>
    </w:p>
    <w:p w14:paraId="34BA5334" w14:textId="77777777" w:rsidR="00A933BB" w:rsidRPr="00CE7FA5" w:rsidRDefault="00000000">
      <w:pPr>
        <w:pStyle w:val="Paragraphedeliste"/>
        <w:numPr>
          <w:ilvl w:val="0"/>
          <w:numId w:val="2"/>
        </w:numPr>
        <w:spacing w:after="80"/>
        <w:rPr>
          <w:lang w:val="fr-FR"/>
        </w:rPr>
      </w:pPr>
      <w:r w:rsidRPr="00CE7FA5">
        <w:rPr>
          <w:lang w:val="fr-FR"/>
        </w:rPr>
        <w:t xml:space="preserve">La classe </w:t>
      </w:r>
      <w:proofErr w:type="spellStart"/>
      <w:r w:rsidRPr="00CE7FA5">
        <w:rPr>
          <w:lang w:val="fr-FR"/>
        </w:rPr>
        <w:t>Producer.cs</w:t>
      </w:r>
      <w:proofErr w:type="spellEnd"/>
      <w:r w:rsidRPr="00CE7FA5">
        <w:rPr>
          <w:lang w:val="fr-FR"/>
        </w:rPr>
        <w:t xml:space="preserve"> correspondant à la table Producer</w:t>
      </w:r>
    </w:p>
    <w:p w14:paraId="6B16BB78" w14:textId="77777777" w:rsidR="00A933BB" w:rsidRDefault="00000000">
      <w:pPr>
        <w:pStyle w:val="Paragraphedeliste"/>
        <w:numPr>
          <w:ilvl w:val="0"/>
          <w:numId w:val="2"/>
        </w:numPr>
        <w:spacing w:after="80"/>
        <w:rPr>
          <w:lang w:val="fr-FR"/>
        </w:rPr>
      </w:pPr>
      <w:r w:rsidRPr="00CE7FA5">
        <w:rPr>
          <w:lang w:val="fr-FR"/>
        </w:rPr>
        <w:t xml:space="preserve">La classe </w:t>
      </w:r>
      <w:proofErr w:type="spellStart"/>
      <w:r w:rsidRPr="00CE7FA5">
        <w:rPr>
          <w:lang w:val="fr-FR"/>
        </w:rPr>
        <w:t>CinemaDbContext.cs</w:t>
      </w:r>
      <w:proofErr w:type="spellEnd"/>
      <w:r w:rsidRPr="00CE7FA5">
        <w:rPr>
          <w:lang w:val="fr-FR"/>
        </w:rPr>
        <w:t xml:space="preserve"> qui hérite de </w:t>
      </w:r>
      <w:proofErr w:type="spellStart"/>
      <w:r w:rsidRPr="00CE7FA5">
        <w:rPr>
          <w:lang w:val="fr-FR"/>
        </w:rPr>
        <w:t>DbContext</w:t>
      </w:r>
      <w:proofErr w:type="spellEnd"/>
      <w:r w:rsidRPr="00CE7FA5">
        <w:rPr>
          <w:lang w:val="fr-FR"/>
        </w:rPr>
        <w:t xml:space="preserve"> et sert de pont entre le modèle C# et la base de données</w:t>
      </w:r>
    </w:p>
    <w:p w14:paraId="6222D2AB" w14:textId="77777777" w:rsidR="00A933BB" w:rsidRPr="00CE7FA5" w:rsidRDefault="00A933BB">
      <w:pPr>
        <w:spacing w:after="15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CE7FA5" w14:paraId="66B8BA2F"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3334BC26" w14:textId="77777777" w:rsidR="004348E7" w:rsidRDefault="004348E7" w:rsidP="004348E7">
            <w:pPr>
              <w:rPr>
                <w:lang w:val="fr-FR"/>
              </w:rPr>
            </w:pPr>
          </w:p>
          <w:p w14:paraId="203D3220" w14:textId="5846A73E" w:rsidR="00A933BB" w:rsidRPr="00CE7FA5" w:rsidRDefault="004348E7" w:rsidP="004348E7">
            <w:pPr>
              <w:rPr>
                <w:lang w:val="fr-FR"/>
              </w:rPr>
            </w:pPr>
            <w:r>
              <w:rPr>
                <w:lang w:val="fr-FR"/>
              </w:rPr>
              <w:t xml:space="preserve">                                     </w:t>
            </w:r>
            <w:r w:rsidRPr="004348E7">
              <w:rPr>
                <w:noProof/>
                <w:lang w:val="fr-FR"/>
              </w:rPr>
              <w:drawing>
                <wp:inline distT="0" distB="0" distL="0" distR="0" wp14:anchorId="237821CF" wp14:editId="52B5BA2B">
                  <wp:extent cx="2391109" cy="1390844"/>
                  <wp:effectExtent l="0" t="0" r="9525" b="0"/>
                  <wp:docPr id="608637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37274" name=""/>
                          <pic:cNvPicPr/>
                        </pic:nvPicPr>
                        <pic:blipFill>
                          <a:blip r:embed="rId11"/>
                          <a:stretch>
                            <a:fillRect/>
                          </a:stretch>
                        </pic:blipFill>
                        <pic:spPr>
                          <a:xfrm>
                            <a:off x="0" y="0"/>
                            <a:ext cx="2391109" cy="1390844"/>
                          </a:xfrm>
                          <a:prstGeom prst="rect">
                            <a:avLst/>
                          </a:prstGeom>
                        </pic:spPr>
                      </pic:pic>
                    </a:graphicData>
                  </a:graphic>
                </wp:inline>
              </w:drawing>
            </w:r>
          </w:p>
        </w:tc>
      </w:tr>
    </w:tbl>
    <w:p w14:paraId="57CB7EA1" w14:textId="77777777" w:rsidR="00A933BB" w:rsidRPr="00CE7FA5" w:rsidRDefault="00A933BB">
      <w:pPr>
        <w:spacing w:after="150"/>
        <w:rPr>
          <w:lang w:val="fr-FR"/>
        </w:rPr>
      </w:pPr>
    </w:p>
    <w:p w14:paraId="34C5D35C" w14:textId="77777777" w:rsidR="00A933BB" w:rsidRPr="00CE7FA5" w:rsidRDefault="00000000">
      <w:pPr>
        <w:pStyle w:val="Titre3"/>
        <w:rPr>
          <w:lang w:val="fr-FR"/>
        </w:rPr>
      </w:pPr>
      <w:r w:rsidRPr="00CE7FA5">
        <w:rPr>
          <w:lang w:val="fr-FR"/>
        </w:rPr>
        <w:t xml:space="preserve">Étape 3 — Modification de </w:t>
      </w:r>
      <w:proofErr w:type="spellStart"/>
      <w:r w:rsidRPr="00CE7FA5">
        <w:rPr>
          <w:lang w:val="fr-FR"/>
        </w:rPr>
        <w:t>Program.cs</w:t>
      </w:r>
      <w:proofErr w:type="spellEnd"/>
    </w:p>
    <w:p w14:paraId="244A4757" w14:textId="77777777" w:rsidR="00A933BB" w:rsidRPr="00CE7FA5" w:rsidRDefault="00000000">
      <w:pPr>
        <w:spacing w:after="100"/>
        <w:rPr>
          <w:lang w:val="fr-FR"/>
        </w:rPr>
      </w:pPr>
      <w:r w:rsidRPr="00CE7FA5">
        <w:rPr>
          <w:lang w:val="fr-FR"/>
        </w:rPr>
        <w:t xml:space="preserve">L'injection de dépendance du </w:t>
      </w:r>
      <w:proofErr w:type="spellStart"/>
      <w:r w:rsidRPr="00CE7FA5">
        <w:rPr>
          <w:lang w:val="fr-FR"/>
        </w:rPr>
        <w:t>DbContext</w:t>
      </w:r>
      <w:proofErr w:type="spellEnd"/>
      <w:r w:rsidRPr="00CE7FA5">
        <w:rPr>
          <w:lang w:val="fr-FR"/>
        </w:rPr>
        <w:t xml:space="preserve"> a été ajoutée dans </w:t>
      </w:r>
      <w:proofErr w:type="spellStart"/>
      <w:r w:rsidRPr="00CE7FA5">
        <w:rPr>
          <w:lang w:val="fr-FR"/>
        </w:rPr>
        <w:t>Program.cs</w:t>
      </w:r>
      <w:proofErr w:type="spellEnd"/>
      <w:r w:rsidRPr="00CE7FA5">
        <w:rPr>
          <w:lang w:val="fr-FR"/>
        </w:rPr>
        <w:t xml:space="preserve"> :</w:t>
      </w:r>
    </w:p>
    <w:p w14:paraId="509FA30E" w14:textId="77777777" w:rsidR="00A933BB" w:rsidRPr="00CE7FA5" w:rsidRDefault="00A933BB">
      <w:pPr>
        <w:spacing w:after="150"/>
        <w:rPr>
          <w:lang w:val="fr-FR"/>
        </w:rPr>
      </w:pPr>
    </w:p>
    <w:p w14:paraId="173F30B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using </w:t>
      </w:r>
      <w:proofErr w:type="spellStart"/>
      <w:proofErr w:type="gramStart"/>
      <w:r>
        <w:rPr>
          <w:rFonts w:ascii="Courier New" w:eastAsia="Courier New" w:hAnsi="Courier New" w:cs="Courier New"/>
          <w:color w:val="1A1A6E"/>
          <w:sz w:val="18"/>
          <w:szCs w:val="18"/>
        </w:rPr>
        <w:t>CinemaManager.Models.Cinema</w:t>
      </w:r>
      <w:proofErr w:type="spellEnd"/>
      <w:proofErr w:type="gramEnd"/>
      <w:r>
        <w:rPr>
          <w:rFonts w:ascii="Courier New" w:eastAsia="Courier New" w:hAnsi="Courier New" w:cs="Courier New"/>
          <w:color w:val="1A1A6E"/>
          <w:sz w:val="18"/>
          <w:szCs w:val="18"/>
        </w:rPr>
        <w:t>;</w:t>
      </w:r>
    </w:p>
    <w:p w14:paraId="6E3DCF0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using </w:t>
      </w:r>
      <w:proofErr w:type="spellStart"/>
      <w:r>
        <w:rPr>
          <w:rFonts w:ascii="Courier New" w:eastAsia="Courier New" w:hAnsi="Courier New" w:cs="Courier New"/>
          <w:color w:val="1A1A6E"/>
          <w:sz w:val="18"/>
          <w:szCs w:val="18"/>
        </w:rPr>
        <w:t>Microsoft.EntityFrameworkCore</w:t>
      </w:r>
      <w:proofErr w:type="spellEnd"/>
      <w:r>
        <w:rPr>
          <w:rFonts w:ascii="Courier New" w:eastAsia="Courier New" w:hAnsi="Courier New" w:cs="Courier New"/>
          <w:color w:val="1A1A6E"/>
          <w:sz w:val="18"/>
          <w:szCs w:val="18"/>
        </w:rPr>
        <w:t>;</w:t>
      </w:r>
    </w:p>
    <w:p w14:paraId="543B1501" w14:textId="77777777" w:rsidR="00A933BB" w:rsidRDefault="00A933BB">
      <w:pPr>
        <w:shd w:val="clear" w:color="auto" w:fill="F0F4FF"/>
        <w:spacing w:before="30" w:after="30"/>
        <w:ind w:left="360"/>
      </w:pPr>
    </w:p>
    <w:p w14:paraId="79A1B7AD" w14:textId="77777777" w:rsidR="00A933BB" w:rsidRPr="00CE7FA5" w:rsidRDefault="00000000">
      <w:pPr>
        <w:shd w:val="clear" w:color="auto" w:fill="F0F4FF"/>
        <w:spacing w:before="30" w:after="30"/>
        <w:ind w:left="360"/>
        <w:rPr>
          <w:lang w:val="fr-FR"/>
        </w:rPr>
      </w:pPr>
      <w:r w:rsidRPr="00CE7FA5">
        <w:rPr>
          <w:rFonts w:ascii="Courier New" w:eastAsia="Courier New" w:hAnsi="Courier New" w:cs="Courier New"/>
          <w:color w:val="1A1A6E"/>
          <w:sz w:val="18"/>
          <w:szCs w:val="18"/>
          <w:lang w:val="fr-FR"/>
        </w:rPr>
        <w:t xml:space="preserve">// Dans le corps de </w:t>
      </w:r>
      <w:proofErr w:type="spellStart"/>
      <w:r w:rsidRPr="00CE7FA5">
        <w:rPr>
          <w:rFonts w:ascii="Courier New" w:eastAsia="Courier New" w:hAnsi="Courier New" w:cs="Courier New"/>
          <w:color w:val="1A1A6E"/>
          <w:sz w:val="18"/>
          <w:szCs w:val="18"/>
          <w:lang w:val="fr-FR"/>
        </w:rPr>
        <w:t>Program.cs</w:t>
      </w:r>
      <w:proofErr w:type="spellEnd"/>
      <w:r w:rsidRPr="00CE7FA5">
        <w:rPr>
          <w:rFonts w:ascii="Courier New" w:eastAsia="Courier New" w:hAnsi="Courier New" w:cs="Courier New"/>
          <w:color w:val="1A1A6E"/>
          <w:sz w:val="18"/>
          <w:szCs w:val="18"/>
          <w:lang w:val="fr-FR"/>
        </w:rPr>
        <w:t xml:space="preserve">, après </w:t>
      </w:r>
      <w:proofErr w:type="spellStart"/>
      <w:proofErr w:type="gramStart"/>
      <w:r w:rsidRPr="00CE7FA5">
        <w:rPr>
          <w:rFonts w:ascii="Courier New" w:eastAsia="Courier New" w:hAnsi="Courier New" w:cs="Courier New"/>
          <w:color w:val="1A1A6E"/>
          <w:sz w:val="18"/>
          <w:szCs w:val="18"/>
          <w:lang w:val="fr-FR"/>
        </w:rPr>
        <w:t>AddControllersWithViews</w:t>
      </w:r>
      <w:proofErr w:type="spellEnd"/>
      <w:r w:rsidRPr="00CE7FA5">
        <w:rPr>
          <w:rFonts w:ascii="Courier New" w:eastAsia="Courier New" w:hAnsi="Courier New" w:cs="Courier New"/>
          <w:color w:val="1A1A6E"/>
          <w:sz w:val="18"/>
          <w:szCs w:val="18"/>
          <w:lang w:val="fr-FR"/>
        </w:rPr>
        <w:t>(</w:t>
      </w:r>
      <w:proofErr w:type="gramEnd"/>
      <w:r w:rsidRPr="00CE7FA5">
        <w:rPr>
          <w:rFonts w:ascii="Courier New" w:eastAsia="Courier New" w:hAnsi="Courier New" w:cs="Courier New"/>
          <w:color w:val="1A1A6E"/>
          <w:sz w:val="18"/>
          <w:szCs w:val="18"/>
          <w:lang w:val="fr-FR"/>
        </w:rPr>
        <w:t>) :</w:t>
      </w:r>
    </w:p>
    <w:p w14:paraId="4C1072C4" w14:textId="77777777" w:rsidR="00A933BB" w:rsidRDefault="00000000">
      <w:pPr>
        <w:shd w:val="clear" w:color="auto" w:fill="F0F4FF"/>
        <w:spacing w:before="30" w:after="30"/>
        <w:ind w:left="360"/>
      </w:pPr>
      <w:proofErr w:type="spellStart"/>
      <w:proofErr w:type="gramStart"/>
      <w:r>
        <w:rPr>
          <w:rFonts w:ascii="Courier New" w:eastAsia="Courier New" w:hAnsi="Courier New" w:cs="Courier New"/>
          <w:color w:val="1A1A6E"/>
          <w:sz w:val="18"/>
          <w:szCs w:val="18"/>
        </w:rPr>
        <w:t>builder.Services.AddDbContext</w:t>
      </w:r>
      <w:proofErr w:type="spellEnd"/>
      <w:proofErr w:type="gramEnd"/>
      <w:r>
        <w:rPr>
          <w:rFonts w:ascii="Courier New" w:eastAsia="Courier New" w:hAnsi="Courier New" w:cs="Courier New"/>
          <w:color w:val="1A1A6E"/>
          <w:sz w:val="18"/>
          <w:szCs w:val="18"/>
        </w:rPr>
        <w:t>&lt;</w:t>
      </w:r>
      <w:proofErr w:type="spellStart"/>
      <w:r>
        <w:rPr>
          <w:rFonts w:ascii="Courier New" w:eastAsia="Courier New" w:hAnsi="Courier New" w:cs="Courier New"/>
          <w:color w:val="1A1A6E"/>
          <w:sz w:val="18"/>
          <w:szCs w:val="18"/>
        </w:rPr>
        <w:t>CinemaDbContext</w:t>
      </w:r>
      <w:proofErr w:type="spellEnd"/>
      <w:proofErr w:type="gramStart"/>
      <w:r>
        <w:rPr>
          <w:rFonts w:ascii="Courier New" w:eastAsia="Courier New" w:hAnsi="Courier New" w:cs="Courier New"/>
          <w:color w:val="1A1A6E"/>
          <w:sz w:val="18"/>
          <w:szCs w:val="18"/>
        </w:rPr>
        <w:t>&gt;(</w:t>
      </w:r>
      <w:proofErr w:type="gramEnd"/>
      <w:r>
        <w:rPr>
          <w:rFonts w:ascii="Courier New" w:eastAsia="Courier New" w:hAnsi="Courier New" w:cs="Courier New"/>
          <w:color w:val="1A1A6E"/>
          <w:sz w:val="18"/>
          <w:szCs w:val="18"/>
        </w:rPr>
        <w:t>options =&gt;</w:t>
      </w:r>
    </w:p>
    <w:p w14:paraId="2E0F9A0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options.UseSqlServer</w:t>
      </w:r>
      <w:proofErr w:type="gramEnd"/>
      <w:r>
        <w:rPr>
          <w:rFonts w:ascii="Courier New" w:eastAsia="Courier New" w:hAnsi="Courier New" w:cs="Courier New"/>
          <w:color w:val="1A1A6E"/>
          <w:sz w:val="18"/>
          <w:szCs w:val="18"/>
        </w:rPr>
        <w:t>(</w:t>
      </w:r>
      <w:proofErr w:type="gramStart"/>
      <w:r>
        <w:rPr>
          <w:rFonts w:ascii="Courier New" w:eastAsia="Courier New" w:hAnsi="Courier New" w:cs="Courier New"/>
          <w:color w:val="1A1A6E"/>
          <w:sz w:val="18"/>
          <w:szCs w:val="18"/>
        </w:rPr>
        <w:t>builder.Configuration.GetConnectionString</w:t>
      </w:r>
      <w:proofErr w:type="gramEnd"/>
      <w:r>
        <w:rPr>
          <w:rFonts w:ascii="Courier New" w:eastAsia="Courier New" w:hAnsi="Courier New" w:cs="Courier New"/>
          <w:color w:val="1A1A6E"/>
          <w:sz w:val="18"/>
          <w:szCs w:val="18"/>
        </w:rPr>
        <w:t>("CinemaCS")));</w:t>
      </w:r>
    </w:p>
    <w:p w14:paraId="2795BE30"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A933BB" w:rsidRPr="00CE7FA5" w14:paraId="592CE366"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4E276A7C" w14:textId="22819CB0" w:rsidR="00A933BB" w:rsidRPr="00CE7FA5" w:rsidRDefault="00952441">
            <w:pPr>
              <w:jc w:val="center"/>
              <w:rPr>
                <w:lang w:val="fr-FR"/>
              </w:rPr>
            </w:pPr>
            <w:r w:rsidRPr="00952441">
              <w:rPr>
                <w:b/>
                <w:bCs/>
                <w:noProof/>
                <w:color w:val="CC5500"/>
                <w:sz w:val="20"/>
                <w:szCs w:val="20"/>
              </w:rPr>
              <w:drawing>
                <wp:inline distT="0" distB="0" distL="0" distR="0" wp14:anchorId="6164C123" wp14:editId="71523434">
                  <wp:extent cx="5731510" cy="1612900"/>
                  <wp:effectExtent l="0" t="0" r="2540" b="6350"/>
                  <wp:docPr id="1248670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0445" name=""/>
                          <pic:cNvPicPr/>
                        </pic:nvPicPr>
                        <pic:blipFill>
                          <a:blip r:embed="rId12"/>
                          <a:stretch>
                            <a:fillRect/>
                          </a:stretch>
                        </pic:blipFill>
                        <pic:spPr>
                          <a:xfrm>
                            <a:off x="0" y="0"/>
                            <a:ext cx="5731510" cy="1612900"/>
                          </a:xfrm>
                          <a:prstGeom prst="rect">
                            <a:avLst/>
                          </a:prstGeom>
                        </pic:spPr>
                      </pic:pic>
                    </a:graphicData>
                  </a:graphic>
                </wp:inline>
              </w:drawing>
            </w:r>
          </w:p>
        </w:tc>
      </w:tr>
    </w:tbl>
    <w:p w14:paraId="2A1C9D6B" w14:textId="77777777" w:rsidR="00A933BB" w:rsidRPr="00CE7FA5" w:rsidRDefault="00A933BB">
      <w:pPr>
        <w:spacing w:after="150"/>
        <w:rPr>
          <w:lang w:val="fr-FR"/>
        </w:rPr>
      </w:pPr>
    </w:p>
    <w:p w14:paraId="4EAB6F45" w14:textId="77777777" w:rsidR="003539DC" w:rsidRDefault="003539DC">
      <w:pPr>
        <w:pStyle w:val="Titre3"/>
        <w:rPr>
          <w:lang w:val="fr-FR"/>
        </w:rPr>
      </w:pPr>
    </w:p>
    <w:p w14:paraId="26CFD1C9" w14:textId="5E145FC8" w:rsidR="00A933BB" w:rsidRPr="00CE7FA5" w:rsidRDefault="00000000">
      <w:pPr>
        <w:pStyle w:val="Titre3"/>
        <w:rPr>
          <w:lang w:val="fr-FR"/>
        </w:rPr>
      </w:pPr>
      <w:r w:rsidRPr="00CE7FA5">
        <w:rPr>
          <w:lang w:val="fr-FR"/>
        </w:rPr>
        <w:lastRenderedPageBreak/>
        <w:t>Questions — Génération du modèle</w:t>
      </w:r>
    </w:p>
    <w:p w14:paraId="0DAFE38A" w14:textId="77777777" w:rsidR="00A933BB" w:rsidRPr="00CE7FA5" w:rsidRDefault="00A933BB">
      <w:pPr>
        <w:spacing w:after="150"/>
        <w:rPr>
          <w:lang w:val="fr-FR"/>
        </w:rPr>
      </w:pPr>
    </w:p>
    <w:p w14:paraId="2FB8DE9B" w14:textId="77777777" w:rsidR="00A933BB" w:rsidRPr="00CE7FA5" w:rsidRDefault="00000000">
      <w:pPr>
        <w:spacing w:after="100"/>
        <w:rPr>
          <w:lang w:val="fr-FR"/>
        </w:rPr>
      </w:pPr>
      <w:r w:rsidRPr="00CE7FA5">
        <w:rPr>
          <w:b/>
          <w:bCs/>
          <w:lang w:val="fr-FR"/>
        </w:rPr>
        <w:t xml:space="preserve">Q1 : Quel est le rôle de la commande </w:t>
      </w:r>
      <w:proofErr w:type="spellStart"/>
      <w:r w:rsidRPr="00CE7FA5">
        <w:rPr>
          <w:b/>
          <w:bCs/>
          <w:lang w:val="fr-FR"/>
        </w:rPr>
        <w:t>Scaffold-DbContext</w:t>
      </w:r>
      <w:proofErr w:type="spellEnd"/>
      <w:r w:rsidRPr="00CE7FA5">
        <w:rPr>
          <w:b/>
          <w:bCs/>
          <w:lang w:val="fr-FR"/>
        </w:rPr>
        <w:t xml:space="preserve"> ?</w:t>
      </w:r>
    </w:p>
    <w:p w14:paraId="62409FFF" w14:textId="77777777" w:rsidR="00A933BB" w:rsidRPr="00CE7FA5" w:rsidRDefault="00000000">
      <w:pPr>
        <w:spacing w:after="100"/>
        <w:rPr>
          <w:lang w:val="fr-FR"/>
        </w:rPr>
      </w:pPr>
      <w:r w:rsidRPr="00CE7FA5">
        <w:rPr>
          <w:lang w:val="fr-FR"/>
        </w:rPr>
        <w:t xml:space="preserve">La commande </w:t>
      </w:r>
      <w:proofErr w:type="spellStart"/>
      <w:r w:rsidRPr="00CE7FA5">
        <w:rPr>
          <w:lang w:val="fr-FR"/>
        </w:rPr>
        <w:t>Scaffold-DbContext</w:t>
      </w:r>
      <w:proofErr w:type="spellEnd"/>
      <w:r w:rsidRPr="00CE7FA5">
        <w:rPr>
          <w:lang w:val="fr-FR"/>
        </w:rPr>
        <w:t xml:space="preserve"> génère automatiquement les classes du modèle de données (entités C#) et la classe de contexte </w:t>
      </w:r>
      <w:proofErr w:type="spellStart"/>
      <w:r w:rsidRPr="00CE7FA5">
        <w:rPr>
          <w:lang w:val="fr-FR"/>
        </w:rPr>
        <w:t>DbContext</w:t>
      </w:r>
      <w:proofErr w:type="spellEnd"/>
      <w:r w:rsidRPr="00CE7FA5">
        <w:rPr>
          <w:lang w:val="fr-FR"/>
        </w:rPr>
        <w:t xml:space="preserve"> à partir d'une base de données existante. C'est le principe de l'approche </w:t>
      </w:r>
      <w:proofErr w:type="spellStart"/>
      <w:r w:rsidRPr="00CE7FA5">
        <w:rPr>
          <w:lang w:val="fr-FR"/>
        </w:rPr>
        <w:t>Database</w:t>
      </w:r>
      <w:proofErr w:type="spellEnd"/>
      <w:r w:rsidRPr="00CE7FA5">
        <w:rPr>
          <w:lang w:val="fr-FR"/>
        </w:rPr>
        <w:t xml:space="preserve"> First avec </w:t>
      </w:r>
      <w:proofErr w:type="spellStart"/>
      <w:r w:rsidRPr="00CE7FA5">
        <w:rPr>
          <w:lang w:val="fr-FR"/>
        </w:rPr>
        <w:t>Entity</w:t>
      </w:r>
      <w:proofErr w:type="spellEnd"/>
      <w:r w:rsidRPr="00CE7FA5">
        <w:rPr>
          <w:lang w:val="fr-FR"/>
        </w:rPr>
        <w:t xml:space="preserve"> Framework Core : la base de données est la source de vérité, et le code C# est généré à partir de sa structure.</w:t>
      </w:r>
    </w:p>
    <w:p w14:paraId="6446E29C" w14:textId="77777777" w:rsidR="00A933BB" w:rsidRPr="00CE7FA5" w:rsidRDefault="00A933BB">
      <w:pPr>
        <w:spacing w:after="150"/>
        <w:rPr>
          <w:lang w:val="fr-FR"/>
        </w:rPr>
      </w:pPr>
    </w:p>
    <w:p w14:paraId="0E7066DF" w14:textId="77777777" w:rsidR="00A933BB" w:rsidRPr="00CE7FA5" w:rsidRDefault="00000000">
      <w:pPr>
        <w:spacing w:after="100"/>
        <w:rPr>
          <w:lang w:val="fr-FR"/>
        </w:rPr>
      </w:pPr>
      <w:r w:rsidRPr="00CE7FA5">
        <w:rPr>
          <w:b/>
          <w:bCs/>
          <w:lang w:val="fr-FR"/>
        </w:rPr>
        <w:t xml:space="preserve">Q2 : Quel est le rôle de la classe </w:t>
      </w:r>
      <w:proofErr w:type="spellStart"/>
      <w:r w:rsidRPr="00CE7FA5">
        <w:rPr>
          <w:b/>
          <w:bCs/>
          <w:lang w:val="fr-FR"/>
        </w:rPr>
        <w:t>CinemaDbContext</w:t>
      </w:r>
      <w:proofErr w:type="spellEnd"/>
      <w:r w:rsidRPr="00CE7FA5">
        <w:rPr>
          <w:b/>
          <w:bCs/>
          <w:lang w:val="fr-FR"/>
        </w:rPr>
        <w:t xml:space="preserve"> ?</w:t>
      </w:r>
    </w:p>
    <w:p w14:paraId="09273795" w14:textId="77777777" w:rsidR="00A933BB" w:rsidRPr="00CE7FA5" w:rsidRDefault="00000000">
      <w:pPr>
        <w:spacing w:after="100"/>
        <w:rPr>
          <w:lang w:val="fr-FR"/>
        </w:rPr>
      </w:pPr>
      <w:proofErr w:type="spellStart"/>
      <w:r w:rsidRPr="00CE7FA5">
        <w:rPr>
          <w:lang w:val="fr-FR"/>
        </w:rPr>
        <w:t>CinemaDbContext</w:t>
      </w:r>
      <w:proofErr w:type="spellEnd"/>
      <w:r w:rsidRPr="00CE7FA5">
        <w:rPr>
          <w:lang w:val="fr-FR"/>
        </w:rPr>
        <w:t xml:space="preserve"> hérite de </w:t>
      </w:r>
      <w:proofErr w:type="spellStart"/>
      <w:r w:rsidRPr="00CE7FA5">
        <w:rPr>
          <w:lang w:val="fr-FR"/>
        </w:rPr>
        <w:t>DbContext</w:t>
      </w:r>
      <w:proofErr w:type="spellEnd"/>
      <w:r w:rsidRPr="00CE7FA5">
        <w:rPr>
          <w:lang w:val="fr-FR"/>
        </w:rPr>
        <w:t xml:space="preserve"> et joue le rôle de pont entre les classes du modèle C# et la base de données SQL Server. Elle expose des propriétés de type </w:t>
      </w:r>
      <w:proofErr w:type="spellStart"/>
      <w:r w:rsidRPr="00CE7FA5">
        <w:rPr>
          <w:lang w:val="fr-FR"/>
        </w:rPr>
        <w:t>DbSet</w:t>
      </w:r>
      <w:proofErr w:type="spellEnd"/>
      <w:r w:rsidRPr="00CE7FA5">
        <w:rPr>
          <w:lang w:val="fr-FR"/>
        </w:rPr>
        <w:t>&lt;T&gt; (</w:t>
      </w:r>
      <w:proofErr w:type="gramStart"/>
      <w:r w:rsidRPr="00CE7FA5">
        <w:rPr>
          <w:lang w:val="fr-FR"/>
        </w:rPr>
        <w:t>ex:</w:t>
      </w:r>
      <w:proofErr w:type="gramEnd"/>
      <w:r w:rsidRPr="00CE7FA5">
        <w:rPr>
          <w:lang w:val="fr-FR"/>
        </w:rPr>
        <w:t xml:space="preserve"> </w:t>
      </w:r>
      <w:proofErr w:type="spellStart"/>
      <w:r w:rsidRPr="00CE7FA5">
        <w:rPr>
          <w:lang w:val="fr-FR"/>
        </w:rPr>
        <w:t>DbSet</w:t>
      </w:r>
      <w:proofErr w:type="spellEnd"/>
      <w:r w:rsidRPr="00CE7FA5">
        <w:rPr>
          <w:lang w:val="fr-FR"/>
        </w:rPr>
        <w:t>&lt;Producer&gt;) qui permettent d'effectuer des opérations CRUD sur les tables correspondantes. C'est via cette classe que toutes les requêtes vers la base sont émises.</w:t>
      </w:r>
    </w:p>
    <w:p w14:paraId="408BF5F1" w14:textId="77777777" w:rsidR="00A933BB" w:rsidRPr="00CE7FA5" w:rsidRDefault="00A933BB">
      <w:pPr>
        <w:spacing w:after="150"/>
        <w:rPr>
          <w:lang w:val="fr-FR"/>
        </w:rPr>
      </w:pPr>
    </w:p>
    <w:p w14:paraId="5466FBD6" w14:textId="77777777" w:rsidR="00A933BB" w:rsidRPr="00CE7FA5" w:rsidRDefault="00000000">
      <w:pPr>
        <w:spacing w:after="100"/>
        <w:rPr>
          <w:lang w:val="fr-FR"/>
        </w:rPr>
      </w:pPr>
      <w:r w:rsidRPr="00CE7FA5">
        <w:rPr>
          <w:b/>
          <w:bCs/>
          <w:lang w:val="fr-FR"/>
        </w:rPr>
        <w:t xml:space="preserve">Q3 : Pourquoi utilise-t-on l'injection de dépendance pour le </w:t>
      </w:r>
      <w:proofErr w:type="spellStart"/>
      <w:r w:rsidRPr="00CE7FA5">
        <w:rPr>
          <w:b/>
          <w:bCs/>
          <w:lang w:val="fr-FR"/>
        </w:rPr>
        <w:t>DbContext</w:t>
      </w:r>
      <w:proofErr w:type="spellEnd"/>
      <w:r w:rsidRPr="00CE7FA5">
        <w:rPr>
          <w:b/>
          <w:bCs/>
          <w:lang w:val="fr-FR"/>
        </w:rPr>
        <w:t xml:space="preserve"> ?</w:t>
      </w:r>
    </w:p>
    <w:p w14:paraId="0DD8200E" w14:textId="77777777" w:rsidR="00A933BB" w:rsidRPr="00CE7FA5" w:rsidRDefault="00000000">
      <w:pPr>
        <w:spacing w:after="100"/>
        <w:rPr>
          <w:lang w:val="fr-FR"/>
        </w:rPr>
      </w:pPr>
      <w:r w:rsidRPr="00CE7FA5">
        <w:rPr>
          <w:lang w:val="fr-FR"/>
        </w:rPr>
        <w:t xml:space="preserve">L'injection de dépendance permet de partager une seule instance du </w:t>
      </w:r>
      <w:proofErr w:type="spellStart"/>
      <w:r w:rsidRPr="00CE7FA5">
        <w:rPr>
          <w:lang w:val="fr-FR"/>
        </w:rPr>
        <w:t>DbContext</w:t>
      </w:r>
      <w:proofErr w:type="spellEnd"/>
      <w:r w:rsidRPr="00CE7FA5">
        <w:rPr>
          <w:lang w:val="fr-FR"/>
        </w:rPr>
        <w:t xml:space="preserve"> gérée par le conteneur ASP.NET Core tout au long d'une requête HTTP. Cela garantit la cohérence des données, évite les conflits d'accès concurrents, et facilite les tests unitaires en permettant de substituer le contexte par un </w:t>
      </w:r>
      <w:proofErr w:type="spellStart"/>
      <w:r w:rsidRPr="00CE7FA5">
        <w:rPr>
          <w:lang w:val="fr-FR"/>
        </w:rPr>
        <w:t>mock</w:t>
      </w:r>
      <w:proofErr w:type="spellEnd"/>
      <w:r w:rsidRPr="00CE7FA5">
        <w:rPr>
          <w:lang w:val="fr-FR"/>
        </w:rPr>
        <w:t>.</w:t>
      </w:r>
    </w:p>
    <w:p w14:paraId="37526E5C" w14:textId="77777777" w:rsidR="00A933BB" w:rsidRPr="00CE7FA5" w:rsidRDefault="00A933BB">
      <w:pPr>
        <w:spacing w:after="150"/>
        <w:rPr>
          <w:lang w:val="fr-FR"/>
        </w:rPr>
      </w:pPr>
    </w:p>
    <w:p w14:paraId="70609EE1" w14:textId="77777777" w:rsidR="00A933BB" w:rsidRPr="00CE7FA5" w:rsidRDefault="00000000">
      <w:pPr>
        <w:rPr>
          <w:lang w:val="fr-FR"/>
        </w:rPr>
      </w:pPr>
      <w:r w:rsidRPr="00CE7FA5">
        <w:rPr>
          <w:lang w:val="fr-FR"/>
        </w:rPr>
        <w:br w:type="page"/>
      </w:r>
    </w:p>
    <w:p w14:paraId="45BC0750" w14:textId="77777777" w:rsidR="00A933BB" w:rsidRPr="00CE7FA5" w:rsidRDefault="00000000">
      <w:pPr>
        <w:pStyle w:val="Titre1"/>
        <w:rPr>
          <w:lang w:val="fr-FR"/>
        </w:rPr>
      </w:pPr>
      <w:r w:rsidRPr="00CE7FA5">
        <w:rPr>
          <w:lang w:val="fr-FR"/>
        </w:rPr>
        <w:lastRenderedPageBreak/>
        <w:t>III. Contrôleurs et Vues</w:t>
      </w:r>
    </w:p>
    <w:p w14:paraId="59715F5A" w14:textId="77777777" w:rsidR="00A933BB" w:rsidRPr="00CE7FA5" w:rsidRDefault="00000000">
      <w:pPr>
        <w:spacing w:after="100"/>
        <w:rPr>
          <w:lang w:val="fr-FR"/>
        </w:rPr>
      </w:pPr>
      <w:r w:rsidRPr="00CE7FA5">
        <w:rPr>
          <w:lang w:val="fr-FR"/>
        </w:rPr>
        <w:t>Avant de créer le contrôleur, la solution a été compilée via Menu Générer &gt; Générer la solution.</w:t>
      </w:r>
    </w:p>
    <w:p w14:paraId="6D63F0FC" w14:textId="77777777" w:rsidR="00A933BB" w:rsidRPr="00CE7FA5" w:rsidRDefault="00A933BB">
      <w:pPr>
        <w:spacing w:after="150"/>
        <w:rPr>
          <w:lang w:val="fr-FR"/>
        </w:rPr>
      </w:pPr>
    </w:p>
    <w:p w14:paraId="2E20E5F7" w14:textId="77777777" w:rsidR="00A933BB" w:rsidRPr="00CE7FA5" w:rsidRDefault="00000000">
      <w:pPr>
        <w:spacing w:after="100"/>
        <w:rPr>
          <w:lang w:val="fr-FR"/>
        </w:rPr>
      </w:pPr>
      <w:r w:rsidRPr="00CE7FA5">
        <w:rPr>
          <w:lang w:val="fr-FR"/>
        </w:rPr>
        <w:t xml:space="preserve">Le </w:t>
      </w:r>
      <w:proofErr w:type="spellStart"/>
      <w:r w:rsidRPr="00CE7FA5">
        <w:rPr>
          <w:lang w:val="fr-FR"/>
        </w:rPr>
        <w:t>routing</w:t>
      </w:r>
      <w:proofErr w:type="spellEnd"/>
      <w:r w:rsidRPr="00CE7FA5">
        <w:rPr>
          <w:lang w:val="fr-FR"/>
        </w:rPr>
        <w:t xml:space="preserve"> par défaut a été modifié dans </w:t>
      </w:r>
      <w:proofErr w:type="spellStart"/>
      <w:r w:rsidRPr="00CE7FA5">
        <w:rPr>
          <w:lang w:val="fr-FR"/>
        </w:rPr>
        <w:t>Program.cs</w:t>
      </w:r>
      <w:proofErr w:type="spellEnd"/>
      <w:r w:rsidRPr="00CE7FA5">
        <w:rPr>
          <w:lang w:val="fr-FR"/>
        </w:rPr>
        <w:t xml:space="preserve"> pour démarrer sur </w:t>
      </w:r>
      <w:proofErr w:type="spellStart"/>
      <w:r w:rsidRPr="00CE7FA5">
        <w:rPr>
          <w:lang w:val="fr-FR"/>
        </w:rPr>
        <w:t>ProducersController</w:t>
      </w:r>
      <w:proofErr w:type="spellEnd"/>
      <w:r w:rsidRPr="00CE7FA5">
        <w:rPr>
          <w:lang w:val="fr-FR"/>
        </w:rPr>
        <w:t xml:space="preserve"> :</w:t>
      </w:r>
    </w:p>
    <w:p w14:paraId="3F22F64B" w14:textId="77777777" w:rsidR="00A933BB" w:rsidRDefault="00000000">
      <w:pPr>
        <w:shd w:val="clear" w:color="auto" w:fill="F0F4FF"/>
        <w:spacing w:before="30" w:after="30"/>
        <w:ind w:left="360"/>
      </w:pPr>
      <w:proofErr w:type="spellStart"/>
      <w:proofErr w:type="gramStart"/>
      <w:r>
        <w:rPr>
          <w:rFonts w:ascii="Courier New" w:eastAsia="Courier New" w:hAnsi="Courier New" w:cs="Courier New"/>
          <w:color w:val="1A1A6E"/>
          <w:sz w:val="18"/>
          <w:szCs w:val="18"/>
        </w:rPr>
        <w:t>app.MapControllerRoute</w:t>
      </w:r>
      <w:proofErr w:type="spellEnd"/>
      <w:proofErr w:type="gramEnd"/>
      <w:r>
        <w:rPr>
          <w:rFonts w:ascii="Courier New" w:eastAsia="Courier New" w:hAnsi="Courier New" w:cs="Courier New"/>
          <w:color w:val="1A1A6E"/>
          <w:sz w:val="18"/>
          <w:szCs w:val="18"/>
        </w:rPr>
        <w:t>(</w:t>
      </w:r>
    </w:p>
    <w:p w14:paraId="3B4F729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name: "default",</w:t>
      </w:r>
    </w:p>
    <w:p w14:paraId="71ECC2EE"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pattern</w:t>
      </w:r>
      <w:proofErr w:type="gramStart"/>
      <w:r>
        <w:rPr>
          <w:rFonts w:ascii="Courier New" w:eastAsia="Courier New" w:hAnsi="Courier New" w:cs="Courier New"/>
          <w:color w:val="1A1A6E"/>
          <w:sz w:val="18"/>
          <w:szCs w:val="18"/>
        </w:rPr>
        <w:t>: "{</w:t>
      </w:r>
      <w:proofErr w:type="gramEnd"/>
      <w:r>
        <w:rPr>
          <w:rFonts w:ascii="Courier New" w:eastAsia="Courier New" w:hAnsi="Courier New" w:cs="Courier New"/>
          <w:color w:val="1A1A6E"/>
          <w:sz w:val="18"/>
          <w:szCs w:val="18"/>
        </w:rPr>
        <w:t>controller=</w:t>
      </w:r>
      <w:proofErr w:type="gramStart"/>
      <w:r>
        <w:rPr>
          <w:rFonts w:ascii="Courier New" w:eastAsia="Courier New" w:hAnsi="Courier New" w:cs="Courier New"/>
          <w:color w:val="1A1A6E"/>
          <w:sz w:val="18"/>
          <w:szCs w:val="18"/>
        </w:rPr>
        <w:t>Producers}/{</w:t>
      </w:r>
      <w:proofErr w:type="gramEnd"/>
      <w:r>
        <w:rPr>
          <w:rFonts w:ascii="Courier New" w:eastAsia="Courier New" w:hAnsi="Courier New" w:cs="Courier New"/>
          <w:color w:val="1A1A6E"/>
          <w:sz w:val="18"/>
          <w:szCs w:val="18"/>
        </w:rPr>
        <w:t>action=</w:t>
      </w:r>
      <w:proofErr w:type="gramStart"/>
      <w:r>
        <w:rPr>
          <w:rFonts w:ascii="Courier New" w:eastAsia="Courier New" w:hAnsi="Courier New" w:cs="Courier New"/>
          <w:color w:val="1A1A6E"/>
          <w:sz w:val="18"/>
          <w:szCs w:val="18"/>
        </w:rPr>
        <w:t>Index}/{id?}</w:t>
      </w:r>
      <w:proofErr w:type="gramEnd"/>
      <w:r>
        <w:rPr>
          <w:rFonts w:ascii="Courier New" w:eastAsia="Courier New" w:hAnsi="Courier New" w:cs="Courier New"/>
          <w:color w:val="1A1A6E"/>
          <w:sz w:val="18"/>
          <w:szCs w:val="18"/>
        </w:rPr>
        <w:t>");</w:t>
      </w:r>
    </w:p>
    <w:p w14:paraId="22FF12C2" w14:textId="77777777" w:rsidR="00A933BB" w:rsidRDefault="00A933BB">
      <w:pPr>
        <w:spacing w:after="150"/>
      </w:pPr>
    </w:p>
    <w:p w14:paraId="2E7F5E57" w14:textId="77777777" w:rsidR="00A933BB" w:rsidRPr="00CE7FA5" w:rsidRDefault="00000000">
      <w:pPr>
        <w:pStyle w:val="Titre2"/>
        <w:rPr>
          <w:lang w:val="fr-FR"/>
        </w:rPr>
      </w:pPr>
      <w:r w:rsidRPr="00CE7FA5">
        <w:rPr>
          <w:lang w:val="fr-FR"/>
        </w:rPr>
        <w:t>A. Lister les producteurs — Action Index</w:t>
      </w:r>
    </w:p>
    <w:p w14:paraId="6752FC7B" w14:textId="77777777" w:rsidR="00A933BB" w:rsidRPr="00CE7FA5" w:rsidRDefault="00000000">
      <w:pPr>
        <w:spacing w:after="100"/>
        <w:rPr>
          <w:lang w:val="fr-FR"/>
        </w:rPr>
      </w:pPr>
      <w:r w:rsidRPr="00CE7FA5">
        <w:rPr>
          <w:lang w:val="fr-FR"/>
        </w:rPr>
        <w:t xml:space="preserve">Le contrôleur </w:t>
      </w:r>
      <w:proofErr w:type="spellStart"/>
      <w:r w:rsidRPr="00CE7FA5">
        <w:rPr>
          <w:lang w:val="fr-FR"/>
        </w:rPr>
        <w:t>ProducersController</w:t>
      </w:r>
      <w:proofErr w:type="spellEnd"/>
      <w:r w:rsidRPr="00CE7FA5">
        <w:rPr>
          <w:lang w:val="fr-FR"/>
        </w:rPr>
        <w:t xml:space="preserve"> a été créé avec le code suivant :</w:t>
      </w:r>
    </w:p>
    <w:p w14:paraId="75ACE275" w14:textId="77777777" w:rsidR="00A933BB" w:rsidRPr="00CE7FA5" w:rsidRDefault="00A933BB">
      <w:pPr>
        <w:spacing w:after="150"/>
        <w:rPr>
          <w:lang w:val="fr-FR"/>
        </w:rPr>
      </w:pPr>
    </w:p>
    <w:p w14:paraId="0478924D" w14:textId="77777777" w:rsidR="00A933BB" w:rsidRPr="00CE7FA5" w:rsidRDefault="00000000">
      <w:pPr>
        <w:shd w:val="clear" w:color="auto" w:fill="F0F4FF"/>
        <w:spacing w:before="30" w:after="30"/>
        <w:ind w:left="360"/>
        <w:rPr>
          <w:lang w:val="fr-FR"/>
        </w:rPr>
      </w:pPr>
      <w:proofErr w:type="spellStart"/>
      <w:proofErr w:type="gramStart"/>
      <w:r w:rsidRPr="00CE7FA5">
        <w:rPr>
          <w:rFonts w:ascii="Courier New" w:eastAsia="Courier New" w:hAnsi="Courier New" w:cs="Courier New"/>
          <w:color w:val="1A1A6E"/>
          <w:sz w:val="18"/>
          <w:szCs w:val="18"/>
          <w:lang w:val="fr-FR"/>
        </w:rPr>
        <w:t>using</w:t>
      </w:r>
      <w:proofErr w:type="spellEnd"/>
      <w:proofErr w:type="gramEnd"/>
      <w:r w:rsidRPr="00CE7FA5">
        <w:rPr>
          <w:rFonts w:ascii="Courier New" w:eastAsia="Courier New" w:hAnsi="Courier New" w:cs="Courier New"/>
          <w:color w:val="1A1A6E"/>
          <w:sz w:val="18"/>
          <w:szCs w:val="18"/>
          <w:lang w:val="fr-FR"/>
        </w:rPr>
        <w:t xml:space="preserve"> </w:t>
      </w:r>
      <w:proofErr w:type="spellStart"/>
      <w:proofErr w:type="gramStart"/>
      <w:r w:rsidRPr="00CE7FA5">
        <w:rPr>
          <w:rFonts w:ascii="Courier New" w:eastAsia="Courier New" w:hAnsi="Courier New" w:cs="Courier New"/>
          <w:color w:val="1A1A6E"/>
          <w:sz w:val="18"/>
          <w:szCs w:val="18"/>
          <w:lang w:val="fr-FR"/>
        </w:rPr>
        <w:t>Microsoft.AspNetCore.Mvc</w:t>
      </w:r>
      <w:proofErr w:type="spellEnd"/>
      <w:proofErr w:type="gramEnd"/>
      <w:r w:rsidRPr="00CE7FA5">
        <w:rPr>
          <w:rFonts w:ascii="Courier New" w:eastAsia="Courier New" w:hAnsi="Courier New" w:cs="Courier New"/>
          <w:color w:val="1A1A6E"/>
          <w:sz w:val="18"/>
          <w:szCs w:val="18"/>
          <w:lang w:val="fr-FR"/>
        </w:rPr>
        <w:t>;</w:t>
      </w:r>
    </w:p>
    <w:p w14:paraId="209147C0" w14:textId="77777777" w:rsidR="00A933BB" w:rsidRPr="00CE7FA5" w:rsidRDefault="00000000">
      <w:pPr>
        <w:shd w:val="clear" w:color="auto" w:fill="F0F4FF"/>
        <w:spacing w:before="30" w:after="30"/>
        <w:ind w:left="360"/>
        <w:rPr>
          <w:lang w:val="fr-FR"/>
        </w:rPr>
      </w:pPr>
      <w:proofErr w:type="spellStart"/>
      <w:proofErr w:type="gramStart"/>
      <w:r w:rsidRPr="00CE7FA5">
        <w:rPr>
          <w:rFonts w:ascii="Courier New" w:eastAsia="Courier New" w:hAnsi="Courier New" w:cs="Courier New"/>
          <w:color w:val="1A1A6E"/>
          <w:sz w:val="18"/>
          <w:szCs w:val="18"/>
          <w:lang w:val="fr-FR"/>
        </w:rPr>
        <w:t>using</w:t>
      </w:r>
      <w:proofErr w:type="spellEnd"/>
      <w:proofErr w:type="gramEnd"/>
      <w:r w:rsidRPr="00CE7FA5">
        <w:rPr>
          <w:rFonts w:ascii="Courier New" w:eastAsia="Courier New" w:hAnsi="Courier New" w:cs="Courier New"/>
          <w:color w:val="1A1A6E"/>
          <w:sz w:val="18"/>
          <w:szCs w:val="18"/>
          <w:lang w:val="fr-FR"/>
        </w:rPr>
        <w:t xml:space="preserve"> </w:t>
      </w:r>
      <w:proofErr w:type="spellStart"/>
      <w:proofErr w:type="gramStart"/>
      <w:r w:rsidRPr="00CE7FA5">
        <w:rPr>
          <w:rFonts w:ascii="Courier New" w:eastAsia="Courier New" w:hAnsi="Courier New" w:cs="Courier New"/>
          <w:color w:val="1A1A6E"/>
          <w:sz w:val="18"/>
          <w:szCs w:val="18"/>
          <w:lang w:val="fr-FR"/>
        </w:rPr>
        <w:t>CinemaManager.Models.Cinema</w:t>
      </w:r>
      <w:proofErr w:type="spellEnd"/>
      <w:proofErr w:type="gramEnd"/>
      <w:r w:rsidRPr="00CE7FA5">
        <w:rPr>
          <w:rFonts w:ascii="Courier New" w:eastAsia="Courier New" w:hAnsi="Courier New" w:cs="Courier New"/>
          <w:color w:val="1A1A6E"/>
          <w:sz w:val="18"/>
          <w:szCs w:val="18"/>
          <w:lang w:val="fr-FR"/>
        </w:rPr>
        <w:t>;</w:t>
      </w:r>
    </w:p>
    <w:p w14:paraId="007A57F0" w14:textId="77777777" w:rsidR="00A933BB" w:rsidRPr="00CE7FA5" w:rsidRDefault="00A933BB">
      <w:pPr>
        <w:shd w:val="clear" w:color="auto" w:fill="F0F4FF"/>
        <w:spacing w:before="30" w:after="30"/>
        <w:ind w:left="360"/>
        <w:rPr>
          <w:lang w:val="fr-FR"/>
        </w:rPr>
      </w:pPr>
    </w:p>
    <w:p w14:paraId="708C34BA"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namespace </w:t>
      </w:r>
      <w:proofErr w:type="spellStart"/>
      <w:r>
        <w:rPr>
          <w:rFonts w:ascii="Courier New" w:eastAsia="Courier New" w:hAnsi="Courier New" w:cs="Courier New"/>
          <w:color w:val="1A1A6E"/>
          <w:sz w:val="18"/>
          <w:szCs w:val="18"/>
        </w:rPr>
        <w:t>CinemaManager.Controllers</w:t>
      </w:r>
      <w:proofErr w:type="spellEnd"/>
    </w:p>
    <w:p w14:paraId="4DCFB9A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3512519A"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public class </w:t>
      </w:r>
      <w:proofErr w:type="spellStart"/>
      <w:proofErr w:type="gramStart"/>
      <w:r>
        <w:rPr>
          <w:rFonts w:ascii="Courier New" w:eastAsia="Courier New" w:hAnsi="Courier New" w:cs="Courier New"/>
          <w:color w:val="1A1A6E"/>
          <w:sz w:val="18"/>
          <w:szCs w:val="18"/>
        </w:rPr>
        <w:t>ProducersController</w:t>
      </w:r>
      <w:proofErr w:type="spellEnd"/>
      <w:r>
        <w:rPr>
          <w:rFonts w:ascii="Courier New" w:eastAsia="Courier New" w:hAnsi="Courier New" w:cs="Courier New"/>
          <w:color w:val="1A1A6E"/>
          <w:sz w:val="18"/>
          <w:szCs w:val="18"/>
        </w:rPr>
        <w:t xml:space="preserve"> :</w:t>
      </w:r>
      <w:proofErr w:type="gramEnd"/>
      <w:r>
        <w:rPr>
          <w:rFonts w:ascii="Courier New" w:eastAsia="Courier New" w:hAnsi="Courier New" w:cs="Courier New"/>
          <w:color w:val="1A1A6E"/>
          <w:sz w:val="18"/>
          <w:szCs w:val="18"/>
        </w:rPr>
        <w:t xml:space="preserve"> Controller</w:t>
      </w:r>
    </w:p>
    <w:p w14:paraId="1AD1462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
    <w:p w14:paraId="697E2641"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CinemaDbContext</w:t>
      </w:r>
      <w:proofErr w:type="spellEnd"/>
      <w:r>
        <w:rPr>
          <w:rFonts w:ascii="Courier New" w:eastAsia="Courier New" w:hAnsi="Courier New" w:cs="Courier New"/>
          <w:color w:val="1A1A6E"/>
          <w:sz w:val="18"/>
          <w:szCs w:val="18"/>
        </w:rPr>
        <w:t xml:space="preserve"> _context;</w:t>
      </w:r>
    </w:p>
    <w:p w14:paraId="278E79C2" w14:textId="77777777" w:rsidR="00A933BB" w:rsidRDefault="00A933BB">
      <w:pPr>
        <w:shd w:val="clear" w:color="auto" w:fill="F0F4FF"/>
        <w:spacing w:before="30" w:after="30"/>
        <w:ind w:left="360"/>
      </w:pPr>
    </w:p>
    <w:p w14:paraId="1FE1E1C4"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public</w:t>
      </w:r>
      <w:proofErr w:type="gramEnd"/>
      <w:r>
        <w:rPr>
          <w:rFonts w:ascii="Courier New" w:eastAsia="Courier New" w:hAnsi="Courier New" w:cs="Courier New"/>
          <w:color w:val="1A1A6E"/>
          <w:sz w:val="18"/>
          <w:szCs w:val="18"/>
        </w:rPr>
        <w:t xml:space="preserve"> </w:t>
      </w:r>
      <w:proofErr w:type="spellStart"/>
      <w:proofErr w:type="gramStart"/>
      <w:r>
        <w:rPr>
          <w:rFonts w:ascii="Courier New" w:eastAsia="Courier New" w:hAnsi="Courier New" w:cs="Courier New"/>
          <w:color w:val="1A1A6E"/>
          <w:sz w:val="18"/>
          <w:szCs w:val="18"/>
        </w:rPr>
        <w:t>ProducersController</w:t>
      </w:r>
      <w:proofErr w:type="spellEnd"/>
      <w:r>
        <w:rPr>
          <w:rFonts w:ascii="Courier New" w:eastAsia="Courier New" w:hAnsi="Courier New" w:cs="Courier New"/>
          <w:color w:val="1A1A6E"/>
          <w:sz w:val="18"/>
          <w:szCs w:val="18"/>
        </w:rPr>
        <w:t>(</w:t>
      </w:r>
      <w:proofErr w:type="spellStart"/>
      <w:proofErr w:type="gramEnd"/>
      <w:r>
        <w:rPr>
          <w:rFonts w:ascii="Courier New" w:eastAsia="Courier New" w:hAnsi="Courier New" w:cs="Courier New"/>
          <w:color w:val="1A1A6E"/>
          <w:sz w:val="18"/>
          <w:szCs w:val="18"/>
        </w:rPr>
        <w:t>CinemaDbContext</w:t>
      </w:r>
      <w:proofErr w:type="spellEnd"/>
      <w:r>
        <w:rPr>
          <w:rFonts w:ascii="Courier New" w:eastAsia="Courier New" w:hAnsi="Courier New" w:cs="Courier New"/>
          <w:color w:val="1A1A6E"/>
          <w:sz w:val="18"/>
          <w:szCs w:val="18"/>
        </w:rPr>
        <w:t xml:space="preserve"> context)</w:t>
      </w:r>
    </w:p>
    <w:p w14:paraId="379EF15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
    <w:p w14:paraId="679CBDD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_context = context;</w:t>
      </w:r>
    </w:p>
    <w:p w14:paraId="032ACB67"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
    <w:p w14:paraId="1BC9E50B" w14:textId="77777777" w:rsidR="00A933BB" w:rsidRDefault="00A933BB">
      <w:pPr>
        <w:shd w:val="clear" w:color="auto" w:fill="F0F4FF"/>
        <w:spacing w:before="30" w:after="30"/>
        <w:ind w:left="360"/>
      </w:pPr>
    </w:p>
    <w:p w14:paraId="2B649A6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public</w:t>
      </w:r>
      <w:proofErr w:type="gram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Index(</w:t>
      </w:r>
      <w:proofErr w:type="gramEnd"/>
      <w:r>
        <w:rPr>
          <w:rFonts w:ascii="Courier New" w:eastAsia="Courier New" w:hAnsi="Courier New" w:cs="Courier New"/>
          <w:color w:val="1A1A6E"/>
          <w:sz w:val="18"/>
          <w:szCs w:val="18"/>
        </w:rPr>
        <w:t>)</w:t>
      </w:r>
    </w:p>
    <w:p w14:paraId="4D85711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
    <w:p w14:paraId="13502DE4"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var producers = _</w:t>
      </w:r>
      <w:proofErr w:type="spellStart"/>
      <w:proofErr w:type="gramStart"/>
      <w:r>
        <w:rPr>
          <w:rFonts w:ascii="Courier New" w:eastAsia="Courier New" w:hAnsi="Courier New" w:cs="Courier New"/>
          <w:color w:val="1A1A6E"/>
          <w:sz w:val="18"/>
          <w:szCs w:val="18"/>
        </w:rPr>
        <w:t>context.Producers.ToList</w:t>
      </w:r>
      <w:proofErr w:type="spellEnd"/>
      <w:proofErr w:type="gramEnd"/>
      <w:r>
        <w:rPr>
          <w:rFonts w:ascii="Courier New" w:eastAsia="Courier New" w:hAnsi="Courier New" w:cs="Courier New"/>
          <w:color w:val="1A1A6E"/>
          <w:sz w:val="18"/>
          <w:szCs w:val="18"/>
        </w:rPr>
        <w:t>();</w:t>
      </w:r>
    </w:p>
    <w:p w14:paraId="05FD2F97" w14:textId="77777777" w:rsidR="00A933BB" w:rsidRPr="006A24D5" w:rsidRDefault="00000000">
      <w:pPr>
        <w:shd w:val="clear" w:color="auto" w:fill="F0F4FF"/>
        <w:spacing w:before="30" w:after="30"/>
        <w:ind w:left="360"/>
        <w:rPr>
          <w:lang w:val="fr-FR"/>
        </w:rPr>
      </w:pPr>
      <w:r>
        <w:rPr>
          <w:rFonts w:ascii="Courier New" w:eastAsia="Courier New" w:hAnsi="Courier New" w:cs="Courier New"/>
          <w:color w:val="1A1A6E"/>
          <w:sz w:val="18"/>
          <w:szCs w:val="18"/>
        </w:rPr>
        <w:t xml:space="preserve">            </w:t>
      </w:r>
      <w:proofErr w:type="gramStart"/>
      <w:r w:rsidRPr="006A24D5">
        <w:rPr>
          <w:rFonts w:ascii="Courier New" w:eastAsia="Courier New" w:hAnsi="Courier New" w:cs="Courier New"/>
          <w:color w:val="1A1A6E"/>
          <w:sz w:val="18"/>
          <w:szCs w:val="18"/>
          <w:lang w:val="fr-FR"/>
        </w:rPr>
        <w:t>return</w:t>
      </w:r>
      <w:proofErr w:type="gramEnd"/>
      <w:r w:rsidRPr="006A24D5">
        <w:rPr>
          <w:rFonts w:ascii="Courier New" w:eastAsia="Courier New" w:hAnsi="Courier New" w:cs="Courier New"/>
          <w:color w:val="1A1A6E"/>
          <w:sz w:val="18"/>
          <w:szCs w:val="18"/>
          <w:lang w:val="fr-FR"/>
        </w:rPr>
        <w:t xml:space="preserve"> View(</w:t>
      </w:r>
      <w:proofErr w:type="spellStart"/>
      <w:r w:rsidRPr="006A24D5">
        <w:rPr>
          <w:rFonts w:ascii="Courier New" w:eastAsia="Courier New" w:hAnsi="Courier New" w:cs="Courier New"/>
          <w:color w:val="1A1A6E"/>
          <w:sz w:val="18"/>
          <w:szCs w:val="18"/>
          <w:lang w:val="fr-FR"/>
        </w:rPr>
        <w:t>producers</w:t>
      </w:r>
      <w:proofErr w:type="spellEnd"/>
      <w:proofErr w:type="gramStart"/>
      <w:r w:rsidRPr="006A24D5">
        <w:rPr>
          <w:rFonts w:ascii="Courier New" w:eastAsia="Courier New" w:hAnsi="Courier New" w:cs="Courier New"/>
          <w:color w:val="1A1A6E"/>
          <w:sz w:val="18"/>
          <w:szCs w:val="18"/>
          <w:lang w:val="fr-FR"/>
        </w:rPr>
        <w:t>);</w:t>
      </w:r>
      <w:proofErr w:type="gramEnd"/>
    </w:p>
    <w:p w14:paraId="5D176A54" w14:textId="77777777" w:rsidR="00A933BB" w:rsidRPr="00CE7FA5" w:rsidRDefault="00000000">
      <w:pPr>
        <w:shd w:val="clear" w:color="auto" w:fill="F0F4FF"/>
        <w:spacing w:before="30" w:after="30"/>
        <w:ind w:left="360"/>
        <w:rPr>
          <w:lang w:val="fr-FR"/>
        </w:rPr>
      </w:pPr>
      <w:r w:rsidRPr="006A24D5">
        <w:rPr>
          <w:rFonts w:ascii="Courier New" w:eastAsia="Courier New" w:hAnsi="Courier New" w:cs="Courier New"/>
          <w:color w:val="1A1A6E"/>
          <w:sz w:val="18"/>
          <w:szCs w:val="18"/>
          <w:lang w:val="fr-FR"/>
        </w:rPr>
        <w:t xml:space="preserve">        </w:t>
      </w:r>
      <w:r w:rsidRPr="00CE7FA5">
        <w:rPr>
          <w:rFonts w:ascii="Courier New" w:eastAsia="Courier New" w:hAnsi="Courier New" w:cs="Courier New"/>
          <w:color w:val="1A1A6E"/>
          <w:sz w:val="18"/>
          <w:szCs w:val="18"/>
          <w:lang w:val="fr-FR"/>
        </w:rPr>
        <w:t>}</w:t>
      </w:r>
    </w:p>
    <w:p w14:paraId="6656F460" w14:textId="77777777" w:rsidR="00A933BB" w:rsidRPr="00CE7FA5" w:rsidRDefault="00000000">
      <w:pPr>
        <w:shd w:val="clear" w:color="auto" w:fill="F0F4FF"/>
        <w:spacing w:before="30" w:after="30"/>
        <w:ind w:left="360"/>
        <w:rPr>
          <w:lang w:val="fr-FR"/>
        </w:rPr>
      </w:pPr>
      <w:r w:rsidRPr="00CE7FA5">
        <w:rPr>
          <w:rFonts w:ascii="Courier New" w:eastAsia="Courier New" w:hAnsi="Courier New" w:cs="Courier New"/>
          <w:color w:val="1A1A6E"/>
          <w:sz w:val="18"/>
          <w:szCs w:val="18"/>
          <w:lang w:val="fr-FR"/>
        </w:rPr>
        <w:t xml:space="preserve">    }</w:t>
      </w:r>
    </w:p>
    <w:p w14:paraId="30E9FB3D" w14:textId="77777777" w:rsidR="00A933BB" w:rsidRPr="00CE7FA5" w:rsidRDefault="00000000">
      <w:pPr>
        <w:shd w:val="clear" w:color="auto" w:fill="F0F4FF"/>
        <w:spacing w:before="30" w:after="30"/>
        <w:ind w:left="360"/>
        <w:rPr>
          <w:lang w:val="fr-FR"/>
        </w:rPr>
      </w:pPr>
      <w:r w:rsidRPr="00CE7FA5">
        <w:rPr>
          <w:rFonts w:ascii="Courier New" w:eastAsia="Courier New" w:hAnsi="Courier New" w:cs="Courier New"/>
          <w:color w:val="1A1A6E"/>
          <w:sz w:val="18"/>
          <w:szCs w:val="18"/>
          <w:lang w:val="fr-FR"/>
        </w:rPr>
        <w:t>}</w:t>
      </w:r>
    </w:p>
    <w:p w14:paraId="1B583060" w14:textId="77777777" w:rsidR="00A933BB" w:rsidRPr="00CE7FA5" w:rsidRDefault="00A933BB">
      <w:pPr>
        <w:spacing w:after="150"/>
        <w:rPr>
          <w:lang w:val="fr-FR"/>
        </w:rPr>
      </w:pPr>
    </w:p>
    <w:p w14:paraId="214484DB" w14:textId="77777777" w:rsidR="00A933BB" w:rsidRPr="00CE7FA5" w:rsidRDefault="00000000">
      <w:pPr>
        <w:spacing w:after="100"/>
        <w:rPr>
          <w:lang w:val="fr-FR"/>
        </w:rPr>
      </w:pPr>
      <w:r w:rsidRPr="00CE7FA5">
        <w:rPr>
          <w:lang w:val="fr-FR"/>
        </w:rPr>
        <w:t xml:space="preserve">La vue Index a été créée via clic-droit &gt; Ajouter une vue &gt; Vue Razor avec le </w:t>
      </w:r>
      <w:proofErr w:type="spellStart"/>
      <w:r w:rsidRPr="00CE7FA5">
        <w:rPr>
          <w:lang w:val="fr-FR"/>
        </w:rPr>
        <w:t>template</w:t>
      </w:r>
      <w:proofErr w:type="spellEnd"/>
      <w:r w:rsidRPr="00CE7FA5">
        <w:rPr>
          <w:lang w:val="fr-FR"/>
        </w:rPr>
        <w:t xml:space="preserve"> List, la classe de modèle Producer et la classe de contexte </w:t>
      </w:r>
      <w:proofErr w:type="spellStart"/>
      <w:r w:rsidRPr="00CE7FA5">
        <w:rPr>
          <w:lang w:val="fr-FR"/>
        </w:rPr>
        <w:t>CinemaDbContext</w:t>
      </w:r>
      <w:proofErr w:type="spellEnd"/>
      <w:r w:rsidRPr="00CE7FA5">
        <w:rPr>
          <w:lang w:val="fr-FR"/>
        </w:rPr>
        <w:t>.</w:t>
      </w:r>
    </w:p>
    <w:p w14:paraId="5CA97EF4" w14:textId="77777777" w:rsidR="00A933BB" w:rsidRPr="00CE7FA5" w:rsidRDefault="00A933BB">
      <w:pPr>
        <w:spacing w:after="15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3F0360CB"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6D7835B9"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Vue Index s'exécutant dans le navigateur — liste des producteurs affichée</w:t>
            </w:r>
          </w:p>
          <w:p w14:paraId="37B1E74E"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7FA53431" w14:textId="77777777" w:rsidR="00A933BB" w:rsidRPr="00CE7FA5" w:rsidRDefault="00A933BB">
      <w:pPr>
        <w:spacing w:after="150"/>
        <w:rPr>
          <w:lang w:val="fr-FR"/>
        </w:rPr>
      </w:pPr>
    </w:p>
    <w:p w14:paraId="7FD043F1" w14:textId="77777777" w:rsidR="00A933BB" w:rsidRPr="00CE7FA5" w:rsidRDefault="00000000">
      <w:pPr>
        <w:pStyle w:val="Titre2"/>
        <w:rPr>
          <w:lang w:val="fr-FR"/>
        </w:rPr>
      </w:pPr>
      <w:r w:rsidRPr="00CE7FA5">
        <w:rPr>
          <w:lang w:val="fr-FR"/>
        </w:rPr>
        <w:t xml:space="preserve">B. Créer de nouveaux producteurs — Action </w:t>
      </w:r>
      <w:proofErr w:type="spellStart"/>
      <w:r w:rsidRPr="00CE7FA5">
        <w:rPr>
          <w:lang w:val="fr-FR"/>
        </w:rPr>
        <w:t>Create</w:t>
      </w:r>
      <w:proofErr w:type="spellEnd"/>
    </w:p>
    <w:p w14:paraId="73CB766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Create(</w:t>
      </w:r>
      <w:proofErr w:type="gramEnd"/>
      <w:r>
        <w:rPr>
          <w:rFonts w:ascii="Courier New" w:eastAsia="Courier New" w:hAnsi="Courier New" w:cs="Courier New"/>
          <w:color w:val="1A1A6E"/>
          <w:sz w:val="18"/>
          <w:szCs w:val="18"/>
        </w:rPr>
        <w:t>)</w:t>
      </w:r>
    </w:p>
    <w:p w14:paraId="5F8A1F0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50D4AEF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w:t>
      </w:r>
      <w:proofErr w:type="gramStart"/>
      <w:r>
        <w:rPr>
          <w:rFonts w:ascii="Courier New" w:eastAsia="Courier New" w:hAnsi="Courier New" w:cs="Courier New"/>
          <w:color w:val="1A1A6E"/>
          <w:sz w:val="18"/>
          <w:szCs w:val="18"/>
        </w:rPr>
        <w:t>View(</w:t>
      </w:r>
      <w:proofErr w:type="gramEnd"/>
      <w:r>
        <w:rPr>
          <w:rFonts w:ascii="Courier New" w:eastAsia="Courier New" w:hAnsi="Courier New" w:cs="Courier New"/>
          <w:color w:val="1A1A6E"/>
          <w:sz w:val="18"/>
          <w:szCs w:val="18"/>
        </w:rPr>
        <w:t>);</w:t>
      </w:r>
    </w:p>
    <w:p w14:paraId="0A48799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lastRenderedPageBreak/>
        <w:t>}</w:t>
      </w:r>
    </w:p>
    <w:p w14:paraId="196D837A" w14:textId="77777777" w:rsidR="00A933BB" w:rsidRDefault="00A933BB">
      <w:pPr>
        <w:shd w:val="clear" w:color="auto" w:fill="F0F4FF"/>
        <w:spacing w:before="30" w:after="30"/>
        <w:ind w:left="360"/>
      </w:pPr>
    </w:p>
    <w:p w14:paraId="1959AF32"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HttpPost</w:t>
      </w:r>
      <w:proofErr w:type="spellEnd"/>
      <w:r>
        <w:rPr>
          <w:rFonts w:ascii="Courier New" w:eastAsia="Courier New" w:hAnsi="Courier New" w:cs="Courier New"/>
          <w:color w:val="1A1A6E"/>
          <w:sz w:val="18"/>
          <w:szCs w:val="18"/>
        </w:rPr>
        <w:t>]</w:t>
      </w:r>
    </w:p>
    <w:p w14:paraId="20A2DCC5"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Create(</w:t>
      </w:r>
      <w:proofErr w:type="gramEnd"/>
      <w:r>
        <w:rPr>
          <w:rFonts w:ascii="Courier New" w:eastAsia="Courier New" w:hAnsi="Courier New" w:cs="Courier New"/>
          <w:color w:val="1A1A6E"/>
          <w:sz w:val="18"/>
          <w:szCs w:val="18"/>
        </w:rPr>
        <w:t>Producer producer)</w:t>
      </w:r>
    </w:p>
    <w:p w14:paraId="22FC2F9C"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3FBB366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context.Producers.Add</w:t>
      </w:r>
      <w:proofErr w:type="spellEnd"/>
      <w:proofErr w:type="gramEnd"/>
      <w:r>
        <w:rPr>
          <w:rFonts w:ascii="Courier New" w:eastAsia="Courier New" w:hAnsi="Courier New" w:cs="Courier New"/>
          <w:color w:val="1A1A6E"/>
          <w:sz w:val="18"/>
          <w:szCs w:val="18"/>
        </w:rPr>
        <w:t>(producer);</w:t>
      </w:r>
    </w:p>
    <w:p w14:paraId="0C241419"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context.SaveChanges</w:t>
      </w:r>
      <w:proofErr w:type="spellEnd"/>
      <w:proofErr w:type="gramEnd"/>
      <w:r>
        <w:rPr>
          <w:rFonts w:ascii="Courier New" w:eastAsia="Courier New" w:hAnsi="Courier New" w:cs="Courier New"/>
          <w:color w:val="1A1A6E"/>
          <w:sz w:val="18"/>
          <w:szCs w:val="18"/>
        </w:rPr>
        <w:t>();</w:t>
      </w:r>
    </w:p>
    <w:p w14:paraId="5F23B967"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w:t>
      </w:r>
      <w:proofErr w:type="spellStart"/>
      <w:r>
        <w:rPr>
          <w:rFonts w:ascii="Courier New" w:eastAsia="Courier New" w:hAnsi="Courier New" w:cs="Courier New"/>
          <w:color w:val="1A1A6E"/>
          <w:sz w:val="18"/>
          <w:szCs w:val="18"/>
        </w:rPr>
        <w:t>RedirectToAction</w:t>
      </w:r>
      <w:proofErr w:type="spellEnd"/>
      <w:r>
        <w:rPr>
          <w:rFonts w:ascii="Courier New" w:eastAsia="Courier New" w:hAnsi="Courier New" w:cs="Courier New"/>
          <w:color w:val="1A1A6E"/>
          <w:sz w:val="18"/>
          <w:szCs w:val="18"/>
        </w:rPr>
        <w:t>("Index");</w:t>
      </w:r>
    </w:p>
    <w:p w14:paraId="788C98B4"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44CB2DFF"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3D2353BA"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41B06C2C"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Formulaire </w:t>
            </w:r>
            <w:proofErr w:type="spellStart"/>
            <w:r w:rsidRPr="00CE7FA5">
              <w:rPr>
                <w:b/>
                <w:bCs/>
                <w:color w:val="CC5500"/>
                <w:sz w:val="20"/>
                <w:szCs w:val="20"/>
                <w:lang w:val="fr-FR"/>
              </w:rPr>
              <w:t>Create</w:t>
            </w:r>
            <w:proofErr w:type="spellEnd"/>
            <w:r w:rsidRPr="00CE7FA5">
              <w:rPr>
                <w:b/>
                <w:bCs/>
                <w:color w:val="CC5500"/>
                <w:sz w:val="20"/>
                <w:szCs w:val="20"/>
                <w:lang w:val="fr-FR"/>
              </w:rPr>
              <w:t xml:space="preserve"> dans le navigateur avec les champs Name, </w:t>
            </w:r>
            <w:proofErr w:type="spellStart"/>
            <w:r w:rsidRPr="00CE7FA5">
              <w:rPr>
                <w:b/>
                <w:bCs/>
                <w:color w:val="CC5500"/>
                <w:sz w:val="20"/>
                <w:szCs w:val="20"/>
                <w:lang w:val="fr-FR"/>
              </w:rPr>
              <w:t>Nationality</w:t>
            </w:r>
            <w:proofErr w:type="spellEnd"/>
            <w:r w:rsidRPr="00CE7FA5">
              <w:rPr>
                <w:b/>
                <w:bCs/>
                <w:color w:val="CC5500"/>
                <w:sz w:val="20"/>
                <w:szCs w:val="20"/>
                <w:lang w:val="fr-FR"/>
              </w:rPr>
              <w:t>, Email</w:t>
            </w:r>
          </w:p>
          <w:p w14:paraId="2832BA57"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0F4FE249" w14:textId="77777777" w:rsidR="00A933BB" w:rsidRPr="00CE7FA5" w:rsidRDefault="00A933BB">
      <w:pPr>
        <w:spacing w:after="15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3F0D7AB8"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06A8CA96"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Vue Index après ajout d'un nouveau producteur — le nouveau producteur apparaît dans la liste</w:t>
            </w:r>
          </w:p>
          <w:p w14:paraId="14709B96"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0329CBA6" w14:textId="77777777" w:rsidR="00A933BB" w:rsidRPr="00CE7FA5" w:rsidRDefault="00A933BB">
      <w:pPr>
        <w:spacing w:after="150"/>
        <w:rPr>
          <w:lang w:val="fr-FR"/>
        </w:rPr>
      </w:pPr>
    </w:p>
    <w:p w14:paraId="75765ADF" w14:textId="77777777" w:rsidR="00A933BB" w:rsidRPr="00CE7FA5" w:rsidRDefault="00000000">
      <w:pPr>
        <w:pStyle w:val="Titre2"/>
        <w:rPr>
          <w:lang w:val="fr-FR"/>
        </w:rPr>
      </w:pPr>
      <w:r w:rsidRPr="00CE7FA5">
        <w:rPr>
          <w:lang w:val="fr-FR"/>
        </w:rPr>
        <w:t>C. Éditer les producteurs — Action Edit</w:t>
      </w:r>
    </w:p>
    <w:p w14:paraId="5889065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Edit(</w:t>
      </w:r>
      <w:proofErr w:type="gramEnd"/>
      <w:r>
        <w:rPr>
          <w:rFonts w:ascii="Courier New" w:eastAsia="Courier New" w:hAnsi="Courier New" w:cs="Courier New"/>
          <w:color w:val="1A1A6E"/>
          <w:sz w:val="18"/>
          <w:szCs w:val="18"/>
        </w:rPr>
        <w:t>int id)</w:t>
      </w:r>
    </w:p>
    <w:p w14:paraId="1BC5F72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14A8479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var producer = _</w:t>
      </w:r>
      <w:proofErr w:type="spellStart"/>
      <w:proofErr w:type="gramStart"/>
      <w:r>
        <w:rPr>
          <w:rFonts w:ascii="Courier New" w:eastAsia="Courier New" w:hAnsi="Courier New" w:cs="Courier New"/>
          <w:color w:val="1A1A6E"/>
          <w:sz w:val="18"/>
          <w:szCs w:val="18"/>
        </w:rPr>
        <w:t>context.Producers.Find</w:t>
      </w:r>
      <w:proofErr w:type="spellEnd"/>
      <w:proofErr w:type="gramEnd"/>
      <w:r>
        <w:rPr>
          <w:rFonts w:ascii="Courier New" w:eastAsia="Courier New" w:hAnsi="Courier New" w:cs="Courier New"/>
          <w:color w:val="1A1A6E"/>
          <w:sz w:val="18"/>
          <w:szCs w:val="18"/>
        </w:rPr>
        <w:t>(id);</w:t>
      </w:r>
    </w:p>
    <w:p w14:paraId="16CE9E2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View(producer);</w:t>
      </w:r>
    </w:p>
    <w:p w14:paraId="0F963083"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0FCFCC1D" w14:textId="77777777" w:rsidR="00A933BB" w:rsidRDefault="00A933BB">
      <w:pPr>
        <w:shd w:val="clear" w:color="auto" w:fill="F0F4FF"/>
        <w:spacing w:before="30" w:after="30"/>
        <w:ind w:left="360"/>
      </w:pPr>
    </w:p>
    <w:p w14:paraId="31D622B1"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HttpPost</w:t>
      </w:r>
      <w:proofErr w:type="spellEnd"/>
      <w:r>
        <w:rPr>
          <w:rFonts w:ascii="Courier New" w:eastAsia="Courier New" w:hAnsi="Courier New" w:cs="Courier New"/>
          <w:color w:val="1A1A6E"/>
          <w:sz w:val="18"/>
          <w:szCs w:val="18"/>
        </w:rPr>
        <w:t>]</w:t>
      </w:r>
    </w:p>
    <w:p w14:paraId="7EFDB5F1"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Edit(</w:t>
      </w:r>
      <w:proofErr w:type="gramEnd"/>
      <w:r>
        <w:rPr>
          <w:rFonts w:ascii="Courier New" w:eastAsia="Courier New" w:hAnsi="Courier New" w:cs="Courier New"/>
          <w:color w:val="1A1A6E"/>
          <w:sz w:val="18"/>
          <w:szCs w:val="18"/>
        </w:rPr>
        <w:t>int id, Producer producer)</w:t>
      </w:r>
    </w:p>
    <w:p w14:paraId="6639CFF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52ED1D69"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context.Producers.Update</w:t>
      </w:r>
      <w:proofErr w:type="spellEnd"/>
      <w:proofErr w:type="gramEnd"/>
      <w:r>
        <w:rPr>
          <w:rFonts w:ascii="Courier New" w:eastAsia="Courier New" w:hAnsi="Courier New" w:cs="Courier New"/>
          <w:color w:val="1A1A6E"/>
          <w:sz w:val="18"/>
          <w:szCs w:val="18"/>
        </w:rPr>
        <w:t>(producer);</w:t>
      </w:r>
    </w:p>
    <w:p w14:paraId="6D8E32B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context.SaveChanges</w:t>
      </w:r>
      <w:proofErr w:type="spellEnd"/>
      <w:proofErr w:type="gramEnd"/>
      <w:r>
        <w:rPr>
          <w:rFonts w:ascii="Courier New" w:eastAsia="Courier New" w:hAnsi="Courier New" w:cs="Courier New"/>
          <w:color w:val="1A1A6E"/>
          <w:sz w:val="18"/>
          <w:szCs w:val="18"/>
        </w:rPr>
        <w:t>();</w:t>
      </w:r>
    </w:p>
    <w:p w14:paraId="033B793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w:t>
      </w:r>
      <w:proofErr w:type="spellStart"/>
      <w:r>
        <w:rPr>
          <w:rFonts w:ascii="Courier New" w:eastAsia="Courier New" w:hAnsi="Courier New" w:cs="Courier New"/>
          <w:color w:val="1A1A6E"/>
          <w:sz w:val="18"/>
          <w:szCs w:val="18"/>
        </w:rPr>
        <w:t>RedirectToAction</w:t>
      </w:r>
      <w:proofErr w:type="spellEnd"/>
      <w:r>
        <w:rPr>
          <w:rFonts w:ascii="Courier New" w:eastAsia="Courier New" w:hAnsi="Courier New" w:cs="Courier New"/>
          <w:color w:val="1A1A6E"/>
          <w:sz w:val="18"/>
          <w:szCs w:val="18"/>
        </w:rPr>
        <w:t>("Index");</w:t>
      </w:r>
    </w:p>
    <w:p w14:paraId="1BA5B60E"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3F45FBB9"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78300B5A"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7AD6C15E"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Formulaire Edit dans le navigateur avec les données du producteur </w:t>
            </w:r>
            <w:proofErr w:type="spellStart"/>
            <w:r w:rsidRPr="00CE7FA5">
              <w:rPr>
                <w:b/>
                <w:bCs/>
                <w:color w:val="CC5500"/>
                <w:sz w:val="20"/>
                <w:szCs w:val="20"/>
                <w:lang w:val="fr-FR"/>
              </w:rPr>
              <w:t>pré-remplies</w:t>
            </w:r>
            <w:proofErr w:type="spellEnd"/>
          </w:p>
          <w:p w14:paraId="1BC53933"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663073E1" w14:textId="77777777" w:rsidR="00A933BB" w:rsidRPr="00CE7FA5" w:rsidRDefault="00A933BB">
      <w:pPr>
        <w:spacing w:after="150"/>
        <w:rPr>
          <w:lang w:val="fr-FR"/>
        </w:rPr>
      </w:pPr>
    </w:p>
    <w:p w14:paraId="6BDA6610" w14:textId="77777777" w:rsidR="00A933BB" w:rsidRPr="00CE7FA5" w:rsidRDefault="00000000">
      <w:pPr>
        <w:pStyle w:val="Titre2"/>
        <w:rPr>
          <w:lang w:val="fr-FR"/>
        </w:rPr>
      </w:pPr>
      <w:r w:rsidRPr="00CE7FA5">
        <w:rPr>
          <w:lang w:val="fr-FR"/>
        </w:rPr>
        <w:t xml:space="preserve">D. Supprimer des producteurs — Action </w:t>
      </w:r>
      <w:proofErr w:type="spellStart"/>
      <w:r w:rsidRPr="00CE7FA5">
        <w:rPr>
          <w:lang w:val="fr-FR"/>
        </w:rPr>
        <w:t>Delete</w:t>
      </w:r>
      <w:proofErr w:type="spellEnd"/>
    </w:p>
    <w:p w14:paraId="348A6029"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Delete(</w:t>
      </w:r>
      <w:proofErr w:type="gramEnd"/>
      <w:r>
        <w:rPr>
          <w:rFonts w:ascii="Courier New" w:eastAsia="Courier New" w:hAnsi="Courier New" w:cs="Courier New"/>
          <w:color w:val="1A1A6E"/>
          <w:sz w:val="18"/>
          <w:szCs w:val="18"/>
        </w:rPr>
        <w:t>int id)</w:t>
      </w:r>
    </w:p>
    <w:p w14:paraId="3B97D18C"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4A4EBABB"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var producer = _</w:t>
      </w:r>
      <w:proofErr w:type="spellStart"/>
      <w:proofErr w:type="gramStart"/>
      <w:r>
        <w:rPr>
          <w:rFonts w:ascii="Courier New" w:eastAsia="Courier New" w:hAnsi="Courier New" w:cs="Courier New"/>
          <w:color w:val="1A1A6E"/>
          <w:sz w:val="18"/>
          <w:szCs w:val="18"/>
        </w:rPr>
        <w:t>context.Producers.Find</w:t>
      </w:r>
      <w:proofErr w:type="spellEnd"/>
      <w:proofErr w:type="gramEnd"/>
      <w:r>
        <w:rPr>
          <w:rFonts w:ascii="Courier New" w:eastAsia="Courier New" w:hAnsi="Courier New" w:cs="Courier New"/>
          <w:color w:val="1A1A6E"/>
          <w:sz w:val="18"/>
          <w:szCs w:val="18"/>
        </w:rPr>
        <w:t>(id);</w:t>
      </w:r>
    </w:p>
    <w:p w14:paraId="495E6DBA"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View(producer);</w:t>
      </w:r>
    </w:p>
    <w:p w14:paraId="46A4519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28DAB93E" w14:textId="77777777" w:rsidR="00A933BB" w:rsidRDefault="00A933BB">
      <w:pPr>
        <w:shd w:val="clear" w:color="auto" w:fill="F0F4FF"/>
        <w:spacing w:before="30" w:after="30"/>
        <w:ind w:left="360"/>
      </w:pPr>
    </w:p>
    <w:p w14:paraId="6A013984"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HttpPost</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ActionName</w:t>
      </w:r>
      <w:proofErr w:type="spellEnd"/>
      <w:r>
        <w:rPr>
          <w:rFonts w:ascii="Courier New" w:eastAsia="Courier New" w:hAnsi="Courier New" w:cs="Courier New"/>
          <w:color w:val="1A1A6E"/>
          <w:sz w:val="18"/>
          <w:szCs w:val="18"/>
        </w:rPr>
        <w:t>("Delete")]</w:t>
      </w:r>
    </w:p>
    <w:p w14:paraId="4C086D6C"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spellStart"/>
      <w:proofErr w:type="gramStart"/>
      <w:r>
        <w:rPr>
          <w:rFonts w:ascii="Courier New" w:eastAsia="Courier New" w:hAnsi="Courier New" w:cs="Courier New"/>
          <w:color w:val="1A1A6E"/>
          <w:sz w:val="18"/>
          <w:szCs w:val="18"/>
        </w:rPr>
        <w:t>DeleteConfirmed</w:t>
      </w:r>
      <w:proofErr w:type="spellEnd"/>
      <w:r>
        <w:rPr>
          <w:rFonts w:ascii="Courier New" w:eastAsia="Courier New" w:hAnsi="Courier New" w:cs="Courier New"/>
          <w:color w:val="1A1A6E"/>
          <w:sz w:val="18"/>
          <w:szCs w:val="18"/>
        </w:rPr>
        <w:t>(</w:t>
      </w:r>
      <w:proofErr w:type="gramEnd"/>
      <w:r>
        <w:rPr>
          <w:rFonts w:ascii="Courier New" w:eastAsia="Courier New" w:hAnsi="Courier New" w:cs="Courier New"/>
          <w:color w:val="1A1A6E"/>
          <w:sz w:val="18"/>
          <w:szCs w:val="18"/>
        </w:rPr>
        <w:t>int id)</w:t>
      </w:r>
    </w:p>
    <w:p w14:paraId="7A5A945C"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7FFA7C3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lastRenderedPageBreak/>
        <w:t xml:space="preserve">    var producer = _</w:t>
      </w:r>
      <w:proofErr w:type="spellStart"/>
      <w:proofErr w:type="gramStart"/>
      <w:r>
        <w:rPr>
          <w:rFonts w:ascii="Courier New" w:eastAsia="Courier New" w:hAnsi="Courier New" w:cs="Courier New"/>
          <w:color w:val="1A1A6E"/>
          <w:sz w:val="18"/>
          <w:szCs w:val="18"/>
        </w:rPr>
        <w:t>context.Producers.Find</w:t>
      </w:r>
      <w:proofErr w:type="spellEnd"/>
      <w:proofErr w:type="gramEnd"/>
      <w:r>
        <w:rPr>
          <w:rFonts w:ascii="Courier New" w:eastAsia="Courier New" w:hAnsi="Courier New" w:cs="Courier New"/>
          <w:color w:val="1A1A6E"/>
          <w:sz w:val="18"/>
          <w:szCs w:val="18"/>
        </w:rPr>
        <w:t>(id);</w:t>
      </w:r>
    </w:p>
    <w:p w14:paraId="477D22E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context.Producers.Remove</w:t>
      </w:r>
      <w:proofErr w:type="spellEnd"/>
      <w:proofErr w:type="gramEnd"/>
      <w:r>
        <w:rPr>
          <w:rFonts w:ascii="Courier New" w:eastAsia="Courier New" w:hAnsi="Courier New" w:cs="Courier New"/>
          <w:color w:val="1A1A6E"/>
          <w:sz w:val="18"/>
          <w:szCs w:val="18"/>
        </w:rPr>
        <w:t>(producer);</w:t>
      </w:r>
    </w:p>
    <w:p w14:paraId="26AFC8D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_</w:t>
      </w:r>
      <w:proofErr w:type="spellStart"/>
      <w:proofErr w:type="gramStart"/>
      <w:r>
        <w:rPr>
          <w:rFonts w:ascii="Courier New" w:eastAsia="Courier New" w:hAnsi="Courier New" w:cs="Courier New"/>
          <w:color w:val="1A1A6E"/>
          <w:sz w:val="18"/>
          <w:szCs w:val="18"/>
        </w:rPr>
        <w:t>context.SaveChanges</w:t>
      </w:r>
      <w:proofErr w:type="spellEnd"/>
      <w:proofErr w:type="gramEnd"/>
      <w:r>
        <w:rPr>
          <w:rFonts w:ascii="Courier New" w:eastAsia="Courier New" w:hAnsi="Courier New" w:cs="Courier New"/>
          <w:color w:val="1A1A6E"/>
          <w:sz w:val="18"/>
          <w:szCs w:val="18"/>
        </w:rPr>
        <w:t>();</w:t>
      </w:r>
    </w:p>
    <w:p w14:paraId="40B79A72"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w:t>
      </w:r>
      <w:proofErr w:type="spellStart"/>
      <w:r>
        <w:rPr>
          <w:rFonts w:ascii="Courier New" w:eastAsia="Courier New" w:hAnsi="Courier New" w:cs="Courier New"/>
          <w:color w:val="1A1A6E"/>
          <w:sz w:val="18"/>
          <w:szCs w:val="18"/>
        </w:rPr>
        <w:t>RedirectToAction</w:t>
      </w:r>
      <w:proofErr w:type="spellEnd"/>
      <w:r>
        <w:rPr>
          <w:rFonts w:ascii="Courier New" w:eastAsia="Courier New" w:hAnsi="Courier New" w:cs="Courier New"/>
          <w:color w:val="1A1A6E"/>
          <w:sz w:val="18"/>
          <w:szCs w:val="18"/>
        </w:rPr>
        <w:t>("Index");</w:t>
      </w:r>
    </w:p>
    <w:p w14:paraId="5EACDACF"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28531769"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20B10208"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16B5D351"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Page de confirmation de suppression dans le navigateur</w:t>
            </w:r>
          </w:p>
          <w:p w14:paraId="5878786E"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41A7C03A" w14:textId="77777777" w:rsidR="00A933BB" w:rsidRPr="00CE7FA5" w:rsidRDefault="00A933BB">
      <w:pPr>
        <w:spacing w:after="150"/>
        <w:rPr>
          <w:lang w:val="fr-FR"/>
        </w:rPr>
      </w:pPr>
    </w:p>
    <w:p w14:paraId="5B864A4F" w14:textId="77777777" w:rsidR="00A933BB" w:rsidRPr="00CE7FA5" w:rsidRDefault="00000000">
      <w:pPr>
        <w:pStyle w:val="Titre2"/>
        <w:rPr>
          <w:lang w:val="fr-FR"/>
        </w:rPr>
      </w:pPr>
      <w:r w:rsidRPr="00CE7FA5">
        <w:rPr>
          <w:lang w:val="fr-FR"/>
        </w:rPr>
        <w:t>E. Détailler un producteur — Action Details</w:t>
      </w:r>
    </w:p>
    <w:p w14:paraId="49DD9F5A" w14:textId="77777777" w:rsidR="00A933BB" w:rsidRDefault="00000000">
      <w:pPr>
        <w:shd w:val="clear" w:color="auto" w:fill="F0F4FF"/>
        <w:spacing w:before="30" w:after="30"/>
        <w:ind w:left="360"/>
      </w:pPr>
      <w:proofErr w:type="gramStart"/>
      <w:r>
        <w:rPr>
          <w:rFonts w:ascii="Courier New" w:eastAsia="Courier New" w:hAnsi="Courier New" w:cs="Courier New"/>
          <w:color w:val="1A1A6E"/>
          <w:sz w:val="18"/>
          <w:szCs w:val="18"/>
        </w:rPr>
        <w:t>public</w:t>
      </w:r>
      <w:proofErr w:type="gram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IActionResult</w:t>
      </w:r>
      <w:proofErr w:type="spell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Details(</w:t>
      </w:r>
      <w:proofErr w:type="gramEnd"/>
      <w:r>
        <w:rPr>
          <w:rFonts w:ascii="Courier New" w:eastAsia="Courier New" w:hAnsi="Courier New" w:cs="Courier New"/>
          <w:color w:val="1A1A6E"/>
          <w:sz w:val="18"/>
          <w:szCs w:val="18"/>
        </w:rPr>
        <w:t>int id)</w:t>
      </w:r>
    </w:p>
    <w:p w14:paraId="563713B0"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19FB388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var producer = _</w:t>
      </w:r>
      <w:proofErr w:type="spellStart"/>
      <w:proofErr w:type="gramStart"/>
      <w:r>
        <w:rPr>
          <w:rFonts w:ascii="Courier New" w:eastAsia="Courier New" w:hAnsi="Courier New" w:cs="Courier New"/>
          <w:color w:val="1A1A6E"/>
          <w:sz w:val="18"/>
          <w:szCs w:val="18"/>
        </w:rPr>
        <w:t>context.Producers.Find</w:t>
      </w:r>
      <w:proofErr w:type="spellEnd"/>
      <w:proofErr w:type="gramEnd"/>
      <w:r>
        <w:rPr>
          <w:rFonts w:ascii="Courier New" w:eastAsia="Courier New" w:hAnsi="Courier New" w:cs="Courier New"/>
          <w:color w:val="1A1A6E"/>
          <w:sz w:val="18"/>
          <w:szCs w:val="18"/>
        </w:rPr>
        <w:t>(id);</w:t>
      </w:r>
    </w:p>
    <w:p w14:paraId="55B47AF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return View(producer);</w:t>
      </w:r>
    </w:p>
    <w:p w14:paraId="07DE5377"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7734A7C3"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33BB" w:rsidRPr="006A24D5" w14:paraId="440FDCA4" w14:textId="77777777">
        <w:tc>
          <w:tcPr>
            <w:tcW w:w="9026" w:type="dxa"/>
            <w:tcBorders>
              <w:top w:val="dashed" w:sz="2" w:space="0" w:color="FF8C00"/>
              <w:left w:val="dashed" w:sz="2" w:space="0" w:color="FF8C00"/>
              <w:bottom w:val="dashed" w:sz="2" w:space="0" w:color="FF8C00"/>
              <w:right w:val="dashed" w:sz="2" w:space="0" w:color="FF8C00"/>
            </w:tcBorders>
            <w:shd w:val="clear" w:color="auto" w:fill="FFF8F0"/>
            <w:tcMar>
              <w:top w:w="200" w:type="dxa"/>
              <w:left w:w="200" w:type="dxa"/>
              <w:bottom w:w="200" w:type="dxa"/>
              <w:right w:w="200" w:type="dxa"/>
            </w:tcMar>
          </w:tcPr>
          <w:p w14:paraId="3A14D223" w14:textId="77777777" w:rsidR="00A933BB" w:rsidRPr="00CE7FA5" w:rsidRDefault="00000000">
            <w:pPr>
              <w:jc w:val="center"/>
              <w:rPr>
                <w:lang w:val="fr-FR"/>
              </w:rPr>
            </w:pPr>
            <w:proofErr w:type="gramStart"/>
            <w:r>
              <w:rPr>
                <w:b/>
                <w:bCs/>
                <w:color w:val="CC5500"/>
                <w:sz w:val="20"/>
                <w:szCs w:val="20"/>
              </w:rPr>
              <w:t>📷</w:t>
            </w:r>
            <w:r w:rsidRPr="00CE7FA5">
              <w:rPr>
                <w:b/>
                <w:bCs/>
                <w:color w:val="CC5500"/>
                <w:sz w:val="20"/>
                <w:szCs w:val="20"/>
                <w:lang w:val="fr-FR"/>
              </w:rPr>
              <w:t xml:space="preserve">  SCREENSHOT</w:t>
            </w:r>
            <w:proofErr w:type="gramEnd"/>
            <w:r w:rsidRPr="00CE7FA5">
              <w:rPr>
                <w:b/>
                <w:bCs/>
                <w:color w:val="CC5500"/>
                <w:sz w:val="20"/>
                <w:szCs w:val="20"/>
                <w:lang w:val="fr-FR"/>
              </w:rPr>
              <w:t xml:space="preserve"> — Page Details affichant les </w:t>
            </w:r>
            <w:proofErr w:type="gramStart"/>
            <w:r w:rsidRPr="00CE7FA5">
              <w:rPr>
                <w:b/>
                <w:bCs/>
                <w:color w:val="CC5500"/>
                <w:sz w:val="20"/>
                <w:szCs w:val="20"/>
                <w:lang w:val="fr-FR"/>
              </w:rPr>
              <w:t>informations</w:t>
            </w:r>
            <w:proofErr w:type="gramEnd"/>
            <w:r w:rsidRPr="00CE7FA5">
              <w:rPr>
                <w:b/>
                <w:bCs/>
                <w:color w:val="CC5500"/>
                <w:sz w:val="20"/>
                <w:szCs w:val="20"/>
                <w:lang w:val="fr-FR"/>
              </w:rPr>
              <w:t xml:space="preserve"> complètes d'un producteur</w:t>
            </w:r>
          </w:p>
          <w:p w14:paraId="4BCE4A94" w14:textId="77777777" w:rsidR="00A933BB" w:rsidRPr="00CE7FA5" w:rsidRDefault="00000000">
            <w:pPr>
              <w:jc w:val="center"/>
              <w:rPr>
                <w:lang w:val="fr-FR"/>
              </w:rPr>
            </w:pPr>
            <w:r w:rsidRPr="00CE7FA5">
              <w:rPr>
                <w:i/>
                <w:iCs/>
                <w:color w:val="888888"/>
                <w:sz w:val="18"/>
                <w:szCs w:val="18"/>
                <w:lang w:val="fr-FR"/>
              </w:rPr>
              <w:t>[Insérez votre capture d'écran ici]</w:t>
            </w:r>
          </w:p>
        </w:tc>
      </w:tr>
    </w:tbl>
    <w:p w14:paraId="2F90675B" w14:textId="77777777" w:rsidR="00A933BB" w:rsidRPr="00CE7FA5" w:rsidRDefault="00A933BB">
      <w:pPr>
        <w:spacing w:after="150"/>
        <w:rPr>
          <w:lang w:val="fr-FR"/>
        </w:rPr>
      </w:pPr>
    </w:p>
    <w:p w14:paraId="51D9D77D" w14:textId="77777777" w:rsidR="00A933BB" w:rsidRPr="00CE7FA5" w:rsidRDefault="00000000">
      <w:pPr>
        <w:rPr>
          <w:lang w:val="fr-FR"/>
        </w:rPr>
      </w:pPr>
      <w:r w:rsidRPr="00CE7FA5">
        <w:rPr>
          <w:lang w:val="fr-FR"/>
        </w:rPr>
        <w:br w:type="page"/>
      </w:r>
    </w:p>
    <w:p w14:paraId="2D2CB08D" w14:textId="77777777" w:rsidR="00A933BB" w:rsidRPr="00CE7FA5" w:rsidRDefault="00000000">
      <w:pPr>
        <w:pStyle w:val="Titre1"/>
        <w:rPr>
          <w:lang w:val="fr-FR"/>
        </w:rPr>
      </w:pPr>
      <w:r w:rsidRPr="00CE7FA5">
        <w:rPr>
          <w:lang w:val="fr-FR"/>
        </w:rPr>
        <w:lastRenderedPageBreak/>
        <w:t>IV. MAJ BD + MAJ Modèle + Nouveau Contrôleur + Nouvelles Vues</w:t>
      </w:r>
    </w:p>
    <w:p w14:paraId="267DD868" w14:textId="77777777" w:rsidR="00A933BB" w:rsidRPr="00CE7FA5" w:rsidRDefault="00000000">
      <w:pPr>
        <w:pStyle w:val="Titre2"/>
        <w:rPr>
          <w:lang w:val="fr-FR"/>
        </w:rPr>
      </w:pPr>
      <w:r w:rsidRPr="00CE7FA5">
        <w:rPr>
          <w:lang w:val="fr-FR"/>
        </w:rPr>
        <w:t xml:space="preserve">1. Création de la table </w:t>
      </w:r>
      <w:proofErr w:type="spellStart"/>
      <w:r w:rsidRPr="00CE7FA5">
        <w:rPr>
          <w:lang w:val="fr-FR"/>
        </w:rPr>
        <w:t>Movie</w:t>
      </w:r>
      <w:proofErr w:type="spellEnd"/>
    </w:p>
    <w:p w14:paraId="44E3D6B0" w14:textId="77777777" w:rsidR="00A933BB" w:rsidRPr="00CE7FA5" w:rsidRDefault="00000000">
      <w:pPr>
        <w:spacing w:after="100"/>
        <w:rPr>
          <w:lang w:val="fr-FR"/>
        </w:rPr>
      </w:pPr>
      <w:r w:rsidRPr="00CE7FA5">
        <w:rPr>
          <w:lang w:val="fr-FR"/>
        </w:rPr>
        <w:t xml:space="preserve">La table </w:t>
      </w:r>
      <w:proofErr w:type="spellStart"/>
      <w:r w:rsidRPr="00CE7FA5">
        <w:rPr>
          <w:lang w:val="fr-FR"/>
        </w:rPr>
        <w:t>Movie</w:t>
      </w:r>
      <w:proofErr w:type="spellEnd"/>
      <w:r w:rsidRPr="00CE7FA5">
        <w:rPr>
          <w:lang w:val="fr-FR"/>
        </w:rPr>
        <w:t xml:space="preserve"> a été créée avec le code T-SQL suivant :</w:t>
      </w:r>
    </w:p>
    <w:p w14:paraId="73AFEDA9" w14:textId="77777777" w:rsidR="00A933BB" w:rsidRPr="00CE7FA5" w:rsidRDefault="00A933BB">
      <w:pPr>
        <w:spacing w:after="150"/>
        <w:rPr>
          <w:lang w:val="fr-FR"/>
        </w:rPr>
      </w:pPr>
    </w:p>
    <w:p w14:paraId="3F3D506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CREATE TABLE [</w:t>
      </w:r>
      <w:proofErr w:type="spellStart"/>
      <w:r>
        <w:rPr>
          <w:rFonts w:ascii="Courier New" w:eastAsia="Courier New" w:hAnsi="Courier New" w:cs="Courier New"/>
          <w:color w:val="1A1A6E"/>
          <w:sz w:val="18"/>
          <w:szCs w:val="18"/>
        </w:rPr>
        <w:t>dbo</w:t>
      </w:r>
      <w:proofErr w:type="spellEnd"/>
      <w:proofErr w:type="gramStart"/>
      <w:r>
        <w:rPr>
          <w:rFonts w:ascii="Courier New" w:eastAsia="Courier New" w:hAnsi="Courier New" w:cs="Courier New"/>
          <w:color w:val="1A1A6E"/>
          <w:sz w:val="18"/>
          <w:szCs w:val="18"/>
        </w:rPr>
        <w:t>].[</w:t>
      </w:r>
      <w:proofErr w:type="gramEnd"/>
      <w:r>
        <w:rPr>
          <w:rFonts w:ascii="Courier New" w:eastAsia="Courier New" w:hAnsi="Courier New" w:cs="Courier New"/>
          <w:color w:val="1A1A6E"/>
          <w:sz w:val="18"/>
          <w:szCs w:val="18"/>
        </w:rPr>
        <w:t>Movie]</w:t>
      </w:r>
    </w:p>
    <w:p w14:paraId="2E432BF5"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61FA1EFB"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Id]   </w:t>
      </w:r>
      <w:proofErr w:type="gramEnd"/>
      <w:r>
        <w:rPr>
          <w:rFonts w:ascii="Courier New" w:eastAsia="Courier New" w:hAnsi="Courier New" w:cs="Courier New"/>
          <w:color w:val="1A1A6E"/>
          <w:sz w:val="18"/>
          <w:szCs w:val="18"/>
        </w:rPr>
        <w:t xml:space="preserve">      INT           NOT NULL PRIMARY KEY IDENTITY,</w:t>
      </w:r>
    </w:p>
    <w:p w14:paraId="5383803D"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Title]   </w:t>
      </w:r>
      <w:proofErr w:type="gram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NVARCHAR(</w:t>
      </w:r>
      <w:proofErr w:type="gramEnd"/>
      <w:r>
        <w:rPr>
          <w:rFonts w:ascii="Courier New" w:eastAsia="Courier New" w:hAnsi="Courier New" w:cs="Courier New"/>
          <w:color w:val="1A1A6E"/>
          <w:sz w:val="18"/>
          <w:szCs w:val="18"/>
        </w:rPr>
        <w:t>30</w:t>
      </w:r>
      <w:proofErr w:type="gramStart"/>
      <w:r>
        <w:rPr>
          <w:rFonts w:ascii="Courier New" w:eastAsia="Courier New" w:hAnsi="Courier New" w:cs="Courier New"/>
          <w:color w:val="1A1A6E"/>
          <w:sz w:val="18"/>
          <w:szCs w:val="18"/>
        </w:rPr>
        <w:t>)  NOT</w:t>
      </w:r>
      <w:proofErr w:type="gramEnd"/>
      <w:r>
        <w:rPr>
          <w:rFonts w:ascii="Courier New" w:eastAsia="Courier New" w:hAnsi="Courier New" w:cs="Courier New"/>
          <w:color w:val="1A1A6E"/>
          <w:sz w:val="18"/>
          <w:szCs w:val="18"/>
        </w:rPr>
        <w:t xml:space="preserve"> NULL,</w:t>
      </w:r>
    </w:p>
    <w:p w14:paraId="76DB8411"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 xml:space="preserve">Genre]   </w:t>
      </w:r>
      <w:proofErr w:type="gramEnd"/>
      <w:r>
        <w:rPr>
          <w:rFonts w:ascii="Courier New" w:eastAsia="Courier New" w:hAnsi="Courier New" w:cs="Courier New"/>
          <w:color w:val="1A1A6E"/>
          <w:sz w:val="18"/>
          <w:szCs w:val="18"/>
        </w:rPr>
        <w:t xml:space="preserve">   </w:t>
      </w:r>
      <w:proofErr w:type="gramStart"/>
      <w:r>
        <w:rPr>
          <w:rFonts w:ascii="Courier New" w:eastAsia="Courier New" w:hAnsi="Courier New" w:cs="Courier New"/>
          <w:color w:val="1A1A6E"/>
          <w:sz w:val="18"/>
          <w:szCs w:val="18"/>
        </w:rPr>
        <w:t>NVARCHAR(</w:t>
      </w:r>
      <w:proofErr w:type="gramEnd"/>
      <w:r>
        <w:rPr>
          <w:rFonts w:ascii="Courier New" w:eastAsia="Courier New" w:hAnsi="Courier New" w:cs="Courier New"/>
          <w:color w:val="1A1A6E"/>
          <w:sz w:val="18"/>
          <w:szCs w:val="18"/>
        </w:rPr>
        <w:t>20</w:t>
      </w:r>
      <w:proofErr w:type="gramStart"/>
      <w:r>
        <w:rPr>
          <w:rFonts w:ascii="Courier New" w:eastAsia="Courier New" w:hAnsi="Courier New" w:cs="Courier New"/>
          <w:color w:val="1A1A6E"/>
          <w:sz w:val="18"/>
          <w:szCs w:val="18"/>
        </w:rPr>
        <w:t>)  NOT</w:t>
      </w:r>
      <w:proofErr w:type="gramEnd"/>
      <w:r>
        <w:rPr>
          <w:rFonts w:ascii="Courier New" w:eastAsia="Courier New" w:hAnsi="Courier New" w:cs="Courier New"/>
          <w:color w:val="1A1A6E"/>
          <w:sz w:val="18"/>
          <w:szCs w:val="18"/>
        </w:rPr>
        <w:t xml:space="preserve"> NULL,</w:t>
      </w:r>
    </w:p>
    <w:p w14:paraId="5E666D32"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ProducerId</w:t>
      </w:r>
      <w:proofErr w:type="spellEnd"/>
      <w:r>
        <w:rPr>
          <w:rFonts w:ascii="Courier New" w:eastAsia="Courier New" w:hAnsi="Courier New" w:cs="Courier New"/>
          <w:color w:val="1A1A6E"/>
          <w:sz w:val="18"/>
          <w:szCs w:val="18"/>
        </w:rPr>
        <w:t>] INT           NOT NULL,</w:t>
      </w:r>
    </w:p>
    <w:p w14:paraId="1A77FC18"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    CONSTRAINT [</w:t>
      </w:r>
      <w:proofErr w:type="spellStart"/>
      <w:r>
        <w:rPr>
          <w:rFonts w:ascii="Courier New" w:eastAsia="Courier New" w:hAnsi="Courier New" w:cs="Courier New"/>
          <w:color w:val="1A1A6E"/>
          <w:sz w:val="18"/>
          <w:szCs w:val="18"/>
        </w:rPr>
        <w:t>FK_Movie_Prod</w:t>
      </w:r>
      <w:proofErr w:type="spellEnd"/>
      <w:r>
        <w:rPr>
          <w:rFonts w:ascii="Courier New" w:eastAsia="Courier New" w:hAnsi="Courier New" w:cs="Courier New"/>
          <w:color w:val="1A1A6E"/>
          <w:sz w:val="18"/>
          <w:szCs w:val="18"/>
        </w:rPr>
        <w:t>] FOREIGN KEY ([</w:t>
      </w:r>
      <w:proofErr w:type="spellStart"/>
      <w:r>
        <w:rPr>
          <w:rFonts w:ascii="Courier New" w:eastAsia="Courier New" w:hAnsi="Courier New" w:cs="Courier New"/>
          <w:color w:val="1A1A6E"/>
          <w:sz w:val="18"/>
          <w:szCs w:val="18"/>
        </w:rPr>
        <w:t>ProducerId</w:t>
      </w:r>
      <w:proofErr w:type="spellEnd"/>
      <w:r>
        <w:rPr>
          <w:rFonts w:ascii="Courier New" w:eastAsia="Courier New" w:hAnsi="Courier New" w:cs="Courier New"/>
          <w:color w:val="1A1A6E"/>
          <w:sz w:val="18"/>
          <w:szCs w:val="18"/>
        </w:rPr>
        <w:t>]) REFERENCES [Producer]([Id])</w:t>
      </w:r>
    </w:p>
    <w:p w14:paraId="080EF1E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w:t>
      </w:r>
    </w:p>
    <w:p w14:paraId="4062BB7A" w14:textId="77777777" w:rsidR="00A933BB" w:rsidRDefault="00A933BB">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A933BB" w14:paraId="5EDE7834" w14:textId="77777777">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6BF16A2" w14:textId="77777777" w:rsidR="00A933BB" w:rsidRDefault="00000000">
            <w:pPr>
              <w:jc w:val="center"/>
            </w:pPr>
            <w:r>
              <w:rPr>
                <w:b/>
                <w:bCs/>
                <w:color w:val="FFFFFF"/>
                <w:sz w:val="20"/>
                <w:szCs w:val="20"/>
              </w:rPr>
              <w:t xml:space="preserve">Nom de </w:t>
            </w:r>
            <w:proofErr w:type="spellStart"/>
            <w:r>
              <w:rPr>
                <w:b/>
                <w:bCs/>
                <w:color w:val="FFFFFF"/>
                <w:sz w:val="20"/>
                <w:szCs w:val="20"/>
              </w:rPr>
              <w:t>colonne</w:t>
            </w:r>
            <w:proofErr w:type="spellEnd"/>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BD3FA21" w14:textId="77777777" w:rsidR="00A933BB" w:rsidRDefault="00000000">
            <w:pPr>
              <w:jc w:val="center"/>
            </w:pPr>
            <w:r>
              <w:rPr>
                <w:b/>
                <w:bCs/>
                <w:color w:val="FFFFFF"/>
                <w:sz w:val="20"/>
                <w:szCs w:val="20"/>
              </w:rPr>
              <w:t>Type de donnée</w:t>
            </w:r>
          </w:p>
        </w:tc>
        <w:tc>
          <w:tcPr>
            <w:tcW w:w="4026"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E2F7D15" w14:textId="77777777" w:rsidR="00A933BB" w:rsidRDefault="00000000">
            <w:pPr>
              <w:jc w:val="center"/>
            </w:pPr>
            <w:r>
              <w:rPr>
                <w:b/>
                <w:bCs/>
                <w:color w:val="FFFFFF"/>
                <w:sz w:val="20"/>
                <w:szCs w:val="20"/>
              </w:rPr>
              <w:t>Indications</w:t>
            </w:r>
          </w:p>
        </w:tc>
      </w:tr>
      <w:tr w:rsidR="00A933BB" w:rsidRPr="006A24D5" w14:paraId="0AE08C2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63A1C" w14:textId="77777777" w:rsidR="00A933BB" w:rsidRDefault="00000000">
            <w:r>
              <w:rPr>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00822" w14:textId="77777777" w:rsidR="00A933BB" w:rsidRDefault="00000000">
            <w:r>
              <w:rPr>
                <w:sz w:val="20"/>
                <w:szCs w:val="20"/>
              </w:rPr>
              <w:t>int</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4D086" w14:textId="77777777" w:rsidR="00A933BB" w:rsidRPr="00CE7FA5" w:rsidRDefault="00000000">
            <w:pPr>
              <w:rPr>
                <w:lang w:val="fr-FR"/>
              </w:rPr>
            </w:pPr>
            <w:r w:rsidRPr="00CE7FA5">
              <w:rPr>
                <w:sz w:val="20"/>
                <w:szCs w:val="20"/>
                <w:lang w:val="fr-FR"/>
              </w:rPr>
              <w:t xml:space="preserve">Clé primaire, </w:t>
            </w:r>
            <w:proofErr w:type="spellStart"/>
            <w:r w:rsidRPr="00CE7FA5">
              <w:rPr>
                <w:sz w:val="20"/>
                <w:szCs w:val="20"/>
                <w:lang w:val="fr-FR"/>
              </w:rPr>
              <w:t>auto-incrémentale</w:t>
            </w:r>
            <w:proofErr w:type="spellEnd"/>
            <w:r w:rsidRPr="00CE7FA5">
              <w:rPr>
                <w:sz w:val="20"/>
                <w:szCs w:val="20"/>
                <w:lang w:val="fr-FR"/>
              </w:rPr>
              <w:t>, NOT NULL</w:t>
            </w:r>
          </w:p>
        </w:tc>
      </w:tr>
      <w:tr w:rsidR="00A933BB" w14:paraId="15FC39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AE73" w14:textId="77777777" w:rsidR="00A933BB"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A5C68" w14:textId="77777777" w:rsidR="00A933BB" w:rsidRDefault="00000000">
            <w:proofErr w:type="spellStart"/>
            <w:proofErr w:type="gramStart"/>
            <w:r>
              <w:rPr>
                <w:sz w:val="20"/>
                <w:szCs w:val="20"/>
              </w:rPr>
              <w:t>nvarchar</w:t>
            </w:r>
            <w:proofErr w:type="spellEnd"/>
            <w:r>
              <w:rPr>
                <w:sz w:val="20"/>
                <w:szCs w:val="20"/>
              </w:rPr>
              <w:t>(</w:t>
            </w:r>
            <w:proofErr w:type="gramEnd"/>
            <w:r>
              <w:rPr>
                <w:sz w:val="20"/>
                <w:szCs w:val="20"/>
              </w:rPr>
              <w:t>30)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A11A" w14:textId="77777777" w:rsidR="00A933BB" w:rsidRDefault="00000000">
            <w:r>
              <w:rPr>
                <w:sz w:val="20"/>
                <w:szCs w:val="20"/>
              </w:rPr>
              <w:t>NOT NULL</w:t>
            </w:r>
          </w:p>
        </w:tc>
      </w:tr>
      <w:tr w:rsidR="00A933BB" w14:paraId="0DC71B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46A1D" w14:textId="77777777" w:rsidR="00A933BB" w:rsidRDefault="00000000">
            <w:r>
              <w:rPr>
                <w:sz w:val="20"/>
                <w:szCs w:val="20"/>
              </w:rPr>
              <w:t>Genre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787A4" w14:textId="77777777" w:rsidR="00A933BB" w:rsidRDefault="00000000">
            <w:proofErr w:type="spellStart"/>
            <w:proofErr w:type="gramStart"/>
            <w:r>
              <w:rPr>
                <w:sz w:val="20"/>
                <w:szCs w:val="20"/>
              </w:rPr>
              <w:t>nvarchar</w:t>
            </w:r>
            <w:proofErr w:type="spellEnd"/>
            <w:r>
              <w:rPr>
                <w:sz w:val="20"/>
                <w:szCs w:val="20"/>
              </w:rPr>
              <w:t>(</w:t>
            </w:r>
            <w:proofErr w:type="gramEnd"/>
            <w:r>
              <w:rPr>
                <w:sz w:val="20"/>
                <w:szCs w:val="20"/>
              </w:rPr>
              <w:t>20)</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B85C1" w14:textId="77777777" w:rsidR="00A933BB" w:rsidRDefault="00000000">
            <w:r>
              <w:rPr>
                <w:sz w:val="20"/>
                <w:szCs w:val="20"/>
              </w:rPr>
              <w:t>NOT NULL</w:t>
            </w:r>
          </w:p>
        </w:tc>
      </w:tr>
      <w:tr w:rsidR="00A933BB" w:rsidRPr="006A24D5" w14:paraId="46ED89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7B86D" w14:textId="77777777" w:rsidR="00A933BB" w:rsidRDefault="00000000">
            <w:proofErr w:type="spellStart"/>
            <w:r>
              <w:rPr>
                <w:sz w:val="20"/>
                <w:szCs w:val="20"/>
              </w:rPr>
              <w:t>ProducerId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F1C8" w14:textId="77777777" w:rsidR="00A933BB" w:rsidRDefault="00000000">
            <w:r>
              <w:rPr>
                <w:sz w:val="20"/>
                <w:szCs w:val="20"/>
              </w:rPr>
              <w:t>int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6ABC" w14:textId="77777777" w:rsidR="00A933BB" w:rsidRPr="00CE7FA5" w:rsidRDefault="00000000">
            <w:pPr>
              <w:rPr>
                <w:lang w:val="fr-FR"/>
              </w:rPr>
            </w:pPr>
            <w:r w:rsidRPr="00CE7FA5">
              <w:rPr>
                <w:sz w:val="20"/>
                <w:szCs w:val="20"/>
                <w:lang w:val="fr-FR"/>
              </w:rPr>
              <w:t xml:space="preserve">Clé étrangère vers </w:t>
            </w:r>
            <w:proofErr w:type="gramStart"/>
            <w:r w:rsidRPr="00CE7FA5">
              <w:rPr>
                <w:sz w:val="20"/>
                <w:szCs w:val="20"/>
                <w:lang w:val="fr-FR"/>
              </w:rPr>
              <w:t>Producer(</w:t>
            </w:r>
            <w:proofErr w:type="gramEnd"/>
            <w:r w:rsidRPr="00CE7FA5">
              <w:rPr>
                <w:sz w:val="20"/>
                <w:szCs w:val="20"/>
                <w:lang w:val="fr-FR"/>
              </w:rPr>
              <w:t>Id), NOT NULL</w:t>
            </w:r>
          </w:p>
        </w:tc>
      </w:tr>
    </w:tbl>
    <w:p w14:paraId="21BD5631" w14:textId="77777777" w:rsidR="00A933BB" w:rsidRPr="00CE7FA5" w:rsidRDefault="00A933BB">
      <w:pPr>
        <w:spacing w:after="150"/>
        <w:rPr>
          <w:lang w:val="fr-FR"/>
        </w:rPr>
      </w:pPr>
    </w:p>
    <w:p w14:paraId="30D402B0" w14:textId="77777777" w:rsidR="00A933BB" w:rsidRPr="00CE7FA5" w:rsidRDefault="00A933BB">
      <w:pPr>
        <w:spacing w:after="150"/>
        <w:rPr>
          <w:lang w:val="fr-FR"/>
        </w:rPr>
      </w:pPr>
    </w:p>
    <w:p w14:paraId="5077F02E" w14:textId="77777777" w:rsidR="00A933BB" w:rsidRPr="00CE7FA5" w:rsidRDefault="00000000">
      <w:pPr>
        <w:pStyle w:val="Titre2"/>
        <w:rPr>
          <w:lang w:val="fr-FR"/>
        </w:rPr>
      </w:pPr>
      <w:r w:rsidRPr="00CE7FA5">
        <w:rPr>
          <w:lang w:val="fr-FR"/>
        </w:rPr>
        <w:t xml:space="preserve">2. Relation </w:t>
      </w:r>
      <w:proofErr w:type="spellStart"/>
      <w:r w:rsidRPr="00CE7FA5">
        <w:rPr>
          <w:lang w:val="fr-FR"/>
        </w:rPr>
        <w:t>Movie</w:t>
      </w:r>
      <w:proofErr w:type="spellEnd"/>
      <w:r w:rsidRPr="00CE7FA5">
        <w:rPr>
          <w:lang w:val="fr-FR"/>
        </w:rPr>
        <w:t xml:space="preserve"> — Producer</w:t>
      </w:r>
    </w:p>
    <w:p w14:paraId="2445F12D" w14:textId="77777777" w:rsidR="00A933BB" w:rsidRPr="00CE7FA5" w:rsidRDefault="00000000">
      <w:pPr>
        <w:spacing w:after="100"/>
        <w:rPr>
          <w:lang w:val="fr-FR"/>
        </w:rPr>
      </w:pPr>
      <w:r w:rsidRPr="00CE7FA5">
        <w:rPr>
          <w:lang w:val="fr-FR"/>
        </w:rPr>
        <w:t xml:space="preserve">La relation a été créée via la contrainte FOREIGN KEY dans le code T-SQL ci-dessus. La colonne </w:t>
      </w:r>
      <w:proofErr w:type="spellStart"/>
      <w:r w:rsidRPr="00CE7FA5">
        <w:rPr>
          <w:lang w:val="fr-FR"/>
        </w:rPr>
        <w:t>ProducerId</w:t>
      </w:r>
      <w:proofErr w:type="spellEnd"/>
      <w:r w:rsidRPr="00CE7FA5">
        <w:rPr>
          <w:lang w:val="fr-FR"/>
        </w:rPr>
        <w:t xml:space="preserve"> de la table </w:t>
      </w:r>
      <w:proofErr w:type="spellStart"/>
      <w:r w:rsidRPr="00CE7FA5">
        <w:rPr>
          <w:lang w:val="fr-FR"/>
        </w:rPr>
        <w:t>Movie</w:t>
      </w:r>
      <w:proofErr w:type="spellEnd"/>
      <w:r w:rsidRPr="00CE7FA5">
        <w:rPr>
          <w:lang w:val="fr-FR"/>
        </w:rPr>
        <w:t xml:space="preserve"> référence la colonne Id de la table Producer.</w:t>
      </w:r>
    </w:p>
    <w:p w14:paraId="2A42045F" w14:textId="77777777" w:rsidR="00A933BB" w:rsidRPr="00CE7FA5" w:rsidRDefault="00A933BB">
      <w:pPr>
        <w:spacing w:after="150"/>
        <w:rPr>
          <w:lang w:val="fr-FR"/>
        </w:rPr>
      </w:pPr>
    </w:p>
    <w:p w14:paraId="41AE6CC1" w14:textId="77777777" w:rsidR="00A933BB" w:rsidRPr="00CE7FA5" w:rsidRDefault="00000000">
      <w:pPr>
        <w:spacing w:after="100"/>
        <w:rPr>
          <w:lang w:val="fr-FR"/>
        </w:rPr>
      </w:pPr>
      <w:r w:rsidRPr="00CE7FA5">
        <w:rPr>
          <w:lang w:val="fr-FR"/>
        </w:rPr>
        <w:t xml:space="preserve">Test de la contrainte d'intégrité référentielle : en essayant d'insérer un film avec un </w:t>
      </w:r>
      <w:proofErr w:type="spellStart"/>
      <w:r w:rsidRPr="00CE7FA5">
        <w:rPr>
          <w:lang w:val="fr-FR"/>
        </w:rPr>
        <w:t>ProducerId</w:t>
      </w:r>
      <w:proofErr w:type="spellEnd"/>
      <w:r w:rsidRPr="00CE7FA5">
        <w:rPr>
          <w:lang w:val="fr-FR"/>
        </w:rPr>
        <w:t xml:space="preserve"> inexistant, la base de données retourne une erreur, ce qui confirme que la contrainte est fonctionnelle.</w:t>
      </w:r>
    </w:p>
    <w:p w14:paraId="5B8F0373" w14:textId="77777777" w:rsidR="00A933BB" w:rsidRPr="00CE7FA5" w:rsidRDefault="00A933BB">
      <w:pPr>
        <w:spacing w:after="150"/>
        <w:rPr>
          <w:lang w:val="fr-FR"/>
        </w:rPr>
      </w:pPr>
    </w:p>
    <w:p w14:paraId="06EEE649" w14:textId="77777777" w:rsidR="00A933BB" w:rsidRPr="00CE7FA5" w:rsidRDefault="00A933BB">
      <w:pPr>
        <w:spacing w:after="150"/>
        <w:rPr>
          <w:lang w:val="fr-FR"/>
        </w:rPr>
      </w:pPr>
    </w:p>
    <w:p w14:paraId="16052E07" w14:textId="77777777" w:rsidR="00A933BB" w:rsidRPr="00CE7FA5" w:rsidRDefault="00000000">
      <w:pPr>
        <w:pStyle w:val="Titre2"/>
        <w:rPr>
          <w:lang w:val="fr-FR"/>
        </w:rPr>
      </w:pPr>
      <w:r w:rsidRPr="00CE7FA5">
        <w:rPr>
          <w:lang w:val="fr-FR"/>
        </w:rPr>
        <w:t xml:space="preserve">3. Mise à jour du modèle </w:t>
      </w:r>
      <w:proofErr w:type="spellStart"/>
      <w:r w:rsidRPr="00CE7FA5">
        <w:rPr>
          <w:lang w:val="fr-FR"/>
        </w:rPr>
        <w:t>Entity</w:t>
      </w:r>
      <w:proofErr w:type="spellEnd"/>
      <w:r w:rsidRPr="00CE7FA5">
        <w:rPr>
          <w:lang w:val="fr-FR"/>
        </w:rPr>
        <w:t xml:space="preserve"> Framework</w:t>
      </w:r>
    </w:p>
    <w:p w14:paraId="5FC37C29" w14:textId="77777777" w:rsidR="00A933BB" w:rsidRPr="00CE7FA5" w:rsidRDefault="00000000">
      <w:pPr>
        <w:spacing w:after="100"/>
        <w:rPr>
          <w:lang w:val="fr-FR"/>
        </w:rPr>
      </w:pPr>
      <w:r w:rsidRPr="00CE7FA5">
        <w:rPr>
          <w:lang w:val="fr-FR"/>
        </w:rPr>
        <w:t xml:space="preserve">La commande </w:t>
      </w:r>
      <w:proofErr w:type="spellStart"/>
      <w:r w:rsidRPr="00CE7FA5">
        <w:rPr>
          <w:lang w:val="fr-FR"/>
        </w:rPr>
        <w:t>Scaffold-DbContext</w:t>
      </w:r>
      <w:proofErr w:type="spellEnd"/>
      <w:r w:rsidRPr="00CE7FA5">
        <w:rPr>
          <w:lang w:val="fr-FR"/>
        </w:rPr>
        <w:t xml:space="preserve"> avec l'option -Force a été utilisée pour régénérer les classes :</w:t>
      </w:r>
    </w:p>
    <w:p w14:paraId="697F24E2" w14:textId="77777777" w:rsidR="00A933BB" w:rsidRPr="00CE7FA5" w:rsidRDefault="00A933BB">
      <w:pPr>
        <w:spacing w:after="150"/>
        <w:rPr>
          <w:lang w:val="fr-FR"/>
        </w:rPr>
      </w:pPr>
    </w:p>
    <w:p w14:paraId="4DB6D2D5"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Scaffold-</w:t>
      </w:r>
      <w:proofErr w:type="spellStart"/>
      <w:r>
        <w:rPr>
          <w:rFonts w:ascii="Courier New" w:eastAsia="Courier New" w:hAnsi="Courier New" w:cs="Courier New"/>
          <w:color w:val="1A1A6E"/>
          <w:sz w:val="18"/>
          <w:szCs w:val="18"/>
        </w:rPr>
        <w:t>DbContext</w:t>
      </w:r>
      <w:proofErr w:type="spellEnd"/>
      <w:r>
        <w:rPr>
          <w:rFonts w:ascii="Courier New" w:eastAsia="Courier New" w:hAnsi="Courier New" w:cs="Courier New"/>
          <w:color w:val="1A1A6E"/>
          <w:sz w:val="18"/>
          <w:szCs w:val="18"/>
        </w:rPr>
        <w:t xml:space="preserve"> "Data Source=(</w:t>
      </w:r>
      <w:proofErr w:type="spellStart"/>
      <w:r>
        <w:rPr>
          <w:rFonts w:ascii="Courier New" w:eastAsia="Courier New" w:hAnsi="Courier New" w:cs="Courier New"/>
          <w:color w:val="1A1A6E"/>
          <w:sz w:val="18"/>
          <w:szCs w:val="18"/>
        </w:rPr>
        <w:t>localdb</w:t>
      </w:r>
      <w:proofErr w:type="spellEnd"/>
      <w:r>
        <w:rPr>
          <w:rFonts w:ascii="Courier New" w:eastAsia="Courier New" w:hAnsi="Courier New" w:cs="Courier New"/>
          <w:color w:val="1A1A6E"/>
          <w:sz w:val="18"/>
          <w:szCs w:val="18"/>
        </w:rPr>
        <w:t>)\</w:t>
      </w:r>
      <w:proofErr w:type="spellStart"/>
      <w:proofErr w:type="gramStart"/>
      <w:r>
        <w:rPr>
          <w:rFonts w:ascii="Courier New" w:eastAsia="Courier New" w:hAnsi="Courier New" w:cs="Courier New"/>
          <w:color w:val="1A1A6E"/>
          <w:sz w:val="18"/>
          <w:szCs w:val="18"/>
        </w:rPr>
        <w:t>mssqllocaldb;Initial</w:t>
      </w:r>
      <w:proofErr w:type="spellEnd"/>
      <w:proofErr w:type="gramEnd"/>
      <w:r>
        <w:rPr>
          <w:rFonts w:ascii="Courier New" w:eastAsia="Courier New" w:hAnsi="Courier New" w:cs="Courier New"/>
          <w:color w:val="1A1A6E"/>
          <w:sz w:val="18"/>
          <w:szCs w:val="18"/>
        </w:rPr>
        <w:t xml:space="preserve"> Catalog=</w:t>
      </w:r>
      <w:proofErr w:type="spellStart"/>
      <w:proofErr w:type="gramStart"/>
      <w:r>
        <w:rPr>
          <w:rFonts w:ascii="Courier New" w:eastAsia="Courier New" w:hAnsi="Courier New" w:cs="Courier New"/>
          <w:color w:val="1A1A6E"/>
          <w:sz w:val="18"/>
          <w:szCs w:val="18"/>
        </w:rPr>
        <w:t>CinemaDB;Integrated</w:t>
      </w:r>
      <w:proofErr w:type="spellEnd"/>
      <w:proofErr w:type="gramEnd"/>
      <w:r>
        <w:rPr>
          <w:rFonts w:ascii="Courier New" w:eastAsia="Courier New" w:hAnsi="Courier New" w:cs="Courier New"/>
          <w:color w:val="1A1A6E"/>
          <w:sz w:val="18"/>
          <w:szCs w:val="18"/>
        </w:rPr>
        <w:t xml:space="preserve"> Security=</w:t>
      </w:r>
      <w:proofErr w:type="spellStart"/>
      <w:proofErr w:type="gramStart"/>
      <w:r>
        <w:rPr>
          <w:rFonts w:ascii="Courier New" w:eastAsia="Courier New" w:hAnsi="Courier New" w:cs="Courier New"/>
          <w:color w:val="1A1A6E"/>
          <w:sz w:val="18"/>
          <w:szCs w:val="18"/>
        </w:rPr>
        <w:t>True;Pooling</w:t>
      </w:r>
      <w:proofErr w:type="spellEnd"/>
      <w:proofErr w:type="gramEnd"/>
      <w:r>
        <w:rPr>
          <w:rFonts w:ascii="Courier New" w:eastAsia="Courier New" w:hAnsi="Courier New" w:cs="Courier New"/>
          <w:color w:val="1A1A6E"/>
          <w:sz w:val="18"/>
          <w:szCs w:val="18"/>
        </w:rPr>
        <w:t xml:space="preserve">=False" </w:t>
      </w:r>
      <w:proofErr w:type="spellStart"/>
      <w:proofErr w:type="gramStart"/>
      <w:r>
        <w:rPr>
          <w:rFonts w:ascii="Courier New" w:eastAsia="Courier New" w:hAnsi="Courier New" w:cs="Courier New"/>
          <w:color w:val="1A1A6E"/>
          <w:sz w:val="18"/>
          <w:szCs w:val="18"/>
        </w:rPr>
        <w:t>Microsoft.EntityFrameworkCore.SqlServer</w:t>
      </w:r>
      <w:proofErr w:type="spellEnd"/>
      <w:proofErr w:type="gram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OutputDir</w:t>
      </w:r>
      <w:proofErr w:type="spellEnd"/>
      <w:r>
        <w:rPr>
          <w:rFonts w:ascii="Courier New" w:eastAsia="Courier New" w:hAnsi="Courier New" w:cs="Courier New"/>
          <w:color w:val="1A1A6E"/>
          <w:sz w:val="18"/>
          <w:szCs w:val="18"/>
        </w:rPr>
        <w:t xml:space="preserve"> Models/Cinema -Force</w:t>
      </w:r>
    </w:p>
    <w:p w14:paraId="79C32252" w14:textId="77777777" w:rsidR="00A933BB" w:rsidRDefault="00A933BB">
      <w:pPr>
        <w:spacing w:after="150"/>
      </w:pPr>
    </w:p>
    <w:p w14:paraId="4E08A809" w14:textId="77777777" w:rsidR="00A933BB" w:rsidRPr="00CE7FA5" w:rsidRDefault="00000000">
      <w:pPr>
        <w:spacing w:after="100"/>
        <w:rPr>
          <w:lang w:val="fr-FR"/>
        </w:rPr>
      </w:pPr>
      <w:r w:rsidRPr="00CE7FA5">
        <w:rPr>
          <w:lang w:val="fr-FR"/>
        </w:rPr>
        <w:lastRenderedPageBreak/>
        <w:t xml:space="preserve">Après régénération, la propriété de navigation Producer dans </w:t>
      </w:r>
      <w:proofErr w:type="spellStart"/>
      <w:r w:rsidRPr="00CE7FA5">
        <w:rPr>
          <w:lang w:val="fr-FR"/>
        </w:rPr>
        <w:t>Movie.cs</w:t>
      </w:r>
      <w:proofErr w:type="spellEnd"/>
      <w:r w:rsidRPr="00CE7FA5">
        <w:rPr>
          <w:lang w:val="fr-FR"/>
        </w:rPr>
        <w:t xml:space="preserve"> a été rendue </w:t>
      </w:r>
      <w:proofErr w:type="spellStart"/>
      <w:r w:rsidRPr="00CE7FA5">
        <w:rPr>
          <w:lang w:val="fr-FR"/>
        </w:rPr>
        <w:t>nullable</w:t>
      </w:r>
      <w:proofErr w:type="spellEnd"/>
      <w:r w:rsidRPr="00CE7FA5">
        <w:rPr>
          <w:lang w:val="fr-FR"/>
        </w:rPr>
        <w:t xml:space="preserve"> pour corriger les erreurs de validation sur les formulaires </w:t>
      </w:r>
      <w:proofErr w:type="spellStart"/>
      <w:r w:rsidRPr="00CE7FA5">
        <w:rPr>
          <w:lang w:val="fr-FR"/>
        </w:rPr>
        <w:t>Create</w:t>
      </w:r>
      <w:proofErr w:type="spellEnd"/>
      <w:r w:rsidRPr="00CE7FA5">
        <w:rPr>
          <w:lang w:val="fr-FR"/>
        </w:rPr>
        <w:t xml:space="preserve"> et Edit :</w:t>
      </w:r>
    </w:p>
    <w:p w14:paraId="3D235209" w14:textId="77777777" w:rsidR="00A933BB" w:rsidRPr="00CE7FA5" w:rsidRDefault="00A933BB">
      <w:pPr>
        <w:spacing w:after="150"/>
        <w:rPr>
          <w:lang w:val="fr-FR"/>
        </w:rPr>
      </w:pPr>
    </w:p>
    <w:p w14:paraId="0F0F0B46" w14:textId="77777777" w:rsidR="00A933BB" w:rsidRDefault="00000000">
      <w:pPr>
        <w:shd w:val="clear" w:color="auto" w:fill="F0F4FF"/>
        <w:spacing w:before="30" w:after="30"/>
        <w:ind w:left="360"/>
      </w:pPr>
      <w:r>
        <w:rPr>
          <w:rFonts w:ascii="Courier New" w:eastAsia="Courier New" w:hAnsi="Courier New" w:cs="Courier New"/>
          <w:color w:val="1A1A6E"/>
          <w:sz w:val="18"/>
          <w:szCs w:val="18"/>
        </w:rPr>
        <w:t xml:space="preserve">public virtual Producer? Producer </w:t>
      </w:r>
      <w:proofErr w:type="gramStart"/>
      <w:r>
        <w:rPr>
          <w:rFonts w:ascii="Courier New" w:eastAsia="Courier New" w:hAnsi="Courier New" w:cs="Courier New"/>
          <w:color w:val="1A1A6E"/>
          <w:sz w:val="18"/>
          <w:szCs w:val="18"/>
        </w:rPr>
        <w:t>{ get</w:t>
      </w:r>
      <w:proofErr w:type="gramEnd"/>
      <w:r>
        <w:rPr>
          <w:rFonts w:ascii="Courier New" w:eastAsia="Courier New" w:hAnsi="Courier New" w:cs="Courier New"/>
          <w:color w:val="1A1A6E"/>
          <w:sz w:val="18"/>
          <w:szCs w:val="18"/>
        </w:rPr>
        <w:t>; set</w:t>
      </w:r>
      <w:proofErr w:type="gramStart"/>
      <w:r>
        <w:rPr>
          <w:rFonts w:ascii="Courier New" w:eastAsia="Courier New" w:hAnsi="Courier New" w:cs="Courier New"/>
          <w:color w:val="1A1A6E"/>
          <w:sz w:val="18"/>
          <w:szCs w:val="18"/>
        </w:rPr>
        <w:t>; }</w:t>
      </w:r>
      <w:proofErr w:type="gramEnd"/>
    </w:p>
    <w:p w14:paraId="4F303467" w14:textId="77777777" w:rsidR="00A933BB" w:rsidRDefault="00A933BB">
      <w:pPr>
        <w:spacing w:after="150"/>
      </w:pPr>
    </w:p>
    <w:p w14:paraId="68A43D3E" w14:textId="77777777" w:rsidR="00A933BB" w:rsidRPr="00CE7FA5" w:rsidRDefault="00A933BB">
      <w:pPr>
        <w:spacing w:after="150"/>
        <w:rPr>
          <w:lang w:val="fr-FR"/>
        </w:rPr>
      </w:pPr>
    </w:p>
    <w:p w14:paraId="7FCE5D2B" w14:textId="77777777" w:rsidR="00A933BB" w:rsidRPr="00CE7FA5" w:rsidRDefault="00000000">
      <w:pPr>
        <w:pStyle w:val="Titre2"/>
        <w:rPr>
          <w:lang w:val="fr-FR"/>
        </w:rPr>
      </w:pPr>
      <w:r w:rsidRPr="00CE7FA5">
        <w:rPr>
          <w:lang w:val="fr-FR"/>
        </w:rPr>
        <w:t xml:space="preserve">4. Création du contrôleur </w:t>
      </w:r>
      <w:proofErr w:type="spellStart"/>
      <w:r w:rsidRPr="00CE7FA5">
        <w:rPr>
          <w:lang w:val="fr-FR"/>
        </w:rPr>
        <w:t>MoviesController</w:t>
      </w:r>
      <w:proofErr w:type="spellEnd"/>
    </w:p>
    <w:p w14:paraId="2AD93F2C" w14:textId="77777777" w:rsidR="00A933BB" w:rsidRPr="00CE7FA5" w:rsidRDefault="00000000">
      <w:pPr>
        <w:spacing w:after="100"/>
        <w:rPr>
          <w:lang w:val="fr-FR"/>
        </w:rPr>
      </w:pPr>
      <w:r w:rsidRPr="00CE7FA5">
        <w:rPr>
          <w:lang w:val="fr-FR"/>
        </w:rPr>
        <w:t xml:space="preserve">Le contrôleur </w:t>
      </w:r>
      <w:proofErr w:type="spellStart"/>
      <w:r w:rsidRPr="00CE7FA5">
        <w:rPr>
          <w:lang w:val="fr-FR"/>
        </w:rPr>
        <w:t>MoviesController</w:t>
      </w:r>
      <w:proofErr w:type="spellEnd"/>
      <w:r w:rsidRPr="00CE7FA5">
        <w:rPr>
          <w:lang w:val="fr-FR"/>
        </w:rPr>
        <w:t xml:space="preserve"> a été créé via clic-droit sur </w:t>
      </w:r>
      <w:proofErr w:type="spellStart"/>
      <w:r w:rsidRPr="00CE7FA5">
        <w:rPr>
          <w:lang w:val="fr-FR"/>
        </w:rPr>
        <w:t>Controllers</w:t>
      </w:r>
      <w:proofErr w:type="spellEnd"/>
      <w:r w:rsidRPr="00CE7FA5">
        <w:rPr>
          <w:lang w:val="fr-FR"/>
        </w:rPr>
        <w:t xml:space="preserve"> &gt; Ajouter &gt; Contrôleur &gt; Contrôleur MVC avec vues, utilisant </w:t>
      </w:r>
      <w:proofErr w:type="spellStart"/>
      <w:r w:rsidRPr="00CE7FA5">
        <w:rPr>
          <w:lang w:val="fr-FR"/>
        </w:rPr>
        <w:t>Entity</w:t>
      </w:r>
      <w:proofErr w:type="spellEnd"/>
      <w:r w:rsidRPr="00CE7FA5">
        <w:rPr>
          <w:lang w:val="fr-FR"/>
        </w:rPr>
        <w:t xml:space="preserve"> Framework, avec :</w:t>
      </w:r>
    </w:p>
    <w:p w14:paraId="6B593AE5" w14:textId="77777777" w:rsidR="00A933BB" w:rsidRDefault="00000000">
      <w:pPr>
        <w:pStyle w:val="Paragraphedeliste"/>
        <w:numPr>
          <w:ilvl w:val="0"/>
          <w:numId w:val="2"/>
        </w:numPr>
        <w:spacing w:after="80"/>
      </w:pPr>
      <w:r>
        <w:t xml:space="preserve">Classe de </w:t>
      </w:r>
      <w:proofErr w:type="spellStart"/>
      <w:proofErr w:type="gramStart"/>
      <w:r>
        <w:t>modèle</w:t>
      </w:r>
      <w:proofErr w:type="spellEnd"/>
      <w:r>
        <w:t xml:space="preserve"> :</w:t>
      </w:r>
      <w:proofErr w:type="gramEnd"/>
      <w:r>
        <w:t xml:space="preserve"> Movie</w:t>
      </w:r>
    </w:p>
    <w:p w14:paraId="59356112" w14:textId="77777777" w:rsidR="00A933BB" w:rsidRDefault="00000000">
      <w:pPr>
        <w:pStyle w:val="Paragraphedeliste"/>
        <w:numPr>
          <w:ilvl w:val="0"/>
          <w:numId w:val="2"/>
        </w:numPr>
        <w:spacing w:after="80"/>
      </w:pPr>
      <w:r>
        <w:t xml:space="preserve">Classe de </w:t>
      </w:r>
      <w:proofErr w:type="spellStart"/>
      <w:proofErr w:type="gramStart"/>
      <w:r>
        <w:t>contexte</w:t>
      </w:r>
      <w:proofErr w:type="spellEnd"/>
      <w:r>
        <w:t xml:space="preserve"> :</w:t>
      </w:r>
      <w:proofErr w:type="gramEnd"/>
      <w:r>
        <w:t xml:space="preserve"> </w:t>
      </w:r>
      <w:proofErr w:type="spellStart"/>
      <w:r>
        <w:t>CinemaDbContext</w:t>
      </w:r>
      <w:proofErr w:type="spellEnd"/>
    </w:p>
    <w:p w14:paraId="6FD9CF5F" w14:textId="77777777" w:rsidR="00A933BB" w:rsidRDefault="00000000">
      <w:pPr>
        <w:pStyle w:val="Paragraphedeliste"/>
        <w:numPr>
          <w:ilvl w:val="0"/>
          <w:numId w:val="2"/>
        </w:numPr>
        <w:spacing w:after="80"/>
      </w:pPr>
      <w:r>
        <w:t xml:space="preserve">Nom du </w:t>
      </w:r>
      <w:proofErr w:type="spellStart"/>
      <w:proofErr w:type="gramStart"/>
      <w:r>
        <w:t>contrôleur</w:t>
      </w:r>
      <w:proofErr w:type="spellEnd"/>
      <w:r>
        <w:t xml:space="preserve"> :</w:t>
      </w:r>
      <w:proofErr w:type="gramEnd"/>
      <w:r>
        <w:t xml:space="preserve"> </w:t>
      </w:r>
      <w:proofErr w:type="spellStart"/>
      <w:r>
        <w:t>MoviesController</w:t>
      </w:r>
      <w:proofErr w:type="spellEnd"/>
    </w:p>
    <w:p w14:paraId="11F55591" w14:textId="77777777" w:rsidR="00A933BB" w:rsidRDefault="00A933BB">
      <w:pPr>
        <w:spacing w:after="150"/>
      </w:pPr>
    </w:p>
    <w:p w14:paraId="7839956D" w14:textId="28D2C736" w:rsidR="00A933BB" w:rsidRDefault="00000000" w:rsidP="006A24D5">
      <w:pPr>
        <w:spacing w:after="100"/>
        <w:rPr>
          <w:lang w:val="fr-FR"/>
        </w:rPr>
      </w:pPr>
      <w:r w:rsidRPr="00CE7FA5">
        <w:rPr>
          <w:lang w:val="fr-FR"/>
        </w:rPr>
        <w:t xml:space="preserve">Visual Studio a généré automatiquement le contrôleur avec toutes les actions CRUD (Index, Details, </w:t>
      </w:r>
      <w:proofErr w:type="spellStart"/>
      <w:r w:rsidRPr="00CE7FA5">
        <w:rPr>
          <w:lang w:val="fr-FR"/>
        </w:rPr>
        <w:t>Create</w:t>
      </w:r>
      <w:proofErr w:type="spellEnd"/>
      <w:r w:rsidRPr="00CE7FA5">
        <w:rPr>
          <w:lang w:val="fr-FR"/>
        </w:rPr>
        <w:t xml:space="preserve">, Edit, </w:t>
      </w:r>
      <w:proofErr w:type="spellStart"/>
      <w:r w:rsidRPr="00CE7FA5">
        <w:rPr>
          <w:lang w:val="fr-FR"/>
        </w:rPr>
        <w:t>Delete</w:t>
      </w:r>
      <w:proofErr w:type="spellEnd"/>
      <w:r w:rsidRPr="00CE7FA5">
        <w:rPr>
          <w:lang w:val="fr-FR"/>
        </w:rPr>
        <w:t>) et les vues correspondantes.</w:t>
      </w:r>
    </w:p>
    <w:p w14:paraId="2F4B38CD" w14:textId="77777777" w:rsidR="006A24D5" w:rsidRDefault="006A24D5" w:rsidP="006A24D5">
      <w:pPr>
        <w:spacing w:after="100"/>
        <w:rPr>
          <w:lang w:val="fr-FR"/>
        </w:rPr>
      </w:pPr>
    </w:p>
    <w:p w14:paraId="60E0B4AF" w14:textId="77777777" w:rsidR="006A24D5" w:rsidRPr="00CE7FA5" w:rsidRDefault="006A24D5" w:rsidP="006A24D5">
      <w:pPr>
        <w:spacing w:after="100"/>
        <w:rPr>
          <w:lang w:val="fr-FR"/>
        </w:rPr>
      </w:pPr>
    </w:p>
    <w:p w14:paraId="54267D18" w14:textId="77777777" w:rsidR="00A933BB" w:rsidRPr="00CE7FA5" w:rsidRDefault="00000000">
      <w:pPr>
        <w:pStyle w:val="Titre2"/>
        <w:rPr>
          <w:lang w:val="fr-FR"/>
        </w:rPr>
      </w:pPr>
      <w:r w:rsidRPr="00CE7FA5">
        <w:rPr>
          <w:lang w:val="fr-FR"/>
        </w:rPr>
        <w:t>Questions — Partie IV</w:t>
      </w:r>
    </w:p>
    <w:p w14:paraId="6399DD5B" w14:textId="77777777" w:rsidR="00A933BB" w:rsidRPr="00CE7FA5" w:rsidRDefault="00A933BB">
      <w:pPr>
        <w:spacing w:after="150"/>
        <w:rPr>
          <w:lang w:val="fr-FR"/>
        </w:rPr>
      </w:pPr>
    </w:p>
    <w:p w14:paraId="20CDCB85" w14:textId="77777777" w:rsidR="00A933BB" w:rsidRPr="00CE7FA5" w:rsidRDefault="00000000">
      <w:pPr>
        <w:spacing w:after="100"/>
        <w:rPr>
          <w:lang w:val="fr-FR"/>
        </w:rPr>
      </w:pPr>
      <w:r w:rsidRPr="00CE7FA5">
        <w:rPr>
          <w:b/>
          <w:bCs/>
          <w:lang w:val="fr-FR"/>
        </w:rPr>
        <w:t>Q4 : Pourquoi utilise-t-on l'option -Force lors de la mise à jour du modèle ?</w:t>
      </w:r>
    </w:p>
    <w:p w14:paraId="12057088" w14:textId="77777777" w:rsidR="00A933BB" w:rsidRPr="00CE7FA5" w:rsidRDefault="00000000">
      <w:pPr>
        <w:spacing w:after="100"/>
        <w:rPr>
          <w:lang w:val="fr-FR"/>
        </w:rPr>
      </w:pPr>
      <w:r w:rsidRPr="00CE7FA5">
        <w:rPr>
          <w:lang w:val="fr-FR"/>
        </w:rPr>
        <w:t xml:space="preserve">L'option -Force </w:t>
      </w:r>
      <w:proofErr w:type="spellStart"/>
      <w:r w:rsidRPr="00CE7FA5">
        <w:rPr>
          <w:lang w:val="fr-FR"/>
        </w:rPr>
        <w:t>force</w:t>
      </w:r>
      <w:proofErr w:type="spellEnd"/>
      <w:r w:rsidRPr="00CE7FA5">
        <w:rPr>
          <w:lang w:val="fr-FR"/>
        </w:rPr>
        <w:t xml:space="preserve"> la régénération des fichiers de classes déjà existants (</w:t>
      </w:r>
      <w:proofErr w:type="spellStart"/>
      <w:r w:rsidRPr="00CE7FA5">
        <w:rPr>
          <w:lang w:val="fr-FR"/>
        </w:rPr>
        <w:t>Producer.cs</w:t>
      </w:r>
      <w:proofErr w:type="spellEnd"/>
      <w:r w:rsidRPr="00CE7FA5">
        <w:rPr>
          <w:lang w:val="fr-FR"/>
        </w:rPr>
        <w:t xml:space="preserve"> et </w:t>
      </w:r>
      <w:proofErr w:type="spellStart"/>
      <w:r w:rsidRPr="00CE7FA5">
        <w:rPr>
          <w:lang w:val="fr-FR"/>
        </w:rPr>
        <w:t>CinemaDbContext.cs</w:t>
      </w:r>
      <w:proofErr w:type="spellEnd"/>
      <w:r w:rsidRPr="00CE7FA5">
        <w:rPr>
          <w:lang w:val="fr-FR"/>
        </w:rPr>
        <w:t xml:space="preserve">). Sans cette option, la commande </w:t>
      </w:r>
      <w:proofErr w:type="spellStart"/>
      <w:r w:rsidRPr="00CE7FA5">
        <w:rPr>
          <w:lang w:val="fr-FR"/>
        </w:rPr>
        <w:t>Scaffold-DbContext</w:t>
      </w:r>
      <w:proofErr w:type="spellEnd"/>
      <w:r w:rsidRPr="00CE7FA5">
        <w:rPr>
          <w:lang w:val="fr-FR"/>
        </w:rPr>
        <w:t xml:space="preserve"> refuserait d'écraser les fichiers existants et retournerait une erreur. Elle est donc indispensable lors de toute mise à jour de la base de données.</w:t>
      </w:r>
    </w:p>
    <w:p w14:paraId="75BAC242" w14:textId="77777777" w:rsidR="00A933BB" w:rsidRPr="00CE7FA5" w:rsidRDefault="00A933BB">
      <w:pPr>
        <w:spacing w:after="150"/>
        <w:rPr>
          <w:lang w:val="fr-FR"/>
        </w:rPr>
      </w:pPr>
    </w:p>
    <w:p w14:paraId="18BB484D" w14:textId="77777777" w:rsidR="00A933BB" w:rsidRPr="00CE7FA5" w:rsidRDefault="00000000">
      <w:pPr>
        <w:spacing w:after="100"/>
        <w:rPr>
          <w:lang w:val="fr-FR"/>
        </w:rPr>
      </w:pPr>
      <w:r w:rsidRPr="00CE7FA5">
        <w:rPr>
          <w:b/>
          <w:bCs/>
          <w:lang w:val="fr-FR"/>
        </w:rPr>
        <w:t xml:space="preserve">Q5 : Pourquoi faut-il rendre la propriété Producer </w:t>
      </w:r>
      <w:proofErr w:type="spellStart"/>
      <w:r w:rsidRPr="00CE7FA5">
        <w:rPr>
          <w:b/>
          <w:bCs/>
          <w:lang w:val="fr-FR"/>
        </w:rPr>
        <w:t>nullable</w:t>
      </w:r>
      <w:proofErr w:type="spellEnd"/>
      <w:r w:rsidRPr="00CE7FA5">
        <w:rPr>
          <w:b/>
          <w:bCs/>
          <w:lang w:val="fr-FR"/>
        </w:rPr>
        <w:t xml:space="preserve"> dans </w:t>
      </w:r>
      <w:proofErr w:type="spellStart"/>
      <w:r w:rsidRPr="00CE7FA5">
        <w:rPr>
          <w:b/>
          <w:bCs/>
          <w:lang w:val="fr-FR"/>
        </w:rPr>
        <w:t>Movie.cs</w:t>
      </w:r>
      <w:proofErr w:type="spellEnd"/>
      <w:r w:rsidRPr="00CE7FA5">
        <w:rPr>
          <w:b/>
          <w:bCs/>
          <w:lang w:val="fr-FR"/>
        </w:rPr>
        <w:t xml:space="preserve"> ?</w:t>
      </w:r>
    </w:p>
    <w:p w14:paraId="63D18238" w14:textId="77777777" w:rsidR="00A933BB" w:rsidRPr="00CE7FA5" w:rsidRDefault="00000000">
      <w:pPr>
        <w:spacing w:after="100"/>
        <w:rPr>
          <w:lang w:val="fr-FR"/>
        </w:rPr>
      </w:pPr>
      <w:r w:rsidRPr="00CE7FA5">
        <w:rPr>
          <w:lang w:val="fr-FR"/>
        </w:rPr>
        <w:t xml:space="preserve">La propriété de navigation public </w:t>
      </w:r>
      <w:proofErr w:type="spellStart"/>
      <w:r w:rsidRPr="00CE7FA5">
        <w:rPr>
          <w:lang w:val="fr-FR"/>
        </w:rPr>
        <w:t>virtual</w:t>
      </w:r>
      <w:proofErr w:type="spellEnd"/>
      <w:r w:rsidRPr="00CE7FA5">
        <w:rPr>
          <w:lang w:val="fr-FR"/>
        </w:rPr>
        <w:t xml:space="preserve"> Producer </w:t>
      </w:r>
      <w:proofErr w:type="spellStart"/>
      <w:r w:rsidRPr="00CE7FA5">
        <w:rPr>
          <w:lang w:val="fr-FR"/>
        </w:rPr>
        <w:t>Producer</w:t>
      </w:r>
      <w:proofErr w:type="spellEnd"/>
      <w:r w:rsidRPr="00CE7FA5">
        <w:rPr>
          <w:lang w:val="fr-FR"/>
        </w:rPr>
        <w:t xml:space="preserve"> </w:t>
      </w:r>
      <w:proofErr w:type="gramStart"/>
      <w:r w:rsidRPr="00CE7FA5">
        <w:rPr>
          <w:lang w:val="fr-FR"/>
        </w:rPr>
        <w:t xml:space="preserve">{ </w:t>
      </w:r>
      <w:proofErr w:type="spellStart"/>
      <w:r w:rsidRPr="00CE7FA5">
        <w:rPr>
          <w:lang w:val="fr-FR"/>
        </w:rPr>
        <w:t>get</w:t>
      </w:r>
      <w:proofErr w:type="spellEnd"/>
      <w:proofErr w:type="gramEnd"/>
      <w:r w:rsidRPr="00CE7FA5">
        <w:rPr>
          <w:lang w:val="fr-FR"/>
        </w:rPr>
        <w:t xml:space="preserve">; </w:t>
      </w:r>
      <w:proofErr w:type="gramStart"/>
      <w:r w:rsidRPr="00CE7FA5">
        <w:rPr>
          <w:lang w:val="fr-FR"/>
        </w:rPr>
        <w:t>set;</w:t>
      </w:r>
      <w:proofErr w:type="gramEnd"/>
      <w:r w:rsidRPr="00CE7FA5">
        <w:rPr>
          <w:lang w:val="fr-FR"/>
        </w:rPr>
        <w:t xml:space="preserve"> } est une propriété obligatoire par défaut. Lors de la soumission d'un formulaire </w:t>
      </w:r>
      <w:proofErr w:type="spellStart"/>
      <w:r w:rsidRPr="00CE7FA5">
        <w:rPr>
          <w:lang w:val="fr-FR"/>
        </w:rPr>
        <w:t>Create</w:t>
      </w:r>
      <w:proofErr w:type="spellEnd"/>
      <w:r w:rsidRPr="00CE7FA5">
        <w:rPr>
          <w:lang w:val="fr-FR"/>
        </w:rPr>
        <w:t xml:space="preserve"> ou Edit pour un film, seul le </w:t>
      </w:r>
      <w:proofErr w:type="spellStart"/>
      <w:r w:rsidRPr="00CE7FA5">
        <w:rPr>
          <w:lang w:val="fr-FR"/>
        </w:rPr>
        <w:t>ProducerId</w:t>
      </w:r>
      <w:proofErr w:type="spellEnd"/>
      <w:r w:rsidRPr="00CE7FA5">
        <w:rPr>
          <w:lang w:val="fr-FR"/>
        </w:rPr>
        <w:t xml:space="preserve"> est envoyé, pas l'objet Producer complet. ASP.NET Core tente alors de valider cet objet nul, ce qui provoque une erreur de validation du modèle. En ajoutant le symbole ? (</w:t>
      </w:r>
      <w:proofErr w:type="gramStart"/>
      <w:r w:rsidRPr="00CE7FA5">
        <w:rPr>
          <w:lang w:val="fr-FR"/>
        </w:rPr>
        <w:t>Producer?</w:t>
      </w:r>
      <w:proofErr w:type="gramEnd"/>
      <w:r w:rsidRPr="00CE7FA5">
        <w:rPr>
          <w:lang w:val="fr-FR"/>
        </w:rPr>
        <w:t xml:space="preserve">), on indique que la propriété est </w:t>
      </w:r>
      <w:proofErr w:type="spellStart"/>
      <w:r w:rsidRPr="00CE7FA5">
        <w:rPr>
          <w:lang w:val="fr-FR"/>
        </w:rPr>
        <w:t>nullable</w:t>
      </w:r>
      <w:proofErr w:type="spellEnd"/>
      <w:r w:rsidRPr="00CE7FA5">
        <w:rPr>
          <w:lang w:val="fr-FR"/>
        </w:rPr>
        <w:t>, ce qui désactive cette contrainte et permet aux formulaires de fonctionner correctement.</w:t>
      </w:r>
    </w:p>
    <w:p w14:paraId="777D8CC9" w14:textId="77777777" w:rsidR="00A933BB" w:rsidRPr="00CE7FA5" w:rsidRDefault="00A933BB">
      <w:pPr>
        <w:spacing w:after="150"/>
        <w:rPr>
          <w:lang w:val="fr-FR"/>
        </w:rPr>
      </w:pPr>
    </w:p>
    <w:p w14:paraId="268EF12F" w14:textId="77777777" w:rsidR="00A933BB" w:rsidRPr="00CE7FA5" w:rsidRDefault="00000000">
      <w:pPr>
        <w:spacing w:after="100"/>
        <w:rPr>
          <w:lang w:val="fr-FR"/>
        </w:rPr>
      </w:pPr>
      <w:r w:rsidRPr="00CE7FA5">
        <w:rPr>
          <w:b/>
          <w:bCs/>
          <w:lang w:val="fr-FR"/>
        </w:rPr>
        <w:t xml:space="preserve">Q6 : Quelle est la différence entre l'approche </w:t>
      </w:r>
      <w:proofErr w:type="spellStart"/>
      <w:r w:rsidRPr="00CE7FA5">
        <w:rPr>
          <w:b/>
          <w:bCs/>
          <w:lang w:val="fr-FR"/>
        </w:rPr>
        <w:t>Database</w:t>
      </w:r>
      <w:proofErr w:type="spellEnd"/>
      <w:r w:rsidRPr="00CE7FA5">
        <w:rPr>
          <w:b/>
          <w:bCs/>
          <w:lang w:val="fr-FR"/>
        </w:rPr>
        <w:t xml:space="preserve"> First et Code First ?</w:t>
      </w:r>
    </w:p>
    <w:p w14:paraId="54C75CC8" w14:textId="77777777" w:rsidR="00A933BB" w:rsidRPr="00CE7FA5" w:rsidRDefault="00000000">
      <w:pPr>
        <w:spacing w:after="100"/>
        <w:rPr>
          <w:lang w:val="fr-FR"/>
        </w:rPr>
      </w:pPr>
      <w:r w:rsidRPr="00CE7FA5">
        <w:rPr>
          <w:lang w:val="fr-FR"/>
        </w:rPr>
        <w:t xml:space="preserve">Dans l'approche </w:t>
      </w:r>
      <w:proofErr w:type="spellStart"/>
      <w:r w:rsidRPr="00CE7FA5">
        <w:rPr>
          <w:lang w:val="fr-FR"/>
        </w:rPr>
        <w:t>Database</w:t>
      </w:r>
      <w:proofErr w:type="spellEnd"/>
      <w:r w:rsidRPr="00CE7FA5">
        <w:rPr>
          <w:lang w:val="fr-FR"/>
        </w:rPr>
        <w:t xml:space="preserve"> First (utilisée dans ce TP), la base de données est créée manuellement en premier, puis les classes C# sont générées automatiquement à partir de sa structure via la commande </w:t>
      </w:r>
      <w:proofErr w:type="spellStart"/>
      <w:r w:rsidRPr="00CE7FA5">
        <w:rPr>
          <w:lang w:val="fr-FR"/>
        </w:rPr>
        <w:t>Scaffold-DbContext</w:t>
      </w:r>
      <w:proofErr w:type="spellEnd"/>
      <w:r w:rsidRPr="00CE7FA5">
        <w:rPr>
          <w:lang w:val="fr-FR"/>
        </w:rPr>
        <w:t xml:space="preserve">. Dans l'approche Code First, c'est l'inverse : les classes C# sont écrites en premier, et </w:t>
      </w:r>
      <w:proofErr w:type="spellStart"/>
      <w:r w:rsidRPr="00CE7FA5">
        <w:rPr>
          <w:lang w:val="fr-FR"/>
        </w:rPr>
        <w:t>Entity</w:t>
      </w:r>
      <w:proofErr w:type="spellEnd"/>
      <w:r w:rsidRPr="00CE7FA5">
        <w:rPr>
          <w:lang w:val="fr-FR"/>
        </w:rPr>
        <w:t xml:space="preserve"> Framework génère la base de données à partir des migrations. </w:t>
      </w:r>
      <w:proofErr w:type="spellStart"/>
      <w:r w:rsidRPr="00CE7FA5">
        <w:rPr>
          <w:lang w:val="fr-FR"/>
        </w:rPr>
        <w:t>Database</w:t>
      </w:r>
      <w:proofErr w:type="spellEnd"/>
      <w:r w:rsidRPr="00CE7FA5">
        <w:rPr>
          <w:lang w:val="fr-FR"/>
        </w:rPr>
        <w:t xml:space="preserve"> First est préférable quand la base de données existe déjà ou est gérée par un DBA.</w:t>
      </w:r>
    </w:p>
    <w:p w14:paraId="7F3F5425" w14:textId="77777777" w:rsidR="00A933BB" w:rsidRPr="00CE7FA5" w:rsidRDefault="00A933BB">
      <w:pPr>
        <w:spacing w:after="150"/>
        <w:rPr>
          <w:lang w:val="fr-FR"/>
        </w:rPr>
      </w:pPr>
    </w:p>
    <w:p w14:paraId="3B8C1A6F" w14:textId="77777777" w:rsidR="00A933BB" w:rsidRPr="00CE7FA5" w:rsidRDefault="00000000">
      <w:pPr>
        <w:pStyle w:val="Titre1"/>
        <w:rPr>
          <w:lang w:val="fr-FR"/>
        </w:rPr>
      </w:pPr>
      <w:r w:rsidRPr="00CE7FA5">
        <w:rPr>
          <w:lang w:val="fr-FR"/>
        </w:rPr>
        <w:lastRenderedPageBreak/>
        <w:t>Conclusion</w:t>
      </w:r>
    </w:p>
    <w:p w14:paraId="08DEEC12" w14:textId="77777777" w:rsidR="00A933BB" w:rsidRDefault="00000000">
      <w:pPr>
        <w:spacing w:after="100"/>
      </w:pPr>
      <w:r w:rsidRPr="00CE7FA5">
        <w:rPr>
          <w:lang w:val="fr-FR"/>
        </w:rPr>
        <w:t xml:space="preserve">Ce TP nous a permis de mettre en pratique l'approche </w:t>
      </w:r>
      <w:proofErr w:type="spellStart"/>
      <w:r w:rsidRPr="00CE7FA5">
        <w:rPr>
          <w:lang w:val="fr-FR"/>
        </w:rPr>
        <w:t>Database</w:t>
      </w:r>
      <w:proofErr w:type="spellEnd"/>
      <w:r w:rsidRPr="00CE7FA5">
        <w:rPr>
          <w:lang w:val="fr-FR"/>
        </w:rPr>
        <w:t xml:space="preserve"> First avec ASP.NET Core MVC et </w:t>
      </w:r>
      <w:proofErr w:type="spellStart"/>
      <w:r w:rsidRPr="00CE7FA5">
        <w:rPr>
          <w:lang w:val="fr-FR"/>
        </w:rPr>
        <w:t>Entity</w:t>
      </w:r>
      <w:proofErr w:type="spellEnd"/>
      <w:r w:rsidRPr="00CE7FA5">
        <w:rPr>
          <w:lang w:val="fr-FR"/>
        </w:rPr>
        <w:t xml:space="preserve"> Framework Core. </w:t>
      </w:r>
      <w:r>
        <w:t xml:space="preserve">Nous </w:t>
      </w:r>
      <w:proofErr w:type="spellStart"/>
      <w:r>
        <w:t>avons</w:t>
      </w:r>
      <w:proofErr w:type="spellEnd"/>
      <w:r>
        <w:t xml:space="preserve"> </w:t>
      </w:r>
      <w:proofErr w:type="spellStart"/>
      <w:r>
        <w:t>appris</w:t>
      </w:r>
      <w:proofErr w:type="spellEnd"/>
      <w:r>
        <w:t xml:space="preserve"> </w:t>
      </w:r>
      <w:proofErr w:type="gramStart"/>
      <w:r>
        <w:t>à :</w:t>
      </w:r>
      <w:proofErr w:type="gramEnd"/>
    </w:p>
    <w:p w14:paraId="6B13168C" w14:textId="77777777" w:rsidR="00A933BB" w:rsidRPr="00CE7FA5" w:rsidRDefault="00000000">
      <w:pPr>
        <w:pStyle w:val="Paragraphedeliste"/>
        <w:numPr>
          <w:ilvl w:val="0"/>
          <w:numId w:val="2"/>
        </w:numPr>
        <w:spacing w:after="80"/>
        <w:rPr>
          <w:lang w:val="fr-FR"/>
        </w:rPr>
      </w:pPr>
      <w:r w:rsidRPr="00CE7FA5">
        <w:rPr>
          <w:lang w:val="fr-FR"/>
        </w:rPr>
        <w:t xml:space="preserve">Installer et configurer </w:t>
      </w:r>
      <w:proofErr w:type="spellStart"/>
      <w:r w:rsidRPr="00CE7FA5">
        <w:rPr>
          <w:lang w:val="fr-FR"/>
        </w:rPr>
        <w:t>Entity</w:t>
      </w:r>
      <w:proofErr w:type="spellEnd"/>
      <w:r w:rsidRPr="00CE7FA5">
        <w:rPr>
          <w:lang w:val="fr-FR"/>
        </w:rPr>
        <w:t xml:space="preserve"> Framework Core dans un projet ASP.NET Core</w:t>
      </w:r>
    </w:p>
    <w:p w14:paraId="5654F8E9" w14:textId="77777777" w:rsidR="00A933BB" w:rsidRPr="00CE7FA5" w:rsidRDefault="00000000">
      <w:pPr>
        <w:pStyle w:val="Paragraphedeliste"/>
        <w:numPr>
          <w:ilvl w:val="0"/>
          <w:numId w:val="2"/>
        </w:numPr>
        <w:spacing w:after="80"/>
        <w:rPr>
          <w:lang w:val="fr-FR"/>
        </w:rPr>
      </w:pPr>
      <w:r w:rsidRPr="00CE7FA5">
        <w:rPr>
          <w:lang w:val="fr-FR"/>
        </w:rPr>
        <w:t>Créer une base de données et ses tables directement depuis Visual Studio</w:t>
      </w:r>
    </w:p>
    <w:p w14:paraId="14DDECD2" w14:textId="77777777" w:rsidR="00A933BB" w:rsidRPr="00CE7FA5" w:rsidRDefault="00000000">
      <w:pPr>
        <w:pStyle w:val="Paragraphedeliste"/>
        <w:numPr>
          <w:ilvl w:val="0"/>
          <w:numId w:val="2"/>
        </w:numPr>
        <w:spacing w:after="80"/>
        <w:rPr>
          <w:lang w:val="fr-FR"/>
        </w:rPr>
      </w:pPr>
      <w:r w:rsidRPr="00CE7FA5">
        <w:rPr>
          <w:lang w:val="fr-FR"/>
        </w:rPr>
        <w:t xml:space="preserve">Générer automatiquement le modèle de données à partir de la base via </w:t>
      </w:r>
      <w:proofErr w:type="spellStart"/>
      <w:r w:rsidRPr="00CE7FA5">
        <w:rPr>
          <w:lang w:val="fr-FR"/>
        </w:rPr>
        <w:t>Scaffold-DbContext</w:t>
      </w:r>
      <w:proofErr w:type="spellEnd"/>
    </w:p>
    <w:p w14:paraId="20D2F687" w14:textId="77777777" w:rsidR="00A933BB" w:rsidRPr="00CE7FA5" w:rsidRDefault="00000000">
      <w:pPr>
        <w:pStyle w:val="Paragraphedeliste"/>
        <w:numPr>
          <w:ilvl w:val="0"/>
          <w:numId w:val="2"/>
        </w:numPr>
        <w:spacing w:after="80"/>
        <w:rPr>
          <w:lang w:val="fr-FR"/>
        </w:rPr>
      </w:pPr>
      <w:r w:rsidRPr="00CE7FA5">
        <w:rPr>
          <w:lang w:val="fr-FR"/>
        </w:rPr>
        <w:t xml:space="preserve">Implémenter toutes les opérations CRUD pour les entités Producer et </w:t>
      </w:r>
      <w:proofErr w:type="spellStart"/>
      <w:r w:rsidRPr="00CE7FA5">
        <w:rPr>
          <w:lang w:val="fr-FR"/>
        </w:rPr>
        <w:t>Movie</w:t>
      </w:r>
      <w:proofErr w:type="spellEnd"/>
    </w:p>
    <w:p w14:paraId="58486266" w14:textId="77777777" w:rsidR="00A933BB" w:rsidRPr="00CE7FA5" w:rsidRDefault="00000000">
      <w:pPr>
        <w:pStyle w:val="Paragraphedeliste"/>
        <w:numPr>
          <w:ilvl w:val="0"/>
          <w:numId w:val="2"/>
        </w:numPr>
        <w:spacing w:after="80"/>
        <w:rPr>
          <w:lang w:val="fr-FR"/>
        </w:rPr>
      </w:pPr>
      <w:r w:rsidRPr="00CE7FA5">
        <w:rPr>
          <w:lang w:val="fr-FR"/>
        </w:rPr>
        <w:t xml:space="preserve">Gérer les relations entre tables (clé étrangère </w:t>
      </w:r>
      <w:proofErr w:type="spellStart"/>
      <w:r w:rsidRPr="00CE7FA5">
        <w:rPr>
          <w:lang w:val="fr-FR"/>
        </w:rPr>
        <w:t>Movie</w:t>
      </w:r>
      <w:proofErr w:type="spellEnd"/>
      <w:r w:rsidRPr="00CE7FA5">
        <w:rPr>
          <w:lang w:val="fr-FR"/>
        </w:rPr>
        <w:t xml:space="preserve"> → Producer)</w:t>
      </w:r>
    </w:p>
    <w:p w14:paraId="6BF3B639" w14:textId="77777777" w:rsidR="00A933BB" w:rsidRPr="00CE7FA5" w:rsidRDefault="00000000">
      <w:pPr>
        <w:pStyle w:val="Paragraphedeliste"/>
        <w:numPr>
          <w:ilvl w:val="0"/>
          <w:numId w:val="2"/>
        </w:numPr>
        <w:spacing w:after="80"/>
        <w:rPr>
          <w:lang w:val="fr-FR"/>
        </w:rPr>
      </w:pPr>
      <w:r w:rsidRPr="00CE7FA5">
        <w:rPr>
          <w:lang w:val="fr-FR"/>
        </w:rPr>
        <w:t xml:space="preserve">Utiliser l'injection de dépendance pour accéder au </w:t>
      </w:r>
      <w:proofErr w:type="spellStart"/>
      <w:r w:rsidRPr="00CE7FA5">
        <w:rPr>
          <w:lang w:val="fr-FR"/>
        </w:rPr>
        <w:t>DbContext</w:t>
      </w:r>
      <w:proofErr w:type="spellEnd"/>
      <w:r w:rsidRPr="00CE7FA5">
        <w:rPr>
          <w:lang w:val="fr-FR"/>
        </w:rPr>
        <w:t xml:space="preserve"> dans les contrôleurs</w:t>
      </w:r>
    </w:p>
    <w:p w14:paraId="7FA29A5F" w14:textId="77777777" w:rsidR="00A933BB" w:rsidRPr="00CE7FA5" w:rsidRDefault="00A933BB">
      <w:pPr>
        <w:spacing w:after="150"/>
        <w:rPr>
          <w:lang w:val="fr-FR"/>
        </w:rPr>
      </w:pPr>
    </w:p>
    <w:p w14:paraId="1C091D7C" w14:textId="77777777" w:rsidR="00A933BB" w:rsidRPr="00CE7FA5" w:rsidRDefault="00000000">
      <w:pPr>
        <w:spacing w:after="100"/>
        <w:rPr>
          <w:lang w:val="fr-FR"/>
        </w:rPr>
      </w:pPr>
      <w:r w:rsidRPr="00CE7FA5">
        <w:rPr>
          <w:lang w:val="fr-FR"/>
        </w:rPr>
        <w:t xml:space="preserve">L'approche </w:t>
      </w:r>
      <w:proofErr w:type="spellStart"/>
      <w:r w:rsidRPr="00CE7FA5">
        <w:rPr>
          <w:lang w:val="fr-FR"/>
        </w:rPr>
        <w:t>Database</w:t>
      </w:r>
      <w:proofErr w:type="spellEnd"/>
      <w:r w:rsidRPr="00CE7FA5">
        <w:rPr>
          <w:lang w:val="fr-FR"/>
        </w:rPr>
        <w:t xml:space="preserve"> First s'avère particulièrement adaptée lorsque la base de données est déjà existante ou définie indépendamment du code applicatif.</w:t>
      </w:r>
    </w:p>
    <w:sectPr w:rsidR="00A933BB" w:rsidRPr="00CE7F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A36"/>
    <w:multiLevelType w:val="hybridMultilevel"/>
    <w:tmpl w:val="473A1378"/>
    <w:lvl w:ilvl="0" w:tplc="2EBE90F0">
      <w:start w:val="1"/>
      <w:numFmt w:val="bullet"/>
      <w:lvlText w:val="•"/>
      <w:lvlJc w:val="left"/>
      <w:pPr>
        <w:ind w:left="720" w:hanging="360"/>
      </w:pPr>
    </w:lvl>
    <w:lvl w:ilvl="1" w:tplc="EFDA2000">
      <w:numFmt w:val="decimal"/>
      <w:lvlText w:val=""/>
      <w:lvlJc w:val="left"/>
    </w:lvl>
    <w:lvl w:ilvl="2" w:tplc="01CE9CC8">
      <w:numFmt w:val="decimal"/>
      <w:lvlText w:val=""/>
      <w:lvlJc w:val="left"/>
    </w:lvl>
    <w:lvl w:ilvl="3" w:tplc="488EC51A">
      <w:numFmt w:val="decimal"/>
      <w:lvlText w:val=""/>
      <w:lvlJc w:val="left"/>
    </w:lvl>
    <w:lvl w:ilvl="4" w:tplc="246E0E16">
      <w:numFmt w:val="decimal"/>
      <w:lvlText w:val=""/>
      <w:lvlJc w:val="left"/>
    </w:lvl>
    <w:lvl w:ilvl="5" w:tplc="BC1CF59C">
      <w:numFmt w:val="decimal"/>
      <w:lvlText w:val=""/>
      <w:lvlJc w:val="left"/>
    </w:lvl>
    <w:lvl w:ilvl="6" w:tplc="2BCEDCE6">
      <w:numFmt w:val="decimal"/>
      <w:lvlText w:val=""/>
      <w:lvlJc w:val="left"/>
    </w:lvl>
    <w:lvl w:ilvl="7" w:tplc="DF3EDC26">
      <w:numFmt w:val="decimal"/>
      <w:lvlText w:val=""/>
      <w:lvlJc w:val="left"/>
    </w:lvl>
    <w:lvl w:ilvl="8" w:tplc="382694B0">
      <w:numFmt w:val="decimal"/>
      <w:lvlText w:val=""/>
      <w:lvlJc w:val="left"/>
    </w:lvl>
  </w:abstractNum>
  <w:abstractNum w:abstractNumId="1" w15:restartNumberingAfterBreak="0">
    <w:nsid w:val="7F6E6148"/>
    <w:multiLevelType w:val="hybridMultilevel"/>
    <w:tmpl w:val="9A52A92E"/>
    <w:lvl w:ilvl="0" w:tplc="C8C49B7E">
      <w:start w:val="1"/>
      <w:numFmt w:val="bullet"/>
      <w:lvlText w:val="●"/>
      <w:lvlJc w:val="left"/>
      <w:pPr>
        <w:ind w:left="720" w:hanging="360"/>
      </w:pPr>
    </w:lvl>
    <w:lvl w:ilvl="1" w:tplc="D2408856">
      <w:start w:val="1"/>
      <w:numFmt w:val="bullet"/>
      <w:lvlText w:val="○"/>
      <w:lvlJc w:val="left"/>
      <w:pPr>
        <w:ind w:left="1440" w:hanging="360"/>
      </w:pPr>
    </w:lvl>
    <w:lvl w:ilvl="2" w:tplc="CD689F98">
      <w:start w:val="1"/>
      <w:numFmt w:val="bullet"/>
      <w:lvlText w:val="■"/>
      <w:lvlJc w:val="left"/>
      <w:pPr>
        <w:ind w:left="2160" w:hanging="360"/>
      </w:pPr>
    </w:lvl>
    <w:lvl w:ilvl="3" w:tplc="0F7A2540">
      <w:start w:val="1"/>
      <w:numFmt w:val="bullet"/>
      <w:lvlText w:val="●"/>
      <w:lvlJc w:val="left"/>
      <w:pPr>
        <w:ind w:left="2880" w:hanging="360"/>
      </w:pPr>
    </w:lvl>
    <w:lvl w:ilvl="4" w:tplc="4ACE535C">
      <w:start w:val="1"/>
      <w:numFmt w:val="bullet"/>
      <w:lvlText w:val="○"/>
      <w:lvlJc w:val="left"/>
      <w:pPr>
        <w:ind w:left="3600" w:hanging="360"/>
      </w:pPr>
    </w:lvl>
    <w:lvl w:ilvl="5" w:tplc="5080C2C4">
      <w:start w:val="1"/>
      <w:numFmt w:val="bullet"/>
      <w:lvlText w:val="■"/>
      <w:lvlJc w:val="left"/>
      <w:pPr>
        <w:ind w:left="4320" w:hanging="360"/>
      </w:pPr>
    </w:lvl>
    <w:lvl w:ilvl="6" w:tplc="6248D6B6">
      <w:start w:val="1"/>
      <w:numFmt w:val="bullet"/>
      <w:lvlText w:val="●"/>
      <w:lvlJc w:val="left"/>
      <w:pPr>
        <w:ind w:left="5040" w:hanging="360"/>
      </w:pPr>
    </w:lvl>
    <w:lvl w:ilvl="7" w:tplc="96C80546">
      <w:start w:val="1"/>
      <w:numFmt w:val="bullet"/>
      <w:lvlText w:val="●"/>
      <w:lvlJc w:val="left"/>
      <w:pPr>
        <w:ind w:left="5760" w:hanging="360"/>
      </w:pPr>
    </w:lvl>
    <w:lvl w:ilvl="8" w:tplc="AD24CE1C">
      <w:start w:val="1"/>
      <w:numFmt w:val="bullet"/>
      <w:lvlText w:val="●"/>
      <w:lvlJc w:val="left"/>
      <w:pPr>
        <w:ind w:left="6480" w:hanging="360"/>
      </w:pPr>
    </w:lvl>
  </w:abstractNum>
  <w:num w:numId="1" w16cid:durableId="320931518">
    <w:abstractNumId w:val="1"/>
    <w:lvlOverride w:ilvl="0">
      <w:startOverride w:val="1"/>
    </w:lvlOverride>
  </w:num>
  <w:num w:numId="2" w16cid:durableId="1076441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BB"/>
    <w:rsid w:val="003539DC"/>
    <w:rsid w:val="004348E7"/>
    <w:rsid w:val="006A24D5"/>
    <w:rsid w:val="00952441"/>
    <w:rsid w:val="00A927A5"/>
    <w:rsid w:val="00A933BB"/>
    <w:rsid w:val="00CE7FA5"/>
    <w:rsid w:val="00D742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E483"/>
  <w15:docId w15:val="{06A9642F-CB25-4775-8210-1C34EF45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4B5"/>
      <w:sz w:val="32"/>
      <w:szCs w:val="32"/>
    </w:rPr>
  </w:style>
  <w:style w:type="paragraph" w:styleId="Titre2">
    <w:name w:val="heading 2"/>
    <w:uiPriority w:val="9"/>
    <w:unhideWhenUsed/>
    <w:qFormat/>
    <w:pPr>
      <w:spacing w:before="300" w:after="150"/>
      <w:outlineLvl w:val="1"/>
    </w:pPr>
    <w:rPr>
      <w:b/>
      <w:bCs/>
      <w:color w:val="1F4E79"/>
      <w:sz w:val="26"/>
      <w:szCs w:val="26"/>
    </w:rPr>
  </w:style>
  <w:style w:type="paragraph" w:styleId="Titre3">
    <w:name w:val="heading 3"/>
    <w:uiPriority w:val="9"/>
    <w:unhideWhenUsed/>
    <w:qFormat/>
    <w:pPr>
      <w:spacing w:before="200" w:after="100"/>
      <w:outlineLvl w:val="2"/>
    </w:pPr>
    <w:rPr>
      <w:b/>
      <w:bCs/>
      <w:color w:val="2E74B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4348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1589</Words>
  <Characters>9058</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mariem babi</cp:lastModifiedBy>
  <cp:revision>3</cp:revision>
  <dcterms:created xsi:type="dcterms:W3CDTF">2026-05-03T19:23:00Z</dcterms:created>
  <dcterms:modified xsi:type="dcterms:W3CDTF">2026-05-10T08:32:00Z</dcterms:modified>
</cp:coreProperties>
</file>