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FBDB" w14:textId="19EDB698" w:rsidR="00A457F9" w:rsidRDefault="00A457F9" w:rsidP="00A174C1">
      <w:pPr>
        <w:rPr>
          <w:b/>
          <w:bCs/>
        </w:rPr>
      </w:pPr>
      <w:r>
        <w:rPr>
          <w:b/>
          <w:bCs/>
        </w:rPr>
        <w:t>INTRODUCTION</w:t>
      </w:r>
    </w:p>
    <w:p w14:paraId="33E82DB6" w14:textId="77777777" w:rsidR="0002467B" w:rsidRDefault="0002467B" w:rsidP="00A174C1">
      <w:r>
        <w:t>Flight delays are a significant challenge in the aviation industry, affecting airline operations, passenger experience, and overall efficiency. This dataset provides a comprehensive analysis of flight delays, capturing key factors such as departure and arrival times, airline performance, airport congestion, weather conditions, and air traffic control delays. By exploring these variables, the dataset aims to identify patterns and potential causes of delays, helping airlines, researchers, and policymakers develop strategies to improve on-time performance. Whether used for predictive modeling, operational analysis, or customer experience enhancement, this dataset serves as a valuable resource for understanding and mitigating flight disruptions.</w:t>
      </w:r>
    </w:p>
    <w:p w14:paraId="48823E3D" w14:textId="1B735DF5" w:rsidR="00A174C1" w:rsidRPr="00A33F12" w:rsidRDefault="00A174C1" w:rsidP="00A174C1">
      <w:pPr>
        <w:rPr>
          <w:b/>
          <w:bCs/>
        </w:rPr>
      </w:pPr>
      <w:r w:rsidRPr="00A33F12">
        <w:rPr>
          <w:b/>
          <w:bCs/>
        </w:rPr>
        <w:t>DATASET</w:t>
      </w:r>
    </w:p>
    <w:p w14:paraId="5B1EE2BD" w14:textId="77777777" w:rsidR="00AA3666" w:rsidRDefault="00A174C1" w:rsidP="00A174C1">
      <w:r>
        <w:t xml:space="preserve">The dataset was gotten from FP20 ANALYTICS – which a data challenge site. Upon getting the data I tried to understand the data before answering the business question(s) being asked. From the exploratory data analysis I carried out, I was able to gather that this was a flight performance data from the year 2023 – 2024. The first few columns show the total flights that arrived at that particular airport by an airline and from this value which flight was late as a result of NAS (National Aviation Systems), carrier reasons, late aircraft, security breach, and weather. And then the last few columns tell me how long each of those delays took (in minutes). To explain better, let’s take the first record which is for carrier ID Endeavor Air Inc. (9E) for January, 2024. It arrived at the </w:t>
      </w:r>
      <w:r w:rsidRPr="00D05D28">
        <w:t>Lehigh Valley International Airport</w:t>
      </w:r>
      <w:r>
        <w:t xml:space="preserve"> (ABE) with longitude (</w:t>
      </w:r>
      <w:r w:rsidRPr="00D05D28">
        <w:t>-75.442797</w:t>
      </w:r>
      <w:r>
        <w:t>) and latitude (</w:t>
      </w:r>
      <w:r w:rsidRPr="00D05D28">
        <w:t>40.651773</w:t>
      </w:r>
      <w:r>
        <w:t>) shows a total flights arrival of 44 and of this 44, 3 were delayed for more than 15 minutes. So that means the total number of flights delayed for &gt;15 min was three for this particular record, 2 of which were delayed due to carrier’s reasons (</w:t>
      </w:r>
      <w:r w:rsidRPr="003E51A7">
        <w:t>caused by issues within the airline's control, such as maintenance, crew availability, and operational processes</w:t>
      </w:r>
      <w:r>
        <w:t xml:space="preserve">), 0 delays due to weather, National Aviation Systems (NAS), security breach, and 1 delay as a result of late aircraft. There were no flights </w:t>
      </w:r>
      <w:r w:rsidRPr="00C41FFC">
        <w:t xml:space="preserve">scheduled </w:t>
      </w:r>
      <w:r>
        <w:t>for airport ABE</w:t>
      </w:r>
      <w:r w:rsidRPr="00C41FFC">
        <w:t xml:space="preserve"> that were canceled and did not take off</w:t>
      </w:r>
      <w:r>
        <w:t xml:space="preserve"> and 1</w:t>
      </w:r>
      <w:r w:rsidRPr="00C41FFC">
        <w:t xml:space="preserve"> flight w</w:t>
      </w:r>
      <w:r>
        <w:t>as</w:t>
      </w:r>
      <w:r w:rsidRPr="00C41FFC">
        <w:t xml:space="preserve"> rerouted</w:t>
      </w:r>
      <w:r>
        <w:t xml:space="preserve"> (diverted) </w:t>
      </w:r>
      <w:r w:rsidRPr="00C41FFC">
        <w:t>to a different airport instead of their intended destination</w:t>
      </w:r>
      <w:r>
        <w:t xml:space="preserve"> - </w:t>
      </w:r>
      <w:r w:rsidRPr="00D05D28">
        <w:t>Lehigh Valley International Airport</w:t>
      </w:r>
      <w:r>
        <w:t xml:space="preserve"> (ABE)</w:t>
      </w:r>
      <w:r w:rsidRPr="00C41FFC">
        <w:t>.</w:t>
      </w:r>
      <w:r>
        <w:t xml:space="preserve"> These delays resulted in a total of 89-minutes wait time for the passengers </w:t>
      </w:r>
      <w:r w:rsidRPr="00BC1192">
        <w:t>because the previous flight arrived later than scheduled.</w:t>
      </w:r>
      <w:r>
        <w:t xml:space="preserve"> Of this 89-minute delay, 56-minutes were as a result of the carrier’s reasons, none was caused by weather and security breach, 3-minutes delay caused by NAS, and late aircraft accounted for a 30-minutes delay. </w:t>
      </w:r>
    </w:p>
    <w:p w14:paraId="479A85B9" w14:textId="4F21B4B8" w:rsidR="00A174C1" w:rsidRDefault="00AA3666" w:rsidP="00A174C1">
      <w:r>
        <w:rPr>
          <w:noProof/>
        </w:rPr>
        <w:drawing>
          <wp:inline distT="0" distB="0" distL="0" distR="0" wp14:anchorId="4E437E3D" wp14:editId="3C16609E">
            <wp:extent cx="6167120" cy="19907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2024" cy="2092375"/>
                    </a:xfrm>
                    <a:prstGeom prst="rect">
                      <a:avLst/>
                    </a:prstGeom>
                  </pic:spPr>
                </pic:pic>
              </a:graphicData>
            </a:graphic>
          </wp:inline>
        </w:drawing>
      </w:r>
    </w:p>
    <w:p w14:paraId="046F9EF1" w14:textId="77777777" w:rsidR="001123A0" w:rsidRDefault="001123A0" w:rsidP="00A174C1"/>
    <w:p w14:paraId="56AC666B" w14:textId="4931306F" w:rsidR="00F566AD" w:rsidRDefault="00F566AD" w:rsidP="00A174C1">
      <w:r>
        <w:rPr>
          <w:noProof/>
        </w:rPr>
        <w:lastRenderedPageBreak/>
        <w:drawing>
          <wp:inline distT="0" distB="0" distL="0" distR="0" wp14:anchorId="2CDEEF85" wp14:editId="68DA2E38">
            <wp:extent cx="5943600" cy="155352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3932" cy="1556228"/>
                    </a:xfrm>
                    <a:prstGeom prst="rect">
                      <a:avLst/>
                    </a:prstGeom>
                  </pic:spPr>
                </pic:pic>
              </a:graphicData>
            </a:graphic>
          </wp:inline>
        </w:drawing>
      </w:r>
    </w:p>
    <w:p w14:paraId="35640597" w14:textId="38B624F8" w:rsidR="00C01703" w:rsidRDefault="00C01703" w:rsidP="00A174C1">
      <w:r>
        <w:rPr>
          <w:noProof/>
        </w:rPr>
        <w:drawing>
          <wp:inline distT="0" distB="0" distL="0" distR="0" wp14:anchorId="3EB4FE15" wp14:editId="1D6BC385">
            <wp:extent cx="594360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36980"/>
                    </a:xfrm>
                    <a:prstGeom prst="rect">
                      <a:avLst/>
                    </a:prstGeom>
                  </pic:spPr>
                </pic:pic>
              </a:graphicData>
            </a:graphic>
          </wp:inline>
        </w:drawing>
      </w:r>
    </w:p>
    <w:p w14:paraId="226A23C2" w14:textId="2AABC69C" w:rsidR="00FD2408" w:rsidRDefault="00FD2408" w:rsidP="00A174C1">
      <w:r>
        <w:rPr>
          <w:noProof/>
        </w:rPr>
        <w:drawing>
          <wp:inline distT="0" distB="0" distL="0" distR="0" wp14:anchorId="1AEF21D8" wp14:editId="16F07C1E">
            <wp:extent cx="5943600" cy="1413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13510"/>
                    </a:xfrm>
                    <a:prstGeom prst="rect">
                      <a:avLst/>
                    </a:prstGeom>
                  </pic:spPr>
                </pic:pic>
              </a:graphicData>
            </a:graphic>
          </wp:inline>
        </w:drawing>
      </w:r>
    </w:p>
    <w:p w14:paraId="10A35F0C" w14:textId="285133C6" w:rsidR="008170CF" w:rsidRDefault="008170CF" w:rsidP="00A174C1">
      <w:r>
        <w:rPr>
          <w:noProof/>
        </w:rPr>
        <w:drawing>
          <wp:inline distT="0" distB="0" distL="0" distR="0" wp14:anchorId="4E3BF5B1" wp14:editId="11E1E513">
            <wp:extent cx="59436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a:graphicData>
            </a:graphic>
          </wp:inline>
        </w:drawing>
      </w:r>
    </w:p>
    <w:p w14:paraId="05EDB45D" w14:textId="38D57ED0" w:rsidR="00A174C1" w:rsidRPr="00A33F12" w:rsidRDefault="00A174C1" w:rsidP="00A174C1">
      <w:pPr>
        <w:rPr>
          <w:b/>
          <w:bCs/>
        </w:rPr>
      </w:pPr>
      <w:r w:rsidRPr="00A33F12">
        <w:rPr>
          <w:b/>
          <w:bCs/>
        </w:rPr>
        <w:t>DATA CLEANING</w:t>
      </w:r>
    </w:p>
    <w:p w14:paraId="0B2D0444" w14:textId="476B68C4" w:rsidR="00A174C1" w:rsidRDefault="005C65F1" w:rsidP="00A174C1">
      <w:r>
        <w:t>Once I understood the dataset</w:t>
      </w:r>
      <w:r w:rsidR="004E17E1">
        <w:t>,</w:t>
      </w:r>
      <w:r w:rsidR="00A174C1">
        <w:t xml:space="preserve"> I then </w:t>
      </w:r>
      <w:r w:rsidR="00C84BA8">
        <w:t>focused on</w:t>
      </w:r>
      <w:r w:rsidR="00A174C1">
        <w:t xml:space="preserve"> understan</w:t>
      </w:r>
      <w:r w:rsidR="00C84BA8">
        <w:t>ding</w:t>
      </w:r>
      <w:r w:rsidR="00A174C1">
        <w:t xml:space="preserve"> the business questions being asked and how I may tweak my data to provide the best possible insights. This made me realize that part of the business question being asked required me to get the countries in which the 360</w:t>
      </w:r>
      <w:r w:rsidR="008F607A">
        <w:t xml:space="preserve"> (total number of </w:t>
      </w:r>
      <w:r w:rsidR="008F607A">
        <w:lastRenderedPageBreak/>
        <w:t>un</w:t>
      </w:r>
      <w:r w:rsidR="006C7C85">
        <w:t>ique airports in this dataset)</w:t>
      </w:r>
      <w:r w:rsidR="00A174C1">
        <w:t xml:space="preserve"> airports are located, region, and whether they are</w:t>
      </w:r>
      <w:r w:rsidR="003A2E6F">
        <w:t xml:space="preserve"> located in</w:t>
      </w:r>
      <w:r w:rsidR="00A174C1">
        <w:t xml:space="preserve"> inland or </w:t>
      </w:r>
      <w:r w:rsidR="0047244D">
        <w:t>coastal</w:t>
      </w:r>
      <w:r w:rsidR="003A2E6F">
        <w:t xml:space="preserve"> areas</w:t>
      </w:r>
      <w:r w:rsidR="00A174C1">
        <w:t>. So, I created the “Countries” table</w:t>
      </w:r>
      <w:r w:rsidR="006C7C85">
        <w:t xml:space="preserve"> as shown</w:t>
      </w:r>
      <w:r w:rsidR="00A174C1">
        <w:t xml:space="preserve"> below</w:t>
      </w:r>
      <w:r w:rsidR="006C7C85">
        <w:t>:</w:t>
      </w:r>
    </w:p>
    <w:p w14:paraId="59096C2F" w14:textId="4E9D1D8A" w:rsidR="00A174C1" w:rsidRDefault="00810AE4" w:rsidP="00A174C1">
      <w:r>
        <w:rPr>
          <w:noProof/>
        </w:rPr>
        <w:drawing>
          <wp:inline distT="0" distB="0" distL="0" distR="0" wp14:anchorId="52B1195D" wp14:editId="0E9EC72C">
            <wp:extent cx="382905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844631" cy="1644966"/>
                    </a:xfrm>
                    <a:prstGeom prst="rect">
                      <a:avLst/>
                    </a:prstGeom>
                  </pic:spPr>
                </pic:pic>
              </a:graphicData>
            </a:graphic>
          </wp:inline>
        </w:drawing>
      </w:r>
    </w:p>
    <w:p w14:paraId="497AE549" w14:textId="1CFB5692" w:rsidR="00C04A01" w:rsidRDefault="003264DA" w:rsidP="00A174C1">
      <w:r>
        <w:t xml:space="preserve">Upon </w:t>
      </w:r>
      <w:r w:rsidR="00A174C1">
        <w:t>underst</w:t>
      </w:r>
      <w:r>
        <w:t>anding</w:t>
      </w:r>
      <w:r w:rsidR="00A174C1">
        <w:t xml:space="preserve"> the business question, I then went on to tidy up the data by cross checking the data types to see if they are in the correct format. This was a pretty clean data so there wasn’t much of cleaning to be done</w:t>
      </w:r>
      <w:r w:rsidR="008970DF">
        <w:t>.</w:t>
      </w:r>
    </w:p>
    <w:p w14:paraId="1D237994" w14:textId="748E5D4C" w:rsidR="008970DF" w:rsidRPr="009472A3" w:rsidRDefault="008970DF" w:rsidP="00A174C1">
      <w:pPr>
        <w:rPr>
          <w:b/>
          <w:bCs/>
        </w:rPr>
      </w:pPr>
      <w:r w:rsidRPr="009472A3">
        <w:rPr>
          <w:b/>
          <w:bCs/>
        </w:rPr>
        <w:t>DATA MODELING</w:t>
      </w:r>
    </w:p>
    <w:p w14:paraId="48AF9D41" w14:textId="18A056B7" w:rsidR="008F3CFD" w:rsidRDefault="008F3CFD" w:rsidP="00A174C1">
      <w:r>
        <w:t xml:space="preserve">Modeling </w:t>
      </w:r>
      <w:r w:rsidR="00732D50">
        <w:t>in it simple terms, simply means showing relationships between data and how they interact with one another</w:t>
      </w:r>
      <w:r w:rsidR="00CF2407">
        <w:t xml:space="preserve"> – how primary keys interact with foreign </w:t>
      </w:r>
      <w:r w:rsidR="004C635D">
        <w:t>keys</w:t>
      </w:r>
      <w:r w:rsidR="00FA788E">
        <w:t xml:space="preserve">. Modelling this </w:t>
      </w:r>
      <w:r w:rsidR="00B961AA">
        <w:t>data,</w:t>
      </w:r>
      <w:r w:rsidR="00FA788E">
        <w:t xml:space="preserve"> </w:t>
      </w:r>
      <w:r w:rsidR="00BF24B3">
        <w:t xml:space="preserve">I was able to use a simple star schema </w:t>
      </w:r>
      <w:r w:rsidR="00114542">
        <w:t>to</w:t>
      </w:r>
      <w:r w:rsidR="00BF24B3">
        <w:t xml:space="preserve"> show</w:t>
      </w:r>
      <w:r w:rsidR="00114542">
        <w:t xml:space="preserve"> </w:t>
      </w:r>
      <w:r w:rsidR="00BF24B3">
        <w:t xml:space="preserve">how each table interact with one another and the fact table. </w:t>
      </w:r>
      <w:r w:rsidR="00AD3386">
        <w:t xml:space="preserve">I was able to create </w:t>
      </w:r>
      <w:r w:rsidR="006504F8">
        <w:t>the “</w:t>
      </w:r>
      <w:proofErr w:type="spellStart"/>
      <w:r w:rsidR="006504F8">
        <w:t>D</w:t>
      </w:r>
      <w:r w:rsidR="00AD3386">
        <w:t>ate</w:t>
      </w:r>
      <w:r w:rsidR="0053616E">
        <w:t>_</w:t>
      </w:r>
      <w:r w:rsidR="006504F8">
        <w:t>T</w:t>
      </w:r>
      <w:r w:rsidR="00AD3386">
        <w:t>able</w:t>
      </w:r>
      <w:proofErr w:type="spellEnd"/>
      <w:r w:rsidR="006504F8">
        <w:t>” using</w:t>
      </w:r>
      <w:r w:rsidR="000B413F">
        <w:t xml:space="preserve"> conditional formatting in</w:t>
      </w:r>
      <w:r w:rsidR="006504F8">
        <w:t xml:space="preserve"> </w:t>
      </w:r>
      <w:r w:rsidR="000B413F">
        <w:t xml:space="preserve">power query </w:t>
      </w:r>
      <w:r w:rsidR="00803C36">
        <w:t>for the month</w:t>
      </w:r>
      <w:r w:rsidR="0085494A">
        <w:t xml:space="preserve"> (pictured below), </w:t>
      </w:r>
      <w:r w:rsidR="00C36C96">
        <w:t>seasons, and quarter</w:t>
      </w:r>
      <w:r w:rsidR="00AB7D2E">
        <w:t xml:space="preserve"> columns</w:t>
      </w:r>
      <w:r w:rsidR="00C36C96">
        <w:t xml:space="preserve">. </w:t>
      </w:r>
      <w:r w:rsidR="007D5CFD">
        <w:t xml:space="preserve">I then created a </w:t>
      </w:r>
      <w:r w:rsidR="006B72C7">
        <w:t>many</w:t>
      </w:r>
      <w:r w:rsidR="00463C52">
        <w:t xml:space="preserve"> to one relationship</w:t>
      </w:r>
      <w:r w:rsidR="000D698C">
        <w:t xml:space="preserve"> between the</w:t>
      </w:r>
      <w:r w:rsidR="00B9678C">
        <w:t xml:space="preserve"> table and the</w:t>
      </w:r>
      <w:r w:rsidR="000D698C">
        <w:t xml:space="preserve"> “</w:t>
      </w:r>
      <w:proofErr w:type="spellStart"/>
      <w:r w:rsidR="000D698C">
        <w:t>Fact_Table</w:t>
      </w:r>
      <w:proofErr w:type="spellEnd"/>
      <w:r w:rsidR="000D698C">
        <w:t>”</w:t>
      </w:r>
      <w:r w:rsidR="00B9678C">
        <w:t xml:space="preserve">. </w:t>
      </w:r>
      <w:r w:rsidR="009F6AAC">
        <w:t>The “</w:t>
      </w:r>
      <w:proofErr w:type="spellStart"/>
      <w:r w:rsidR="009F6AAC">
        <w:t>Airport_Dim</w:t>
      </w:r>
      <w:proofErr w:type="spellEnd"/>
      <w:r w:rsidR="009F6AAC">
        <w:t>” shows the airport table alongside it unique identifiers, “</w:t>
      </w:r>
      <w:proofErr w:type="spellStart"/>
      <w:r w:rsidR="009F6AAC">
        <w:t>Carrier_Dim</w:t>
      </w:r>
      <w:proofErr w:type="spellEnd"/>
      <w:r w:rsidR="009F6AAC">
        <w:t>” shows the carrier table. All of which are connected to the “</w:t>
      </w:r>
      <w:proofErr w:type="spellStart"/>
      <w:r w:rsidR="009F6AAC">
        <w:t>Fact_Table</w:t>
      </w:r>
      <w:proofErr w:type="spellEnd"/>
      <w:r w:rsidR="009F6AAC">
        <w:t>”.</w:t>
      </w:r>
    </w:p>
    <w:p w14:paraId="5A2B78DB" w14:textId="77777777" w:rsidR="0001569D" w:rsidRDefault="0001569D" w:rsidP="00A174C1"/>
    <w:p w14:paraId="285449D3" w14:textId="43CD3BC0" w:rsidR="007A7277" w:rsidRDefault="00CB7F0F" w:rsidP="00A174C1">
      <w:r>
        <w:rPr>
          <w:noProof/>
        </w:rPr>
        <w:drawing>
          <wp:inline distT="0" distB="0" distL="0" distR="0" wp14:anchorId="4DD409F0" wp14:editId="286CAB12">
            <wp:extent cx="4110038" cy="20574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7832" cy="2076319"/>
                    </a:xfrm>
                    <a:prstGeom prst="rect">
                      <a:avLst/>
                    </a:prstGeom>
                  </pic:spPr>
                </pic:pic>
              </a:graphicData>
            </a:graphic>
          </wp:inline>
        </w:drawing>
      </w:r>
      <w:r w:rsidR="007A7277">
        <w:rPr>
          <w:noProof/>
        </w:rPr>
        <w:drawing>
          <wp:inline distT="0" distB="0" distL="0" distR="0" wp14:anchorId="65834389" wp14:editId="1F02D3BA">
            <wp:extent cx="1442720" cy="2261514"/>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447261" cy="2268632"/>
                    </a:xfrm>
                    <a:prstGeom prst="rect">
                      <a:avLst/>
                    </a:prstGeom>
                  </pic:spPr>
                </pic:pic>
              </a:graphicData>
            </a:graphic>
          </wp:inline>
        </w:drawing>
      </w:r>
    </w:p>
    <w:p w14:paraId="0CA7322D" w14:textId="0354E6C2" w:rsidR="002055D3" w:rsidRDefault="002055D3" w:rsidP="00A174C1">
      <w:r>
        <w:rPr>
          <w:noProof/>
        </w:rPr>
        <w:lastRenderedPageBreak/>
        <w:drawing>
          <wp:inline distT="0" distB="0" distL="0" distR="0" wp14:anchorId="6B2543C4" wp14:editId="338DC822">
            <wp:extent cx="5238750" cy="2962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7529" cy="2967239"/>
                    </a:xfrm>
                    <a:prstGeom prst="rect">
                      <a:avLst/>
                    </a:prstGeom>
                  </pic:spPr>
                </pic:pic>
              </a:graphicData>
            </a:graphic>
          </wp:inline>
        </w:drawing>
      </w:r>
    </w:p>
    <w:p w14:paraId="151BDF78" w14:textId="7CC55ACA" w:rsidR="00837E1F" w:rsidRDefault="00837E1F" w:rsidP="00A174C1"/>
    <w:p w14:paraId="3227E818" w14:textId="2B4704E8" w:rsidR="00977255" w:rsidRPr="00977255" w:rsidRDefault="00977255" w:rsidP="00A174C1">
      <w:pPr>
        <w:rPr>
          <w:b/>
          <w:bCs/>
        </w:rPr>
      </w:pPr>
      <w:r w:rsidRPr="00977255">
        <w:rPr>
          <w:b/>
          <w:bCs/>
        </w:rPr>
        <w:t>DATA VISUALIZATION</w:t>
      </w:r>
    </w:p>
    <w:p w14:paraId="3BDAB16F" w14:textId="081F65B6" w:rsidR="009F5FB2" w:rsidRDefault="002C1040" w:rsidP="00A174C1">
      <w:r>
        <w:t xml:space="preserve">Before </w:t>
      </w:r>
      <w:r w:rsidR="00E15D06">
        <w:t>I could visualize the data</w:t>
      </w:r>
      <w:r w:rsidR="00C4422F">
        <w:t>,</w:t>
      </w:r>
      <w:r w:rsidR="00E15D06">
        <w:t xml:space="preserve"> I had to write DAX measures that </w:t>
      </w:r>
      <w:r w:rsidR="00C4422F">
        <w:t xml:space="preserve">answers the business questions I was tasked with. </w:t>
      </w:r>
      <w:r w:rsidR="009F5FB2">
        <w:t xml:space="preserve"> Here are some of the DAX measures I </w:t>
      </w:r>
      <w:r w:rsidR="00163D39">
        <w:t>wrote</w:t>
      </w:r>
      <w:r w:rsidR="009F5FB2">
        <w:t>:</w:t>
      </w:r>
    </w:p>
    <w:p w14:paraId="71852916" w14:textId="77777777" w:rsidR="005F3532" w:rsidRPr="005F3532" w:rsidRDefault="005F3532" w:rsidP="005F3532">
      <w:pPr>
        <w:pStyle w:val="ListParagraph"/>
        <w:numPr>
          <w:ilvl w:val="0"/>
          <w:numId w:val="2"/>
        </w:numPr>
        <w:shd w:val="clear" w:color="auto" w:fill="FFFFFF"/>
        <w:spacing w:after="0" w:line="270" w:lineRule="atLeast"/>
        <w:rPr>
          <w:rFonts w:ascii="Consolas" w:eastAsia="Times New Roman" w:hAnsi="Consolas" w:cs="Times New Roman"/>
          <w:color w:val="000000"/>
          <w:sz w:val="18"/>
          <w:szCs w:val="18"/>
        </w:rPr>
      </w:pPr>
      <w:r w:rsidRPr="009A6CBB">
        <w:rPr>
          <w:rFonts w:ascii="Consolas" w:eastAsia="Times New Roman" w:hAnsi="Consolas" w:cs="Times New Roman"/>
          <w:b/>
          <w:bCs/>
          <w:color w:val="000000"/>
          <w:sz w:val="18"/>
          <w:szCs w:val="18"/>
        </w:rPr>
        <w:t>OTP by Airline</w:t>
      </w:r>
      <w:r w:rsidRPr="005F3532">
        <w:rPr>
          <w:rFonts w:ascii="Consolas" w:eastAsia="Times New Roman" w:hAnsi="Consolas" w:cs="Times New Roman"/>
          <w:color w:val="000000"/>
          <w:sz w:val="18"/>
          <w:szCs w:val="18"/>
        </w:rPr>
        <w:t xml:space="preserve"> = </w:t>
      </w:r>
      <w:r w:rsidRPr="005F3532">
        <w:rPr>
          <w:rFonts w:ascii="Consolas" w:eastAsia="Times New Roman" w:hAnsi="Consolas" w:cs="Times New Roman"/>
          <w:color w:val="3165BB"/>
          <w:sz w:val="18"/>
          <w:szCs w:val="18"/>
        </w:rPr>
        <w:t>CALCULATE</w:t>
      </w:r>
      <w:r w:rsidRPr="005F3532">
        <w:rPr>
          <w:rFonts w:ascii="Consolas" w:eastAsia="Times New Roman" w:hAnsi="Consolas" w:cs="Times New Roman"/>
          <w:color w:val="000000"/>
          <w:sz w:val="18"/>
          <w:szCs w:val="18"/>
        </w:rPr>
        <w:t>(</w:t>
      </w:r>
      <w:r w:rsidRPr="005F3532">
        <w:rPr>
          <w:rFonts w:ascii="Consolas" w:eastAsia="Times New Roman" w:hAnsi="Consolas" w:cs="Times New Roman"/>
          <w:color w:val="68349C"/>
          <w:sz w:val="18"/>
          <w:szCs w:val="18"/>
        </w:rPr>
        <w:t>[</w:t>
      </w:r>
      <w:proofErr w:type="spellStart"/>
      <w:r w:rsidRPr="005F3532">
        <w:rPr>
          <w:rFonts w:ascii="Consolas" w:eastAsia="Times New Roman" w:hAnsi="Consolas" w:cs="Times New Roman"/>
          <w:color w:val="68349C"/>
          <w:sz w:val="18"/>
          <w:szCs w:val="18"/>
        </w:rPr>
        <w:t>OnTime</w:t>
      </w:r>
      <w:proofErr w:type="spellEnd"/>
      <w:r w:rsidRPr="005F3532">
        <w:rPr>
          <w:rFonts w:ascii="Consolas" w:eastAsia="Times New Roman" w:hAnsi="Consolas" w:cs="Times New Roman"/>
          <w:color w:val="68349C"/>
          <w:sz w:val="18"/>
          <w:szCs w:val="18"/>
        </w:rPr>
        <w:t xml:space="preserve"> Performance %]</w:t>
      </w:r>
      <w:r w:rsidRPr="005F3532">
        <w:rPr>
          <w:rFonts w:ascii="Consolas" w:eastAsia="Times New Roman" w:hAnsi="Consolas" w:cs="Times New Roman"/>
          <w:color w:val="000000"/>
          <w:sz w:val="18"/>
          <w:szCs w:val="18"/>
        </w:rPr>
        <w:t>,</w:t>
      </w:r>
    </w:p>
    <w:p w14:paraId="1C86261C" w14:textId="0A6CF135" w:rsidR="005F3532" w:rsidRPr="00B312F1" w:rsidRDefault="005F3532" w:rsidP="00B11F56">
      <w:pPr>
        <w:pStyle w:val="ListParagraph"/>
        <w:shd w:val="clear" w:color="auto" w:fill="FFFFFF"/>
        <w:spacing w:after="0" w:line="270" w:lineRule="atLeast"/>
        <w:rPr>
          <w:rFonts w:ascii="Consolas" w:eastAsia="Times New Roman" w:hAnsi="Consolas" w:cs="Times New Roman"/>
          <w:i/>
          <w:iCs/>
          <w:color w:val="000000"/>
          <w:sz w:val="18"/>
          <w:szCs w:val="18"/>
        </w:rPr>
      </w:pPr>
      <w:r w:rsidRPr="005F3532">
        <w:rPr>
          <w:rFonts w:ascii="Consolas" w:eastAsia="Times New Roman" w:hAnsi="Consolas" w:cs="Times New Roman"/>
          <w:color w:val="000000"/>
          <w:sz w:val="18"/>
          <w:szCs w:val="18"/>
        </w:rPr>
        <w:t xml:space="preserve">            </w:t>
      </w:r>
      <w:r w:rsidRPr="005F3532">
        <w:rPr>
          <w:rFonts w:ascii="Consolas" w:eastAsia="Times New Roman" w:hAnsi="Consolas" w:cs="Times New Roman"/>
          <w:color w:val="3165BB"/>
          <w:sz w:val="18"/>
          <w:szCs w:val="18"/>
        </w:rPr>
        <w:t>ALLEXCEPT</w:t>
      </w:r>
      <w:r w:rsidRPr="005F3532">
        <w:rPr>
          <w:rFonts w:ascii="Consolas" w:eastAsia="Times New Roman" w:hAnsi="Consolas" w:cs="Times New Roman"/>
          <w:color w:val="000000"/>
          <w:sz w:val="18"/>
          <w:szCs w:val="18"/>
        </w:rPr>
        <w:t>(</w:t>
      </w:r>
      <w:proofErr w:type="spellStart"/>
      <w:r w:rsidRPr="005F3532">
        <w:rPr>
          <w:rFonts w:ascii="Consolas" w:eastAsia="Times New Roman" w:hAnsi="Consolas" w:cs="Times New Roman"/>
          <w:color w:val="001080"/>
          <w:sz w:val="18"/>
          <w:szCs w:val="18"/>
        </w:rPr>
        <w:t>Carrier_Dim</w:t>
      </w:r>
      <w:r w:rsidRPr="005F3532">
        <w:rPr>
          <w:rFonts w:ascii="Consolas" w:eastAsia="Times New Roman" w:hAnsi="Consolas" w:cs="Times New Roman"/>
          <w:color w:val="000000"/>
          <w:sz w:val="18"/>
          <w:szCs w:val="18"/>
        </w:rPr>
        <w:t>,</w:t>
      </w:r>
      <w:r w:rsidRPr="005F3532">
        <w:rPr>
          <w:rFonts w:ascii="Consolas" w:eastAsia="Times New Roman" w:hAnsi="Consolas" w:cs="Times New Roman"/>
          <w:color w:val="001080"/>
          <w:sz w:val="18"/>
          <w:szCs w:val="18"/>
        </w:rPr>
        <w:t>Carrier_Dim</w:t>
      </w:r>
      <w:proofErr w:type="spellEnd"/>
      <w:r w:rsidRPr="005F3532">
        <w:rPr>
          <w:rFonts w:ascii="Consolas" w:eastAsia="Times New Roman" w:hAnsi="Consolas" w:cs="Times New Roman"/>
          <w:color w:val="001080"/>
          <w:sz w:val="18"/>
          <w:szCs w:val="18"/>
        </w:rPr>
        <w:t>[Carrier Name]</w:t>
      </w:r>
      <w:r w:rsidRPr="005F3532">
        <w:rPr>
          <w:rFonts w:ascii="Consolas" w:eastAsia="Times New Roman" w:hAnsi="Consolas" w:cs="Times New Roman"/>
          <w:color w:val="000000"/>
          <w:sz w:val="18"/>
          <w:szCs w:val="18"/>
        </w:rPr>
        <w:t>))</w:t>
      </w:r>
      <w:r w:rsidR="000C3367">
        <w:rPr>
          <w:rFonts w:ascii="Consolas" w:eastAsia="Times New Roman" w:hAnsi="Consolas" w:cs="Times New Roman"/>
          <w:color w:val="000000"/>
          <w:sz w:val="18"/>
          <w:szCs w:val="18"/>
        </w:rPr>
        <w:t xml:space="preserve"> –</w:t>
      </w:r>
      <w:r w:rsidR="00B11F56">
        <w:rPr>
          <w:rFonts w:ascii="Consolas" w:eastAsia="Times New Roman" w:hAnsi="Consolas" w:cs="Times New Roman"/>
          <w:color w:val="000000"/>
          <w:sz w:val="18"/>
          <w:szCs w:val="18"/>
        </w:rPr>
        <w:t xml:space="preserve"> </w:t>
      </w:r>
      <w:r w:rsidR="00B11F56" w:rsidRPr="00B312F1">
        <w:rPr>
          <w:rFonts w:ascii="Consolas" w:eastAsia="Times New Roman" w:hAnsi="Consolas" w:cs="Times New Roman"/>
          <w:i/>
          <w:iCs/>
          <w:color w:val="000000"/>
          <w:sz w:val="18"/>
          <w:szCs w:val="18"/>
        </w:rPr>
        <w:t xml:space="preserve">this calculates if </w:t>
      </w:r>
      <w:r w:rsidR="000C3367" w:rsidRPr="00B312F1">
        <w:rPr>
          <w:rFonts w:ascii="Consolas" w:eastAsia="Times New Roman" w:hAnsi="Consolas" w:cs="Times New Roman"/>
          <w:i/>
          <w:iCs/>
          <w:color w:val="000000"/>
          <w:sz w:val="18"/>
          <w:szCs w:val="18"/>
        </w:rPr>
        <w:t>aircrafts</w:t>
      </w:r>
      <w:r w:rsidR="00D276F4">
        <w:rPr>
          <w:rFonts w:ascii="Consolas" w:eastAsia="Times New Roman" w:hAnsi="Consolas" w:cs="Times New Roman"/>
          <w:i/>
          <w:iCs/>
          <w:color w:val="000000"/>
          <w:sz w:val="18"/>
          <w:szCs w:val="18"/>
        </w:rPr>
        <w:t xml:space="preserve"> (airline)</w:t>
      </w:r>
      <w:r w:rsidR="000C3367" w:rsidRPr="00B312F1">
        <w:rPr>
          <w:rFonts w:ascii="Consolas" w:eastAsia="Times New Roman" w:hAnsi="Consolas" w:cs="Times New Roman"/>
          <w:i/>
          <w:iCs/>
          <w:color w:val="000000"/>
          <w:sz w:val="18"/>
          <w:szCs w:val="18"/>
        </w:rPr>
        <w:t xml:space="preserve"> arrived on time to their scheduled location.</w:t>
      </w:r>
    </w:p>
    <w:p w14:paraId="7B3FAF93" w14:textId="77777777" w:rsidR="009A6CBB" w:rsidRPr="009A6CBB" w:rsidRDefault="009A6CBB" w:rsidP="009A6CBB">
      <w:pPr>
        <w:pStyle w:val="ListParagraph"/>
        <w:numPr>
          <w:ilvl w:val="0"/>
          <w:numId w:val="2"/>
        </w:numPr>
        <w:shd w:val="clear" w:color="auto" w:fill="FFFFFF"/>
        <w:spacing w:after="0" w:line="270" w:lineRule="atLeast"/>
        <w:rPr>
          <w:rFonts w:ascii="Consolas" w:eastAsia="Times New Roman" w:hAnsi="Consolas" w:cs="Times New Roman"/>
          <w:color w:val="000000"/>
          <w:sz w:val="18"/>
          <w:szCs w:val="18"/>
        </w:rPr>
      </w:pPr>
      <w:r w:rsidRPr="009A6CBB">
        <w:rPr>
          <w:rFonts w:ascii="Consolas" w:eastAsia="Times New Roman" w:hAnsi="Consolas" w:cs="Times New Roman"/>
          <w:b/>
          <w:bCs/>
          <w:color w:val="000000"/>
          <w:sz w:val="18"/>
          <w:szCs w:val="18"/>
        </w:rPr>
        <w:t xml:space="preserve">Overall </w:t>
      </w:r>
      <w:proofErr w:type="spellStart"/>
      <w:r w:rsidRPr="009A6CBB">
        <w:rPr>
          <w:rFonts w:ascii="Consolas" w:eastAsia="Times New Roman" w:hAnsi="Consolas" w:cs="Times New Roman"/>
          <w:b/>
          <w:bCs/>
          <w:color w:val="000000"/>
          <w:sz w:val="18"/>
          <w:szCs w:val="18"/>
        </w:rPr>
        <w:t>Offpeak</w:t>
      </w:r>
      <w:proofErr w:type="spellEnd"/>
      <w:r w:rsidRPr="009A6CBB">
        <w:rPr>
          <w:rFonts w:ascii="Consolas" w:eastAsia="Times New Roman" w:hAnsi="Consolas" w:cs="Times New Roman"/>
          <w:b/>
          <w:bCs/>
          <w:color w:val="000000"/>
          <w:sz w:val="18"/>
          <w:szCs w:val="18"/>
        </w:rPr>
        <w:t xml:space="preserve"> Delay Rate</w:t>
      </w:r>
      <w:r w:rsidRPr="009A6CBB">
        <w:rPr>
          <w:rFonts w:ascii="Consolas" w:eastAsia="Times New Roman" w:hAnsi="Consolas" w:cs="Times New Roman"/>
          <w:color w:val="000000"/>
          <w:sz w:val="18"/>
          <w:szCs w:val="18"/>
        </w:rPr>
        <w:t xml:space="preserve"> = </w:t>
      </w:r>
      <w:r w:rsidRPr="009A6CBB">
        <w:rPr>
          <w:rFonts w:ascii="Consolas" w:eastAsia="Times New Roman" w:hAnsi="Consolas" w:cs="Times New Roman"/>
          <w:color w:val="3165BB"/>
          <w:sz w:val="18"/>
          <w:szCs w:val="18"/>
        </w:rPr>
        <w:t>CALCULATE</w:t>
      </w:r>
      <w:r w:rsidRPr="009A6CBB">
        <w:rPr>
          <w:rFonts w:ascii="Consolas" w:eastAsia="Times New Roman" w:hAnsi="Consolas" w:cs="Times New Roman"/>
          <w:color w:val="000000"/>
          <w:sz w:val="18"/>
          <w:szCs w:val="18"/>
        </w:rPr>
        <w:t>(</w:t>
      </w:r>
    </w:p>
    <w:p w14:paraId="553F9E0D" w14:textId="77777777" w:rsidR="009A6CBB" w:rsidRPr="009A6CBB" w:rsidRDefault="009A6CBB" w:rsidP="009A6CBB">
      <w:pPr>
        <w:pStyle w:val="ListParagraph"/>
        <w:shd w:val="clear" w:color="auto" w:fill="FFFFFF"/>
        <w:spacing w:after="0" w:line="270" w:lineRule="atLeast"/>
        <w:rPr>
          <w:rFonts w:ascii="Consolas" w:eastAsia="Times New Roman" w:hAnsi="Consolas" w:cs="Times New Roman"/>
          <w:color w:val="000000"/>
          <w:sz w:val="18"/>
          <w:szCs w:val="18"/>
        </w:rPr>
      </w:pPr>
      <w:r w:rsidRPr="009A6CBB">
        <w:rPr>
          <w:rFonts w:ascii="Consolas" w:eastAsia="Times New Roman" w:hAnsi="Consolas" w:cs="Times New Roman"/>
          <w:color w:val="000000"/>
          <w:sz w:val="18"/>
          <w:szCs w:val="18"/>
        </w:rPr>
        <w:t xml:space="preserve">    </w:t>
      </w:r>
      <w:r w:rsidRPr="009A6CBB">
        <w:rPr>
          <w:rFonts w:ascii="Consolas" w:eastAsia="Times New Roman" w:hAnsi="Consolas" w:cs="Times New Roman"/>
          <w:color w:val="3165BB"/>
          <w:sz w:val="18"/>
          <w:szCs w:val="18"/>
        </w:rPr>
        <w:t>DIVIDE</w:t>
      </w:r>
      <w:r w:rsidRPr="009A6CBB">
        <w:rPr>
          <w:rFonts w:ascii="Consolas" w:eastAsia="Times New Roman" w:hAnsi="Consolas" w:cs="Times New Roman"/>
          <w:color w:val="000000"/>
          <w:sz w:val="18"/>
          <w:szCs w:val="18"/>
        </w:rPr>
        <w:t>(</w:t>
      </w:r>
      <w:r w:rsidRPr="009A6CBB">
        <w:rPr>
          <w:rFonts w:ascii="Consolas" w:eastAsia="Times New Roman" w:hAnsi="Consolas" w:cs="Times New Roman"/>
          <w:color w:val="3165BB"/>
          <w:sz w:val="18"/>
          <w:szCs w:val="18"/>
        </w:rPr>
        <w:t>SUM</w:t>
      </w:r>
      <w:r w:rsidRPr="009A6CBB">
        <w:rPr>
          <w:rFonts w:ascii="Consolas" w:eastAsia="Times New Roman" w:hAnsi="Consolas" w:cs="Times New Roman"/>
          <w:color w:val="000000"/>
          <w:sz w:val="18"/>
          <w:szCs w:val="18"/>
        </w:rPr>
        <w:t>(</w:t>
      </w:r>
      <w:proofErr w:type="spellStart"/>
      <w:r w:rsidRPr="009A6CBB">
        <w:rPr>
          <w:rFonts w:ascii="Consolas" w:eastAsia="Times New Roman" w:hAnsi="Consolas" w:cs="Times New Roman"/>
          <w:color w:val="001080"/>
          <w:sz w:val="18"/>
          <w:szCs w:val="18"/>
        </w:rPr>
        <w:t>Fact_Table</w:t>
      </w:r>
      <w:proofErr w:type="spellEnd"/>
      <w:r w:rsidRPr="009A6CBB">
        <w:rPr>
          <w:rFonts w:ascii="Consolas" w:eastAsia="Times New Roman" w:hAnsi="Consolas" w:cs="Times New Roman"/>
          <w:color w:val="001080"/>
          <w:sz w:val="18"/>
          <w:szCs w:val="18"/>
        </w:rPr>
        <w:t>[Total Arrivals  &gt;15 Delay (Minutes)]</w:t>
      </w:r>
      <w:r w:rsidRPr="009A6CBB">
        <w:rPr>
          <w:rFonts w:ascii="Consolas" w:eastAsia="Times New Roman" w:hAnsi="Consolas" w:cs="Times New Roman"/>
          <w:color w:val="000000"/>
          <w:sz w:val="18"/>
          <w:szCs w:val="18"/>
        </w:rPr>
        <w:t xml:space="preserve">), </w:t>
      </w:r>
      <w:r w:rsidRPr="009A6CBB">
        <w:rPr>
          <w:rFonts w:ascii="Consolas" w:eastAsia="Times New Roman" w:hAnsi="Consolas" w:cs="Times New Roman"/>
          <w:color w:val="68349C"/>
          <w:sz w:val="18"/>
          <w:szCs w:val="18"/>
        </w:rPr>
        <w:t>[Total Flight Volume]</w:t>
      </w:r>
      <w:r w:rsidRPr="009A6CBB">
        <w:rPr>
          <w:rFonts w:ascii="Consolas" w:eastAsia="Times New Roman" w:hAnsi="Consolas" w:cs="Times New Roman"/>
          <w:color w:val="000000"/>
          <w:sz w:val="18"/>
          <w:szCs w:val="18"/>
        </w:rPr>
        <w:t xml:space="preserve">, </w:t>
      </w:r>
      <w:r w:rsidRPr="009A6CBB">
        <w:rPr>
          <w:rFonts w:ascii="Consolas" w:eastAsia="Times New Roman" w:hAnsi="Consolas" w:cs="Times New Roman"/>
          <w:color w:val="098658"/>
          <w:sz w:val="18"/>
          <w:szCs w:val="18"/>
        </w:rPr>
        <w:t>0</w:t>
      </w:r>
      <w:r w:rsidRPr="009A6CBB">
        <w:rPr>
          <w:rFonts w:ascii="Consolas" w:eastAsia="Times New Roman" w:hAnsi="Consolas" w:cs="Times New Roman"/>
          <w:color w:val="000000"/>
          <w:sz w:val="18"/>
          <w:szCs w:val="18"/>
        </w:rPr>
        <w:t>),</w:t>
      </w:r>
    </w:p>
    <w:p w14:paraId="049F381C" w14:textId="77777777" w:rsidR="009A6CBB" w:rsidRPr="009A6CBB" w:rsidRDefault="009A6CBB" w:rsidP="009A6CBB">
      <w:pPr>
        <w:pStyle w:val="ListParagraph"/>
        <w:shd w:val="clear" w:color="auto" w:fill="FFFFFF"/>
        <w:spacing w:after="0" w:line="270" w:lineRule="atLeast"/>
        <w:rPr>
          <w:rFonts w:ascii="Consolas" w:eastAsia="Times New Roman" w:hAnsi="Consolas" w:cs="Times New Roman"/>
          <w:color w:val="000000"/>
          <w:sz w:val="18"/>
          <w:szCs w:val="18"/>
        </w:rPr>
      </w:pPr>
      <w:r w:rsidRPr="009A6CBB">
        <w:rPr>
          <w:rFonts w:ascii="Consolas" w:eastAsia="Times New Roman" w:hAnsi="Consolas" w:cs="Times New Roman"/>
          <w:color w:val="000000"/>
          <w:sz w:val="18"/>
          <w:szCs w:val="18"/>
        </w:rPr>
        <w:t xml:space="preserve">    </w:t>
      </w:r>
      <w:proofErr w:type="spellStart"/>
      <w:r w:rsidRPr="009A6CBB">
        <w:rPr>
          <w:rFonts w:ascii="Consolas" w:eastAsia="Times New Roman" w:hAnsi="Consolas" w:cs="Times New Roman"/>
          <w:color w:val="001080"/>
          <w:sz w:val="18"/>
          <w:szCs w:val="18"/>
        </w:rPr>
        <w:t>Date_Table</w:t>
      </w:r>
      <w:proofErr w:type="spellEnd"/>
      <w:r w:rsidRPr="009A6CBB">
        <w:rPr>
          <w:rFonts w:ascii="Consolas" w:eastAsia="Times New Roman" w:hAnsi="Consolas" w:cs="Times New Roman"/>
          <w:color w:val="001080"/>
          <w:sz w:val="18"/>
          <w:szCs w:val="18"/>
        </w:rPr>
        <w:t>[Month]</w:t>
      </w:r>
      <w:r w:rsidRPr="009A6CBB">
        <w:rPr>
          <w:rFonts w:ascii="Consolas" w:eastAsia="Times New Roman" w:hAnsi="Consolas" w:cs="Times New Roman"/>
          <w:color w:val="000000"/>
          <w:sz w:val="18"/>
          <w:szCs w:val="18"/>
        </w:rPr>
        <w:t xml:space="preserve"> </w:t>
      </w:r>
      <w:r w:rsidRPr="009A6CBB">
        <w:rPr>
          <w:rFonts w:ascii="Consolas" w:eastAsia="Times New Roman" w:hAnsi="Consolas" w:cs="Times New Roman"/>
          <w:color w:val="0000FF"/>
          <w:sz w:val="18"/>
          <w:szCs w:val="18"/>
        </w:rPr>
        <w:t>IN</w:t>
      </w:r>
      <w:r w:rsidRPr="009A6CBB">
        <w:rPr>
          <w:rFonts w:ascii="Consolas" w:eastAsia="Times New Roman" w:hAnsi="Consolas" w:cs="Times New Roman"/>
          <w:color w:val="000000"/>
          <w:sz w:val="18"/>
          <w:szCs w:val="18"/>
        </w:rPr>
        <w:t xml:space="preserve"> {</w:t>
      </w:r>
      <w:r w:rsidRPr="009A6CBB">
        <w:rPr>
          <w:rFonts w:ascii="Consolas" w:eastAsia="Times New Roman" w:hAnsi="Consolas" w:cs="Times New Roman"/>
          <w:color w:val="098658"/>
          <w:sz w:val="18"/>
          <w:szCs w:val="18"/>
        </w:rPr>
        <w:t>2</w:t>
      </w:r>
      <w:r w:rsidRPr="009A6CBB">
        <w:rPr>
          <w:rFonts w:ascii="Consolas" w:eastAsia="Times New Roman" w:hAnsi="Consolas" w:cs="Times New Roman"/>
          <w:color w:val="000000"/>
          <w:sz w:val="18"/>
          <w:szCs w:val="18"/>
        </w:rPr>
        <w:t>,</w:t>
      </w:r>
      <w:r w:rsidRPr="009A6CBB">
        <w:rPr>
          <w:rFonts w:ascii="Consolas" w:eastAsia="Times New Roman" w:hAnsi="Consolas" w:cs="Times New Roman"/>
          <w:color w:val="098658"/>
          <w:sz w:val="18"/>
          <w:szCs w:val="18"/>
        </w:rPr>
        <w:t>5</w:t>
      </w:r>
      <w:r w:rsidRPr="009A6CBB">
        <w:rPr>
          <w:rFonts w:ascii="Consolas" w:eastAsia="Times New Roman" w:hAnsi="Consolas" w:cs="Times New Roman"/>
          <w:color w:val="000000"/>
          <w:sz w:val="18"/>
          <w:szCs w:val="18"/>
        </w:rPr>
        <w:t>,</w:t>
      </w:r>
      <w:r w:rsidRPr="009A6CBB">
        <w:rPr>
          <w:rFonts w:ascii="Consolas" w:eastAsia="Times New Roman" w:hAnsi="Consolas" w:cs="Times New Roman"/>
          <w:color w:val="098658"/>
          <w:sz w:val="18"/>
          <w:szCs w:val="18"/>
        </w:rPr>
        <w:t>6</w:t>
      </w:r>
      <w:r w:rsidRPr="009A6CBB">
        <w:rPr>
          <w:rFonts w:ascii="Consolas" w:eastAsia="Times New Roman" w:hAnsi="Consolas" w:cs="Times New Roman"/>
          <w:color w:val="000000"/>
          <w:sz w:val="18"/>
          <w:szCs w:val="18"/>
        </w:rPr>
        <w:t>,</w:t>
      </w:r>
      <w:r w:rsidRPr="009A6CBB">
        <w:rPr>
          <w:rFonts w:ascii="Consolas" w:eastAsia="Times New Roman" w:hAnsi="Consolas" w:cs="Times New Roman"/>
          <w:color w:val="098658"/>
          <w:sz w:val="18"/>
          <w:szCs w:val="18"/>
        </w:rPr>
        <w:t>7</w:t>
      </w:r>
      <w:r w:rsidRPr="009A6CBB">
        <w:rPr>
          <w:rFonts w:ascii="Consolas" w:eastAsia="Times New Roman" w:hAnsi="Consolas" w:cs="Times New Roman"/>
          <w:color w:val="000000"/>
          <w:sz w:val="18"/>
          <w:szCs w:val="18"/>
        </w:rPr>
        <w:t>,</w:t>
      </w:r>
      <w:r w:rsidRPr="009A6CBB">
        <w:rPr>
          <w:rFonts w:ascii="Consolas" w:eastAsia="Times New Roman" w:hAnsi="Consolas" w:cs="Times New Roman"/>
          <w:color w:val="098658"/>
          <w:sz w:val="18"/>
          <w:szCs w:val="18"/>
        </w:rPr>
        <w:t>8</w:t>
      </w:r>
      <w:r w:rsidRPr="009A6CBB">
        <w:rPr>
          <w:rFonts w:ascii="Consolas" w:eastAsia="Times New Roman" w:hAnsi="Consolas" w:cs="Times New Roman"/>
          <w:color w:val="000000"/>
          <w:sz w:val="18"/>
          <w:szCs w:val="18"/>
        </w:rPr>
        <w:t>,</w:t>
      </w:r>
      <w:r w:rsidRPr="009A6CBB">
        <w:rPr>
          <w:rFonts w:ascii="Consolas" w:eastAsia="Times New Roman" w:hAnsi="Consolas" w:cs="Times New Roman"/>
          <w:color w:val="098658"/>
          <w:sz w:val="18"/>
          <w:szCs w:val="18"/>
        </w:rPr>
        <w:t>10</w:t>
      </w:r>
      <w:r w:rsidRPr="009A6CBB">
        <w:rPr>
          <w:rFonts w:ascii="Consolas" w:eastAsia="Times New Roman" w:hAnsi="Consolas" w:cs="Times New Roman"/>
          <w:color w:val="000000"/>
          <w:sz w:val="18"/>
          <w:szCs w:val="18"/>
        </w:rPr>
        <w:t>}</w:t>
      </w:r>
    </w:p>
    <w:p w14:paraId="6B384669" w14:textId="32CC803F" w:rsidR="009A6CBB" w:rsidRPr="00B312F1" w:rsidRDefault="009A6CBB" w:rsidP="009A6CBB">
      <w:pPr>
        <w:pStyle w:val="ListParagraph"/>
        <w:shd w:val="clear" w:color="auto" w:fill="FFFFFF"/>
        <w:spacing w:after="0" w:line="270" w:lineRule="atLeast"/>
        <w:rPr>
          <w:rFonts w:ascii="Consolas" w:eastAsia="Times New Roman" w:hAnsi="Consolas" w:cs="Times New Roman"/>
          <w:i/>
          <w:iCs/>
          <w:color w:val="000000"/>
          <w:sz w:val="18"/>
          <w:szCs w:val="18"/>
        </w:rPr>
      </w:pPr>
      <w:r w:rsidRPr="009A6CBB">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 </w:t>
      </w:r>
      <w:r w:rsidRPr="00B312F1">
        <w:rPr>
          <w:rFonts w:ascii="Consolas" w:eastAsia="Times New Roman" w:hAnsi="Consolas" w:cs="Times New Roman"/>
          <w:i/>
          <w:iCs/>
          <w:color w:val="000000"/>
          <w:sz w:val="18"/>
          <w:szCs w:val="18"/>
        </w:rPr>
        <w:t xml:space="preserve">this calculates the </w:t>
      </w:r>
      <w:r w:rsidR="00896712" w:rsidRPr="00B312F1">
        <w:rPr>
          <w:rFonts w:ascii="Consolas" w:eastAsia="Times New Roman" w:hAnsi="Consolas" w:cs="Times New Roman"/>
          <w:i/>
          <w:iCs/>
          <w:color w:val="000000"/>
          <w:sz w:val="18"/>
          <w:szCs w:val="18"/>
        </w:rPr>
        <w:t xml:space="preserve">delay rate for </w:t>
      </w:r>
      <w:r w:rsidR="00FB62D4" w:rsidRPr="00B312F1">
        <w:rPr>
          <w:rFonts w:ascii="Consolas" w:eastAsia="Times New Roman" w:hAnsi="Consolas" w:cs="Times New Roman"/>
          <w:i/>
          <w:iCs/>
          <w:color w:val="000000"/>
          <w:sz w:val="18"/>
          <w:szCs w:val="18"/>
        </w:rPr>
        <w:t xml:space="preserve">Feb, May, Jun, Jul, Aug, </w:t>
      </w:r>
      <w:r w:rsidR="007B1121" w:rsidRPr="00B312F1">
        <w:rPr>
          <w:rFonts w:ascii="Consolas" w:eastAsia="Times New Roman" w:hAnsi="Consolas" w:cs="Times New Roman"/>
          <w:i/>
          <w:iCs/>
          <w:color w:val="000000"/>
          <w:sz w:val="18"/>
          <w:szCs w:val="18"/>
        </w:rPr>
        <w:t xml:space="preserve">and Oct (which for this dataset are known as the </w:t>
      </w:r>
      <w:proofErr w:type="spellStart"/>
      <w:r w:rsidR="007B1121" w:rsidRPr="00B312F1">
        <w:rPr>
          <w:rFonts w:ascii="Consolas" w:eastAsia="Times New Roman" w:hAnsi="Consolas" w:cs="Times New Roman"/>
          <w:i/>
          <w:iCs/>
          <w:color w:val="000000"/>
          <w:sz w:val="18"/>
          <w:szCs w:val="18"/>
        </w:rPr>
        <w:t>offpeak</w:t>
      </w:r>
      <w:proofErr w:type="spellEnd"/>
      <w:r w:rsidR="007B1121" w:rsidRPr="00B312F1">
        <w:rPr>
          <w:rFonts w:ascii="Consolas" w:eastAsia="Times New Roman" w:hAnsi="Consolas" w:cs="Times New Roman"/>
          <w:i/>
          <w:iCs/>
          <w:color w:val="000000"/>
          <w:sz w:val="18"/>
          <w:szCs w:val="18"/>
        </w:rPr>
        <w:t xml:space="preserve"> seasons that is when </w:t>
      </w:r>
      <w:r w:rsidR="000342FF" w:rsidRPr="00B312F1">
        <w:rPr>
          <w:rFonts w:ascii="Consolas" w:eastAsia="Times New Roman" w:hAnsi="Consolas" w:cs="Times New Roman"/>
          <w:i/>
          <w:iCs/>
          <w:color w:val="000000"/>
          <w:sz w:val="18"/>
          <w:szCs w:val="18"/>
        </w:rPr>
        <w:t>flight bookings are low compared to other months)</w:t>
      </w:r>
    </w:p>
    <w:p w14:paraId="5F1D315D" w14:textId="2DB896DA" w:rsidR="00703718" w:rsidRPr="001719BF" w:rsidRDefault="00703718" w:rsidP="00703718">
      <w:pPr>
        <w:pStyle w:val="ListParagraph"/>
        <w:numPr>
          <w:ilvl w:val="0"/>
          <w:numId w:val="2"/>
        </w:numPr>
        <w:shd w:val="clear" w:color="auto" w:fill="FFFFFF"/>
        <w:spacing w:after="0" w:line="270" w:lineRule="atLeast"/>
        <w:rPr>
          <w:rFonts w:ascii="Consolas" w:eastAsia="Times New Roman" w:hAnsi="Consolas" w:cs="Times New Roman"/>
          <w:i/>
          <w:iCs/>
          <w:color w:val="000000"/>
          <w:sz w:val="18"/>
          <w:szCs w:val="18"/>
        </w:rPr>
      </w:pPr>
      <w:r w:rsidRPr="00703718">
        <w:rPr>
          <w:rFonts w:ascii="Consolas" w:eastAsia="Times New Roman" w:hAnsi="Consolas" w:cs="Times New Roman"/>
          <w:b/>
          <w:bCs/>
          <w:color w:val="000000"/>
          <w:sz w:val="18"/>
          <w:szCs w:val="18"/>
        </w:rPr>
        <w:t>Total Flight Volume</w:t>
      </w:r>
      <w:r w:rsidRPr="00703718">
        <w:rPr>
          <w:rFonts w:ascii="Consolas" w:eastAsia="Times New Roman" w:hAnsi="Consolas" w:cs="Times New Roman"/>
          <w:color w:val="000000"/>
          <w:sz w:val="18"/>
          <w:szCs w:val="18"/>
        </w:rPr>
        <w:t xml:space="preserve"> = </w:t>
      </w:r>
      <w:r w:rsidRPr="00703718">
        <w:rPr>
          <w:rFonts w:ascii="Consolas" w:eastAsia="Times New Roman" w:hAnsi="Consolas" w:cs="Times New Roman"/>
          <w:color w:val="3165BB"/>
          <w:sz w:val="18"/>
          <w:szCs w:val="18"/>
        </w:rPr>
        <w:t>SUM</w:t>
      </w:r>
      <w:r w:rsidRPr="00703718">
        <w:rPr>
          <w:rFonts w:ascii="Consolas" w:eastAsia="Times New Roman" w:hAnsi="Consolas" w:cs="Times New Roman"/>
          <w:color w:val="000000"/>
          <w:sz w:val="18"/>
          <w:szCs w:val="18"/>
        </w:rPr>
        <w:t>(</w:t>
      </w:r>
      <w:proofErr w:type="spellStart"/>
      <w:r w:rsidRPr="00703718">
        <w:rPr>
          <w:rFonts w:ascii="Consolas" w:eastAsia="Times New Roman" w:hAnsi="Consolas" w:cs="Times New Roman"/>
          <w:color w:val="001080"/>
          <w:sz w:val="18"/>
          <w:szCs w:val="18"/>
        </w:rPr>
        <w:t>Fact_Table</w:t>
      </w:r>
      <w:proofErr w:type="spellEnd"/>
      <w:r w:rsidRPr="00703718">
        <w:rPr>
          <w:rFonts w:ascii="Consolas" w:eastAsia="Times New Roman" w:hAnsi="Consolas" w:cs="Times New Roman"/>
          <w:color w:val="001080"/>
          <w:sz w:val="18"/>
          <w:szCs w:val="18"/>
        </w:rPr>
        <w:t>[Total Flights Arrival]</w:t>
      </w:r>
      <w:r w:rsidRPr="00703718">
        <w:rPr>
          <w:rFonts w:ascii="Consolas" w:eastAsia="Times New Roman" w:hAnsi="Consolas" w:cs="Times New Roman"/>
          <w:color w:val="000000"/>
          <w:sz w:val="18"/>
          <w:szCs w:val="18"/>
        </w:rPr>
        <w:t xml:space="preserve">) + </w:t>
      </w:r>
      <w:r w:rsidRPr="00703718">
        <w:rPr>
          <w:rFonts w:ascii="Consolas" w:eastAsia="Times New Roman" w:hAnsi="Consolas" w:cs="Times New Roman"/>
          <w:color w:val="3165BB"/>
          <w:sz w:val="18"/>
          <w:szCs w:val="18"/>
        </w:rPr>
        <w:t>SUM</w:t>
      </w:r>
      <w:r w:rsidRPr="00703718">
        <w:rPr>
          <w:rFonts w:ascii="Consolas" w:eastAsia="Times New Roman" w:hAnsi="Consolas" w:cs="Times New Roman"/>
          <w:color w:val="000000"/>
          <w:sz w:val="18"/>
          <w:szCs w:val="18"/>
        </w:rPr>
        <w:t>(</w:t>
      </w:r>
      <w:proofErr w:type="spellStart"/>
      <w:r w:rsidRPr="00703718">
        <w:rPr>
          <w:rFonts w:ascii="Consolas" w:eastAsia="Times New Roman" w:hAnsi="Consolas" w:cs="Times New Roman"/>
          <w:color w:val="001080"/>
          <w:sz w:val="18"/>
          <w:szCs w:val="18"/>
        </w:rPr>
        <w:t>Fact_Table</w:t>
      </w:r>
      <w:proofErr w:type="spellEnd"/>
      <w:r w:rsidRPr="00703718">
        <w:rPr>
          <w:rFonts w:ascii="Consolas" w:eastAsia="Times New Roman" w:hAnsi="Consolas" w:cs="Times New Roman"/>
          <w:color w:val="001080"/>
          <w:sz w:val="18"/>
          <w:szCs w:val="18"/>
        </w:rPr>
        <w:t>[Total Diverted Flights]</w:t>
      </w:r>
      <w:r w:rsidRPr="00703718">
        <w:rPr>
          <w:rFonts w:ascii="Consolas" w:eastAsia="Times New Roman" w:hAnsi="Consolas" w:cs="Times New Roman"/>
          <w:color w:val="000000"/>
          <w:sz w:val="18"/>
          <w:szCs w:val="18"/>
        </w:rPr>
        <w:t xml:space="preserve">) + </w:t>
      </w:r>
      <w:r w:rsidRPr="00703718">
        <w:rPr>
          <w:rFonts w:ascii="Consolas" w:eastAsia="Times New Roman" w:hAnsi="Consolas" w:cs="Times New Roman"/>
          <w:color w:val="3165BB"/>
          <w:sz w:val="18"/>
          <w:szCs w:val="18"/>
        </w:rPr>
        <w:t>SUM</w:t>
      </w:r>
      <w:r w:rsidRPr="00703718">
        <w:rPr>
          <w:rFonts w:ascii="Consolas" w:eastAsia="Times New Roman" w:hAnsi="Consolas" w:cs="Times New Roman"/>
          <w:color w:val="000000"/>
          <w:sz w:val="18"/>
          <w:szCs w:val="18"/>
        </w:rPr>
        <w:t>(</w:t>
      </w:r>
      <w:proofErr w:type="spellStart"/>
      <w:r w:rsidRPr="00703718">
        <w:rPr>
          <w:rFonts w:ascii="Consolas" w:eastAsia="Times New Roman" w:hAnsi="Consolas" w:cs="Times New Roman"/>
          <w:color w:val="001080"/>
          <w:sz w:val="18"/>
          <w:szCs w:val="18"/>
        </w:rPr>
        <w:t>Fact_Table</w:t>
      </w:r>
      <w:proofErr w:type="spellEnd"/>
      <w:r w:rsidRPr="00703718">
        <w:rPr>
          <w:rFonts w:ascii="Consolas" w:eastAsia="Times New Roman" w:hAnsi="Consolas" w:cs="Times New Roman"/>
          <w:color w:val="001080"/>
          <w:sz w:val="18"/>
          <w:szCs w:val="18"/>
        </w:rPr>
        <w:t>[Total Cancelled Flights]</w:t>
      </w:r>
      <w:r w:rsidRPr="00703718">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 </w:t>
      </w:r>
      <w:r w:rsidR="00F4487D" w:rsidRPr="001719BF">
        <w:rPr>
          <w:rFonts w:ascii="Consolas" w:eastAsia="Times New Roman" w:hAnsi="Consolas" w:cs="Times New Roman"/>
          <w:i/>
          <w:iCs/>
          <w:color w:val="000000"/>
          <w:sz w:val="18"/>
          <w:szCs w:val="18"/>
        </w:rPr>
        <w:t xml:space="preserve">this calculates the total number of flights </w:t>
      </w:r>
      <w:r w:rsidR="001719BF" w:rsidRPr="001719BF">
        <w:rPr>
          <w:rFonts w:ascii="Consolas" w:eastAsia="Times New Roman" w:hAnsi="Consolas" w:cs="Times New Roman"/>
          <w:i/>
          <w:iCs/>
          <w:color w:val="000000"/>
          <w:sz w:val="18"/>
          <w:szCs w:val="18"/>
        </w:rPr>
        <w:t>scheduled</w:t>
      </w:r>
    </w:p>
    <w:p w14:paraId="6D288524" w14:textId="7978E750" w:rsidR="00475691" w:rsidRPr="00475691" w:rsidRDefault="00475691" w:rsidP="00475691">
      <w:pPr>
        <w:pStyle w:val="ListParagraph"/>
        <w:numPr>
          <w:ilvl w:val="0"/>
          <w:numId w:val="2"/>
        </w:numPr>
        <w:shd w:val="clear" w:color="auto" w:fill="FFFFFF"/>
        <w:spacing w:after="0" w:line="270" w:lineRule="atLeast"/>
        <w:rPr>
          <w:rFonts w:ascii="Consolas" w:eastAsia="Times New Roman" w:hAnsi="Consolas" w:cs="Times New Roman"/>
          <w:color w:val="000000"/>
          <w:sz w:val="18"/>
          <w:szCs w:val="18"/>
        </w:rPr>
      </w:pPr>
      <w:r w:rsidRPr="00475691">
        <w:rPr>
          <w:rFonts w:ascii="Consolas" w:eastAsia="Times New Roman" w:hAnsi="Consolas" w:cs="Times New Roman"/>
          <w:b/>
          <w:bCs/>
          <w:color w:val="000000"/>
          <w:sz w:val="18"/>
          <w:szCs w:val="18"/>
        </w:rPr>
        <w:t>Average Min</w:t>
      </w:r>
      <w:r w:rsidRPr="00475691">
        <w:rPr>
          <w:rFonts w:ascii="Consolas" w:eastAsia="Times New Roman" w:hAnsi="Consolas" w:cs="Times New Roman"/>
          <w:color w:val="000000"/>
          <w:sz w:val="18"/>
          <w:szCs w:val="18"/>
        </w:rPr>
        <w:t xml:space="preserve"> = </w:t>
      </w:r>
      <w:r w:rsidRPr="00475691">
        <w:rPr>
          <w:rFonts w:ascii="Consolas" w:eastAsia="Times New Roman" w:hAnsi="Consolas" w:cs="Times New Roman"/>
          <w:color w:val="3165BB"/>
          <w:sz w:val="18"/>
          <w:szCs w:val="18"/>
        </w:rPr>
        <w:t>DIVIDE</w:t>
      </w:r>
      <w:r w:rsidRPr="00475691">
        <w:rPr>
          <w:rFonts w:ascii="Consolas" w:eastAsia="Times New Roman" w:hAnsi="Consolas" w:cs="Times New Roman"/>
          <w:color w:val="000000"/>
          <w:sz w:val="18"/>
          <w:szCs w:val="18"/>
        </w:rPr>
        <w:t>(</w:t>
      </w:r>
      <w:r w:rsidRPr="00475691">
        <w:rPr>
          <w:rFonts w:ascii="Consolas" w:eastAsia="Times New Roman" w:hAnsi="Consolas" w:cs="Times New Roman"/>
          <w:color w:val="3165BB"/>
          <w:sz w:val="18"/>
          <w:szCs w:val="18"/>
        </w:rPr>
        <w:t>AVERAGE</w:t>
      </w:r>
      <w:r w:rsidRPr="00475691">
        <w:rPr>
          <w:rFonts w:ascii="Consolas" w:eastAsia="Times New Roman" w:hAnsi="Consolas" w:cs="Times New Roman"/>
          <w:color w:val="000000"/>
          <w:sz w:val="18"/>
          <w:szCs w:val="18"/>
        </w:rPr>
        <w:t>(</w:t>
      </w:r>
      <w:proofErr w:type="spellStart"/>
      <w:r w:rsidRPr="00475691">
        <w:rPr>
          <w:rFonts w:ascii="Consolas" w:eastAsia="Times New Roman" w:hAnsi="Consolas" w:cs="Times New Roman"/>
          <w:color w:val="001080"/>
          <w:sz w:val="18"/>
          <w:szCs w:val="18"/>
        </w:rPr>
        <w:t>Fact_Table</w:t>
      </w:r>
      <w:proofErr w:type="spellEnd"/>
      <w:r w:rsidRPr="00475691">
        <w:rPr>
          <w:rFonts w:ascii="Consolas" w:eastAsia="Times New Roman" w:hAnsi="Consolas" w:cs="Times New Roman"/>
          <w:color w:val="001080"/>
          <w:sz w:val="18"/>
          <w:szCs w:val="18"/>
        </w:rPr>
        <w:t>[Delay Due to Late Arrival (Minutes)]</w:t>
      </w:r>
      <w:r w:rsidRPr="00475691">
        <w:rPr>
          <w:rFonts w:ascii="Consolas" w:eastAsia="Times New Roman" w:hAnsi="Consolas" w:cs="Times New Roman"/>
          <w:color w:val="000000"/>
          <w:sz w:val="18"/>
          <w:szCs w:val="18"/>
        </w:rPr>
        <w:t xml:space="preserve">), </w:t>
      </w:r>
      <w:r w:rsidRPr="00475691">
        <w:rPr>
          <w:rFonts w:ascii="Consolas" w:eastAsia="Times New Roman" w:hAnsi="Consolas" w:cs="Times New Roman"/>
          <w:color w:val="098658"/>
          <w:sz w:val="18"/>
          <w:szCs w:val="18"/>
        </w:rPr>
        <w:t>60</w:t>
      </w:r>
      <w:r w:rsidRPr="00475691">
        <w:rPr>
          <w:rFonts w:ascii="Consolas" w:eastAsia="Times New Roman" w:hAnsi="Consolas" w:cs="Times New Roman"/>
          <w:color w:val="000000"/>
          <w:sz w:val="18"/>
          <w:szCs w:val="18"/>
        </w:rPr>
        <w:t>,</w:t>
      </w:r>
      <w:r w:rsidRPr="00475691">
        <w:rPr>
          <w:rFonts w:ascii="Consolas" w:eastAsia="Times New Roman" w:hAnsi="Consolas" w:cs="Times New Roman"/>
          <w:color w:val="098658"/>
          <w:sz w:val="18"/>
          <w:szCs w:val="18"/>
        </w:rPr>
        <w:t>0</w:t>
      </w:r>
      <w:r w:rsidRPr="00475691">
        <w:rPr>
          <w:rFonts w:ascii="Consolas" w:eastAsia="Times New Roman" w:hAnsi="Consolas" w:cs="Times New Roman"/>
          <w:color w:val="000000"/>
          <w:sz w:val="18"/>
          <w:szCs w:val="18"/>
        </w:rPr>
        <w:t>)</w:t>
      </w:r>
      <w:r w:rsidR="006574BB">
        <w:rPr>
          <w:rFonts w:ascii="Consolas" w:eastAsia="Times New Roman" w:hAnsi="Consolas" w:cs="Times New Roman"/>
          <w:color w:val="000000"/>
          <w:sz w:val="18"/>
          <w:szCs w:val="18"/>
        </w:rPr>
        <w:t xml:space="preserve"> – </w:t>
      </w:r>
      <w:r w:rsidR="006574BB" w:rsidRPr="001E1224">
        <w:rPr>
          <w:rFonts w:ascii="Consolas" w:eastAsia="Times New Roman" w:hAnsi="Consolas" w:cs="Times New Roman"/>
          <w:i/>
          <w:iCs/>
          <w:color w:val="000000"/>
          <w:sz w:val="18"/>
          <w:szCs w:val="18"/>
        </w:rPr>
        <w:t xml:space="preserve">calculates the average amount of time </w:t>
      </w:r>
      <w:r w:rsidR="004350F7" w:rsidRPr="001E1224">
        <w:rPr>
          <w:rFonts w:ascii="Consolas" w:eastAsia="Times New Roman" w:hAnsi="Consolas" w:cs="Times New Roman"/>
          <w:i/>
          <w:iCs/>
          <w:color w:val="000000"/>
          <w:sz w:val="18"/>
          <w:szCs w:val="18"/>
        </w:rPr>
        <w:t xml:space="preserve">a delay take </w:t>
      </w:r>
      <w:r w:rsidR="001E1224" w:rsidRPr="001E1224">
        <w:rPr>
          <w:rFonts w:ascii="Consolas" w:eastAsia="Times New Roman" w:hAnsi="Consolas" w:cs="Times New Roman"/>
          <w:i/>
          <w:iCs/>
          <w:color w:val="000000"/>
          <w:sz w:val="18"/>
          <w:szCs w:val="18"/>
        </w:rPr>
        <w:t>i.e. how long do passengers have to wait on average when there is a delay.</w:t>
      </w:r>
      <w:r w:rsidR="001E1224">
        <w:rPr>
          <w:rFonts w:ascii="Consolas" w:eastAsia="Times New Roman" w:hAnsi="Consolas" w:cs="Times New Roman"/>
          <w:color w:val="000000"/>
          <w:sz w:val="18"/>
          <w:szCs w:val="18"/>
        </w:rPr>
        <w:t xml:space="preserve"> </w:t>
      </w:r>
    </w:p>
    <w:p w14:paraId="6AE70656" w14:textId="2D54E4C3" w:rsidR="001F29C0" w:rsidRPr="005E28E1" w:rsidRDefault="001F29C0" w:rsidP="001F29C0">
      <w:pPr>
        <w:pStyle w:val="ListParagraph"/>
        <w:numPr>
          <w:ilvl w:val="0"/>
          <w:numId w:val="2"/>
        </w:numPr>
        <w:shd w:val="clear" w:color="auto" w:fill="FFFFFF"/>
        <w:spacing w:after="0" w:line="270" w:lineRule="atLeast"/>
        <w:rPr>
          <w:rFonts w:ascii="Consolas" w:eastAsia="Times New Roman" w:hAnsi="Consolas" w:cs="Times New Roman"/>
          <w:i/>
          <w:iCs/>
          <w:color w:val="000000"/>
          <w:sz w:val="18"/>
          <w:szCs w:val="18"/>
        </w:rPr>
      </w:pPr>
      <w:r w:rsidRPr="001F29C0">
        <w:rPr>
          <w:rFonts w:ascii="Consolas" w:eastAsia="Times New Roman" w:hAnsi="Consolas" w:cs="Times New Roman"/>
          <w:b/>
          <w:bCs/>
          <w:color w:val="000000"/>
          <w:sz w:val="18"/>
          <w:szCs w:val="18"/>
        </w:rPr>
        <w:t>Cause of Delay (carrier)</w:t>
      </w:r>
      <w:r w:rsidRPr="001F29C0">
        <w:rPr>
          <w:rFonts w:ascii="Consolas" w:eastAsia="Times New Roman" w:hAnsi="Consolas" w:cs="Times New Roman"/>
          <w:color w:val="000000"/>
          <w:sz w:val="18"/>
          <w:szCs w:val="18"/>
        </w:rPr>
        <w:t xml:space="preserve"> = </w:t>
      </w:r>
      <w:r w:rsidRPr="001F29C0">
        <w:rPr>
          <w:rFonts w:ascii="Consolas" w:eastAsia="Times New Roman" w:hAnsi="Consolas" w:cs="Times New Roman"/>
          <w:color w:val="3165BB"/>
          <w:sz w:val="18"/>
          <w:szCs w:val="18"/>
        </w:rPr>
        <w:t>DIVIDE</w:t>
      </w:r>
      <w:r w:rsidRPr="001F29C0">
        <w:rPr>
          <w:rFonts w:ascii="Consolas" w:eastAsia="Times New Roman" w:hAnsi="Consolas" w:cs="Times New Roman"/>
          <w:color w:val="000000"/>
          <w:sz w:val="18"/>
          <w:szCs w:val="18"/>
        </w:rPr>
        <w:t>(</w:t>
      </w:r>
      <w:r w:rsidRPr="001F29C0">
        <w:rPr>
          <w:rFonts w:ascii="Consolas" w:eastAsia="Times New Roman" w:hAnsi="Consolas" w:cs="Times New Roman"/>
          <w:color w:val="3165BB"/>
          <w:sz w:val="18"/>
          <w:szCs w:val="18"/>
        </w:rPr>
        <w:t>SUM</w:t>
      </w:r>
      <w:r w:rsidRPr="001F29C0">
        <w:rPr>
          <w:rFonts w:ascii="Consolas" w:eastAsia="Times New Roman" w:hAnsi="Consolas" w:cs="Times New Roman"/>
          <w:color w:val="000000"/>
          <w:sz w:val="18"/>
          <w:szCs w:val="18"/>
        </w:rPr>
        <w:t>(</w:t>
      </w:r>
      <w:proofErr w:type="spellStart"/>
      <w:r w:rsidRPr="001F29C0">
        <w:rPr>
          <w:rFonts w:ascii="Consolas" w:eastAsia="Times New Roman" w:hAnsi="Consolas" w:cs="Times New Roman"/>
          <w:color w:val="001080"/>
          <w:sz w:val="18"/>
          <w:szCs w:val="18"/>
        </w:rPr>
        <w:t>Fact_Table</w:t>
      </w:r>
      <w:proofErr w:type="spellEnd"/>
      <w:r w:rsidRPr="001F29C0">
        <w:rPr>
          <w:rFonts w:ascii="Consolas" w:eastAsia="Times New Roman" w:hAnsi="Consolas" w:cs="Times New Roman"/>
          <w:color w:val="001080"/>
          <w:sz w:val="18"/>
          <w:szCs w:val="18"/>
        </w:rPr>
        <w:t>[Total Delays Due to Carrier's Reasons]</w:t>
      </w:r>
      <w:r w:rsidRPr="001F29C0">
        <w:rPr>
          <w:rFonts w:ascii="Consolas" w:eastAsia="Times New Roman" w:hAnsi="Consolas" w:cs="Times New Roman"/>
          <w:color w:val="000000"/>
          <w:sz w:val="18"/>
          <w:szCs w:val="18"/>
        </w:rPr>
        <w:t xml:space="preserve">), </w:t>
      </w:r>
      <w:r w:rsidRPr="001F29C0">
        <w:rPr>
          <w:rFonts w:ascii="Consolas" w:eastAsia="Times New Roman" w:hAnsi="Consolas" w:cs="Times New Roman"/>
          <w:color w:val="3165BB"/>
          <w:sz w:val="18"/>
          <w:szCs w:val="18"/>
        </w:rPr>
        <w:t>SUM</w:t>
      </w:r>
      <w:r w:rsidRPr="001F29C0">
        <w:rPr>
          <w:rFonts w:ascii="Consolas" w:eastAsia="Times New Roman" w:hAnsi="Consolas" w:cs="Times New Roman"/>
          <w:color w:val="000000"/>
          <w:sz w:val="18"/>
          <w:szCs w:val="18"/>
        </w:rPr>
        <w:t>(</w:t>
      </w:r>
      <w:proofErr w:type="spellStart"/>
      <w:r w:rsidRPr="001F29C0">
        <w:rPr>
          <w:rFonts w:ascii="Consolas" w:eastAsia="Times New Roman" w:hAnsi="Consolas" w:cs="Times New Roman"/>
          <w:color w:val="001080"/>
          <w:sz w:val="18"/>
          <w:szCs w:val="18"/>
        </w:rPr>
        <w:t>Fact_Table</w:t>
      </w:r>
      <w:proofErr w:type="spellEnd"/>
      <w:r w:rsidRPr="001F29C0">
        <w:rPr>
          <w:rFonts w:ascii="Consolas" w:eastAsia="Times New Roman" w:hAnsi="Consolas" w:cs="Times New Roman"/>
          <w:color w:val="001080"/>
          <w:sz w:val="18"/>
          <w:szCs w:val="18"/>
        </w:rPr>
        <w:t>[Total Arrivals  &gt;15 Delay (Minutes)]</w:t>
      </w:r>
      <w:r w:rsidRPr="001F29C0">
        <w:rPr>
          <w:rFonts w:ascii="Consolas" w:eastAsia="Times New Roman" w:hAnsi="Consolas" w:cs="Times New Roman"/>
          <w:color w:val="000000"/>
          <w:sz w:val="18"/>
          <w:szCs w:val="18"/>
        </w:rPr>
        <w:t xml:space="preserve">), </w:t>
      </w:r>
      <w:r w:rsidRPr="001F29C0">
        <w:rPr>
          <w:rFonts w:ascii="Consolas" w:eastAsia="Times New Roman" w:hAnsi="Consolas" w:cs="Times New Roman"/>
          <w:color w:val="098658"/>
          <w:sz w:val="18"/>
          <w:szCs w:val="18"/>
        </w:rPr>
        <w:t>0</w:t>
      </w:r>
      <w:r w:rsidRPr="001F29C0">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r w:rsidR="00FD1E9A">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r w:rsidR="00FD1E9A" w:rsidRPr="005E28E1">
        <w:rPr>
          <w:rFonts w:ascii="Consolas" w:eastAsia="Times New Roman" w:hAnsi="Consolas" w:cs="Times New Roman"/>
          <w:i/>
          <w:iCs/>
          <w:color w:val="000000"/>
          <w:sz w:val="18"/>
          <w:szCs w:val="18"/>
        </w:rPr>
        <w:t xml:space="preserve">to get what percentage of the total delay was caused by </w:t>
      </w:r>
      <w:r w:rsidR="005E28E1" w:rsidRPr="005E28E1">
        <w:rPr>
          <w:rFonts w:ascii="Consolas" w:eastAsia="Times New Roman" w:hAnsi="Consolas" w:cs="Times New Roman"/>
          <w:i/>
          <w:iCs/>
          <w:color w:val="000000"/>
          <w:sz w:val="18"/>
          <w:szCs w:val="18"/>
        </w:rPr>
        <w:t>carrier reasons</w:t>
      </w:r>
      <w:r w:rsidR="005E28E1">
        <w:rPr>
          <w:rFonts w:ascii="Consolas" w:eastAsia="Times New Roman" w:hAnsi="Consolas" w:cs="Times New Roman"/>
          <w:i/>
          <w:iCs/>
          <w:color w:val="000000"/>
          <w:sz w:val="18"/>
          <w:szCs w:val="18"/>
        </w:rPr>
        <w:t xml:space="preserve"> (this was computed for all the other delay and the result can be seen </w:t>
      </w:r>
      <w:r w:rsidR="004669EE">
        <w:rPr>
          <w:rFonts w:ascii="Consolas" w:eastAsia="Times New Roman" w:hAnsi="Consolas" w:cs="Times New Roman"/>
          <w:i/>
          <w:iCs/>
          <w:color w:val="000000"/>
          <w:sz w:val="18"/>
          <w:szCs w:val="18"/>
        </w:rPr>
        <w:t xml:space="preserve">in the donut chart </w:t>
      </w:r>
      <w:r w:rsidR="00C54F0B">
        <w:rPr>
          <w:rFonts w:ascii="Consolas" w:eastAsia="Times New Roman" w:hAnsi="Consolas" w:cs="Times New Roman"/>
          <w:i/>
          <w:iCs/>
          <w:color w:val="000000"/>
          <w:sz w:val="18"/>
          <w:szCs w:val="18"/>
        </w:rPr>
        <w:t>– cause of delay’</w:t>
      </w:r>
      <w:r w:rsidR="004669EE">
        <w:rPr>
          <w:rFonts w:ascii="Consolas" w:eastAsia="Times New Roman" w:hAnsi="Consolas" w:cs="Times New Roman"/>
          <w:i/>
          <w:iCs/>
          <w:color w:val="000000"/>
          <w:sz w:val="18"/>
          <w:szCs w:val="18"/>
        </w:rPr>
        <w:t xml:space="preserve"> in the</w:t>
      </w:r>
      <w:r w:rsidR="00C54F0B">
        <w:rPr>
          <w:rFonts w:ascii="Consolas" w:eastAsia="Times New Roman" w:hAnsi="Consolas" w:cs="Times New Roman"/>
          <w:i/>
          <w:iCs/>
          <w:color w:val="000000"/>
          <w:sz w:val="18"/>
          <w:szCs w:val="18"/>
        </w:rPr>
        <w:t xml:space="preserve"> visual below)</w:t>
      </w:r>
      <w:r w:rsidR="004669EE">
        <w:rPr>
          <w:rFonts w:ascii="Consolas" w:eastAsia="Times New Roman" w:hAnsi="Consolas" w:cs="Times New Roman"/>
          <w:i/>
          <w:iCs/>
          <w:color w:val="000000"/>
          <w:sz w:val="18"/>
          <w:szCs w:val="18"/>
        </w:rPr>
        <w:t xml:space="preserve"> </w:t>
      </w:r>
    </w:p>
    <w:p w14:paraId="602B0803" w14:textId="197D717B" w:rsidR="009F5FB2" w:rsidRPr="003031DB" w:rsidRDefault="00D9376D" w:rsidP="003031DB">
      <w:pPr>
        <w:pStyle w:val="ListParagraph"/>
        <w:numPr>
          <w:ilvl w:val="0"/>
          <w:numId w:val="2"/>
        </w:numPr>
        <w:shd w:val="clear" w:color="auto" w:fill="FFFFFF"/>
        <w:spacing w:after="0" w:line="270" w:lineRule="atLeast"/>
        <w:rPr>
          <w:rFonts w:ascii="Consolas" w:eastAsia="Times New Roman" w:hAnsi="Consolas" w:cs="Times New Roman"/>
          <w:i/>
          <w:iCs/>
          <w:color w:val="000000"/>
          <w:sz w:val="18"/>
          <w:szCs w:val="18"/>
        </w:rPr>
      </w:pPr>
      <w:r w:rsidRPr="00441C10">
        <w:rPr>
          <w:rFonts w:ascii="Consolas" w:eastAsia="Times New Roman" w:hAnsi="Consolas" w:cs="Times New Roman"/>
          <w:b/>
          <w:bCs/>
          <w:color w:val="000000"/>
          <w:sz w:val="18"/>
          <w:szCs w:val="18"/>
        </w:rPr>
        <w:lastRenderedPageBreak/>
        <w:t>Count of Inland airport</w:t>
      </w:r>
      <w:r w:rsidRPr="00D9376D">
        <w:rPr>
          <w:rFonts w:ascii="Consolas" w:eastAsia="Times New Roman" w:hAnsi="Consolas" w:cs="Times New Roman"/>
          <w:color w:val="000000"/>
          <w:sz w:val="18"/>
          <w:szCs w:val="18"/>
        </w:rPr>
        <w:t xml:space="preserve"> = </w:t>
      </w:r>
      <w:r w:rsidRPr="00D9376D">
        <w:rPr>
          <w:rFonts w:ascii="Consolas" w:eastAsia="Times New Roman" w:hAnsi="Consolas" w:cs="Times New Roman"/>
          <w:color w:val="3165BB"/>
          <w:sz w:val="18"/>
          <w:szCs w:val="18"/>
        </w:rPr>
        <w:t>CALCULATE</w:t>
      </w:r>
      <w:r w:rsidRPr="00D9376D">
        <w:rPr>
          <w:rFonts w:ascii="Consolas" w:eastAsia="Times New Roman" w:hAnsi="Consolas" w:cs="Times New Roman"/>
          <w:color w:val="000000"/>
          <w:sz w:val="18"/>
          <w:szCs w:val="18"/>
        </w:rPr>
        <w:t>(</w:t>
      </w:r>
      <w:r w:rsidRPr="00D9376D">
        <w:rPr>
          <w:rFonts w:ascii="Consolas" w:eastAsia="Times New Roman" w:hAnsi="Consolas" w:cs="Times New Roman"/>
          <w:color w:val="3165BB"/>
          <w:sz w:val="18"/>
          <w:szCs w:val="18"/>
        </w:rPr>
        <w:t>COUNTA</w:t>
      </w:r>
      <w:r w:rsidRPr="00D9376D">
        <w:rPr>
          <w:rFonts w:ascii="Consolas" w:eastAsia="Times New Roman" w:hAnsi="Consolas" w:cs="Times New Roman"/>
          <w:color w:val="000000"/>
          <w:sz w:val="18"/>
          <w:szCs w:val="18"/>
        </w:rPr>
        <w:t>(</w:t>
      </w:r>
      <w:r w:rsidRPr="00D9376D">
        <w:rPr>
          <w:rFonts w:ascii="Consolas" w:eastAsia="Times New Roman" w:hAnsi="Consolas" w:cs="Times New Roman"/>
          <w:color w:val="001080"/>
          <w:sz w:val="18"/>
          <w:szCs w:val="18"/>
        </w:rPr>
        <w:t>Countries[Costal/ inland]</w:t>
      </w:r>
      <w:r w:rsidRPr="00D9376D">
        <w:rPr>
          <w:rFonts w:ascii="Consolas" w:eastAsia="Times New Roman" w:hAnsi="Consolas" w:cs="Times New Roman"/>
          <w:color w:val="000000"/>
          <w:sz w:val="18"/>
          <w:szCs w:val="18"/>
        </w:rPr>
        <w:t xml:space="preserve">), </w:t>
      </w:r>
      <w:r w:rsidRPr="00D9376D">
        <w:rPr>
          <w:rFonts w:ascii="Consolas" w:eastAsia="Times New Roman" w:hAnsi="Consolas" w:cs="Times New Roman"/>
          <w:color w:val="001080"/>
          <w:sz w:val="18"/>
          <w:szCs w:val="18"/>
        </w:rPr>
        <w:t>Countries[Costal/ inland]</w:t>
      </w:r>
      <w:r w:rsidRPr="00D9376D">
        <w:rPr>
          <w:rFonts w:ascii="Consolas" w:eastAsia="Times New Roman" w:hAnsi="Consolas" w:cs="Times New Roman"/>
          <w:color w:val="000000"/>
          <w:sz w:val="18"/>
          <w:szCs w:val="18"/>
        </w:rPr>
        <w:t xml:space="preserve"> = </w:t>
      </w:r>
      <w:r w:rsidRPr="00D9376D">
        <w:rPr>
          <w:rFonts w:ascii="Consolas" w:eastAsia="Times New Roman" w:hAnsi="Consolas" w:cs="Times New Roman"/>
          <w:color w:val="A31515"/>
          <w:sz w:val="18"/>
          <w:szCs w:val="18"/>
        </w:rPr>
        <w:t>"Inland"</w:t>
      </w:r>
      <w:r w:rsidRPr="00D9376D">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r w:rsidR="00DA35C7">
        <w:rPr>
          <w:rFonts w:ascii="Consolas" w:eastAsia="Times New Roman" w:hAnsi="Consolas" w:cs="Times New Roman"/>
          <w:color w:val="000000"/>
          <w:sz w:val="18"/>
          <w:szCs w:val="18"/>
        </w:rPr>
        <w:t xml:space="preserve">– </w:t>
      </w:r>
      <w:r w:rsidR="00DA35C7" w:rsidRPr="0002298C">
        <w:rPr>
          <w:rFonts w:ascii="Consolas" w:eastAsia="Times New Roman" w:hAnsi="Consolas" w:cs="Times New Roman"/>
          <w:i/>
          <w:iCs/>
          <w:color w:val="000000"/>
          <w:sz w:val="18"/>
          <w:szCs w:val="18"/>
        </w:rPr>
        <w:t xml:space="preserve">this counts </w:t>
      </w:r>
      <w:r w:rsidR="0002298C" w:rsidRPr="0002298C">
        <w:rPr>
          <w:rFonts w:ascii="Consolas" w:eastAsia="Times New Roman" w:hAnsi="Consolas" w:cs="Times New Roman"/>
          <w:i/>
          <w:iCs/>
          <w:color w:val="000000"/>
          <w:sz w:val="18"/>
          <w:szCs w:val="18"/>
        </w:rPr>
        <w:t>total amount</w:t>
      </w:r>
      <w:r w:rsidR="00DA35C7" w:rsidRPr="0002298C">
        <w:rPr>
          <w:rFonts w:ascii="Consolas" w:eastAsia="Times New Roman" w:hAnsi="Consolas" w:cs="Times New Roman"/>
          <w:i/>
          <w:iCs/>
          <w:color w:val="000000"/>
          <w:sz w:val="18"/>
          <w:szCs w:val="18"/>
        </w:rPr>
        <w:t xml:space="preserve"> airport</w:t>
      </w:r>
      <w:r w:rsidR="007D1938" w:rsidRPr="0002298C">
        <w:rPr>
          <w:rFonts w:ascii="Consolas" w:eastAsia="Times New Roman" w:hAnsi="Consolas" w:cs="Times New Roman"/>
          <w:i/>
          <w:iCs/>
          <w:color w:val="000000"/>
          <w:sz w:val="18"/>
          <w:szCs w:val="18"/>
        </w:rPr>
        <w:t xml:space="preserve"> from the “countries” table</w:t>
      </w:r>
      <w:r w:rsidR="0002298C" w:rsidRPr="0002298C">
        <w:rPr>
          <w:rFonts w:ascii="Consolas" w:eastAsia="Times New Roman" w:hAnsi="Consolas" w:cs="Times New Roman"/>
          <w:i/>
          <w:iCs/>
          <w:color w:val="000000"/>
          <w:sz w:val="18"/>
          <w:szCs w:val="18"/>
        </w:rPr>
        <w:t xml:space="preserve"> that is inland</w:t>
      </w:r>
    </w:p>
    <w:p w14:paraId="34223D8B" w14:textId="77777777" w:rsidR="00441C10" w:rsidRDefault="00441C10" w:rsidP="00A174C1"/>
    <w:p w14:paraId="7A92AF56" w14:textId="282E1B5A" w:rsidR="00880EC7" w:rsidRDefault="00FB3208" w:rsidP="00A174C1">
      <w:r>
        <w:t xml:space="preserve">Choosing the right chart to visualize </w:t>
      </w:r>
      <w:r w:rsidR="00831D0D">
        <w:t xml:space="preserve">the </w:t>
      </w:r>
      <w:r w:rsidR="00032061">
        <w:t>above-mentioned</w:t>
      </w:r>
      <w:r w:rsidR="00831D0D">
        <w:t xml:space="preserve"> </w:t>
      </w:r>
      <w:r w:rsidR="00246077">
        <w:t xml:space="preserve">DAX measures is of outmost importance and can determine how </w:t>
      </w:r>
      <w:r w:rsidR="003A2E6F">
        <w:t>your</w:t>
      </w:r>
      <w:r w:rsidR="00B4293E">
        <w:t xml:space="preserve"> data is understood</w:t>
      </w:r>
      <w:r w:rsidR="003A2E6F">
        <w:t xml:space="preserve"> by the end users</w:t>
      </w:r>
      <w:r w:rsidR="00B4293E">
        <w:t xml:space="preserve">. As you will see in the pictures below, I </w:t>
      </w:r>
      <w:r w:rsidR="00032061">
        <w:t>employed</w:t>
      </w:r>
      <w:r w:rsidR="00B4293E">
        <w:t xml:space="preserve"> </w:t>
      </w:r>
      <w:r w:rsidR="00032061">
        <w:t xml:space="preserve">the best possible chart option to convey my findings. </w:t>
      </w:r>
    </w:p>
    <w:p w14:paraId="69F06DC6" w14:textId="6A9A8AD6" w:rsidR="00A174C1" w:rsidRDefault="00880EC7" w:rsidP="00A174C1">
      <w:r>
        <w:t xml:space="preserve">Using parameters </w:t>
      </w:r>
      <w:r w:rsidR="008C3411">
        <w:t>was able to create</w:t>
      </w:r>
      <w:r w:rsidR="00A174C1">
        <w:t xml:space="preserve"> “</w:t>
      </w:r>
      <w:r w:rsidR="008C3411">
        <w:t>M</w:t>
      </w:r>
      <w:r w:rsidR="00A174C1">
        <w:t xml:space="preserve">easure selector” which allows me to apply my </w:t>
      </w:r>
      <w:r w:rsidR="008C3411">
        <w:t>DAX</w:t>
      </w:r>
      <w:r w:rsidR="00A174C1">
        <w:t xml:space="preserve"> measures to visuals as a filter.</w:t>
      </w:r>
      <w:r w:rsidR="008C3411">
        <w:t xml:space="preserve"> In the chart below, I used the DAX measures for total flight volume, diverted flights, cance</w:t>
      </w:r>
      <w:r w:rsidR="00B27BBE">
        <w:t xml:space="preserve">lled flights, and delayed flights as a filter in my line chart. </w:t>
      </w:r>
    </w:p>
    <w:p w14:paraId="50A42763" w14:textId="6C981D0F" w:rsidR="00977255" w:rsidRDefault="001A1CD8" w:rsidP="00A174C1">
      <w:r>
        <w:rPr>
          <w:noProof/>
        </w:rPr>
        <w:drawing>
          <wp:inline distT="0" distB="0" distL="0" distR="0" wp14:anchorId="229FAB6E" wp14:editId="29268669">
            <wp:extent cx="5943600" cy="3312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3D5C41FB" w14:textId="41C9A3BE" w:rsidR="004D6064" w:rsidRDefault="004D6064" w:rsidP="00A174C1">
      <w:r>
        <w:rPr>
          <w:noProof/>
        </w:rPr>
        <w:lastRenderedPageBreak/>
        <w:drawing>
          <wp:inline distT="0" distB="0" distL="0" distR="0" wp14:anchorId="6F9B7840" wp14:editId="0D887D4E">
            <wp:extent cx="5943600" cy="3363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14:paraId="4BEC6DFA" w14:textId="632DF589" w:rsidR="00A174C1" w:rsidRDefault="0084749B" w:rsidP="00A174C1">
      <w:r w:rsidRPr="0084749B">
        <w:rPr>
          <w:b/>
          <w:bCs/>
        </w:rPr>
        <w:t>KEY INSIGHTS</w:t>
      </w:r>
    </w:p>
    <w:p w14:paraId="4843F5A6" w14:textId="77777777" w:rsidR="00A174C1" w:rsidRDefault="00A174C1" w:rsidP="00A174C1">
      <w:pPr>
        <w:pStyle w:val="ListParagraph"/>
        <w:numPr>
          <w:ilvl w:val="0"/>
          <w:numId w:val="1"/>
        </w:numPr>
      </w:pPr>
      <w:r>
        <w:t xml:space="preserve">There was a total of 1.009 million flights of which 170k was delayed for various reasons (NAS, weather, security breach, late aircraft, and carrier’s reasons), 9643 flights were cancelled and 1925 flights were diverted and 838 flights arrived on time. The average wait time (the amount of time passengers had to wait as a result of a delay factor) was 55.43 mins across board. </w:t>
      </w:r>
    </w:p>
    <w:p w14:paraId="7233B55F" w14:textId="77777777" w:rsidR="00A174C1" w:rsidRDefault="00A174C1" w:rsidP="00A174C1">
      <w:pPr>
        <w:pStyle w:val="ListParagraph"/>
        <w:numPr>
          <w:ilvl w:val="0"/>
          <w:numId w:val="1"/>
        </w:numPr>
      </w:pPr>
      <w:r>
        <w:t>The OTP (On Time Performance) which measures how often flights arrive at their scheduled gate times, a flight therefore is considered on time if it arrives within 15 minutes of its scheduled arrival. In this case the OTP was 82.90% which shows that the airlines in this case study were efficient and reliable.</w:t>
      </w:r>
    </w:p>
    <w:p w14:paraId="44C1F612" w14:textId="77777777" w:rsidR="00A174C1" w:rsidRDefault="00A174C1" w:rsidP="00A174C1">
      <w:pPr>
        <w:pStyle w:val="ListParagraph"/>
        <w:numPr>
          <w:ilvl w:val="0"/>
          <w:numId w:val="1"/>
        </w:numPr>
      </w:pPr>
      <w:r>
        <w:t xml:space="preserve">The main cause of delay based on the number of flights that were delayed was as a result of late aircraft, which accounted for 33.69% of the total delay amount. NAS (National Aviation Systems) accounted for 31.72%, Carrier Reasons (31.51%), weather (2.81%), and security breach (0.26%).  </w:t>
      </w:r>
    </w:p>
    <w:p w14:paraId="6009F46B" w14:textId="2CAAA69A" w:rsidR="00A174C1" w:rsidRDefault="00A174C1" w:rsidP="00A174C1">
      <w:pPr>
        <w:pStyle w:val="ListParagraph"/>
        <w:numPr>
          <w:ilvl w:val="0"/>
          <w:numId w:val="1"/>
        </w:numPr>
      </w:pPr>
      <w:r>
        <w:t xml:space="preserve">74% of the airports in this dataset are located in inland areas and 26% of the airports are located in coastal areas. While there is more flight volume (644.094k) at airports within the inland areas, coastal area airport had a lower delay as a result of weather (0.39%). </w:t>
      </w:r>
    </w:p>
    <w:p w14:paraId="33785738" w14:textId="133F94F1" w:rsidR="001976F8" w:rsidRDefault="00E84E7C" w:rsidP="00185C0B">
      <w:pPr>
        <w:pStyle w:val="ListParagraph"/>
        <w:numPr>
          <w:ilvl w:val="0"/>
          <w:numId w:val="1"/>
        </w:numPr>
      </w:pPr>
      <w:r>
        <w:t xml:space="preserve">There are a total of 360 airports, of which 92 are located in coastal areas while 268 are inland. Dallas Fort Worth International airport </w:t>
      </w:r>
      <w:r w:rsidR="00FC3DCF">
        <w:t xml:space="preserve">which is an inland airport </w:t>
      </w:r>
      <w:r>
        <w:t>had the most diverted (158) flights</w:t>
      </w:r>
      <w:r w:rsidR="00FC3DCF">
        <w:t xml:space="preserve"> and the greatest number of delays (8448)</w:t>
      </w:r>
      <w:r>
        <w:t xml:space="preserve">, </w:t>
      </w:r>
      <w:r w:rsidR="00FC3DCF">
        <w:t xml:space="preserve">and </w:t>
      </w:r>
      <w:r>
        <w:t>Lobos Airport</w:t>
      </w:r>
      <w:r w:rsidR="00FC3DCF">
        <w:t xml:space="preserve"> (Coastal)</w:t>
      </w:r>
      <w:r>
        <w:t xml:space="preserve"> had the most cancelled flight</w:t>
      </w:r>
      <w:r w:rsidR="00FC3DCF">
        <w:t xml:space="preserve">. </w:t>
      </w:r>
    </w:p>
    <w:p w14:paraId="39B11016" w14:textId="77777777" w:rsidR="00F25E59" w:rsidRDefault="005D4C3D" w:rsidP="005D4C3D">
      <w:pPr>
        <w:rPr>
          <w:b/>
          <w:bCs/>
        </w:rPr>
      </w:pPr>
      <w:r w:rsidRPr="0084749B">
        <w:rPr>
          <w:b/>
          <w:bCs/>
        </w:rPr>
        <w:t>CONCLUSION</w:t>
      </w:r>
    </w:p>
    <w:p w14:paraId="3CA772F2" w14:textId="45780CA0" w:rsidR="005D4C3D" w:rsidRDefault="00AF168A" w:rsidP="005D4C3D">
      <w:r>
        <w:t>Transportation of people and goods ha</w:t>
      </w:r>
      <w:r w:rsidR="00F25E59">
        <w:t>s</w:t>
      </w:r>
      <w:r>
        <w:t xml:space="preserve"> always been an integral part </w:t>
      </w:r>
      <w:r w:rsidR="00600E7D">
        <w:t>of human evolution</w:t>
      </w:r>
      <w:r w:rsidR="00E6254A">
        <w:t xml:space="preserve"> and globalization as a whole</w:t>
      </w:r>
      <w:r w:rsidR="00600E7D">
        <w:t xml:space="preserve">. And the quicker we can get from one point the other, </w:t>
      </w:r>
      <w:r w:rsidR="00E6254A">
        <w:t xml:space="preserve">the </w:t>
      </w:r>
      <w:r w:rsidR="007E007F">
        <w:t xml:space="preserve">more our capacity – to think, to innovate, to </w:t>
      </w:r>
      <w:r w:rsidR="00A01EE2">
        <w:t>expand –</w:t>
      </w:r>
      <w:r w:rsidR="007E007F">
        <w:t xml:space="preserve"> is increased</w:t>
      </w:r>
      <w:r w:rsidR="00A01EE2">
        <w:t xml:space="preserve">. In this dataset </w:t>
      </w:r>
      <w:r w:rsidR="00B20FA4">
        <w:t xml:space="preserve">I </w:t>
      </w:r>
      <w:r w:rsidR="00946DDE">
        <w:t>analyzed</w:t>
      </w:r>
      <w:r w:rsidR="00B20FA4">
        <w:t xml:space="preserve"> how delays in the air mode of transportation affects </w:t>
      </w:r>
      <w:r w:rsidR="00012CC9">
        <w:t xml:space="preserve">the operational efficiency of an </w:t>
      </w:r>
      <w:r w:rsidR="00006213">
        <w:t xml:space="preserve">airline, passengers, </w:t>
      </w:r>
      <w:r w:rsidR="00140C6E">
        <w:t xml:space="preserve">and can result in financial </w:t>
      </w:r>
      <w:r w:rsidR="00140C6E">
        <w:lastRenderedPageBreak/>
        <w:t>losses</w:t>
      </w:r>
      <w:r w:rsidR="00851E7D">
        <w:t>. The reasons fo</w:t>
      </w:r>
      <w:r w:rsidR="00946DDE">
        <w:t>r</w:t>
      </w:r>
      <w:r w:rsidR="00696A43">
        <w:t xml:space="preserve"> these</w:t>
      </w:r>
      <w:r w:rsidR="00851E7D">
        <w:t xml:space="preserve"> delay</w:t>
      </w:r>
      <w:r w:rsidR="00696A43">
        <w:t>s</w:t>
      </w:r>
      <w:r w:rsidR="00851E7D">
        <w:t xml:space="preserve"> were: </w:t>
      </w:r>
      <w:r w:rsidR="00CD6137">
        <w:t>Carrier’s reason, weather, National Aviation Systems</w:t>
      </w:r>
      <w:r w:rsidR="00176D2E">
        <w:t xml:space="preserve"> (NAS), Security breach, and </w:t>
      </w:r>
      <w:r w:rsidR="00946DDE">
        <w:t xml:space="preserve">Late aircraft. </w:t>
      </w:r>
      <w:r w:rsidR="009503C6">
        <w:t xml:space="preserve">Upon </w:t>
      </w:r>
      <w:r w:rsidR="00696A43">
        <w:t xml:space="preserve">cleaning and visualizing </w:t>
      </w:r>
      <w:r w:rsidR="00381F6A">
        <w:t>the data I found that the major cause of delay</w:t>
      </w:r>
      <w:r w:rsidR="00BF69FB">
        <w:t xml:space="preserve">s are Late aircraft, </w:t>
      </w:r>
      <w:r w:rsidR="0080478B">
        <w:t>NAS, and carrier’s reasons</w:t>
      </w:r>
      <w:r w:rsidR="00696A43">
        <w:t xml:space="preserve">. They are responsible for more than 60% of the delays according to the data. </w:t>
      </w:r>
      <w:r w:rsidR="0047244D">
        <w:t>By analyzing these patterns, stakeholders can develop effective strategies to improve scheduling, optimize operations, and enhance overall flight reliability. Leveraging data-driven decision-making will be crucial in minimizing disruptions and ensuring a smoother travel experience for passengers. With continued advancements in technology and operational planning, airlines can work towards reducing delays and improving efficiency across the aviation sector.</w:t>
      </w:r>
    </w:p>
    <w:p w14:paraId="11EEAB66" w14:textId="0E11B10A" w:rsidR="00E83D43" w:rsidRPr="009731B5" w:rsidRDefault="004F06B2" w:rsidP="005D4C3D">
      <w:pPr>
        <w:rPr>
          <w:b/>
          <w:bCs/>
        </w:rPr>
      </w:pPr>
      <w:r>
        <w:rPr>
          <w:b/>
          <w:bCs/>
        </w:rPr>
        <w:t>RECOMMENDATIONS</w:t>
      </w:r>
    </w:p>
    <w:p w14:paraId="791D7975" w14:textId="7C752492" w:rsidR="003F54EC" w:rsidRPr="00696A43" w:rsidRDefault="00B77D67" w:rsidP="005D4C3D">
      <w:r>
        <w:t xml:space="preserve">Airlines </w:t>
      </w:r>
      <w:r w:rsidR="00D7440E">
        <w:t>require a high level of</w:t>
      </w:r>
      <w:r>
        <w:t xml:space="preserve"> </w:t>
      </w:r>
      <w:r w:rsidR="00D7440E">
        <w:t>labor, capital and process</w:t>
      </w:r>
      <w:r w:rsidR="00E3581A">
        <w:t xml:space="preserve">. When not properly managed or misused </w:t>
      </w:r>
      <w:r w:rsidR="0097649F">
        <w:t xml:space="preserve">can lead to increased financial cost, </w:t>
      </w:r>
      <w:r w:rsidR="00556942">
        <w:t>bad customer experience (in this case delays)</w:t>
      </w:r>
      <w:r w:rsidR="00736038">
        <w:t xml:space="preserve"> and an overall inefficient business process. </w:t>
      </w:r>
      <w:r w:rsidR="00D158E8">
        <w:t xml:space="preserve">One of the possible solutions to </w:t>
      </w:r>
      <w:r w:rsidR="00461B21">
        <w:t>combat</w:t>
      </w:r>
      <w:r w:rsidR="00D158E8">
        <w:t xml:space="preserve"> this </w:t>
      </w:r>
      <w:r w:rsidR="00461B21">
        <w:t>would be for a</w:t>
      </w:r>
      <w:r w:rsidR="002E00A0">
        <w:t xml:space="preserve">irlines </w:t>
      </w:r>
      <w:r w:rsidR="00461B21">
        <w:t xml:space="preserve">to </w:t>
      </w:r>
      <w:r w:rsidR="002E00A0">
        <w:t xml:space="preserve">implement what is called </w:t>
      </w:r>
      <w:r w:rsidR="00E8294F">
        <w:t>“the lean approach” to their operations</w:t>
      </w:r>
      <w:r w:rsidR="000B66F8">
        <w:t xml:space="preserve">. This </w:t>
      </w:r>
      <w:r w:rsidR="00611EDE">
        <w:t>is a process aimed at</w:t>
      </w:r>
      <w:r w:rsidR="000B66F8">
        <w:t xml:space="preserve"> redu</w:t>
      </w:r>
      <w:r w:rsidR="00611EDE">
        <w:t xml:space="preserve">cing </w:t>
      </w:r>
      <w:r w:rsidR="000B66F8">
        <w:t>in the amount of waste</w:t>
      </w:r>
      <w:r w:rsidR="00014605">
        <w:t xml:space="preserve"> (cost)</w:t>
      </w:r>
      <w:r w:rsidR="000B66F8">
        <w:t xml:space="preserve"> and</w:t>
      </w:r>
      <w:r w:rsidR="00014605">
        <w:t xml:space="preserve"> </w:t>
      </w:r>
      <w:r w:rsidR="00836C8F">
        <w:t>increasing</w:t>
      </w:r>
      <w:r w:rsidR="000B66F8">
        <w:t xml:space="preserve"> the </w:t>
      </w:r>
      <w:r w:rsidR="00836C8F">
        <w:t>revenue</w:t>
      </w:r>
      <w:r w:rsidR="000B66F8">
        <w:t xml:space="preserve"> </w:t>
      </w:r>
      <w:r w:rsidR="00B2642C">
        <w:t>using their already existing resources</w:t>
      </w:r>
      <w:r w:rsidR="000B66F8">
        <w:t xml:space="preserve">. </w:t>
      </w:r>
      <w:r w:rsidR="00F02C17">
        <w:t>Another solution</w:t>
      </w:r>
      <w:r w:rsidR="00C22926">
        <w:t xml:space="preserve"> would be to </w:t>
      </w:r>
      <w:r w:rsidR="00443A75">
        <w:t xml:space="preserve">pre-service the aircraft before </w:t>
      </w:r>
      <w:r w:rsidR="00D03CF5">
        <w:t xml:space="preserve">flight </w:t>
      </w:r>
      <w:r w:rsidR="005B799F">
        <w:t xml:space="preserve">to prevent it from being towed to a different spot that makes that difficult seeing as servicing cant be done </w:t>
      </w:r>
      <w:r w:rsidR="003338C5">
        <w:t xml:space="preserve">until a departure gate is available. </w:t>
      </w:r>
      <w:r w:rsidR="003011CE">
        <w:t xml:space="preserve">All the all, the airline should look into standardizing their process and </w:t>
      </w:r>
      <w:r w:rsidR="008064BE">
        <w:t>very often should always look for areas that may encourage waste.</w:t>
      </w:r>
      <w:r w:rsidR="009455A6">
        <w:t xml:space="preserve"> </w:t>
      </w:r>
      <w:r w:rsidR="001F088B">
        <w:t>Late aircraft can be reduced by improving the scheduling process which allows for a realistic scheduling time that avoids tight turnarounds of aircrafts</w:t>
      </w:r>
      <w:r w:rsidR="0047244D">
        <w:t>. Overall, t</w:t>
      </w:r>
      <w:r w:rsidR="0047244D">
        <w:t>o minimize flight delays and enhance operational efficiency, airlines should leverage predictive analytics to anticipate potential disruptions and proactively adjust schedules. Implementing real-time air traffic and weather monitoring systems can help optimize flight routes</w:t>
      </w:r>
      <w:r w:rsidR="0047244D">
        <w:t xml:space="preserve"> – even though in this dataset weather was responsible for the least number of delays</w:t>
      </w:r>
      <w:r w:rsidR="0047244D">
        <w:t xml:space="preserve"> and reduce delays caused by congestion or adverse conditions. Additionally, improving ground operations</w:t>
      </w:r>
      <w:r w:rsidR="0047244D">
        <w:t xml:space="preserve"> – </w:t>
      </w:r>
      <w:r w:rsidR="0047244D">
        <w:t>such as faster turnaround times, efficient crew scheduling, and better coordination with air traffic control</w:t>
      </w:r>
      <w:r w:rsidR="0047244D">
        <w:t xml:space="preserve"> – </w:t>
      </w:r>
      <w:r w:rsidR="0047244D">
        <w:t>can significantly enhance on-time performance. By utilizing insights from this dataset, airlines, airport authorities, and policymakers can develop data-driven strategies to improve punctuality, reduce passenger inconvenience, and optimize overall air travel reliability.</w:t>
      </w:r>
    </w:p>
    <w:sectPr w:rsidR="003F54EC" w:rsidRPr="00696A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02703" w14:textId="77777777" w:rsidR="0007279A" w:rsidRDefault="0007279A" w:rsidP="004A7C2D">
      <w:pPr>
        <w:spacing w:after="0" w:line="240" w:lineRule="auto"/>
      </w:pPr>
      <w:r>
        <w:separator/>
      </w:r>
    </w:p>
  </w:endnote>
  <w:endnote w:type="continuationSeparator" w:id="0">
    <w:p w14:paraId="23E2A271" w14:textId="77777777" w:rsidR="0007279A" w:rsidRDefault="0007279A" w:rsidP="004A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2121" w14:textId="77777777" w:rsidR="0007279A" w:rsidRDefault="0007279A" w:rsidP="004A7C2D">
      <w:pPr>
        <w:spacing w:after="0" w:line="240" w:lineRule="auto"/>
      </w:pPr>
      <w:r>
        <w:separator/>
      </w:r>
    </w:p>
  </w:footnote>
  <w:footnote w:type="continuationSeparator" w:id="0">
    <w:p w14:paraId="1DA12F08" w14:textId="77777777" w:rsidR="0007279A" w:rsidRDefault="0007279A" w:rsidP="004A7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388"/>
    <w:multiLevelType w:val="hybridMultilevel"/>
    <w:tmpl w:val="610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2955"/>
    <w:multiLevelType w:val="hybridMultilevel"/>
    <w:tmpl w:val="04BE6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321950">
    <w:abstractNumId w:val="1"/>
  </w:num>
  <w:num w:numId="2" w16cid:durableId="180724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3C"/>
    <w:rsid w:val="00006213"/>
    <w:rsid w:val="00012CC9"/>
    <w:rsid w:val="00014605"/>
    <w:rsid w:val="0001569D"/>
    <w:rsid w:val="0002298C"/>
    <w:rsid w:val="0002467B"/>
    <w:rsid w:val="00032061"/>
    <w:rsid w:val="000342FF"/>
    <w:rsid w:val="00062D1D"/>
    <w:rsid w:val="00067CEE"/>
    <w:rsid w:val="0007279A"/>
    <w:rsid w:val="000B413F"/>
    <w:rsid w:val="000B66F8"/>
    <w:rsid w:val="000C3367"/>
    <w:rsid w:val="000D698C"/>
    <w:rsid w:val="001123A0"/>
    <w:rsid w:val="00114542"/>
    <w:rsid w:val="00140C6E"/>
    <w:rsid w:val="00163D39"/>
    <w:rsid w:val="001719BF"/>
    <w:rsid w:val="00176D2E"/>
    <w:rsid w:val="001A1CD8"/>
    <w:rsid w:val="001D0407"/>
    <w:rsid w:val="001E1224"/>
    <w:rsid w:val="001F088B"/>
    <w:rsid w:val="001F29C0"/>
    <w:rsid w:val="002055D3"/>
    <w:rsid w:val="00246077"/>
    <w:rsid w:val="002C1040"/>
    <w:rsid w:val="002E00A0"/>
    <w:rsid w:val="002F68F4"/>
    <w:rsid w:val="003011CE"/>
    <w:rsid w:val="003031DB"/>
    <w:rsid w:val="003264DA"/>
    <w:rsid w:val="003338C5"/>
    <w:rsid w:val="00353264"/>
    <w:rsid w:val="00381F6A"/>
    <w:rsid w:val="003A2E6F"/>
    <w:rsid w:val="003F54EC"/>
    <w:rsid w:val="004350F7"/>
    <w:rsid w:val="00441C10"/>
    <w:rsid w:val="00443A75"/>
    <w:rsid w:val="00461B21"/>
    <w:rsid w:val="00463C52"/>
    <w:rsid w:val="004669EE"/>
    <w:rsid w:val="0047244D"/>
    <w:rsid w:val="00475691"/>
    <w:rsid w:val="004A7C2D"/>
    <w:rsid w:val="004C635D"/>
    <w:rsid w:val="004D6064"/>
    <w:rsid w:val="004E17E1"/>
    <w:rsid w:val="004F06B2"/>
    <w:rsid w:val="0053616E"/>
    <w:rsid w:val="00556942"/>
    <w:rsid w:val="005950E9"/>
    <w:rsid w:val="00595FE0"/>
    <w:rsid w:val="005A4C82"/>
    <w:rsid w:val="005B799F"/>
    <w:rsid w:val="005C65F1"/>
    <w:rsid w:val="005D4C3D"/>
    <w:rsid w:val="005E28E1"/>
    <w:rsid w:val="005F09A1"/>
    <w:rsid w:val="005F3532"/>
    <w:rsid w:val="00600E7D"/>
    <w:rsid w:val="00611EDE"/>
    <w:rsid w:val="006274E1"/>
    <w:rsid w:val="006504F8"/>
    <w:rsid w:val="006574BB"/>
    <w:rsid w:val="0067481B"/>
    <w:rsid w:val="00696A43"/>
    <w:rsid w:val="006B72C7"/>
    <w:rsid w:val="006C7C85"/>
    <w:rsid w:val="00703718"/>
    <w:rsid w:val="00706B0F"/>
    <w:rsid w:val="00710EBD"/>
    <w:rsid w:val="00732D50"/>
    <w:rsid w:val="00736038"/>
    <w:rsid w:val="0073687A"/>
    <w:rsid w:val="0078015C"/>
    <w:rsid w:val="0078522D"/>
    <w:rsid w:val="007A7277"/>
    <w:rsid w:val="007B1121"/>
    <w:rsid w:val="007D1938"/>
    <w:rsid w:val="007D5CFD"/>
    <w:rsid w:val="007E007F"/>
    <w:rsid w:val="007F653C"/>
    <w:rsid w:val="00803C36"/>
    <w:rsid w:val="0080478B"/>
    <w:rsid w:val="008064BE"/>
    <w:rsid w:val="00810AE4"/>
    <w:rsid w:val="008170CF"/>
    <w:rsid w:val="00831D0D"/>
    <w:rsid w:val="00836C8F"/>
    <w:rsid w:val="00837E1F"/>
    <w:rsid w:val="0084749B"/>
    <w:rsid w:val="00851E7D"/>
    <w:rsid w:val="0085494A"/>
    <w:rsid w:val="00880EC7"/>
    <w:rsid w:val="00896712"/>
    <w:rsid w:val="008970DF"/>
    <w:rsid w:val="008C3411"/>
    <w:rsid w:val="008E26DD"/>
    <w:rsid w:val="008F3CFD"/>
    <w:rsid w:val="008F4F5A"/>
    <w:rsid w:val="008F5960"/>
    <w:rsid w:val="008F607A"/>
    <w:rsid w:val="00941782"/>
    <w:rsid w:val="009455A6"/>
    <w:rsid w:val="00946DDE"/>
    <w:rsid w:val="009472A3"/>
    <w:rsid w:val="009503C6"/>
    <w:rsid w:val="009731B5"/>
    <w:rsid w:val="0097649F"/>
    <w:rsid w:val="00977255"/>
    <w:rsid w:val="00990398"/>
    <w:rsid w:val="009A1E5A"/>
    <w:rsid w:val="009A6CBB"/>
    <w:rsid w:val="009D46DD"/>
    <w:rsid w:val="009F5FB2"/>
    <w:rsid w:val="009F6AAC"/>
    <w:rsid w:val="00A01EE2"/>
    <w:rsid w:val="00A174C1"/>
    <w:rsid w:val="00A33F12"/>
    <w:rsid w:val="00A457F9"/>
    <w:rsid w:val="00A471D6"/>
    <w:rsid w:val="00AA3666"/>
    <w:rsid w:val="00AB4455"/>
    <w:rsid w:val="00AB7D2E"/>
    <w:rsid w:val="00AD3386"/>
    <w:rsid w:val="00AF168A"/>
    <w:rsid w:val="00B11F56"/>
    <w:rsid w:val="00B20FA4"/>
    <w:rsid w:val="00B2642C"/>
    <w:rsid w:val="00B27BBE"/>
    <w:rsid w:val="00B312F1"/>
    <w:rsid w:val="00B35CDE"/>
    <w:rsid w:val="00B4293E"/>
    <w:rsid w:val="00B77D67"/>
    <w:rsid w:val="00B961AA"/>
    <w:rsid w:val="00B9678C"/>
    <w:rsid w:val="00BF24B3"/>
    <w:rsid w:val="00BF69FB"/>
    <w:rsid w:val="00C01703"/>
    <w:rsid w:val="00C04A01"/>
    <w:rsid w:val="00C22926"/>
    <w:rsid w:val="00C36C96"/>
    <w:rsid w:val="00C4422F"/>
    <w:rsid w:val="00C54F0B"/>
    <w:rsid w:val="00C84BA8"/>
    <w:rsid w:val="00CA349A"/>
    <w:rsid w:val="00CB7F0F"/>
    <w:rsid w:val="00CC699A"/>
    <w:rsid w:val="00CD6137"/>
    <w:rsid w:val="00CF2407"/>
    <w:rsid w:val="00CF5DE3"/>
    <w:rsid w:val="00D03CF5"/>
    <w:rsid w:val="00D158E8"/>
    <w:rsid w:val="00D27161"/>
    <w:rsid w:val="00D276F4"/>
    <w:rsid w:val="00D64BE9"/>
    <w:rsid w:val="00D7440E"/>
    <w:rsid w:val="00D9376D"/>
    <w:rsid w:val="00DA35C7"/>
    <w:rsid w:val="00E15D06"/>
    <w:rsid w:val="00E3581A"/>
    <w:rsid w:val="00E5265D"/>
    <w:rsid w:val="00E6254A"/>
    <w:rsid w:val="00E63B01"/>
    <w:rsid w:val="00E8294F"/>
    <w:rsid w:val="00E83D43"/>
    <w:rsid w:val="00E84E7C"/>
    <w:rsid w:val="00EA5F67"/>
    <w:rsid w:val="00EC6893"/>
    <w:rsid w:val="00F02C17"/>
    <w:rsid w:val="00F25E59"/>
    <w:rsid w:val="00F37F91"/>
    <w:rsid w:val="00F4487D"/>
    <w:rsid w:val="00F566AD"/>
    <w:rsid w:val="00F569C2"/>
    <w:rsid w:val="00FA788E"/>
    <w:rsid w:val="00FB3208"/>
    <w:rsid w:val="00FB62D4"/>
    <w:rsid w:val="00FC3DCF"/>
    <w:rsid w:val="00FD1E9A"/>
    <w:rsid w:val="00FD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A538"/>
  <w15:chartTrackingRefBased/>
  <w15:docId w15:val="{8A9B25F8-B4B9-41FC-A924-5DA1A91C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C1"/>
    <w:pPr>
      <w:ind w:left="720"/>
      <w:contextualSpacing/>
    </w:pPr>
  </w:style>
  <w:style w:type="paragraph" w:styleId="Header">
    <w:name w:val="header"/>
    <w:basedOn w:val="Normal"/>
    <w:link w:val="HeaderChar"/>
    <w:uiPriority w:val="99"/>
    <w:unhideWhenUsed/>
    <w:rsid w:val="004A7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C2D"/>
  </w:style>
  <w:style w:type="paragraph" w:styleId="Footer">
    <w:name w:val="footer"/>
    <w:basedOn w:val="Normal"/>
    <w:link w:val="FooterChar"/>
    <w:uiPriority w:val="99"/>
    <w:unhideWhenUsed/>
    <w:rsid w:val="004A7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5472">
      <w:bodyDiv w:val="1"/>
      <w:marLeft w:val="0"/>
      <w:marRight w:val="0"/>
      <w:marTop w:val="0"/>
      <w:marBottom w:val="0"/>
      <w:divBdr>
        <w:top w:val="none" w:sz="0" w:space="0" w:color="auto"/>
        <w:left w:val="none" w:sz="0" w:space="0" w:color="auto"/>
        <w:bottom w:val="none" w:sz="0" w:space="0" w:color="auto"/>
        <w:right w:val="none" w:sz="0" w:space="0" w:color="auto"/>
      </w:divBdr>
      <w:divsChild>
        <w:div w:id="228924775">
          <w:marLeft w:val="0"/>
          <w:marRight w:val="0"/>
          <w:marTop w:val="0"/>
          <w:marBottom w:val="0"/>
          <w:divBdr>
            <w:top w:val="none" w:sz="0" w:space="0" w:color="auto"/>
            <w:left w:val="none" w:sz="0" w:space="0" w:color="auto"/>
            <w:bottom w:val="none" w:sz="0" w:space="0" w:color="auto"/>
            <w:right w:val="none" w:sz="0" w:space="0" w:color="auto"/>
          </w:divBdr>
          <w:divsChild>
            <w:div w:id="4459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4983">
      <w:bodyDiv w:val="1"/>
      <w:marLeft w:val="0"/>
      <w:marRight w:val="0"/>
      <w:marTop w:val="0"/>
      <w:marBottom w:val="0"/>
      <w:divBdr>
        <w:top w:val="none" w:sz="0" w:space="0" w:color="auto"/>
        <w:left w:val="none" w:sz="0" w:space="0" w:color="auto"/>
        <w:bottom w:val="none" w:sz="0" w:space="0" w:color="auto"/>
        <w:right w:val="none" w:sz="0" w:space="0" w:color="auto"/>
      </w:divBdr>
      <w:divsChild>
        <w:div w:id="572084821">
          <w:marLeft w:val="0"/>
          <w:marRight w:val="0"/>
          <w:marTop w:val="0"/>
          <w:marBottom w:val="0"/>
          <w:divBdr>
            <w:top w:val="none" w:sz="0" w:space="0" w:color="auto"/>
            <w:left w:val="none" w:sz="0" w:space="0" w:color="auto"/>
            <w:bottom w:val="none" w:sz="0" w:space="0" w:color="auto"/>
            <w:right w:val="none" w:sz="0" w:space="0" w:color="auto"/>
          </w:divBdr>
          <w:divsChild>
            <w:div w:id="1701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863">
      <w:bodyDiv w:val="1"/>
      <w:marLeft w:val="0"/>
      <w:marRight w:val="0"/>
      <w:marTop w:val="0"/>
      <w:marBottom w:val="0"/>
      <w:divBdr>
        <w:top w:val="none" w:sz="0" w:space="0" w:color="auto"/>
        <w:left w:val="none" w:sz="0" w:space="0" w:color="auto"/>
        <w:bottom w:val="none" w:sz="0" w:space="0" w:color="auto"/>
        <w:right w:val="none" w:sz="0" w:space="0" w:color="auto"/>
      </w:divBdr>
      <w:divsChild>
        <w:div w:id="717511053">
          <w:marLeft w:val="0"/>
          <w:marRight w:val="0"/>
          <w:marTop w:val="0"/>
          <w:marBottom w:val="0"/>
          <w:divBdr>
            <w:top w:val="none" w:sz="0" w:space="0" w:color="auto"/>
            <w:left w:val="none" w:sz="0" w:space="0" w:color="auto"/>
            <w:bottom w:val="none" w:sz="0" w:space="0" w:color="auto"/>
            <w:right w:val="none" w:sz="0" w:space="0" w:color="auto"/>
          </w:divBdr>
          <w:divsChild>
            <w:div w:id="116025934">
              <w:marLeft w:val="0"/>
              <w:marRight w:val="0"/>
              <w:marTop w:val="0"/>
              <w:marBottom w:val="0"/>
              <w:divBdr>
                <w:top w:val="none" w:sz="0" w:space="0" w:color="auto"/>
                <w:left w:val="none" w:sz="0" w:space="0" w:color="auto"/>
                <w:bottom w:val="none" w:sz="0" w:space="0" w:color="auto"/>
                <w:right w:val="none" w:sz="0" w:space="0" w:color="auto"/>
              </w:divBdr>
            </w:div>
            <w:div w:id="13591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7485">
      <w:bodyDiv w:val="1"/>
      <w:marLeft w:val="0"/>
      <w:marRight w:val="0"/>
      <w:marTop w:val="0"/>
      <w:marBottom w:val="0"/>
      <w:divBdr>
        <w:top w:val="none" w:sz="0" w:space="0" w:color="auto"/>
        <w:left w:val="none" w:sz="0" w:space="0" w:color="auto"/>
        <w:bottom w:val="none" w:sz="0" w:space="0" w:color="auto"/>
        <w:right w:val="none" w:sz="0" w:space="0" w:color="auto"/>
      </w:divBdr>
      <w:divsChild>
        <w:div w:id="926773277">
          <w:marLeft w:val="0"/>
          <w:marRight w:val="0"/>
          <w:marTop w:val="0"/>
          <w:marBottom w:val="0"/>
          <w:divBdr>
            <w:top w:val="none" w:sz="0" w:space="0" w:color="auto"/>
            <w:left w:val="none" w:sz="0" w:space="0" w:color="auto"/>
            <w:bottom w:val="none" w:sz="0" w:space="0" w:color="auto"/>
            <w:right w:val="none" w:sz="0" w:space="0" w:color="auto"/>
          </w:divBdr>
          <w:divsChild>
            <w:div w:id="39330812">
              <w:marLeft w:val="0"/>
              <w:marRight w:val="0"/>
              <w:marTop w:val="0"/>
              <w:marBottom w:val="0"/>
              <w:divBdr>
                <w:top w:val="none" w:sz="0" w:space="0" w:color="auto"/>
                <w:left w:val="none" w:sz="0" w:space="0" w:color="auto"/>
                <w:bottom w:val="none" w:sz="0" w:space="0" w:color="auto"/>
                <w:right w:val="none" w:sz="0" w:space="0" w:color="auto"/>
              </w:divBdr>
            </w:div>
            <w:div w:id="67654341">
              <w:marLeft w:val="0"/>
              <w:marRight w:val="0"/>
              <w:marTop w:val="0"/>
              <w:marBottom w:val="0"/>
              <w:divBdr>
                <w:top w:val="none" w:sz="0" w:space="0" w:color="auto"/>
                <w:left w:val="none" w:sz="0" w:space="0" w:color="auto"/>
                <w:bottom w:val="none" w:sz="0" w:space="0" w:color="auto"/>
                <w:right w:val="none" w:sz="0" w:space="0" w:color="auto"/>
              </w:divBdr>
            </w:div>
            <w:div w:id="2028215712">
              <w:marLeft w:val="0"/>
              <w:marRight w:val="0"/>
              <w:marTop w:val="0"/>
              <w:marBottom w:val="0"/>
              <w:divBdr>
                <w:top w:val="none" w:sz="0" w:space="0" w:color="auto"/>
                <w:left w:val="none" w:sz="0" w:space="0" w:color="auto"/>
                <w:bottom w:val="none" w:sz="0" w:space="0" w:color="auto"/>
                <w:right w:val="none" w:sz="0" w:space="0" w:color="auto"/>
              </w:divBdr>
            </w:div>
            <w:div w:id="1574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512">
      <w:bodyDiv w:val="1"/>
      <w:marLeft w:val="0"/>
      <w:marRight w:val="0"/>
      <w:marTop w:val="0"/>
      <w:marBottom w:val="0"/>
      <w:divBdr>
        <w:top w:val="none" w:sz="0" w:space="0" w:color="auto"/>
        <w:left w:val="none" w:sz="0" w:space="0" w:color="auto"/>
        <w:bottom w:val="none" w:sz="0" w:space="0" w:color="auto"/>
        <w:right w:val="none" w:sz="0" w:space="0" w:color="auto"/>
      </w:divBdr>
      <w:divsChild>
        <w:div w:id="1244680956">
          <w:marLeft w:val="0"/>
          <w:marRight w:val="0"/>
          <w:marTop w:val="0"/>
          <w:marBottom w:val="0"/>
          <w:divBdr>
            <w:top w:val="none" w:sz="0" w:space="0" w:color="auto"/>
            <w:left w:val="none" w:sz="0" w:space="0" w:color="auto"/>
            <w:bottom w:val="none" w:sz="0" w:space="0" w:color="auto"/>
            <w:right w:val="none" w:sz="0" w:space="0" w:color="auto"/>
          </w:divBdr>
          <w:divsChild>
            <w:div w:id="554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6303">
      <w:bodyDiv w:val="1"/>
      <w:marLeft w:val="0"/>
      <w:marRight w:val="0"/>
      <w:marTop w:val="0"/>
      <w:marBottom w:val="0"/>
      <w:divBdr>
        <w:top w:val="none" w:sz="0" w:space="0" w:color="auto"/>
        <w:left w:val="none" w:sz="0" w:space="0" w:color="auto"/>
        <w:bottom w:val="none" w:sz="0" w:space="0" w:color="auto"/>
        <w:right w:val="none" w:sz="0" w:space="0" w:color="auto"/>
      </w:divBdr>
      <w:divsChild>
        <w:div w:id="1545948761">
          <w:marLeft w:val="0"/>
          <w:marRight w:val="0"/>
          <w:marTop w:val="0"/>
          <w:marBottom w:val="0"/>
          <w:divBdr>
            <w:top w:val="none" w:sz="0" w:space="0" w:color="auto"/>
            <w:left w:val="none" w:sz="0" w:space="0" w:color="auto"/>
            <w:bottom w:val="none" w:sz="0" w:space="0" w:color="auto"/>
            <w:right w:val="none" w:sz="0" w:space="0" w:color="auto"/>
          </w:divBdr>
          <w:divsChild>
            <w:div w:id="21176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7</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Badeji</dc:creator>
  <cp:keywords/>
  <dc:description/>
  <cp:lastModifiedBy>Adedamola Badeji</cp:lastModifiedBy>
  <cp:revision>201</cp:revision>
  <dcterms:created xsi:type="dcterms:W3CDTF">2025-03-18T09:53:00Z</dcterms:created>
  <dcterms:modified xsi:type="dcterms:W3CDTF">2025-03-20T13:20:00Z</dcterms:modified>
</cp:coreProperties>
</file>