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9A32" w14:textId="607061A6" w:rsidR="002C46B6" w:rsidRPr="00A84E41" w:rsidRDefault="002C46B6" w:rsidP="00A84E4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CA"/>
        </w:rPr>
      </w:pPr>
      <w:r w:rsidRPr="002C46B6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CA"/>
        </w:rPr>
        <w:t>Finding Lane Lines on the Road</w:t>
      </w:r>
    </w:p>
    <w:p w14:paraId="31BD3F97" w14:textId="510003E0" w:rsidR="002C46B6" w:rsidRDefault="002C46B6" w:rsidP="002C4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goal of this project is to detect lane lines the car is moving in, </w:t>
      </w:r>
      <w:r w:rsidR="00A84E41">
        <w:rPr>
          <w:rFonts w:ascii="Times New Roman" w:eastAsia="Times New Roman" w:hAnsi="Times New Roman" w:cs="Times New Roman"/>
          <w:sz w:val="24"/>
          <w:szCs w:val="24"/>
          <w:lang w:eastAsia="en-CA"/>
        </w:rPr>
        <w:t>the approach is done on two steps:</w:t>
      </w:r>
    </w:p>
    <w:p w14:paraId="08A19660" w14:textId="64760371" w:rsidR="00A84E41" w:rsidRPr="00A84E41" w:rsidRDefault="00A84E41" w:rsidP="00A84E41">
      <w:pPr>
        <w:pStyle w:val="ListParagraph"/>
        <w:numPr>
          <w:ilvl w:val="0"/>
          <w:numId w:val="2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84E41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a pipeline to detect lines in series of images</w:t>
      </w:r>
    </w:p>
    <w:p w14:paraId="4D843870" w14:textId="64C4CD4C" w:rsidR="00A84E41" w:rsidRDefault="00A84E41" w:rsidP="00A84E41">
      <w:pPr>
        <w:pStyle w:val="ListParagraph"/>
        <w:numPr>
          <w:ilvl w:val="0"/>
          <w:numId w:val="2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Extrapolate the lines detected to draw just one line representing the right lane and left lane</w:t>
      </w:r>
    </w:p>
    <w:p w14:paraId="6D04C79B" w14:textId="72EB8925" w:rsidR="00A84E41" w:rsidRDefault="00A84E41" w:rsidP="00A84E41">
      <w:pPr>
        <w:pStyle w:val="ListParagraph"/>
        <w:numPr>
          <w:ilvl w:val="0"/>
          <w:numId w:val="2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Apply the pipeline created to detect lines in a video stream</w:t>
      </w:r>
    </w:p>
    <w:p w14:paraId="244409B0" w14:textId="2C7A5DD6" w:rsidR="00A84E41" w:rsidRDefault="00A84E41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6EAC1D" w14:textId="3E805B92" w:rsidR="00A84E41" w:rsidRDefault="00A84E41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A84E41">
        <w:rPr>
          <w:rFonts w:ascii="Times New Roman" w:eastAsia="Times New Roman" w:hAnsi="Times New Roman" w:cs="Times New Roman"/>
          <w:sz w:val="32"/>
          <w:szCs w:val="32"/>
          <w:u w:val="single"/>
          <w:lang w:eastAsia="en-CA"/>
        </w:rPr>
        <w:t>Pipeline Explanation</w:t>
      </w:r>
      <w:r w:rsidRPr="00A84E41">
        <w:rPr>
          <w:rFonts w:ascii="Times New Roman" w:eastAsia="Times New Roman" w:hAnsi="Times New Roman" w:cs="Times New Roman"/>
          <w:sz w:val="32"/>
          <w:szCs w:val="32"/>
          <w:lang w:eastAsia="en-CA"/>
        </w:rPr>
        <w:t>:</w:t>
      </w:r>
    </w:p>
    <w:p w14:paraId="2E8E0B0F" w14:textId="746C7B5A" w:rsidR="00A84E41" w:rsidRDefault="00A84E41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First, read the image and extract some useful information like no. of rows and no. of columns using imshape function.</w:t>
      </w:r>
      <w:r w:rsidR="00AB4108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Convert the image into gray scale, then smoothing the image using </w:t>
      </w:r>
      <w:r w:rsidR="00AB4108" w:rsidRPr="00AB4108">
        <w:rPr>
          <w:rFonts w:ascii="Times New Roman" w:eastAsia="Times New Roman" w:hAnsi="Times New Roman" w:cs="Times New Roman"/>
          <w:sz w:val="28"/>
          <w:szCs w:val="28"/>
          <w:lang w:eastAsia="en-CA"/>
        </w:rPr>
        <w:t>GaussianBlur</w:t>
      </w:r>
      <w:r w:rsidR="00AB4108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then detect the edges using canny function, </w:t>
      </w:r>
      <w:r w:rsidR="00657217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detect </w:t>
      </w:r>
      <w:r w:rsidR="00AB4108" w:rsidRPr="00AB4108">
        <w:rPr>
          <w:rFonts w:ascii="Times New Roman" w:eastAsia="Times New Roman" w:hAnsi="Times New Roman" w:cs="Times New Roman"/>
          <w:sz w:val="28"/>
          <w:szCs w:val="28"/>
          <w:lang w:eastAsia="en-CA"/>
        </w:rPr>
        <w:t>pixels above the high_threshold, and reject pixels below the low_threshold.</w:t>
      </w:r>
    </w:p>
    <w:p w14:paraId="00C52E99" w14:textId="19AFF0CA" w:rsidR="00657217" w:rsidRDefault="00657217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Then, determine our region of interest, that we are concerned with the lines inside it. At that point we can run hough transform to find lines from canny edges.</w:t>
      </w:r>
    </w:p>
    <w:p w14:paraId="0DB5385F" w14:textId="2FA0A08F" w:rsidR="00B61BF6" w:rsidRP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  <w:r w:rsidRPr="00B61BF6">
        <w:rPr>
          <w:rFonts w:ascii="Times New Roman" w:eastAsia="Times New Roman" w:hAnsi="Times New Roman" w:cs="Times New Roman"/>
          <w:sz w:val="28"/>
          <w:szCs w:val="28"/>
          <w:lang w:eastAsia="en-CA"/>
        </w:rPr>
        <w:t>Image</w:t>
      </w:r>
      <w:r w:rsidRPr="00B61BF6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:</w:t>
      </w:r>
    </w:p>
    <w:p w14:paraId="4B4FACFA" w14:textId="403C5641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5E3C15E9" wp14:editId="42216808">
            <wp:extent cx="4762500" cy="2834640"/>
            <wp:effectExtent l="0" t="0" r="0" b="0"/>
            <wp:docPr id="2" name="Picture 2" descr="C:\Users\maria\AppData\Local\Microsoft\Windows\INetCache\Content.MSO\853D27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ia\AppData\Local\Microsoft\Windows\INetCache\Content.MSO\853D27C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E051" w14:textId="7166941C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>After applying grayscale transform:</w:t>
      </w:r>
    </w:p>
    <w:p w14:paraId="074CE286" w14:textId="30455145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21490798" wp14:editId="67FEF455">
            <wp:extent cx="4762500" cy="2834640"/>
            <wp:effectExtent l="0" t="0" r="0" b="0"/>
            <wp:docPr id="3" name="Picture 3" descr="C:\Users\maria\AppData\Local\Microsoft\Windows\INetCache\Content.MSO\844C2C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ia\AppData\Local\Microsoft\Windows\INetCache\Content.MSO\844C2C6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9FDA" w14:textId="16BD5995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After applying guassian</w:t>
      </w:r>
    </w:p>
    <w:p w14:paraId="7922690A" w14:textId="4360CC97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6B2E5AF3" wp14:editId="1DD49728">
            <wp:extent cx="4762500" cy="2834640"/>
            <wp:effectExtent l="0" t="0" r="0" b="0"/>
            <wp:docPr id="4" name="Picture 4" descr="C:\Users\maria\AppData\Local\Microsoft\Windows\INetCache\Content.MSO\3931E6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ia\AppData\Local\Microsoft\Windows\INetCache\Content.MSO\3931E60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A753" w14:textId="6FFC89EF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46447C2D" w14:textId="4C5CA8FB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9CB8ED6" w14:textId="77777777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12D3507" w14:textId="6A809345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>After applying canny</w:t>
      </w:r>
    </w:p>
    <w:p w14:paraId="619EACF5" w14:textId="2F69A9FA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4F3521E4" wp14:editId="623936D1">
            <wp:extent cx="4762500" cy="2834640"/>
            <wp:effectExtent l="0" t="0" r="0" b="0"/>
            <wp:docPr id="5" name="Picture 5" descr="C:\Users\maria\AppData\Local\Microsoft\Windows\INetCache\Content.MSO\465B52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ia\AppData\Local\Microsoft\Windows\INetCache\Content.MSO\465B520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009E" w14:textId="77777777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3AAB9B6" w14:textId="7D9A7CF0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After applying detecting region of interest</w:t>
      </w:r>
    </w:p>
    <w:p w14:paraId="00DCB07F" w14:textId="2FD86B11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08D5F304" wp14:editId="3D401EE0">
            <wp:extent cx="4762500" cy="2834640"/>
            <wp:effectExtent l="0" t="0" r="0" b="0"/>
            <wp:docPr id="6" name="Picture 6" descr="C:\Users\maria\AppData\Local\Microsoft\Windows\INetCache\Content.MSO\4D5C9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ia\AppData\Local\Microsoft\Windows\INetCache\Content.MSO\4D5C9F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2D31" w14:textId="343294EE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3884C80" w14:textId="6EEB7C66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3F4BAD76" w14:textId="1DD94347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>After hough lines transform</w:t>
      </w:r>
    </w:p>
    <w:p w14:paraId="32F6B95C" w14:textId="58F5285D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57723774" wp14:editId="1EE4246E">
            <wp:extent cx="4762500" cy="2834640"/>
            <wp:effectExtent l="0" t="0" r="0" b="0"/>
            <wp:docPr id="8" name="Picture 8" descr="C:\Users\maria\AppData\Local\Microsoft\Windows\INetCache\Content.MSO\DD7E4F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ria\AppData\Local\Microsoft\Windows\INetCache\Content.MSO\DD7E4FB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4F27" w14:textId="45EC8F39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F3F4617" w14:textId="05633754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After merging it with original image</w:t>
      </w:r>
    </w:p>
    <w:p w14:paraId="4A4E4C1C" w14:textId="31DE320B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noProof/>
          <w:sz w:val="28"/>
          <w:szCs w:val="28"/>
        </w:rPr>
        <w:drawing>
          <wp:inline distT="0" distB="0" distL="0" distR="0" wp14:anchorId="02DA5F72" wp14:editId="17584F12">
            <wp:extent cx="4762500" cy="2834640"/>
            <wp:effectExtent l="0" t="0" r="0" b="0"/>
            <wp:docPr id="9" name="Picture 9" descr="C:\Users\maria\AppData\Local\Microsoft\Windows\INetCache\Content.MSO\DB0B3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ria\AppData\Local\Microsoft\Windows\INetCache\Content.MSO\DB0B3C8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EA63" w14:textId="31335F91" w:rsidR="00657217" w:rsidRDefault="00657217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AE5FD84" w14:textId="043B8181" w:rsidR="00B61BF6" w:rsidRDefault="00B61BF6" w:rsidP="00A84E41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79E3EF73" w14:textId="7F087084" w:rsidR="00B61BF6" w:rsidRDefault="00B61BF6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F3330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lastRenderedPageBreak/>
        <w:t>Adjusting the draw_lines function to extrapolate</w:t>
      </w:r>
      <w:r w:rsidRPr="006F3330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:</w:t>
      </w:r>
      <w:r w:rsidRPr="006F3330">
        <w:rPr>
          <w:rFonts w:ascii="Times New Roman" w:eastAsia="Times New Roman" w:hAnsi="Times New Roman" w:cs="Times New Roman"/>
          <w:sz w:val="28"/>
          <w:szCs w:val="28"/>
          <w:lang w:eastAsia="en-CA"/>
        </w:rPr>
        <w:br/>
      </w:r>
      <w:r w:rsidRPr="006F3330">
        <w:rPr>
          <w:rFonts w:ascii="Times New Roman" w:eastAsia="Times New Roman" w:hAnsi="Times New Roman" w:cs="Times New Roman"/>
          <w:sz w:val="28"/>
          <w:szCs w:val="28"/>
          <w:lang w:eastAsia="en-CA"/>
        </w:rPr>
        <w:br/>
        <w:t>Create the slope of each line, if it is positive</w:t>
      </w:r>
      <w:r w:rsidR="006F3330" w:rsidRPr="006F3330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 these points related to the line in the right area, if negative so they related to points in the left region.</w:t>
      </w:r>
    </w:p>
    <w:p w14:paraId="01D176A9" w14:textId="6999EEFB" w:rsidR="006F3330" w:rsidRDefault="006F3330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According to simple 1</w:t>
      </w:r>
      <w:r w:rsidRPr="006F333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degree polynomial, y=mx+b, so I will calculate the intercept of each line. Create a list for each group rm,lm,bR,bL</w:t>
      </w:r>
    </w:p>
    <w:p w14:paraId="64C523E4" w14:textId="279E36EF" w:rsidR="006F3330" w:rsidRDefault="006F3330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Use the average of them to create new lines, bases on the above mentioned equation.</w:t>
      </w:r>
    </w:p>
    <w:p w14:paraId="7BAE310F" w14:textId="38F5D5E8" w:rsidR="006F3330" w:rsidRDefault="006F3330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Now, we can apply the pipeline created to the video provide.</w:t>
      </w:r>
      <w:r w:rsidR="00E14287">
        <w:rPr>
          <w:rFonts w:ascii="Times New Roman" w:eastAsia="Times New Roman" w:hAnsi="Times New Roman" w:cs="Times New Roman"/>
          <w:sz w:val="28"/>
          <w:szCs w:val="28"/>
          <w:lang w:eastAsia="en-CA"/>
        </w:rPr>
        <w:t>pdd</w:t>
      </w:r>
    </w:p>
    <w:p w14:paraId="7582D0DD" w14:textId="454AC5CC" w:rsidR="006F3330" w:rsidRDefault="000A30AA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A30A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Reflection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14:paraId="60930F87" w14:textId="3D003612" w:rsidR="000A30AA" w:rsidRDefault="000A30AA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Roads with curved lanes or uphill and downhill, couldn’t detected easily using the 1</w:t>
      </w:r>
      <w:r w:rsidRPr="000A30A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degree polynomial.</w:t>
      </w:r>
    </w:p>
    <w:p w14:paraId="4C273744" w14:textId="76C0C154" w:rsidR="000A30AA" w:rsidRDefault="000A30AA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Also in extrapolation part, I think there could be another accurate way than separating based on right and left slopes, especially if the roads are full of curves.</w:t>
      </w:r>
    </w:p>
    <w:p w14:paraId="5BC5A88D" w14:textId="16948BD6" w:rsidR="000A30AA" w:rsidRPr="006F3330" w:rsidRDefault="000A30AA" w:rsidP="006F3330">
      <w:pPr>
        <w:spacing w:before="360"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We can use like history to detect next point.</w:t>
      </w:r>
      <w:bookmarkStart w:id="0" w:name="_GoBack"/>
      <w:bookmarkEnd w:id="0"/>
    </w:p>
    <w:sectPr w:rsidR="000A30AA" w:rsidRPr="006F3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7" style="width:0;height:3pt" o:hralign="center" o:bullet="t" o:hrstd="t" o:hrnoshade="t" o:hr="t" fillcolor="#24292e" stroked="f"/>
    </w:pict>
  </w:numPicBullet>
  <w:abstractNum w:abstractNumId="0" w15:restartNumberingAfterBreak="0">
    <w:nsid w:val="1E6E20DF"/>
    <w:multiLevelType w:val="hybridMultilevel"/>
    <w:tmpl w:val="8D72B604"/>
    <w:lvl w:ilvl="0" w:tplc="71B49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3B1E"/>
    <w:multiLevelType w:val="hybridMultilevel"/>
    <w:tmpl w:val="9DCC0CA4"/>
    <w:lvl w:ilvl="0" w:tplc="F05EE3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26A02"/>
    <w:multiLevelType w:val="multilevel"/>
    <w:tmpl w:val="34A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D5"/>
    <w:rsid w:val="000A30AA"/>
    <w:rsid w:val="0028574D"/>
    <w:rsid w:val="002A57D5"/>
    <w:rsid w:val="002C46B6"/>
    <w:rsid w:val="00657217"/>
    <w:rsid w:val="006F3330"/>
    <w:rsid w:val="00A84E41"/>
    <w:rsid w:val="00AB4108"/>
    <w:rsid w:val="00B61BF6"/>
    <w:rsid w:val="00E1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4E5C"/>
  <w15:chartTrackingRefBased/>
  <w15:docId w15:val="{F53CB9BF-2B46-4819-B5C7-E78356DF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2C4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2C4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B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C46B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C46B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2C4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84E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4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Hamdy</dc:creator>
  <cp:keywords/>
  <dc:description/>
  <cp:lastModifiedBy>Mariam Hamdy</cp:lastModifiedBy>
  <cp:revision>4</cp:revision>
  <cp:lastPrinted>2020-02-05T23:19:00Z</cp:lastPrinted>
  <dcterms:created xsi:type="dcterms:W3CDTF">2020-02-05T14:10:00Z</dcterms:created>
  <dcterms:modified xsi:type="dcterms:W3CDTF">2020-02-06T17:38:00Z</dcterms:modified>
</cp:coreProperties>
</file>