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4385"/>
        <w:gridCol w:w="4093"/>
      </w:tblGrid>
      <w:tr w:rsidR="00846A23" w:rsidTr="008B5A54">
        <w:trPr>
          <w:trHeight w:val="1245"/>
        </w:trPr>
        <w:tc>
          <w:tcPr>
            <w:tcW w:w="1098" w:type="dxa"/>
          </w:tcPr>
          <w:p w:rsidR="00846A23" w:rsidRDefault="00846A23">
            <w:r>
              <w:t>country</w:t>
            </w:r>
          </w:p>
        </w:tc>
        <w:tc>
          <w:tcPr>
            <w:tcW w:w="4385" w:type="dxa"/>
          </w:tcPr>
          <w:p w:rsidR="00846A23" w:rsidRDefault="00846A23">
            <w:r>
              <w:t>undergraduates</w:t>
            </w:r>
          </w:p>
        </w:tc>
        <w:tc>
          <w:tcPr>
            <w:tcW w:w="4093" w:type="dxa"/>
          </w:tcPr>
          <w:p w:rsidR="00846A23" w:rsidRDefault="00846A23">
            <w:r>
              <w:t>graduates</w:t>
            </w:r>
          </w:p>
        </w:tc>
      </w:tr>
      <w:tr w:rsidR="00846A23" w:rsidTr="008B5A54">
        <w:trPr>
          <w:trHeight w:val="1172"/>
        </w:trPr>
        <w:tc>
          <w:tcPr>
            <w:tcW w:w="1098" w:type="dxa"/>
          </w:tcPr>
          <w:p w:rsidR="00846A23" w:rsidRDefault="00846A23">
            <w:r>
              <w:t>us</w:t>
            </w:r>
          </w:p>
        </w:tc>
        <w:tc>
          <w:tcPr>
            <w:tcW w:w="4385" w:type="dxa"/>
          </w:tcPr>
          <w:p w:rsidR="00D665B1" w:rsidRDefault="00D665B1" w:rsidP="00D665B1"/>
          <w:p w:rsidR="00D665B1" w:rsidRDefault="00D665B1" w:rsidP="00D665B1">
            <w:hyperlink r:id="rId5" w:history="1">
              <w:r w:rsidRPr="00B71270">
                <w:rPr>
                  <w:rStyle w:val="Hyperlink"/>
                </w:rPr>
                <w:t>http://financialaid.uic.edu/</w:t>
              </w:r>
            </w:hyperlink>
          </w:p>
          <w:p w:rsidR="00846A23" w:rsidRDefault="00D665B1">
            <w:hyperlink r:id="rId6" w:history="1">
              <w:r w:rsidRPr="00B71270">
                <w:rPr>
                  <w:rStyle w:val="Hyperlink"/>
                </w:rPr>
                <w:t>https://collegeadmissions.uchicago.edu/costs/</w:t>
              </w:r>
            </w:hyperlink>
          </w:p>
          <w:p w:rsidR="00D665B1" w:rsidRDefault="00D665B1">
            <w:hyperlink r:id="rId7" w:history="1">
              <w:r w:rsidRPr="00B71270">
                <w:rPr>
                  <w:rStyle w:val="Hyperlink"/>
                </w:rPr>
                <w:t>http://www.rutgers.edu/admissions/financial-aid-tuition</w:t>
              </w:r>
            </w:hyperlink>
          </w:p>
          <w:p w:rsidR="00D665B1" w:rsidRDefault="00E90003">
            <w:hyperlink r:id="rId8" w:history="1">
              <w:r w:rsidRPr="00B71270">
                <w:rPr>
                  <w:rStyle w:val="Hyperlink"/>
                </w:rPr>
                <w:t>http://www.admissions.upenn.edu/costs-financial-aid/financial-aid-for-international-students</w:t>
              </w:r>
            </w:hyperlink>
          </w:p>
          <w:p w:rsidR="00E90003" w:rsidRDefault="00E90003"/>
        </w:tc>
        <w:tc>
          <w:tcPr>
            <w:tcW w:w="4093" w:type="dxa"/>
          </w:tcPr>
          <w:p w:rsidR="00D665B1" w:rsidRDefault="00D665B1" w:rsidP="00D665B1"/>
          <w:p w:rsidR="00D665B1" w:rsidRDefault="00D665B1" w:rsidP="00D665B1">
            <w:hyperlink r:id="rId9" w:history="1">
              <w:r w:rsidRPr="00B71270">
                <w:rPr>
                  <w:rStyle w:val="Hyperlink"/>
                </w:rPr>
                <w:t>http://financialaid.uic.edu/</w:t>
              </w:r>
            </w:hyperlink>
          </w:p>
          <w:p w:rsidR="00846A23" w:rsidRDefault="00D665B1">
            <w:hyperlink r:id="rId10" w:history="1">
              <w:r w:rsidRPr="00B71270">
                <w:rPr>
                  <w:rStyle w:val="Hyperlink"/>
                </w:rPr>
                <w:t>https://grad.uchicago.edu/admissions/funding</w:t>
              </w:r>
            </w:hyperlink>
          </w:p>
          <w:p w:rsidR="00D665B1" w:rsidRDefault="00E90003">
            <w:hyperlink r:id="rId11" w:history="1">
              <w:r w:rsidRPr="00B71270">
                <w:rPr>
                  <w:rStyle w:val="Hyperlink"/>
                </w:rPr>
                <w:t>http://www.admissions.upenn.edu/costs-financial-aid/financial-aid-for-international-students</w:t>
              </w:r>
            </w:hyperlink>
          </w:p>
          <w:p w:rsidR="00E90003" w:rsidRDefault="00E90003"/>
        </w:tc>
      </w:tr>
      <w:tr w:rsidR="00846A23" w:rsidTr="008B5A54">
        <w:trPr>
          <w:trHeight w:val="1245"/>
        </w:trPr>
        <w:tc>
          <w:tcPr>
            <w:tcW w:w="1098" w:type="dxa"/>
          </w:tcPr>
          <w:p w:rsidR="00846A23" w:rsidRDefault="00E90003">
            <w:r>
              <w:t>UK</w:t>
            </w:r>
          </w:p>
        </w:tc>
        <w:tc>
          <w:tcPr>
            <w:tcW w:w="4385" w:type="dxa"/>
          </w:tcPr>
          <w:p w:rsidR="00846A23" w:rsidRDefault="00E90003">
            <w:hyperlink r:id="rId12" w:history="1">
              <w:r w:rsidRPr="00B71270">
                <w:rPr>
                  <w:rStyle w:val="Hyperlink"/>
                </w:rPr>
                <w:t>http://www.ox.ac.uk/admissions/undergraduate/fees-and-funding/fees-funding-and-scholarships</w:t>
              </w:r>
            </w:hyperlink>
          </w:p>
          <w:p w:rsidR="00E90003" w:rsidRDefault="00E90003">
            <w:hyperlink r:id="rId13" w:history="1">
              <w:r w:rsidRPr="00B71270">
                <w:rPr>
                  <w:rStyle w:val="Hyperlink"/>
                </w:rPr>
                <w:t>http://www.undergraduate.study.cam.ac.uk/fees-and-finance/financial-support</w:t>
              </w:r>
            </w:hyperlink>
          </w:p>
          <w:p w:rsidR="00E90003" w:rsidRDefault="00563EDB">
            <w:hyperlink r:id="rId14" w:history="1">
              <w:r w:rsidRPr="00B71270">
                <w:rPr>
                  <w:rStyle w:val="Hyperlink"/>
                </w:rPr>
                <w:t>http://www.lse.ac.uk/study-at-lse/Graduate/Fees-and-funding</w:t>
              </w:r>
            </w:hyperlink>
          </w:p>
          <w:p w:rsidR="00563EDB" w:rsidRDefault="00563EDB"/>
        </w:tc>
        <w:tc>
          <w:tcPr>
            <w:tcW w:w="4093" w:type="dxa"/>
          </w:tcPr>
          <w:p w:rsidR="00846A23" w:rsidRDefault="00E90003">
            <w:hyperlink r:id="rId15" w:history="1">
              <w:r w:rsidRPr="00B71270">
                <w:rPr>
                  <w:rStyle w:val="Hyperlink"/>
                </w:rPr>
                <w:t>http://www.ox.ac.uk/admissions/graduate/fees-and-funding/fees-funding-and-scholarship-search</w:t>
              </w:r>
            </w:hyperlink>
          </w:p>
          <w:p w:rsidR="00E90003" w:rsidRDefault="00563EDB">
            <w:hyperlink r:id="rId16" w:history="1">
              <w:r w:rsidRPr="00B71270">
                <w:rPr>
                  <w:rStyle w:val="Hyperlink"/>
                </w:rPr>
                <w:t>http://www.graduate.study.cam.ac.uk/</w:t>
              </w:r>
            </w:hyperlink>
          </w:p>
          <w:p w:rsidR="00563EDB" w:rsidRDefault="00563EDB">
            <w:hyperlink r:id="rId17" w:history="1">
              <w:r w:rsidRPr="00B71270">
                <w:rPr>
                  <w:rStyle w:val="Hyperlink"/>
                </w:rPr>
                <w:t>http://www.lse.ac.uk/Study-at-LSE/Undergraduate</w:t>
              </w:r>
            </w:hyperlink>
          </w:p>
          <w:p w:rsidR="00563EDB" w:rsidRDefault="00563EDB"/>
        </w:tc>
      </w:tr>
      <w:tr w:rsidR="00846A23" w:rsidTr="008B5A54">
        <w:trPr>
          <w:trHeight w:val="1172"/>
        </w:trPr>
        <w:tc>
          <w:tcPr>
            <w:tcW w:w="1098" w:type="dxa"/>
          </w:tcPr>
          <w:p w:rsidR="00846A23" w:rsidRDefault="00563EDB">
            <w:r>
              <w:t>turkey</w:t>
            </w:r>
          </w:p>
        </w:tc>
        <w:tc>
          <w:tcPr>
            <w:tcW w:w="4385" w:type="dxa"/>
          </w:tcPr>
          <w:p w:rsidR="00846A23" w:rsidRDefault="00563EDB">
            <w:hyperlink r:id="rId18" w:history="1">
              <w:r w:rsidRPr="00B71270">
                <w:rPr>
                  <w:rStyle w:val="Hyperlink"/>
                </w:rPr>
                <w:t>http://www.metu.edu.tr/undergraduate-programs-and-degrees</w:t>
              </w:r>
            </w:hyperlink>
          </w:p>
          <w:p w:rsidR="00563EDB" w:rsidRDefault="00563EDB">
            <w:hyperlink r:id="rId19" w:history="1">
              <w:r w:rsidRPr="00B71270">
                <w:rPr>
                  <w:rStyle w:val="Hyperlink"/>
                </w:rPr>
                <w:t>https://www.marmara.edu.tr/en/academic/degree-programmes/bachelors-degree/</w:t>
              </w:r>
            </w:hyperlink>
          </w:p>
          <w:p w:rsidR="00563EDB" w:rsidRDefault="00563EDB"/>
        </w:tc>
        <w:tc>
          <w:tcPr>
            <w:tcW w:w="4093" w:type="dxa"/>
          </w:tcPr>
          <w:p w:rsidR="00846A23" w:rsidRDefault="00563EDB">
            <w:hyperlink r:id="rId20" w:history="1">
              <w:r w:rsidRPr="00B71270">
                <w:rPr>
                  <w:rStyle w:val="Hyperlink"/>
                </w:rPr>
                <w:t>http://www.metu.edu.tr/graduate-programs-and-degrees-offered-odtu</w:t>
              </w:r>
            </w:hyperlink>
          </w:p>
          <w:p w:rsidR="00563EDB" w:rsidRDefault="00563EDB"/>
        </w:tc>
      </w:tr>
      <w:tr w:rsidR="00846A23" w:rsidTr="008B5A54">
        <w:trPr>
          <w:trHeight w:val="1245"/>
        </w:trPr>
        <w:tc>
          <w:tcPr>
            <w:tcW w:w="1098" w:type="dxa"/>
          </w:tcPr>
          <w:p w:rsidR="00846A23" w:rsidRDefault="008B5A54">
            <w:proofErr w:type="spellStart"/>
            <w:r>
              <w:t>egypt</w:t>
            </w:r>
            <w:proofErr w:type="spellEnd"/>
          </w:p>
        </w:tc>
        <w:tc>
          <w:tcPr>
            <w:tcW w:w="4385" w:type="dxa"/>
          </w:tcPr>
          <w:p w:rsidR="00846A23" w:rsidRDefault="008B5A54">
            <w:hyperlink r:id="rId21" w:history="1">
              <w:r w:rsidRPr="00B71270">
                <w:rPr>
                  <w:rStyle w:val="Hyperlink"/>
                </w:rPr>
                <w:t>http://nu.edu.eg/index.php/undergraduate-programs/</w:t>
              </w:r>
            </w:hyperlink>
          </w:p>
          <w:p w:rsidR="008B5A54" w:rsidRDefault="008B5A54">
            <w:hyperlink r:id="rId22" w:history="1">
              <w:r w:rsidRPr="00B71270">
                <w:rPr>
                  <w:rStyle w:val="Hyperlink"/>
                </w:rPr>
                <w:t>http://www.aast.edu/en/view-prog/programs_degree.php</w:t>
              </w:r>
            </w:hyperlink>
          </w:p>
          <w:p w:rsidR="008B5A54" w:rsidRDefault="008B5A54">
            <w:hyperlink r:id="rId23" w:history="1">
              <w:r w:rsidRPr="00B71270">
                <w:rPr>
                  <w:rStyle w:val="Hyperlink"/>
                </w:rPr>
                <w:t>http://ejust.edu.eg/main/admission/tuition-fees</w:t>
              </w:r>
            </w:hyperlink>
          </w:p>
          <w:p w:rsidR="008B5A54" w:rsidRDefault="008B5A54"/>
          <w:p w:rsidR="008B5A54" w:rsidRDefault="008B5A54"/>
        </w:tc>
        <w:tc>
          <w:tcPr>
            <w:tcW w:w="4093" w:type="dxa"/>
          </w:tcPr>
          <w:p w:rsidR="00846A23" w:rsidRDefault="008B5A54">
            <w:hyperlink r:id="rId24" w:history="1">
              <w:r w:rsidRPr="00B71270">
                <w:rPr>
                  <w:rStyle w:val="Hyperlink"/>
                </w:rPr>
                <w:t>http://nu.edu.eg/index.php/graduate-programs/</w:t>
              </w:r>
            </w:hyperlink>
          </w:p>
          <w:p w:rsidR="008B5A54" w:rsidRDefault="008B5A54">
            <w:hyperlink r:id="rId25" w:history="1">
              <w:r w:rsidRPr="00B71270">
                <w:rPr>
                  <w:rStyle w:val="Hyperlink"/>
                </w:rPr>
                <w:t>http://www.aast.edu/en/view-prog/programs_degree.php</w:t>
              </w:r>
            </w:hyperlink>
          </w:p>
          <w:p w:rsidR="008B5A54" w:rsidRDefault="008B5A54">
            <w:hyperlink r:id="rId26" w:history="1">
              <w:r w:rsidRPr="00B71270">
                <w:rPr>
                  <w:rStyle w:val="Hyperlink"/>
                </w:rPr>
                <w:t>http://ejust.edu.eg/main/admission/scholarship</w:t>
              </w:r>
            </w:hyperlink>
          </w:p>
          <w:p w:rsidR="008B5A54" w:rsidRDefault="008B5A54"/>
          <w:p w:rsidR="008B5A54" w:rsidRDefault="008B5A54"/>
        </w:tc>
      </w:tr>
      <w:tr w:rsidR="00846A23" w:rsidTr="008B5A54">
        <w:trPr>
          <w:trHeight w:val="1172"/>
        </w:trPr>
        <w:tc>
          <w:tcPr>
            <w:tcW w:w="1098" w:type="dxa"/>
          </w:tcPr>
          <w:p w:rsidR="00846A23" w:rsidRDefault="008B5A54">
            <w:proofErr w:type="spellStart"/>
            <w:r>
              <w:t>germany</w:t>
            </w:r>
            <w:proofErr w:type="spellEnd"/>
          </w:p>
        </w:tc>
        <w:tc>
          <w:tcPr>
            <w:tcW w:w="4385" w:type="dxa"/>
          </w:tcPr>
          <w:p w:rsidR="00846A23" w:rsidRDefault="007A6B1C">
            <w:hyperlink r:id="rId27" w:history="1">
              <w:r w:rsidRPr="00B71270">
                <w:rPr>
                  <w:rStyle w:val="Hyperlink"/>
                </w:rPr>
                <w:t>https://www.tum.de/en/studies/fees-and-financial-aid/</w:t>
              </w:r>
            </w:hyperlink>
          </w:p>
          <w:p w:rsidR="007A6B1C" w:rsidRDefault="007A6B1C">
            <w:hyperlink r:id="rId28" w:history="1">
              <w:r w:rsidRPr="00B71270">
                <w:rPr>
                  <w:rStyle w:val="Hyperlink"/>
                </w:rPr>
                <w:t>http://www.fu-berlin.de/en/studium/international/studium_fu/studienfinanzierung/index.html</w:t>
              </w:r>
            </w:hyperlink>
          </w:p>
          <w:p w:rsidR="007A6B1C" w:rsidRDefault="007A6B1C"/>
        </w:tc>
        <w:tc>
          <w:tcPr>
            <w:tcW w:w="4093" w:type="dxa"/>
          </w:tcPr>
          <w:p w:rsidR="00846A23" w:rsidRDefault="007A6B1C">
            <w:hyperlink r:id="rId29" w:history="1">
              <w:r w:rsidRPr="00B71270">
                <w:rPr>
                  <w:rStyle w:val="Hyperlink"/>
                </w:rPr>
                <w:t>https://www.tum.de/en/studies/fees-and-financial-aid/</w:t>
              </w:r>
            </w:hyperlink>
          </w:p>
          <w:p w:rsidR="007A6B1C" w:rsidRDefault="007A6B1C">
            <w:hyperlink r:id="rId30" w:history="1">
              <w:r w:rsidRPr="00B71270">
                <w:rPr>
                  <w:rStyle w:val="Hyperlink"/>
                </w:rPr>
                <w:t>http://www.fu-berlin.de/en/studium/international/studium_fu/studienfinanzierung/index.html</w:t>
              </w:r>
            </w:hyperlink>
          </w:p>
          <w:p w:rsidR="007A6B1C" w:rsidRDefault="007A6B1C"/>
        </w:tc>
      </w:tr>
      <w:tr w:rsidR="00846A23" w:rsidTr="008B5A54">
        <w:trPr>
          <w:trHeight w:val="1245"/>
        </w:trPr>
        <w:tc>
          <w:tcPr>
            <w:tcW w:w="1098" w:type="dxa"/>
          </w:tcPr>
          <w:p w:rsidR="00846A23" w:rsidRDefault="007A6B1C">
            <w:proofErr w:type="spellStart"/>
            <w:r>
              <w:t>dubai</w:t>
            </w:r>
            <w:proofErr w:type="spellEnd"/>
          </w:p>
        </w:tc>
        <w:tc>
          <w:tcPr>
            <w:tcW w:w="4385" w:type="dxa"/>
          </w:tcPr>
          <w:p w:rsidR="00846A23" w:rsidRDefault="007A6B1C">
            <w:hyperlink r:id="rId31" w:history="1">
              <w:r w:rsidRPr="00B71270">
                <w:rPr>
                  <w:rStyle w:val="Hyperlink"/>
                </w:rPr>
                <w:t>http://aue.ae/freshman/</w:t>
              </w:r>
            </w:hyperlink>
          </w:p>
          <w:p w:rsidR="007A6B1C" w:rsidRDefault="007A6B1C">
            <w:hyperlink r:id="rId32" w:history="1">
              <w:r w:rsidRPr="00B71270">
                <w:rPr>
                  <w:rStyle w:val="Hyperlink"/>
                </w:rPr>
                <w:t>http://www.zu.ac.ae/main/en/colleges/index.aspx</w:t>
              </w:r>
            </w:hyperlink>
          </w:p>
          <w:p w:rsidR="007A6B1C" w:rsidRDefault="007A6B1C"/>
        </w:tc>
        <w:tc>
          <w:tcPr>
            <w:tcW w:w="4093" w:type="dxa"/>
          </w:tcPr>
          <w:p w:rsidR="00846A23" w:rsidRDefault="007A6B1C">
            <w:hyperlink r:id="rId33" w:history="1">
              <w:r w:rsidRPr="00B71270">
                <w:rPr>
                  <w:rStyle w:val="Hyperlink"/>
                </w:rPr>
                <w:t>http://aue.ae/graduate/</w:t>
              </w:r>
            </w:hyperlink>
          </w:p>
          <w:p w:rsidR="007A6B1C" w:rsidRDefault="007A6B1C">
            <w:hyperlink r:id="rId34" w:history="1">
              <w:r w:rsidRPr="00B71270">
                <w:rPr>
                  <w:rStyle w:val="Hyperlink"/>
                </w:rPr>
                <w:t>http://www.zu.ac.ae/main/en/graduate_programs/Graduate_Programs_Folder/index.aspx</w:t>
              </w:r>
            </w:hyperlink>
          </w:p>
          <w:p w:rsidR="007A6B1C" w:rsidRDefault="007A6B1C">
            <w:bookmarkStart w:id="0" w:name="_GoBack"/>
            <w:bookmarkEnd w:id="0"/>
          </w:p>
        </w:tc>
      </w:tr>
      <w:tr w:rsidR="00846A23" w:rsidTr="008B5A54">
        <w:trPr>
          <w:trHeight w:val="1245"/>
        </w:trPr>
        <w:tc>
          <w:tcPr>
            <w:tcW w:w="1098" w:type="dxa"/>
          </w:tcPr>
          <w:p w:rsidR="00846A23" w:rsidRDefault="00846A23"/>
        </w:tc>
        <w:tc>
          <w:tcPr>
            <w:tcW w:w="4385" w:type="dxa"/>
          </w:tcPr>
          <w:p w:rsidR="00846A23" w:rsidRDefault="00846A23"/>
        </w:tc>
        <w:tc>
          <w:tcPr>
            <w:tcW w:w="4093" w:type="dxa"/>
          </w:tcPr>
          <w:p w:rsidR="00846A23" w:rsidRDefault="00846A23"/>
        </w:tc>
      </w:tr>
    </w:tbl>
    <w:p w:rsidR="00846A23" w:rsidRDefault="00846A23"/>
    <w:sectPr w:rsidR="0084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72"/>
    <w:rsid w:val="00341C0D"/>
    <w:rsid w:val="00563EDB"/>
    <w:rsid w:val="007A6B1C"/>
    <w:rsid w:val="00846A23"/>
    <w:rsid w:val="008B5A54"/>
    <w:rsid w:val="00A26372"/>
    <w:rsid w:val="00D665B1"/>
    <w:rsid w:val="00E9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A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6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A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6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missions.upenn.edu/costs-financial-aid/financial-aid-for-international-students" TargetMode="External"/><Relationship Id="rId13" Type="http://schemas.openxmlformats.org/officeDocument/2006/relationships/hyperlink" Target="http://www.undergraduate.study.cam.ac.uk/fees-and-finance/financial-support" TargetMode="External"/><Relationship Id="rId18" Type="http://schemas.openxmlformats.org/officeDocument/2006/relationships/hyperlink" Target="http://www.metu.edu.tr/undergraduate-programs-and-degrees" TargetMode="External"/><Relationship Id="rId26" Type="http://schemas.openxmlformats.org/officeDocument/2006/relationships/hyperlink" Target="http://ejust.edu.eg/main/admission/scholarsh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u.edu.eg/index.php/undergraduate-programs/" TargetMode="External"/><Relationship Id="rId34" Type="http://schemas.openxmlformats.org/officeDocument/2006/relationships/hyperlink" Target="http://www.zu.ac.ae/main/en/graduate_programs/Graduate_Programs_Folder/index.aspx" TargetMode="External"/><Relationship Id="rId7" Type="http://schemas.openxmlformats.org/officeDocument/2006/relationships/hyperlink" Target="http://www.rutgers.edu/admissions/financial-aid-tuition" TargetMode="External"/><Relationship Id="rId12" Type="http://schemas.openxmlformats.org/officeDocument/2006/relationships/hyperlink" Target="http://www.ox.ac.uk/admissions/undergraduate/fees-and-funding/fees-funding-and-scholarships" TargetMode="External"/><Relationship Id="rId17" Type="http://schemas.openxmlformats.org/officeDocument/2006/relationships/hyperlink" Target="http://www.lse.ac.uk/Study-at-LSE/Undergraduate" TargetMode="External"/><Relationship Id="rId25" Type="http://schemas.openxmlformats.org/officeDocument/2006/relationships/hyperlink" Target="http://www.aast.edu/en/view-prog/programs_degree.php" TargetMode="External"/><Relationship Id="rId33" Type="http://schemas.openxmlformats.org/officeDocument/2006/relationships/hyperlink" Target="http://aue.ae/graduat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raduate.study.cam.ac.uk/" TargetMode="External"/><Relationship Id="rId20" Type="http://schemas.openxmlformats.org/officeDocument/2006/relationships/hyperlink" Target="http://www.metu.edu.tr/graduate-programs-and-degrees-offered-odtu" TargetMode="External"/><Relationship Id="rId29" Type="http://schemas.openxmlformats.org/officeDocument/2006/relationships/hyperlink" Target="https://www.tum.de/en/studies/fees-and-financial-aid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legeadmissions.uchicago.edu/costs/" TargetMode="External"/><Relationship Id="rId11" Type="http://schemas.openxmlformats.org/officeDocument/2006/relationships/hyperlink" Target="http://www.admissions.upenn.edu/costs-financial-aid/financial-aid-for-international-students" TargetMode="External"/><Relationship Id="rId24" Type="http://schemas.openxmlformats.org/officeDocument/2006/relationships/hyperlink" Target="http://nu.edu.eg/index.php/graduate-programs/" TargetMode="External"/><Relationship Id="rId32" Type="http://schemas.openxmlformats.org/officeDocument/2006/relationships/hyperlink" Target="http://www.zu.ac.ae/main/en/colleges/index.aspx" TargetMode="External"/><Relationship Id="rId5" Type="http://schemas.openxmlformats.org/officeDocument/2006/relationships/hyperlink" Target="http://financialaid.uic.edu/" TargetMode="External"/><Relationship Id="rId15" Type="http://schemas.openxmlformats.org/officeDocument/2006/relationships/hyperlink" Target="http://www.ox.ac.uk/admissions/graduate/fees-and-funding/fees-funding-and-scholarship-search" TargetMode="External"/><Relationship Id="rId23" Type="http://schemas.openxmlformats.org/officeDocument/2006/relationships/hyperlink" Target="http://ejust.edu.eg/main/admission/tuition-fees" TargetMode="External"/><Relationship Id="rId28" Type="http://schemas.openxmlformats.org/officeDocument/2006/relationships/hyperlink" Target="http://www.fu-berlin.de/en/studium/international/studium_fu/studienfinanzierung/index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rad.uchicago.edu/admissions/funding" TargetMode="External"/><Relationship Id="rId19" Type="http://schemas.openxmlformats.org/officeDocument/2006/relationships/hyperlink" Target="https://www.marmara.edu.tr/en/academic/degree-programmes/bachelors-degree/" TargetMode="External"/><Relationship Id="rId31" Type="http://schemas.openxmlformats.org/officeDocument/2006/relationships/hyperlink" Target="http://aue.ae/freshm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nancialaid.uic.edu/" TargetMode="External"/><Relationship Id="rId14" Type="http://schemas.openxmlformats.org/officeDocument/2006/relationships/hyperlink" Target="http://www.lse.ac.uk/study-at-lse/Graduate/Fees-and-funding" TargetMode="External"/><Relationship Id="rId22" Type="http://schemas.openxmlformats.org/officeDocument/2006/relationships/hyperlink" Target="http://www.aast.edu/en/view-prog/programs_degree.php" TargetMode="External"/><Relationship Id="rId27" Type="http://schemas.openxmlformats.org/officeDocument/2006/relationships/hyperlink" Target="https://www.tum.de/en/studies/fees-and-financial-aid/" TargetMode="External"/><Relationship Id="rId30" Type="http://schemas.openxmlformats.org/officeDocument/2006/relationships/hyperlink" Target="http://www.fu-berlin.de/en/studium/international/studium_fu/studienfinanzierung/index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2017-08-16T18:20:00Z</dcterms:created>
  <dcterms:modified xsi:type="dcterms:W3CDTF">2017-08-17T13:02:00Z</dcterms:modified>
</cp:coreProperties>
</file>