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97E4" w14:textId="3E2E2F5D" w:rsidR="00171227" w:rsidRDefault="00171227" w:rsidP="00171227">
      <w:pPr>
        <w:jc w:val="center"/>
        <w:rPr>
          <w:b/>
          <w:bCs/>
          <w:sz w:val="40"/>
          <w:szCs w:val="40"/>
        </w:rPr>
      </w:pPr>
      <w:r>
        <w:rPr>
          <w:b/>
          <w:bCs/>
          <w:sz w:val="40"/>
          <w:szCs w:val="40"/>
        </w:rPr>
        <w:t>Regression Models (Milestone 1)</w:t>
      </w:r>
    </w:p>
    <w:p w14:paraId="38AFEA23" w14:textId="07B7CA8C" w:rsidR="00171227" w:rsidRDefault="00725D30" w:rsidP="00725D30">
      <w:pPr>
        <w:jc w:val="center"/>
        <w:rPr>
          <w:b/>
          <w:bCs/>
          <w:sz w:val="40"/>
          <w:szCs w:val="40"/>
        </w:rPr>
      </w:pPr>
      <w:r>
        <w:rPr>
          <w:b/>
          <w:bCs/>
          <w:sz w:val="40"/>
          <w:szCs w:val="40"/>
        </w:rPr>
        <w:t xml:space="preserve">Team ID: </w:t>
      </w:r>
      <w:r w:rsidRPr="00725D30">
        <w:rPr>
          <w:b/>
          <w:bCs/>
          <w:sz w:val="40"/>
          <w:szCs w:val="40"/>
        </w:rPr>
        <w:t>SC-5</w:t>
      </w:r>
    </w:p>
    <w:tbl>
      <w:tblPr>
        <w:tblStyle w:val="LightGrid-Accent5"/>
        <w:tblW w:w="0" w:type="auto"/>
        <w:tblLook w:val="04A0" w:firstRow="1" w:lastRow="0" w:firstColumn="1" w:lastColumn="0" w:noHBand="0" w:noVBand="1"/>
      </w:tblPr>
      <w:tblGrid>
        <w:gridCol w:w="4676"/>
        <w:gridCol w:w="4664"/>
      </w:tblGrid>
      <w:tr w:rsidR="00171227" w:rsidRPr="00460AED" w14:paraId="1BC97770" w14:textId="77777777" w:rsidTr="000D7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53D06F5" w14:textId="77777777" w:rsidR="00171227" w:rsidRPr="00460AED" w:rsidRDefault="00171227" w:rsidP="000D7579">
            <w:pPr>
              <w:jc w:val="center"/>
              <w:rPr>
                <w:sz w:val="44"/>
                <w:szCs w:val="44"/>
              </w:rPr>
            </w:pPr>
            <w:r w:rsidRPr="00460AED">
              <w:rPr>
                <w:sz w:val="44"/>
                <w:szCs w:val="44"/>
              </w:rPr>
              <w:t>Section</w:t>
            </w:r>
          </w:p>
        </w:tc>
        <w:tc>
          <w:tcPr>
            <w:tcW w:w="4788" w:type="dxa"/>
          </w:tcPr>
          <w:p w14:paraId="3140BE18" w14:textId="77777777" w:rsidR="00171227" w:rsidRPr="00460AED" w:rsidRDefault="00171227" w:rsidP="000D7579">
            <w:pPr>
              <w:jc w:val="center"/>
              <w:cnfStyle w:val="100000000000" w:firstRow="1" w:lastRow="0" w:firstColumn="0" w:lastColumn="0" w:oddVBand="0" w:evenVBand="0" w:oddHBand="0" w:evenHBand="0" w:firstRowFirstColumn="0" w:firstRowLastColumn="0" w:lastRowFirstColumn="0" w:lastRowLastColumn="0"/>
              <w:rPr>
                <w:sz w:val="44"/>
                <w:szCs w:val="44"/>
              </w:rPr>
            </w:pPr>
            <w:r w:rsidRPr="00460AED">
              <w:rPr>
                <w:sz w:val="44"/>
                <w:szCs w:val="44"/>
              </w:rPr>
              <w:t>Name</w:t>
            </w:r>
          </w:p>
        </w:tc>
      </w:tr>
      <w:tr w:rsidR="00171227" w:rsidRPr="00460AED" w14:paraId="27B09B5A" w14:textId="77777777" w:rsidTr="000D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AF7B990" w14:textId="77777777" w:rsidR="00171227" w:rsidRPr="00460AED" w:rsidRDefault="00171227" w:rsidP="000D7579">
            <w:pPr>
              <w:jc w:val="center"/>
              <w:rPr>
                <w:sz w:val="44"/>
                <w:szCs w:val="44"/>
              </w:rPr>
            </w:pPr>
            <w:r w:rsidRPr="00460AED">
              <w:rPr>
                <w:sz w:val="44"/>
                <w:szCs w:val="44"/>
              </w:rPr>
              <w:t>4</w:t>
            </w:r>
          </w:p>
        </w:tc>
        <w:tc>
          <w:tcPr>
            <w:tcW w:w="4788" w:type="dxa"/>
          </w:tcPr>
          <w:p w14:paraId="2C9693CB" w14:textId="77777777" w:rsidR="00171227" w:rsidRPr="00460AED" w:rsidRDefault="00171227" w:rsidP="000D7579">
            <w:pPr>
              <w:jc w:val="center"/>
              <w:cnfStyle w:val="000000100000" w:firstRow="0" w:lastRow="0" w:firstColumn="0" w:lastColumn="0" w:oddVBand="0" w:evenVBand="0" w:oddHBand="1" w:evenHBand="0" w:firstRowFirstColumn="0" w:firstRowLastColumn="0" w:lastRowFirstColumn="0" w:lastRowLastColumn="0"/>
              <w:rPr>
                <w:sz w:val="44"/>
                <w:szCs w:val="44"/>
                <w:rtl/>
                <w:lang w:bidi="ar-EG"/>
              </w:rPr>
            </w:pPr>
            <w:r w:rsidRPr="00460AED">
              <w:rPr>
                <w:rFonts w:hint="cs"/>
                <w:sz w:val="44"/>
                <w:szCs w:val="44"/>
                <w:rtl/>
                <w:lang w:bidi="ar-EG"/>
              </w:rPr>
              <w:t>نوران السيد عبد الحميد فرحات</w:t>
            </w:r>
          </w:p>
        </w:tc>
      </w:tr>
      <w:tr w:rsidR="00171227" w:rsidRPr="00460AED" w14:paraId="7487BBE4" w14:textId="77777777" w:rsidTr="000D75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D44A5E9" w14:textId="77777777" w:rsidR="00171227" w:rsidRPr="00460AED" w:rsidRDefault="00171227" w:rsidP="000D7579">
            <w:pPr>
              <w:jc w:val="center"/>
              <w:rPr>
                <w:sz w:val="44"/>
                <w:szCs w:val="44"/>
              </w:rPr>
            </w:pPr>
            <w:r w:rsidRPr="00460AED">
              <w:rPr>
                <w:sz w:val="44"/>
                <w:szCs w:val="44"/>
              </w:rPr>
              <w:t>4</w:t>
            </w:r>
          </w:p>
        </w:tc>
        <w:tc>
          <w:tcPr>
            <w:tcW w:w="4788" w:type="dxa"/>
          </w:tcPr>
          <w:p w14:paraId="0D9DA9CC" w14:textId="77777777" w:rsidR="00171227" w:rsidRPr="00460AED" w:rsidRDefault="00171227" w:rsidP="000D7579">
            <w:pPr>
              <w:jc w:val="center"/>
              <w:cnfStyle w:val="000000010000" w:firstRow="0" w:lastRow="0" w:firstColumn="0" w:lastColumn="0" w:oddVBand="0" w:evenVBand="0" w:oddHBand="0" w:evenHBand="1" w:firstRowFirstColumn="0" w:firstRowLastColumn="0" w:lastRowFirstColumn="0" w:lastRowLastColumn="0"/>
              <w:rPr>
                <w:sz w:val="44"/>
                <w:szCs w:val="44"/>
              </w:rPr>
            </w:pPr>
            <w:r w:rsidRPr="00460AED">
              <w:rPr>
                <w:rFonts w:hint="cs"/>
                <w:sz w:val="44"/>
                <w:szCs w:val="44"/>
                <w:rtl/>
              </w:rPr>
              <w:t>ياسمين خالد محمد عبد الحميد</w:t>
            </w:r>
          </w:p>
        </w:tc>
      </w:tr>
      <w:tr w:rsidR="00171227" w:rsidRPr="00460AED" w14:paraId="3599FF3E" w14:textId="77777777" w:rsidTr="000D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640104B" w14:textId="77777777" w:rsidR="00171227" w:rsidRPr="00460AED" w:rsidRDefault="00171227" w:rsidP="000D7579">
            <w:pPr>
              <w:jc w:val="center"/>
              <w:rPr>
                <w:sz w:val="44"/>
                <w:szCs w:val="44"/>
              </w:rPr>
            </w:pPr>
            <w:r w:rsidRPr="00460AED">
              <w:rPr>
                <w:sz w:val="44"/>
                <w:szCs w:val="44"/>
              </w:rPr>
              <w:t>4</w:t>
            </w:r>
          </w:p>
        </w:tc>
        <w:tc>
          <w:tcPr>
            <w:tcW w:w="4788" w:type="dxa"/>
          </w:tcPr>
          <w:p w14:paraId="32BDC777" w14:textId="77777777" w:rsidR="00171227" w:rsidRPr="00460AED" w:rsidRDefault="00171227" w:rsidP="000D7579">
            <w:pPr>
              <w:jc w:val="center"/>
              <w:cnfStyle w:val="000000100000" w:firstRow="0" w:lastRow="0" w:firstColumn="0" w:lastColumn="0" w:oddVBand="0" w:evenVBand="0" w:oddHBand="1" w:evenHBand="0" w:firstRowFirstColumn="0" w:firstRowLastColumn="0" w:lastRowFirstColumn="0" w:lastRowLastColumn="0"/>
              <w:rPr>
                <w:sz w:val="44"/>
                <w:szCs w:val="44"/>
              </w:rPr>
            </w:pPr>
            <w:r w:rsidRPr="00460AED">
              <w:rPr>
                <w:rFonts w:hint="cs"/>
                <w:sz w:val="44"/>
                <w:szCs w:val="44"/>
                <w:rtl/>
              </w:rPr>
              <w:t>مريم هشام عيد حسن</w:t>
            </w:r>
          </w:p>
        </w:tc>
      </w:tr>
      <w:tr w:rsidR="00171227" w:rsidRPr="00460AED" w14:paraId="05F4CC19" w14:textId="77777777" w:rsidTr="000D75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E1AD49" w14:textId="77777777" w:rsidR="00171227" w:rsidRPr="00460AED" w:rsidRDefault="00171227" w:rsidP="000D7579">
            <w:pPr>
              <w:jc w:val="center"/>
              <w:rPr>
                <w:sz w:val="44"/>
                <w:szCs w:val="44"/>
              </w:rPr>
            </w:pPr>
            <w:r w:rsidRPr="00460AED">
              <w:rPr>
                <w:sz w:val="44"/>
                <w:szCs w:val="44"/>
              </w:rPr>
              <w:t>1</w:t>
            </w:r>
          </w:p>
        </w:tc>
        <w:tc>
          <w:tcPr>
            <w:tcW w:w="4788" w:type="dxa"/>
          </w:tcPr>
          <w:p w14:paraId="3FC1B976" w14:textId="77777777" w:rsidR="00171227" w:rsidRPr="00460AED" w:rsidRDefault="00171227" w:rsidP="000D7579">
            <w:pPr>
              <w:jc w:val="center"/>
              <w:cnfStyle w:val="000000010000" w:firstRow="0" w:lastRow="0" w:firstColumn="0" w:lastColumn="0" w:oddVBand="0" w:evenVBand="0" w:oddHBand="0" w:evenHBand="1" w:firstRowFirstColumn="0" w:firstRowLastColumn="0" w:lastRowFirstColumn="0" w:lastRowLastColumn="0"/>
              <w:rPr>
                <w:sz w:val="44"/>
                <w:szCs w:val="44"/>
              </w:rPr>
            </w:pPr>
            <w:r w:rsidRPr="00460AED">
              <w:rPr>
                <w:rFonts w:hint="cs"/>
                <w:sz w:val="44"/>
                <w:szCs w:val="44"/>
                <w:rtl/>
              </w:rPr>
              <w:t>إسراء عزت عبد المنعم علي</w:t>
            </w:r>
          </w:p>
        </w:tc>
      </w:tr>
      <w:tr w:rsidR="00171227" w:rsidRPr="00460AED" w14:paraId="79957F10" w14:textId="77777777" w:rsidTr="000D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468199" w14:textId="77777777" w:rsidR="00171227" w:rsidRPr="00460AED" w:rsidRDefault="00171227" w:rsidP="000D7579">
            <w:pPr>
              <w:jc w:val="center"/>
              <w:rPr>
                <w:sz w:val="44"/>
                <w:szCs w:val="44"/>
              </w:rPr>
            </w:pPr>
            <w:r w:rsidRPr="00460AED">
              <w:rPr>
                <w:sz w:val="44"/>
                <w:szCs w:val="44"/>
              </w:rPr>
              <w:t>2</w:t>
            </w:r>
          </w:p>
        </w:tc>
        <w:tc>
          <w:tcPr>
            <w:tcW w:w="4788" w:type="dxa"/>
          </w:tcPr>
          <w:p w14:paraId="7AE68BFE" w14:textId="77777777" w:rsidR="00171227" w:rsidRPr="00460AED" w:rsidRDefault="00171227" w:rsidP="000D7579">
            <w:pPr>
              <w:jc w:val="center"/>
              <w:cnfStyle w:val="000000100000" w:firstRow="0" w:lastRow="0" w:firstColumn="0" w:lastColumn="0" w:oddVBand="0" w:evenVBand="0" w:oddHBand="1" w:evenHBand="0" w:firstRowFirstColumn="0" w:firstRowLastColumn="0" w:lastRowFirstColumn="0" w:lastRowLastColumn="0"/>
              <w:rPr>
                <w:sz w:val="44"/>
                <w:szCs w:val="44"/>
              </w:rPr>
            </w:pPr>
            <w:r w:rsidRPr="00460AED">
              <w:rPr>
                <w:rFonts w:hint="cs"/>
                <w:sz w:val="44"/>
                <w:szCs w:val="44"/>
                <w:rtl/>
              </w:rPr>
              <w:t>حسناء إيهاب عبد الشافي حسن</w:t>
            </w:r>
          </w:p>
        </w:tc>
      </w:tr>
    </w:tbl>
    <w:p w14:paraId="51A44021" w14:textId="056B9260" w:rsidR="00171227" w:rsidRDefault="00171227">
      <w:pPr>
        <w:rPr>
          <w:b/>
          <w:bCs/>
          <w:sz w:val="40"/>
          <w:szCs w:val="40"/>
        </w:rPr>
      </w:pPr>
    </w:p>
    <w:p w14:paraId="0ADB0F7F" w14:textId="7C20A426" w:rsidR="00171227" w:rsidRDefault="00171227">
      <w:pPr>
        <w:rPr>
          <w:b/>
          <w:bCs/>
          <w:sz w:val="40"/>
          <w:szCs w:val="40"/>
        </w:rPr>
      </w:pPr>
    </w:p>
    <w:p w14:paraId="0B463261" w14:textId="1F076E5C" w:rsidR="00171227" w:rsidRDefault="00171227">
      <w:pPr>
        <w:rPr>
          <w:b/>
          <w:bCs/>
          <w:sz w:val="40"/>
          <w:szCs w:val="40"/>
        </w:rPr>
      </w:pPr>
    </w:p>
    <w:p w14:paraId="7B217EF5" w14:textId="4F107E68" w:rsidR="00171227" w:rsidRDefault="00171227">
      <w:pPr>
        <w:rPr>
          <w:b/>
          <w:bCs/>
          <w:sz w:val="40"/>
          <w:szCs w:val="40"/>
        </w:rPr>
      </w:pPr>
    </w:p>
    <w:p w14:paraId="46CE29EE" w14:textId="6E2B7A9B" w:rsidR="00171227" w:rsidRDefault="00171227">
      <w:pPr>
        <w:rPr>
          <w:b/>
          <w:bCs/>
          <w:sz w:val="40"/>
          <w:szCs w:val="40"/>
        </w:rPr>
      </w:pPr>
    </w:p>
    <w:p w14:paraId="150B82C6" w14:textId="75A4A025" w:rsidR="00171227" w:rsidRDefault="00171227">
      <w:pPr>
        <w:rPr>
          <w:b/>
          <w:bCs/>
          <w:sz w:val="40"/>
          <w:szCs w:val="40"/>
        </w:rPr>
      </w:pPr>
    </w:p>
    <w:p w14:paraId="47A0B0D0" w14:textId="7AAC01B0" w:rsidR="00171227" w:rsidRDefault="00171227">
      <w:pPr>
        <w:rPr>
          <w:b/>
          <w:bCs/>
          <w:sz w:val="40"/>
          <w:szCs w:val="40"/>
        </w:rPr>
      </w:pPr>
    </w:p>
    <w:p w14:paraId="33C9ACE2" w14:textId="5AFA1BF6" w:rsidR="00171227" w:rsidRDefault="00171227">
      <w:pPr>
        <w:rPr>
          <w:b/>
          <w:bCs/>
          <w:sz w:val="40"/>
          <w:szCs w:val="40"/>
        </w:rPr>
      </w:pPr>
    </w:p>
    <w:p w14:paraId="480F9F9B" w14:textId="1A6AE516" w:rsidR="00171227" w:rsidRDefault="00171227">
      <w:pPr>
        <w:rPr>
          <w:b/>
          <w:bCs/>
          <w:sz w:val="40"/>
          <w:szCs w:val="40"/>
        </w:rPr>
      </w:pPr>
    </w:p>
    <w:p w14:paraId="11E3466D" w14:textId="5711775F" w:rsidR="00171227" w:rsidRDefault="00171227">
      <w:pPr>
        <w:rPr>
          <w:b/>
          <w:bCs/>
          <w:sz w:val="40"/>
          <w:szCs w:val="40"/>
        </w:rPr>
      </w:pPr>
    </w:p>
    <w:p w14:paraId="676DD01C" w14:textId="77777777" w:rsidR="00171227" w:rsidRDefault="00171227">
      <w:pPr>
        <w:rPr>
          <w:b/>
          <w:bCs/>
          <w:sz w:val="40"/>
          <w:szCs w:val="40"/>
        </w:rPr>
      </w:pPr>
    </w:p>
    <w:p w14:paraId="4A71257E" w14:textId="7CF53E8E" w:rsidR="003D7D8E" w:rsidRPr="006140DE" w:rsidRDefault="007F4746">
      <w:pPr>
        <w:rPr>
          <w:b/>
          <w:bCs/>
          <w:sz w:val="40"/>
          <w:szCs w:val="40"/>
        </w:rPr>
      </w:pPr>
      <w:r w:rsidRPr="006140DE">
        <w:rPr>
          <w:b/>
          <w:bCs/>
          <w:sz w:val="40"/>
          <w:szCs w:val="40"/>
        </w:rPr>
        <w:lastRenderedPageBreak/>
        <w:t>Preprocessing:</w:t>
      </w:r>
    </w:p>
    <w:p w14:paraId="2C07A7A0" w14:textId="45B18EDB" w:rsidR="007F4746" w:rsidRPr="006140DE" w:rsidRDefault="007F4746" w:rsidP="007F4746">
      <w:pPr>
        <w:pStyle w:val="ListParagraph"/>
        <w:numPr>
          <w:ilvl w:val="0"/>
          <w:numId w:val="1"/>
        </w:numPr>
        <w:rPr>
          <w:sz w:val="32"/>
          <w:szCs w:val="32"/>
        </w:rPr>
      </w:pPr>
      <w:r w:rsidRPr="006140DE">
        <w:rPr>
          <w:sz w:val="32"/>
          <w:szCs w:val="32"/>
        </w:rPr>
        <w:t>Dealing with Null values:</w:t>
      </w:r>
    </w:p>
    <w:p w14:paraId="6EC6BBB4" w14:textId="3AA8CF52" w:rsidR="004D4F1B" w:rsidRPr="004D4F1B" w:rsidRDefault="007F4746" w:rsidP="004D4F1B">
      <w:pPr>
        <w:pStyle w:val="ListParagraph"/>
        <w:numPr>
          <w:ilvl w:val="0"/>
          <w:numId w:val="2"/>
        </w:numPr>
        <w:rPr>
          <w:sz w:val="28"/>
          <w:szCs w:val="28"/>
        </w:rPr>
      </w:pPr>
      <w:r w:rsidRPr="006140DE">
        <w:rPr>
          <w:sz w:val="28"/>
          <w:szCs w:val="28"/>
        </w:rPr>
        <w:t>As feature “CreditGrade” has 80515 null values which represents 74% of the dataset , we have dropped the whole column as well as feature “TotalProsperPaymentsBilled” which has 87050 null v</w:t>
      </w:r>
      <w:r w:rsidR="000A71D9" w:rsidRPr="006140DE">
        <w:rPr>
          <w:sz w:val="28"/>
          <w:szCs w:val="28"/>
        </w:rPr>
        <w:t>alues which represents 80% of the dataset</w:t>
      </w:r>
      <w:r w:rsidR="008B10A9">
        <w:rPr>
          <w:sz w:val="28"/>
          <w:szCs w:val="28"/>
        </w:rPr>
        <w:t xml:space="preserve">, in “figure 1” it shows the features hat have null values and we observed that most values of </w:t>
      </w:r>
      <w:r w:rsidR="008B10A9" w:rsidRPr="006140DE">
        <w:rPr>
          <w:sz w:val="28"/>
          <w:szCs w:val="28"/>
        </w:rPr>
        <w:t xml:space="preserve">“CreditGrade” </w:t>
      </w:r>
      <w:r w:rsidR="008B10A9">
        <w:rPr>
          <w:sz w:val="28"/>
          <w:szCs w:val="28"/>
        </w:rPr>
        <w:t xml:space="preserve">&amp;  </w:t>
      </w:r>
      <w:r w:rsidR="008B10A9" w:rsidRPr="006140DE">
        <w:rPr>
          <w:sz w:val="28"/>
          <w:szCs w:val="28"/>
        </w:rPr>
        <w:t>“TotalProsperPaymentsBilled”</w:t>
      </w:r>
      <w:r w:rsidR="008B10A9">
        <w:rPr>
          <w:sz w:val="28"/>
          <w:szCs w:val="28"/>
        </w:rPr>
        <w:t xml:space="preserve"> are null.</w:t>
      </w:r>
    </w:p>
    <w:p w14:paraId="06200194" w14:textId="669A6E27" w:rsidR="00402AF5" w:rsidRDefault="00402AF5" w:rsidP="007F4746">
      <w:pPr>
        <w:pStyle w:val="ListParagraph"/>
        <w:numPr>
          <w:ilvl w:val="0"/>
          <w:numId w:val="2"/>
        </w:numPr>
        <w:rPr>
          <w:sz w:val="28"/>
          <w:szCs w:val="28"/>
        </w:rPr>
      </w:pPr>
      <w:r w:rsidRPr="006140DE">
        <w:rPr>
          <w:sz w:val="28"/>
          <w:szCs w:val="28"/>
        </w:rPr>
        <w:t>For the rest of</w:t>
      </w:r>
      <w:r w:rsidR="001C3A8F" w:rsidRPr="006140DE">
        <w:rPr>
          <w:sz w:val="28"/>
          <w:szCs w:val="28"/>
        </w:rPr>
        <w:t xml:space="preserve"> numerical</w:t>
      </w:r>
      <w:r w:rsidRPr="006140DE">
        <w:rPr>
          <w:sz w:val="28"/>
          <w:szCs w:val="28"/>
        </w:rPr>
        <w:t xml:space="preserve"> features we first plot “boxplot” for each feature to see if there exist outlier values in each column.</w:t>
      </w:r>
    </w:p>
    <w:p w14:paraId="3B5EC928" w14:textId="2D472EE0" w:rsidR="007A7B1C" w:rsidRDefault="008A53C7" w:rsidP="007F4746">
      <w:pPr>
        <w:pStyle w:val="ListParagraph"/>
        <w:numPr>
          <w:ilvl w:val="0"/>
          <w:numId w:val="2"/>
        </w:numPr>
        <w:rPr>
          <w:sz w:val="28"/>
          <w:szCs w:val="28"/>
        </w:rPr>
      </w:pPr>
      <w:r>
        <w:rPr>
          <w:sz w:val="28"/>
          <w:szCs w:val="28"/>
        </w:rPr>
        <w:t>We observed from the “boxplot”</w:t>
      </w:r>
      <w:r w:rsidR="00E97515">
        <w:rPr>
          <w:sz w:val="28"/>
          <w:szCs w:val="28"/>
        </w:rPr>
        <w:t xml:space="preserve"> (shown down)</w:t>
      </w:r>
      <w:r>
        <w:rPr>
          <w:sz w:val="28"/>
          <w:szCs w:val="28"/>
        </w:rPr>
        <w:t xml:space="preserve"> of each feature that all of them have outliers</w:t>
      </w:r>
      <w:r w:rsidR="007A7B1C">
        <w:rPr>
          <w:sz w:val="28"/>
          <w:szCs w:val="28"/>
        </w:rPr>
        <w:t xml:space="preserve">, so we replaced the null values of these features with median value of each feature as the mean will not a good choice as there are outliers. </w:t>
      </w:r>
    </w:p>
    <w:p w14:paraId="207EFB3A" w14:textId="556DF2D6" w:rsidR="00171227" w:rsidRDefault="007A7B1C" w:rsidP="00171227">
      <w:pPr>
        <w:pStyle w:val="ListParagraph"/>
        <w:numPr>
          <w:ilvl w:val="0"/>
          <w:numId w:val="2"/>
        </w:numPr>
        <w:rPr>
          <w:sz w:val="28"/>
          <w:szCs w:val="28"/>
        </w:rPr>
      </w:pPr>
      <w:r>
        <w:rPr>
          <w:sz w:val="28"/>
          <w:szCs w:val="28"/>
        </w:rPr>
        <w:t>For the output column “</w:t>
      </w:r>
      <w:r w:rsidRPr="007A7B1C">
        <w:rPr>
          <w:sz w:val="28"/>
          <w:szCs w:val="28"/>
        </w:rPr>
        <w:t>LoanRiskScore</w:t>
      </w:r>
      <w:r>
        <w:rPr>
          <w:sz w:val="28"/>
          <w:szCs w:val="28"/>
        </w:rPr>
        <w:t>” we applied ”boxplot” on it to see if it has outlier values but it doesn’t have outlier values, so we replaced null values in this column with the mean value of this column.</w:t>
      </w:r>
    </w:p>
    <w:p w14:paraId="619FAEC8" w14:textId="54C90944" w:rsidR="00DF54BC" w:rsidRPr="00DF567E" w:rsidRDefault="00171227" w:rsidP="00DF567E">
      <w:pPr>
        <w:pStyle w:val="ListParagraph"/>
        <w:numPr>
          <w:ilvl w:val="0"/>
          <w:numId w:val="2"/>
        </w:numPr>
        <w:rPr>
          <w:sz w:val="28"/>
          <w:szCs w:val="28"/>
        </w:rPr>
      </w:pPr>
      <w:r>
        <w:rPr>
          <w:noProof/>
        </w:rPr>
        <mc:AlternateContent>
          <mc:Choice Requires="wps">
            <w:drawing>
              <wp:anchor distT="0" distB="0" distL="114300" distR="114300" simplePos="0" relativeHeight="251685888" behindDoc="0" locked="0" layoutInCell="1" allowOverlap="1" wp14:anchorId="746A2EC7" wp14:editId="3D342861">
                <wp:simplePos x="0" y="0"/>
                <wp:positionH relativeFrom="column">
                  <wp:posOffset>-16510</wp:posOffset>
                </wp:positionH>
                <wp:positionV relativeFrom="paragraph">
                  <wp:posOffset>3094990</wp:posOffset>
                </wp:positionV>
                <wp:extent cx="59347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207A3AFC" w14:textId="2C6E0144" w:rsidR="00171227" w:rsidRPr="00574159" w:rsidRDefault="00171227" w:rsidP="00171227">
                            <w:pPr>
                              <w:pStyle w:val="Caption"/>
                              <w:jc w:val="center"/>
                              <w:rPr>
                                <w:noProof/>
                              </w:rPr>
                            </w:pPr>
                            <w:r>
                              <w:t xml:space="preserve">Figure </w:t>
                            </w:r>
                            <w:fldSimple w:instr=" SEQ Figure \* ARABIC ">
                              <w:r w:rsidR="003177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A2EC7" id="_x0000_t202" coordsize="21600,21600" o:spt="202" path="m,l,21600r21600,l21600,xe">
                <v:stroke joinstyle="miter"/>
                <v:path gradientshapeok="t" o:connecttype="rect"/>
              </v:shapetype>
              <v:shape id="Text Box 29" o:spid="_x0000_s1026" type="#_x0000_t202" style="position:absolute;left:0;text-align:left;margin-left:-1.3pt;margin-top:243.7pt;width:467.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p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m0/X7DzN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" stroked="f">
                <v:textbox style="mso-fit-shape-to-text:t" inset="0,0,0,0">
                  <w:txbxContent>
                    <w:p w14:paraId="207A3AFC" w14:textId="2C6E0144" w:rsidR="00171227" w:rsidRPr="00574159" w:rsidRDefault="00171227" w:rsidP="00171227">
                      <w:pPr>
                        <w:pStyle w:val="Caption"/>
                        <w:jc w:val="center"/>
                        <w:rPr>
                          <w:noProof/>
                        </w:rPr>
                      </w:pPr>
                      <w:r>
                        <w:t xml:space="preserve">Figure </w:t>
                      </w:r>
                      <w:fldSimple w:instr=" SEQ Figure \* ARABIC ">
                        <w:r w:rsidR="003177CC">
                          <w:rPr>
                            <w:noProof/>
                          </w:rPr>
                          <w:t>1</w:t>
                        </w:r>
                      </w:fldSimple>
                    </w:p>
                  </w:txbxContent>
                </v:textbox>
                <w10:wrap type="square"/>
              </v:shape>
            </w:pict>
          </mc:Fallback>
        </mc:AlternateContent>
      </w:r>
      <w:r>
        <w:rPr>
          <w:noProof/>
        </w:rPr>
        <w:drawing>
          <wp:anchor distT="0" distB="0" distL="114300" distR="114300" simplePos="0" relativeHeight="251659264" behindDoc="1" locked="0" layoutInCell="1" allowOverlap="1" wp14:anchorId="195A33E2" wp14:editId="739C4830">
            <wp:simplePos x="0" y="0"/>
            <wp:positionH relativeFrom="margin">
              <wp:posOffset>-16722</wp:posOffset>
            </wp:positionH>
            <wp:positionV relativeFrom="margin">
              <wp:posOffset>5574242</wp:posOffset>
            </wp:positionV>
            <wp:extent cx="5934710" cy="2423160"/>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423160"/>
                    </a:xfrm>
                    <a:prstGeom prst="rect">
                      <a:avLst/>
                    </a:prstGeom>
                    <a:noFill/>
                    <a:ln>
                      <a:noFill/>
                    </a:ln>
                  </pic:spPr>
                </pic:pic>
              </a:graphicData>
            </a:graphic>
          </wp:anchor>
        </w:drawing>
      </w:r>
      <w:r>
        <w:rPr>
          <w:sz w:val="28"/>
          <w:szCs w:val="28"/>
        </w:rPr>
        <w:t xml:space="preserve">For </w:t>
      </w:r>
      <w:r w:rsidRPr="00171227">
        <w:rPr>
          <w:sz w:val="28"/>
          <w:szCs w:val="28"/>
        </w:rPr>
        <w:t>the “Categorical features” which are “BorrowerState” and “EmploymentStatus” we have taken the mode of each feature of them and replaced null values in there columns with it.</w:t>
      </w:r>
    </w:p>
    <w:p w14:paraId="5C9C2193" w14:textId="1BE07766" w:rsidR="008B10A9" w:rsidRPr="00DF54BC" w:rsidRDefault="00DF567E" w:rsidP="00DF54BC">
      <w:pPr>
        <w:rPr>
          <w:sz w:val="28"/>
          <w:szCs w:val="28"/>
        </w:rPr>
      </w:pPr>
      <w:r>
        <w:rPr>
          <w:sz w:val="28"/>
          <w:szCs w:val="28"/>
        </w:rPr>
        <w:lastRenderedPageBreak/>
        <w:t>Box Plot:</w:t>
      </w:r>
    </w:p>
    <w:p w14:paraId="30AAA04D" w14:textId="743FAD96" w:rsidR="000A71D9" w:rsidRDefault="006140DE" w:rsidP="008A53C7">
      <w:pPr>
        <w:spacing w:after="0"/>
        <w:ind w:left="432" w:right="-2160"/>
      </w:pPr>
      <w:r w:rsidRPr="006140DE">
        <w:rPr>
          <w:noProof/>
        </w:rPr>
        <w:drawing>
          <wp:inline distT="0" distB="0" distL="0" distR="0" wp14:anchorId="46E29C0C" wp14:editId="660B67C4">
            <wp:extent cx="2407564" cy="1828800"/>
            <wp:effectExtent l="152400" t="152400" r="221615" b="22860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7564"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noProof/>
        </w:rPr>
        <w:drawing>
          <wp:inline distT="0" distB="0" distL="0" distR="0" wp14:anchorId="17A76F19" wp14:editId="0D5DDE36">
            <wp:extent cx="2407569" cy="1828800"/>
            <wp:effectExtent l="152400" t="152400" r="221615" b="22860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569"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48B5294" w14:textId="1E0D88E9" w:rsidR="007F4746" w:rsidRDefault="00D92503" w:rsidP="008A53C7">
      <w:pPr>
        <w:spacing w:after="0"/>
        <w:ind w:left="432" w:right="-2160"/>
      </w:pPr>
      <w:r>
        <w:rPr>
          <w:noProof/>
        </w:rPr>
        <w:drawing>
          <wp:inline distT="0" distB="0" distL="0" distR="0" wp14:anchorId="0E47594F" wp14:editId="6239F640">
            <wp:extent cx="2390052" cy="1828800"/>
            <wp:effectExtent l="152400" t="152400" r="220345" b="22860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052"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6140DE">
        <w:rPr>
          <w:noProof/>
        </w:rPr>
        <w:drawing>
          <wp:inline distT="0" distB="0" distL="0" distR="0" wp14:anchorId="770C1C6D" wp14:editId="26AB8759">
            <wp:extent cx="2443020" cy="1828800"/>
            <wp:effectExtent l="152400" t="152400" r="224155" b="22860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3020"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6140DE">
        <w:rPr>
          <w:noProof/>
        </w:rPr>
        <w:drawing>
          <wp:inline distT="0" distB="0" distL="0" distR="0" wp14:anchorId="346A3317" wp14:editId="6936C2DC">
            <wp:extent cx="2430855" cy="1828800"/>
            <wp:effectExtent l="152400" t="152400" r="236220" b="22860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0855"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noProof/>
        </w:rPr>
        <w:drawing>
          <wp:inline distT="0" distB="0" distL="0" distR="0" wp14:anchorId="6E006A54" wp14:editId="20FC137A">
            <wp:extent cx="2430855" cy="1828800"/>
            <wp:effectExtent l="152400" t="152400" r="236220" b="22860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0855"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1541636" w14:textId="0D5141B9" w:rsidR="007F4746" w:rsidRDefault="00D92503" w:rsidP="008A53C7">
      <w:pPr>
        <w:pStyle w:val="ListParagraph"/>
        <w:spacing w:after="0"/>
        <w:ind w:left="432" w:right="-2160"/>
      </w:pPr>
      <w:r>
        <w:rPr>
          <w:noProof/>
        </w:rPr>
        <w:lastRenderedPageBreak/>
        <w:drawing>
          <wp:inline distT="0" distB="0" distL="0" distR="0" wp14:anchorId="1F265F48" wp14:editId="1E222008">
            <wp:extent cx="2437096" cy="1828800"/>
            <wp:effectExtent l="152400" t="152400" r="230505" b="22860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7096"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DF54BC">
        <w:rPr>
          <w:noProof/>
        </w:rPr>
        <w:drawing>
          <wp:inline distT="0" distB="0" distL="0" distR="0" wp14:anchorId="6535580D" wp14:editId="4A7FE60E">
            <wp:extent cx="2424991" cy="1828800"/>
            <wp:effectExtent l="152400" t="152400" r="223520" b="22860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4991"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noProof/>
        </w:rPr>
        <w:drawing>
          <wp:inline distT="0" distB="0" distL="0" distR="0" wp14:anchorId="799391D8" wp14:editId="2D4EFEEF">
            <wp:extent cx="2443020" cy="1828800"/>
            <wp:effectExtent l="152400" t="152400" r="224155" b="22860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3020"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noProof/>
        </w:rPr>
        <w:drawing>
          <wp:inline distT="0" distB="0" distL="0" distR="0" wp14:anchorId="607AC490" wp14:editId="60D3AA9E">
            <wp:extent cx="2373122" cy="1828800"/>
            <wp:effectExtent l="152400" t="152400" r="236855" b="22860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3122" cy="1828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1531C7E" w14:textId="6C78CFC8" w:rsidR="00DF567E" w:rsidRDefault="00DF567E" w:rsidP="008A53C7">
      <w:pPr>
        <w:pStyle w:val="ListParagraph"/>
        <w:spacing w:after="0"/>
        <w:ind w:left="432" w:right="-2160"/>
      </w:pPr>
    </w:p>
    <w:p w14:paraId="71C82CD5" w14:textId="276CD274" w:rsidR="00DF567E" w:rsidRDefault="00DF567E" w:rsidP="008A53C7">
      <w:pPr>
        <w:pStyle w:val="ListParagraph"/>
        <w:spacing w:after="0"/>
        <w:ind w:left="432" w:right="-2160"/>
      </w:pPr>
    </w:p>
    <w:p w14:paraId="14D27559" w14:textId="77777777" w:rsidR="00DF567E" w:rsidRDefault="00DF567E" w:rsidP="008A53C7">
      <w:pPr>
        <w:pStyle w:val="ListParagraph"/>
        <w:spacing w:after="0"/>
        <w:ind w:left="432" w:right="-2160"/>
      </w:pPr>
    </w:p>
    <w:tbl>
      <w:tblPr>
        <w:tblStyle w:val="GridTable4-Accent5"/>
        <w:tblpPr w:leftFromText="180" w:rightFromText="180" w:vertAnchor="text" w:horzAnchor="margin" w:tblpX="-455" w:tblpY="401"/>
        <w:tblW w:w="10350" w:type="dxa"/>
        <w:tblLook w:val="04A0" w:firstRow="1" w:lastRow="0" w:firstColumn="1" w:lastColumn="0" w:noHBand="0" w:noVBand="1"/>
      </w:tblPr>
      <w:tblGrid>
        <w:gridCol w:w="5035"/>
        <w:gridCol w:w="5315"/>
      </w:tblGrid>
      <w:tr w:rsidR="000B4C3B" w:rsidRPr="000B4C3B" w14:paraId="3B79CF53" w14:textId="77777777" w:rsidTr="000B4C3B">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5035" w:type="dxa"/>
          </w:tcPr>
          <w:p w14:paraId="410BFEDD" w14:textId="77777777" w:rsidR="000B4C3B" w:rsidRPr="000B4C3B" w:rsidRDefault="000B4C3B" w:rsidP="000B4C3B">
            <w:pPr>
              <w:pStyle w:val="ListParagraph"/>
              <w:ind w:left="0" w:right="-2160"/>
              <w:rPr>
                <w:sz w:val="28"/>
                <w:szCs w:val="28"/>
              </w:rPr>
            </w:pPr>
            <w:r w:rsidRPr="000B4C3B">
              <w:rPr>
                <w:sz w:val="28"/>
                <w:szCs w:val="28"/>
              </w:rPr>
              <w:t>Column name</w:t>
            </w:r>
          </w:p>
        </w:tc>
        <w:tc>
          <w:tcPr>
            <w:tcW w:w="5315" w:type="dxa"/>
          </w:tcPr>
          <w:p w14:paraId="043D3729" w14:textId="77777777" w:rsidR="000B4C3B" w:rsidRPr="000B4C3B" w:rsidRDefault="000B4C3B" w:rsidP="000B4C3B">
            <w:pPr>
              <w:pStyle w:val="ListParagraph"/>
              <w:ind w:left="0" w:right="-2160"/>
              <w:cnfStyle w:val="100000000000" w:firstRow="1" w:lastRow="0" w:firstColumn="0" w:lastColumn="0" w:oddVBand="0" w:evenVBand="0" w:oddHBand="0" w:evenHBand="0" w:firstRowFirstColumn="0" w:firstRowLastColumn="0" w:lastRowFirstColumn="0" w:lastRowLastColumn="0"/>
              <w:rPr>
                <w:sz w:val="28"/>
                <w:szCs w:val="28"/>
              </w:rPr>
            </w:pPr>
            <w:r w:rsidRPr="000B4C3B">
              <w:rPr>
                <w:sz w:val="28"/>
                <w:szCs w:val="28"/>
              </w:rPr>
              <w:t>Why it was dropped</w:t>
            </w:r>
          </w:p>
        </w:tc>
      </w:tr>
      <w:tr w:rsidR="000B4C3B" w:rsidRPr="000B4C3B" w14:paraId="5047AA54" w14:textId="77777777" w:rsidTr="000B4C3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5035" w:type="dxa"/>
          </w:tcPr>
          <w:p w14:paraId="4B137C2B" w14:textId="77777777" w:rsidR="000B4C3B" w:rsidRPr="000B4C3B" w:rsidRDefault="000B4C3B" w:rsidP="000B4C3B">
            <w:pPr>
              <w:pStyle w:val="ListParagraph"/>
              <w:ind w:left="0" w:right="-2160"/>
              <w:rPr>
                <w:sz w:val="28"/>
                <w:szCs w:val="28"/>
              </w:rPr>
            </w:pPr>
            <w:r w:rsidRPr="000B4C3B">
              <w:rPr>
                <w:sz w:val="28"/>
                <w:szCs w:val="28"/>
              </w:rPr>
              <w:t>“ListingNumber”</w:t>
            </w:r>
          </w:p>
        </w:tc>
        <w:tc>
          <w:tcPr>
            <w:tcW w:w="5315" w:type="dxa"/>
          </w:tcPr>
          <w:p w14:paraId="458F4F5E" w14:textId="77777777" w:rsidR="000B4C3B" w:rsidRPr="000B4C3B" w:rsidRDefault="000B4C3B" w:rsidP="000B4C3B">
            <w:pPr>
              <w:pStyle w:val="ListParagraph"/>
              <w:ind w:left="0" w:right="-2160"/>
              <w:cnfStyle w:val="000000100000" w:firstRow="0" w:lastRow="0" w:firstColumn="0" w:lastColumn="0" w:oddVBand="0" w:evenVBand="0" w:oddHBand="1" w:evenHBand="0" w:firstRowFirstColumn="0" w:firstRowLastColumn="0" w:lastRowFirstColumn="0" w:lastRowLastColumn="0"/>
              <w:rPr>
                <w:sz w:val="28"/>
                <w:szCs w:val="28"/>
              </w:rPr>
            </w:pPr>
            <w:r w:rsidRPr="000B4C3B">
              <w:rPr>
                <w:sz w:val="28"/>
                <w:szCs w:val="28"/>
              </w:rPr>
              <w:t>Because it represent Load request indexing</w:t>
            </w:r>
          </w:p>
          <w:p w14:paraId="25E4A982" w14:textId="77777777" w:rsidR="000B4C3B" w:rsidRPr="000B4C3B" w:rsidRDefault="000B4C3B" w:rsidP="000B4C3B">
            <w:pPr>
              <w:pStyle w:val="ListParagraph"/>
              <w:ind w:left="0" w:right="-2160"/>
              <w:cnfStyle w:val="000000100000" w:firstRow="0" w:lastRow="0" w:firstColumn="0" w:lastColumn="0" w:oddVBand="0" w:evenVBand="0" w:oddHBand="1" w:evenHBand="0" w:firstRowFirstColumn="0" w:firstRowLastColumn="0" w:lastRowFirstColumn="0" w:lastRowLastColumn="0"/>
              <w:rPr>
                <w:sz w:val="28"/>
                <w:szCs w:val="28"/>
              </w:rPr>
            </w:pPr>
            <w:r w:rsidRPr="000B4C3B">
              <w:rPr>
                <w:sz w:val="28"/>
                <w:szCs w:val="28"/>
              </w:rPr>
              <w:t xml:space="preserve"> (like ID).</w:t>
            </w:r>
          </w:p>
        </w:tc>
      </w:tr>
      <w:tr w:rsidR="000B4C3B" w:rsidRPr="000B4C3B" w14:paraId="645A5B59" w14:textId="77777777" w:rsidTr="000B4C3B">
        <w:trPr>
          <w:trHeight w:val="726"/>
        </w:trPr>
        <w:tc>
          <w:tcPr>
            <w:cnfStyle w:val="001000000000" w:firstRow="0" w:lastRow="0" w:firstColumn="1" w:lastColumn="0" w:oddVBand="0" w:evenVBand="0" w:oddHBand="0" w:evenHBand="0" w:firstRowFirstColumn="0" w:firstRowLastColumn="0" w:lastRowFirstColumn="0" w:lastRowLastColumn="0"/>
            <w:tcW w:w="5035" w:type="dxa"/>
          </w:tcPr>
          <w:p w14:paraId="685E4B01" w14:textId="77777777" w:rsidR="000B4C3B" w:rsidRPr="000B4C3B" w:rsidRDefault="000B4C3B" w:rsidP="000B4C3B">
            <w:pPr>
              <w:pStyle w:val="ListParagraph"/>
              <w:ind w:left="0" w:right="-2160"/>
              <w:rPr>
                <w:sz w:val="28"/>
                <w:szCs w:val="28"/>
              </w:rPr>
            </w:pPr>
            <w:r w:rsidRPr="000B4C3B">
              <w:rPr>
                <w:sz w:val="28"/>
                <w:szCs w:val="28"/>
              </w:rPr>
              <w:t>“CreditGrade”</w:t>
            </w:r>
          </w:p>
        </w:tc>
        <w:tc>
          <w:tcPr>
            <w:tcW w:w="5315" w:type="dxa"/>
          </w:tcPr>
          <w:p w14:paraId="04705430" w14:textId="77777777" w:rsidR="000B4C3B" w:rsidRPr="000B4C3B" w:rsidRDefault="000B4C3B" w:rsidP="000B4C3B">
            <w:pPr>
              <w:pStyle w:val="ListParagraph"/>
              <w:ind w:left="0" w:right="-2160"/>
              <w:cnfStyle w:val="000000000000" w:firstRow="0" w:lastRow="0" w:firstColumn="0" w:lastColumn="0" w:oddVBand="0" w:evenVBand="0" w:oddHBand="0" w:evenHBand="0" w:firstRowFirstColumn="0" w:firstRowLastColumn="0" w:lastRowFirstColumn="0" w:lastRowLastColumn="0"/>
              <w:rPr>
                <w:sz w:val="28"/>
                <w:szCs w:val="28"/>
              </w:rPr>
            </w:pPr>
            <w:r w:rsidRPr="000B4C3B">
              <w:rPr>
                <w:sz w:val="28"/>
                <w:szCs w:val="28"/>
              </w:rPr>
              <w:t>Because 74% of it contain null values.</w:t>
            </w:r>
          </w:p>
        </w:tc>
      </w:tr>
      <w:tr w:rsidR="000B4C3B" w:rsidRPr="000B4C3B" w14:paraId="09D16379" w14:textId="77777777" w:rsidTr="000B4C3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5035" w:type="dxa"/>
          </w:tcPr>
          <w:p w14:paraId="796F6216" w14:textId="77777777" w:rsidR="000B4C3B" w:rsidRPr="000B4C3B" w:rsidRDefault="000B4C3B" w:rsidP="000B4C3B">
            <w:pPr>
              <w:pStyle w:val="ListParagraph"/>
              <w:ind w:left="0" w:right="-2160"/>
              <w:rPr>
                <w:sz w:val="28"/>
                <w:szCs w:val="28"/>
              </w:rPr>
            </w:pPr>
            <w:r w:rsidRPr="000B4C3B">
              <w:rPr>
                <w:sz w:val="28"/>
                <w:szCs w:val="28"/>
              </w:rPr>
              <w:t>“TotalProsperPaymentsBilled”</w:t>
            </w:r>
          </w:p>
        </w:tc>
        <w:tc>
          <w:tcPr>
            <w:tcW w:w="5315" w:type="dxa"/>
          </w:tcPr>
          <w:p w14:paraId="4112D064" w14:textId="77777777" w:rsidR="000B4C3B" w:rsidRPr="000B4C3B" w:rsidRDefault="000B4C3B" w:rsidP="000B4C3B">
            <w:pPr>
              <w:pStyle w:val="ListParagraph"/>
              <w:ind w:left="0" w:right="-2160"/>
              <w:cnfStyle w:val="000000100000" w:firstRow="0" w:lastRow="0" w:firstColumn="0" w:lastColumn="0" w:oddVBand="0" w:evenVBand="0" w:oddHBand="1" w:evenHBand="0" w:firstRowFirstColumn="0" w:firstRowLastColumn="0" w:lastRowFirstColumn="0" w:lastRowLastColumn="0"/>
              <w:rPr>
                <w:sz w:val="28"/>
                <w:szCs w:val="28"/>
              </w:rPr>
            </w:pPr>
            <w:r w:rsidRPr="000B4C3B">
              <w:rPr>
                <w:sz w:val="28"/>
                <w:szCs w:val="28"/>
              </w:rPr>
              <w:t>Because 80% of it contain null values.</w:t>
            </w:r>
          </w:p>
        </w:tc>
      </w:tr>
    </w:tbl>
    <w:p w14:paraId="4B441949" w14:textId="0183E5A6" w:rsidR="004D4F1B" w:rsidRPr="000B4C3B" w:rsidRDefault="004D4F1B" w:rsidP="004D4F1B">
      <w:pPr>
        <w:pStyle w:val="ListParagraph"/>
        <w:numPr>
          <w:ilvl w:val="0"/>
          <w:numId w:val="1"/>
        </w:numPr>
        <w:spacing w:after="0"/>
        <w:ind w:right="-2160"/>
        <w:rPr>
          <w:sz w:val="32"/>
          <w:szCs w:val="32"/>
        </w:rPr>
      </w:pPr>
      <w:r w:rsidRPr="000B4C3B">
        <w:rPr>
          <w:sz w:val="32"/>
          <w:szCs w:val="32"/>
        </w:rPr>
        <w:t>Drop</w:t>
      </w:r>
      <w:r w:rsidR="00D92503" w:rsidRPr="000B4C3B">
        <w:rPr>
          <w:sz w:val="32"/>
          <w:szCs w:val="32"/>
        </w:rPr>
        <w:t>p</w:t>
      </w:r>
      <w:r w:rsidRPr="000B4C3B">
        <w:rPr>
          <w:sz w:val="32"/>
          <w:szCs w:val="32"/>
        </w:rPr>
        <w:t>ed columns:</w:t>
      </w:r>
    </w:p>
    <w:p w14:paraId="537AD2B2" w14:textId="1ADE928D" w:rsidR="004D4F1B" w:rsidRDefault="004D4F1B" w:rsidP="004D4F1B">
      <w:pPr>
        <w:pStyle w:val="ListParagraph"/>
        <w:spacing w:after="0"/>
        <w:ind w:right="-2160"/>
      </w:pPr>
    </w:p>
    <w:p w14:paraId="67A8EA16" w14:textId="5629370A" w:rsidR="00352249" w:rsidRDefault="00352249" w:rsidP="004D4F1B">
      <w:pPr>
        <w:pStyle w:val="ListParagraph"/>
        <w:spacing w:after="0"/>
        <w:ind w:right="-2160"/>
      </w:pPr>
    </w:p>
    <w:p w14:paraId="06316DCD" w14:textId="314E0BEB" w:rsidR="00352249" w:rsidRDefault="00352249" w:rsidP="004D4F1B">
      <w:pPr>
        <w:pStyle w:val="ListParagraph"/>
        <w:spacing w:after="0"/>
        <w:ind w:right="-2160"/>
      </w:pPr>
    </w:p>
    <w:p w14:paraId="1A2C03ED" w14:textId="259F4E80" w:rsidR="00352249" w:rsidRDefault="00352249" w:rsidP="004D4F1B">
      <w:pPr>
        <w:pStyle w:val="ListParagraph"/>
        <w:spacing w:after="0"/>
        <w:ind w:right="-2160"/>
      </w:pPr>
    </w:p>
    <w:p w14:paraId="09442DFB" w14:textId="77777777" w:rsidR="00352249" w:rsidRDefault="00352249" w:rsidP="004D4F1B">
      <w:pPr>
        <w:pStyle w:val="ListParagraph"/>
        <w:spacing w:after="0"/>
        <w:ind w:right="-2160"/>
      </w:pPr>
    </w:p>
    <w:p w14:paraId="436B7D4F" w14:textId="02EBB5D4" w:rsidR="005F5B61" w:rsidRDefault="005F5B61" w:rsidP="005F5B61">
      <w:pPr>
        <w:pStyle w:val="ListParagraph"/>
        <w:numPr>
          <w:ilvl w:val="0"/>
          <w:numId w:val="1"/>
        </w:numPr>
        <w:spacing w:after="0"/>
        <w:ind w:right="-2160"/>
        <w:rPr>
          <w:sz w:val="32"/>
          <w:szCs w:val="32"/>
        </w:rPr>
      </w:pPr>
      <w:r w:rsidRPr="00DF567E">
        <w:rPr>
          <w:sz w:val="32"/>
          <w:szCs w:val="32"/>
        </w:rPr>
        <w:lastRenderedPageBreak/>
        <w:t xml:space="preserve">Dealing with </w:t>
      </w:r>
      <w:bookmarkStart w:id="0" w:name="_Hlk90138144"/>
      <w:r w:rsidRPr="00DF567E">
        <w:rPr>
          <w:sz w:val="32"/>
          <w:szCs w:val="32"/>
        </w:rPr>
        <w:t xml:space="preserve">Categorical </w:t>
      </w:r>
      <w:bookmarkEnd w:id="0"/>
      <w:r w:rsidRPr="00DF567E">
        <w:rPr>
          <w:sz w:val="32"/>
          <w:szCs w:val="32"/>
        </w:rPr>
        <w:t>data:</w:t>
      </w:r>
    </w:p>
    <w:p w14:paraId="2C57082E" w14:textId="77777777" w:rsidR="00592F6B" w:rsidRPr="00F901C9" w:rsidRDefault="00592F6B" w:rsidP="00592F6B">
      <w:pPr>
        <w:ind w:left="360"/>
        <w:rPr>
          <w:sz w:val="28"/>
          <w:szCs w:val="28"/>
        </w:rPr>
      </w:pPr>
      <w:r w:rsidRPr="00F901C9">
        <w:rPr>
          <w:sz w:val="28"/>
          <w:szCs w:val="28"/>
        </w:rPr>
        <w:t>convert text or categorical data into numerical data which the model expects and perform better with it.</w:t>
      </w:r>
    </w:p>
    <w:p w14:paraId="21E18595" w14:textId="77777777" w:rsidR="00592F6B" w:rsidRPr="00F901C9" w:rsidRDefault="00592F6B" w:rsidP="00592F6B">
      <w:pPr>
        <w:pStyle w:val="ListParagraph"/>
        <w:rPr>
          <w:sz w:val="28"/>
          <w:szCs w:val="28"/>
        </w:rPr>
      </w:pPr>
      <w:r w:rsidRPr="00F901C9">
        <w:rPr>
          <w:sz w:val="28"/>
          <w:szCs w:val="28"/>
        </w:rPr>
        <w:t xml:space="preserve">There are many ways to deal with String in dataset like Label encoding and one hot encoding. </w:t>
      </w:r>
    </w:p>
    <w:p w14:paraId="63CE79CC" w14:textId="6E809792" w:rsidR="00592F6B" w:rsidRPr="00F901C9" w:rsidRDefault="00592F6B" w:rsidP="00592F6B">
      <w:pPr>
        <w:pStyle w:val="ListParagraph"/>
        <w:rPr>
          <w:sz w:val="28"/>
          <w:szCs w:val="28"/>
        </w:rPr>
      </w:pPr>
      <w:r w:rsidRPr="00F901C9">
        <w:rPr>
          <w:sz w:val="28"/>
          <w:szCs w:val="28"/>
        </w:rPr>
        <w:t>The columns that are String in the dataset and we need to find a way to co</w:t>
      </w:r>
      <w:r w:rsidR="00E67B64">
        <w:rPr>
          <w:sz w:val="28"/>
          <w:szCs w:val="28"/>
        </w:rPr>
        <w:t>n</w:t>
      </w:r>
      <w:r w:rsidRPr="00F901C9">
        <w:rPr>
          <w:sz w:val="28"/>
          <w:szCs w:val="28"/>
        </w:rPr>
        <w:t xml:space="preserve">vert it into numerical data are LoanStatus, EmploymentStatus, BorrowerState, IsBorrowerHomeOwner and IncomeRange. Now we will list the techniques used to deal with the String </w:t>
      </w:r>
    </w:p>
    <w:p w14:paraId="43C23E6E" w14:textId="05AEEC47" w:rsidR="00592F6B" w:rsidRPr="00F901C9" w:rsidRDefault="00592F6B" w:rsidP="00592F6B">
      <w:pPr>
        <w:pStyle w:val="ListParagraph"/>
        <w:numPr>
          <w:ilvl w:val="0"/>
          <w:numId w:val="17"/>
        </w:numPr>
        <w:rPr>
          <w:sz w:val="28"/>
          <w:szCs w:val="28"/>
        </w:rPr>
      </w:pPr>
      <w:r w:rsidRPr="00F901C9">
        <w:rPr>
          <w:sz w:val="28"/>
          <w:szCs w:val="28"/>
        </w:rPr>
        <w:t>Label Encoding:</w:t>
      </w:r>
    </w:p>
    <w:p w14:paraId="6559835A" w14:textId="1DC1E1EE" w:rsidR="00592F6B" w:rsidRPr="00F901C9" w:rsidRDefault="00592F6B" w:rsidP="00592F6B">
      <w:pPr>
        <w:pStyle w:val="ListParagraph"/>
        <w:ind w:left="1440"/>
        <w:rPr>
          <w:sz w:val="28"/>
          <w:szCs w:val="28"/>
        </w:rPr>
      </w:pPr>
      <w:r w:rsidRPr="00F901C9">
        <w:rPr>
          <w:sz w:val="28"/>
          <w:szCs w:val="28"/>
        </w:rPr>
        <w:t>This approach is very simple</w:t>
      </w:r>
      <w:r w:rsidRPr="00F901C9">
        <w:rPr>
          <w:sz w:val="28"/>
          <w:szCs w:val="28"/>
          <w:rtl/>
        </w:rPr>
        <w:t xml:space="preserve"> </w:t>
      </w:r>
      <w:r w:rsidRPr="00F901C9">
        <w:rPr>
          <w:sz w:val="28"/>
          <w:szCs w:val="28"/>
        </w:rPr>
        <w:t>and popular. It works in a way that is sorting the unique values based on the alphabetical order in the column and gives every unique value a number. Problem with Label encoding is the values are ranked based on the alphabet so that the model can capture that some unique values is more important than the other.</w:t>
      </w:r>
      <w:r w:rsidR="00F901C9" w:rsidRPr="00F901C9">
        <w:rPr>
          <w:sz w:val="28"/>
          <w:szCs w:val="28"/>
        </w:rPr>
        <w:t>(figure 2)</w:t>
      </w:r>
    </w:p>
    <w:p w14:paraId="77BD9AF3" w14:textId="3FEE6446" w:rsidR="00592F6B" w:rsidRPr="00F901C9" w:rsidRDefault="00592F6B" w:rsidP="00592F6B">
      <w:pPr>
        <w:pStyle w:val="ListParagraph"/>
        <w:ind w:left="1440"/>
        <w:rPr>
          <w:sz w:val="28"/>
          <w:szCs w:val="28"/>
        </w:rPr>
      </w:pPr>
    </w:p>
    <w:p w14:paraId="1EDDB23A" w14:textId="77777777" w:rsidR="00CF3F79" w:rsidRPr="00F901C9" w:rsidRDefault="00CF3F79" w:rsidP="00CF3F79">
      <w:pPr>
        <w:pStyle w:val="ListParagraph"/>
        <w:numPr>
          <w:ilvl w:val="0"/>
          <w:numId w:val="17"/>
        </w:numPr>
        <w:spacing w:after="160" w:line="256" w:lineRule="auto"/>
        <w:rPr>
          <w:sz w:val="28"/>
          <w:szCs w:val="28"/>
        </w:rPr>
      </w:pPr>
      <w:r w:rsidRPr="00F901C9">
        <w:rPr>
          <w:sz w:val="28"/>
          <w:szCs w:val="28"/>
        </w:rPr>
        <w:t xml:space="preserve">One hot encoding </w:t>
      </w:r>
    </w:p>
    <w:p w14:paraId="123C1EC8" w14:textId="4C86F218" w:rsidR="00CF3F79" w:rsidRPr="00F901C9" w:rsidRDefault="00CF3F79" w:rsidP="00CF3F79">
      <w:pPr>
        <w:pStyle w:val="ListParagraph"/>
        <w:ind w:left="1440"/>
        <w:rPr>
          <w:sz w:val="28"/>
          <w:szCs w:val="28"/>
        </w:rPr>
      </w:pPr>
      <w:r w:rsidRPr="00F901C9">
        <w:rPr>
          <w:sz w:val="28"/>
          <w:szCs w:val="28"/>
        </w:rPr>
        <w:t>It simply creates additional features based on the number of unique values in the categorical feature. Every unique value in the category will be added as a feature. In this technique you first use the Label encoding to get rid of the string value and then every unique value treated as a new column. This approach is more flexible but is adding too many dummy column which mean too many dummy features. Problems with the one hot encoding that Dummy Variable Trap as the outcome of one variable can easily be predicted with the help of the remaining variables. Which mean that there is a dependency between the independent features and this problem called multicollinearity. To git rid of this problem one of the dummy variables must be dropped.</w:t>
      </w:r>
      <w:r w:rsidR="003177CC">
        <w:rPr>
          <w:sz w:val="28"/>
          <w:szCs w:val="28"/>
        </w:rPr>
        <w:t>(figure 3)</w:t>
      </w:r>
    </w:p>
    <w:p w14:paraId="0B31A07B" w14:textId="09E64503" w:rsidR="00F901C9" w:rsidRPr="00F901C9" w:rsidRDefault="00F901C9" w:rsidP="00CF3F79">
      <w:pPr>
        <w:pStyle w:val="ListParagraph"/>
        <w:ind w:left="1440"/>
        <w:rPr>
          <w:sz w:val="28"/>
          <w:szCs w:val="28"/>
        </w:rPr>
      </w:pPr>
    </w:p>
    <w:p w14:paraId="0016A0D9" w14:textId="77777777" w:rsidR="00F901C9" w:rsidRPr="00F901C9" w:rsidRDefault="00F901C9" w:rsidP="00F901C9">
      <w:pPr>
        <w:rPr>
          <w:sz w:val="28"/>
          <w:szCs w:val="28"/>
        </w:rPr>
      </w:pPr>
      <w:r w:rsidRPr="00F901C9">
        <w:rPr>
          <w:sz w:val="28"/>
          <w:szCs w:val="28"/>
        </w:rPr>
        <w:t xml:space="preserve">The proposed way to deal with every categorical column in the dataset </w:t>
      </w:r>
    </w:p>
    <w:tbl>
      <w:tblPr>
        <w:tblStyle w:val="GridTable4-Accent5"/>
        <w:tblW w:w="0" w:type="auto"/>
        <w:tblInd w:w="1555" w:type="dxa"/>
        <w:tblLook w:val="04A0" w:firstRow="1" w:lastRow="0" w:firstColumn="1" w:lastColumn="0" w:noHBand="0" w:noVBand="1"/>
      </w:tblPr>
      <w:tblGrid>
        <w:gridCol w:w="3116"/>
        <w:gridCol w:w="3117"/>
      </w:tblGrid>
      <w:tr w:rsidR="00F901C9" w:rsidRPr="00F901C9" w14:paraId="2C120A92" w14:textId="77777777" w:rsidTr="00F90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7F255FDF" w14:textId="77777777" w:rsidR="00F901C9" w:rsidRPr="00F901C9" w:rsidRDefault="00F901C9">
            <w:pPr>
              <w:rPr>
                <w:sz w:val="28"/>
                <w:szCs w:val="28"/>
                <w:lang w:bidi="ar-EG"/>
              </w:rPr>
            </w:pPr>
            <w:r w:rsidRPr="00F901C9">
              <w:rPr>
                <w:sz w:val="28"/>
                <w:szCs w:val="28"/>
              </w:rPr>
              <w:lastRenderedPageBreak/>
              <w:t xml:space="preserve">Column name </w:t>
            </w:r>
          </w:p>
        </w:tc>
        <w:tc>
          <w:tcPr>
            <w:tcW w:w="3117" w:type="dxa"/>
            <w:hideMark/>
          </w:tcPr>
          <w:p w14:paraId="57DBF34F" w14:textId="77777777" w:rsidR="00F901C9" w:rsidRPr="00F901C9" w:rsidRDefault="00F901C9">
            <w:pPr>
              <w:cnfStyle w:val="100000000000" w:firstRow="1" w:lastRow="0" w:firstColumn="0" w:lastColumn="0" w:oddVBand="0" w:evenVBand="0" w:oddHBand="0" w:evenHBand="0" w:firstRowFirstColumn="0" w:firstRowLastColumn="0" w:lastRowFirstColumn="0" w:lastRowLastColumn="0"/>
              <w:rPr>
                <w:sz w:val="28"/>
                <w:szCs w:val="28"/>
                <w:rtl/>
              </w:rPr>
            </w:pPr>
            <w:r w:rsidRPr="00F901C9">
              <w:rPr>
                <w:sz w:val="28"/>
                <w:szCs w:val="28"/>
              </w:rPr>
              <w:t xml:space="preserve">Proposed way to deal with it </w:t>
            </w:r>
          </w:p>
        </w:tc>
      </w:tr>
      <w:tr w:rsidR="00F901C9" w:rsidRPr="00F901C9" w14:paraId="006074CD" w14:textId="77777777" w:rsidTr="00F9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4B2C59F5" w14:textId="77777777" w:rsidR="00F901C9" w:rsidRPr="00F901C9" w:rsidRDefault="00F901C9">
            <w:pPr>
              <w:rPr>
                <w:sz w:val="28"/>
                <w:szCs w:val="28"/>
              </w:rPr>
            </w:pPr>
            <w:r w:rsidRPr="00F901C9">
              <w:rPr>
                <w:sz w:val="28"/>
                <w:szCs w:val="28"/>
              </w:rPr>
              <w:t>LoanStatus</w:t>
            </w:r>
          </w:p>
        </w:tc>
        <w:tc>
          <w:tcPr>
            <w:tcW w:w="3117" w:type="dxa"/>
            <w:hideMark/>
          </w:tcPr>
          <w:p w14:paraId="7F83DA73" w14:textId="77777777" w:rsidR="00F901C9" w:rsidRPr="00F901C9" w:rsidRDefault="00F901C9">
            <w:pPr>
              <w:cnfStyle w:val="000000100000" w:firstRow="0" w:lastRow="0" w:firstColumn="0" w:lastColumn="0" w:oddVBand="0" w:evenVBand="0" w:oddHBand="1" w:evenHBand="0" w:firstRowFirstColumn="0" w:firstRowLastColumn="0" w:lastRowFirstColumn="0" w:lastRowLastColumn="0"/>
              <w:rPr>
                <w:sz w:val="28"/>
                <w:szCs w:val="28"/>
              </w:rPr>
            </w:pPr>
            <w:r w:rsidRPr="00F901C9">
              <w:rPr>
                <w:sz w:val="28"/>
                <w:szCs w:val="28"/>
              </w:rPr>
              <w:t xml:space="preserve">One hot encoder </w:t>
            </w:r>
          </w:p>
        </w:tc>
      </w:tr>
      <w:tr w:rsidR="00F901C9" w:rsidRPr="00F901C9" w14:paraId="2089DE1B" w14:textId="77777777" w:rsidTr="00F901C9">
        <w:tc>
          <w:tcPr>
            <w:cnfStyle w:val="001000000000" w:firstRow="0" w:lastRow="0" w:firstColumn="1" w:lastColumn="0" w:oddVBand="0" w:evenVBand="0" w:oddHBand="0" w:evenHBand="0" w:firstRowFirstColumn="0" w:firstRowLastColumn="0" w:lastRowFirstColumn="0" w:lastRowLastColumn="0"/>
            <w:tcW w:w="3116" w:type="dxa"/>
            <w:hideMark/>
          </w:tcPr>
          <w:p w14:paraId="0F6D9C3D" w14:textId="77777777" w:rsidR="00F901C9" w:rsidRPr="00F901C9" w:rsidRDefault="00F901C9">
            <w:pPr>
              <w:rPr>
                <w:sz w:val="28"/>
                <w:szCs w:val="28"/>
              </w:rPr>
            </w:pPr>
            <w:r w:rsidRPr="00F901C9">
              <w:rPr>
                <w:sz w:val="28"/>
                <w:szCs w:val="28"/>
              </w:rPr>
              <w:t>EmploymentStatus</w:t>
            </w:r>
          </w:p>
        </w:tc>
        <w:tc>
          <w:tcPr>
            <w:tcW w:w="3117" w:type="dxa"/>
            <w:hideMark/>
          </w:tcPr>
          <w:p w14:paraId="7B0F99BD" w14:textId="77777777" w:rsidR="00F901C9" w:rsidRPr="00F901C9" w:rsidRDefault="00F901C9">
            <w:pPr>
              <w:cnfStyle w:val="000000000000" w:firstRow="0" w:lastRow="0" w:firstColumn="0" w:lastColumn="0" w:oddVBand="0" w:evenVBand="0" w:oddHBand="0" w:evenHBand="0" w:firstRowFirstColumn="0" w:firstRowLastColumn="0" w:lastRowFirstColumn="0" w:lastRowLastColumn="0"/>
              <w:rPr>
                <w:sz w:val="28"/>
                <w:szCs w:val="28"/>
              </w:rPr>
            </w:pPr>
            <w:r w:rsidRPr="00F901C9">
              <w:rPr>
                <w:sz w:val="28"/>
                <w:szCs w:val="28"/>
              </w:rPr>
              <w:t xml:space="preserve">Label encoding </w:t>
            </w:r>
          </w:p>
        </w:tc>
      </w:tr>
      <w:tr w:rsidR="00F901C9" w:rsidRPr="00F901C9" w14:paraId="7B2836FA" w14:textId="77777777" w:rsidTr="00F9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641A73D2" w14:textId="77777777" w:rsidR="00F901C9" w:rsidRPr="00F901C9" w:rsidRDefault="00F901C9">
            <w:pPr>
              <w:rPr>
                <w:sz w:val="28"/>
                <w:szCs w:val="28"/>
              </w:rPr>
            </w:pPr>
            <w:r w:rsidRPr="00F901C9">
              <w:rPr>
                <w:sz w:val="28"/>
                <w:szCs w:val="28"/>
              </w:rPr>
              <w:t>BorrowerState</w:t>
            </w:r>
          </w:p>
        </w:tc>
        <w:tc>
          <w:tcPr>
            <w:tcW w:w="3117" w:type="dxa"/>
            <w:hideMark/>
          </w:tcPr>
          <w:p w14:paraId="65DA1A1A" w14:textId="77777777" w:rsidR="00F901C9" w:rsidRPr="00F901C9" w:rsidRDefault="00F901C9">
            <w:pPr>
              <w:cnfStyle w:val="000000100000" w:firstRow="0" w:lastRow="0" w:firstColumn="0" w:lastColumn="0" w:oddVBand="0" w:evenVBand="0" w:oddHBand="1" w:evenHBand="0" w:firstRowFirstColumn="0" w:firstRowLastColumn="0" w:lastRowFirstColumn="0" w:lastRowLastColumn="0"/>
              <w:rPr>
                <w:sz w:val="28"/>
                <w:szCs w:val="28"/>
              </w:rPr>
            </w:pPr>
            <w:r w:rsidRPr="00F901C9">
              <w:rPr>
                <w:sz w:val="28"/>
                <w:szCs w:val="28"/>
              </w:rPr>
              <w:t xml:space="preserve">Label encoding </w:t>
            </w:r>
          </w:p>
        </w:tc>
      </w:tr>
      <w:tr w:rsidR="00F901C9" w:rsidRPr="00F901C9" w14:paraId="2A4FC92E" w14:textId="77777777" w:rsidTr="00F901C9">
        <w:tc>
          <w:tcPr>
            <w:cnfStyle w:val="001000000000" w:firstRow="0" w:lastRow="0" w:firstColumn="1" w:lastColumn="0" w:oddVBand="0" w:evenVBand="0" w:oddHBand="0" w:evenHBand="0" w:firstRowFirstColumn="0" w:firstRowLastColumn="0" w:lastRowFirstColumn="0" w:lastRowLastColumn="0"/>
            <w:tcW w:w="3116" w:type="dxa"/>
            <w:hideMark/>
          </w:tcPr>
          <w:p w14:paraId="50D2055D" w14:textId="77777777" w:rsidR="00F901C9" w:rsidRPr="00F901C9" w:rsidRDefault="00F901C9">
            <w:pPr>
              <w:rPr>
                <w:sz w:val="28"/>
                <w:szCs w:val="28"/>
              </w:rPr>
            </w:pPr>
            <w:r w:rsidRPr="00F901C9">
              <w:rPr>
                <w:sz w:val="28"/>
                <w:szCs w:val="28"/>
              </w:rPr>
              <w:t>IsBorrowerHomeOwner</w:t>
            </w:r>
          </w:p>
        </w:tc>
        <w:tc>
          <w:tcPr>
            <w:tcW w:w="3117" w:type="dxa"/>
            <w:hideMark/>
          </w:tcPr>
          <w:p w14:paraId="24249408" w14:textId="77777777" w:rsidR="00F901C9" w:rsidRPr="00F901C9" w:rsidRDefault="00F901C9">
            <w:pPr>
              <w:cnfStyle w:val="000000000000" w:firstRow="0" w:lastRow="0" w:firstColumn="0" w:lastColumn="0" w:oddVBand="0" w:evenVBand="0" w:oddHBand="0" w:evenHBand="0" w:firstRowFirstColumn="0" w:firstRowLastColumn="0" w:lastRowFirstColumn="0" w:lastRowLastColumn="0"/>
              <w:rPr>
                <w:sz w:val="28"/>
                <w:szCs w:val="28"/>
              </w:rPr>
            </w:pPr>
            <w:r w:rsidRPr="00F901C9">
              <w:rPr>
                <w:sz w:val="28"/>
                <w:szCs w:val="28"/>
              </w:rPr>
              <w:t xml:space="preserve">Label encoding </w:t>
            </w:r>
          </w:p>
        </w:tc>
      </w:tr>
      <w:tr w:rsidR="00F901C9" w:rsidRPr="00F901C9" w14:paraId="0A659B71" w14:textId="77777777" w:rsidTr="00F9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E5AE1F" w14:textId="77777777" w:rsidR="00F901C9" w:rsidRPr="00F901C9" w:rsidRDefault="00F901C9">
            <w:pPr>
              <w:rPr>
                <w:sz w:val="28"/>
                <w:szCs w:val="28"/>
              </w:rPr>
            </w:pPr>
            <w:r w:rsidRPr="00F901C9">
              <w:rPr>
                <w:sz w:val="28"/>
                <w:szCs w:val="28"/>
              </w:rPr>
              <w:t>IncomeRange</w:t>
            </w:r>
          </w:p>
        </w:tc>
        <w:tc>
          <w:tcPr>
            <w:tcW w:w="3117" w:type="dxa"/>
            <w:hideMark/>
          </w:tcPr>
          <w:p w14:paraId="7355AEE1" w14:textId="77777777" w:rsidR="00F901C9" w:rsidRPr="00F901C9" w:rsidRDefault="00F901C9">
            <w:pPr>
              <w:cnfStyle w:val="000000100000" w:firstRow="0" w:lastRow="0" w:firstColumn="0" w:lastColumn="0" w:oddVBand="0" w:evenVBand="0" w:oddHBand="1" w:evenHBand="0" w:firstRowFirstColumn="0" w:firstRowLastColumn="0" w:lastRowFirstColumn="0" w:lastRowLastColumn="0"/>
              <w:rPr>
                <w:sz w:val="28"/>
                <w:szCs w:val="28"/>
              </w:rPr>
            </w:pPr>
            <w:r w:rsidRPr="00F901C9">
              <w:rPr>
                <w:sz w:val="28"/>
                <w:szCs w:val="28"/>
              </w:rPr>
              <w:t>Label encoding</w:t>
            </w:r>
            <w:r w:rsidRPr="00F901C9">
              <w:rPr>
                <w:sz w:val="28"/>
                <w:szCs w:val="28"/>
                <w:rtl/>
              </w:rPr>
              <w:t xml:space="preserve"> </w:t>
            </w:r>
            <w:r w:rsidRPr="00F901C9">
              <w:rPr>
                <w:sz w:val="28"/>
                <w:szCs w:val="28"/>
              </w:rPr>
              <w:t>(not based on the alphabetical order but based on the money range)</w:t>
            </w:r>
          </w:p>
          <w:p w14:paraId="3922E2DA" w14:textId="77777777" w:rsidR="00F901C9" w:rsidRPr="00F901C9" w:rsidRDefault="00F901C9">
            <w:pPr>
              <w:cnfStyle w:val="000000100000" w:firstRow="0" w:lastRow="0" w:firstColumn="0" w:lastColumn="0" w:oddVBand="0" w:evenVBand="0" w:oddHBand="1" w:evenHBand="0" w:firstRowFirstColumn="0" w:firstRowLastColumn="0" w:lastRowFirstColumn="0" w:lastRowLastColumn="0"/>
              <w:rPr>
                <w:sz w:val="28"/>
                <w:szCs w:val="28"/>
              </w:rPr>
            </w:pPr>
            <w:r w:rsidRPr="00F901C9">
              <w:rPr>
                <w:sz w:val="28"/>
                <w:szCs w:val="28"/>
              </w:rPr>
              <w:t>The higher the money range the higher the value of the number of that range</w:t>
            </w:r>
          </w:p>
        </w:tc>
      </w:tr>
    </w:tbl>
    <w:p w14:paraId="61F22BA6" w14:textId="77777777" w:rsidR="00F901C9" w:rsidRDefault="00F901C9" w:rsidP="00CF3F79">
      <w:pPr>
        <w:pStyle w:val="ListParagraph"/>
        <w:ind w:left="1440"/>
      </w:pPr>
    </w:p>
    <w:p w14:paraId="3DC8DE36" w14:textId="681ACD38" w:rsidR="007F4746" w:rsidRDefault="007F4746" w:rsidP="00F901C9">
      <w:pPr>
        <w:spacing w:after="0"/>
        <w:ind w:right="-2160"/>
      </w:pPr>
    </w:p>
    <w:p w14:paraId="28033A4A" w14:textId="12DA70D4" w:rsidR="007F4746" w:rsidRDefault="00CF3F79" w:rsidP="008A53C7">
      <w:pPr>
        <w:spacing w:after="0"/>
        <w:ind w:left="432" w:right="-2160"/>
      </w:pPr>
      <w:r>
        <w:rPr>
          <w:noProof/>
        </w:rPr>
        <mc:AlternateContent>
          <mc:Choice Requires="wps">
            <w:drawing>
              <wp:anchor distT="0" distB="0" distL="114300" distR="114300" simplePos="0" relativeHeight="251692032" behindDoc="1" locked="0" layoutInCell="1" allowOverlap="1" wp14:anchorId="61272964" wp14:editId="20E127FF">
                <wp:simplePos x="0" y="0"/>
                <wp:positionH relativeFrom="column">
                  <wp:posOffset>485775</wp:posOffset>
                </wp:positionH>
                <wp:positionV relativeFrom="paragraph">
                  <wp:posOffset>1981835</wp:posOffset>
                </wp:positionV>
                <wp:extent cx="497078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4970780" cy="635"/>
                        </a:xfrm>
                        <a:prstGeom prst="rect">
                          <a:avLst/>
                        </a:prstGeom>
                        <a:solidFill>
                          <a:prstClr val="white"/>
                        </a:solidFill>
                        <a:ln>
                          <a:noFill/>
                        </a:ln>
                      </wps:spPr>
                      <wps:txbx>
                        <w:txbxContent>
                          <w:p w14:paraId="2967EC21" w14:textId="0D42E70D" w:rsidR="00CF3F79" w:rsidRPr="00AB18F1" w:rsidRDefault="00CF3F79" w:rsidP="00F901C9">
                            <w:pPr>
                              <w:pStyle w:val="Caption"/>
                              <w:jc w:val="center"/>
                              <w:rPr>
                                <w:noProof/>
                              </w:rPr>
                            </w:pPr>
                            <w:r>
                              <w:t xml:space="preserve">Figure </w:t>
                            </w:r>
                            <w:fldSimple w:instr=" SEQ Figure \* ARABIC ">
                              <w:r w:rsidR="003177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72964" id="Text Box 34" o:spid="_x0000_s1027" type="#_x0000_t202" style="position:absolute;left:0;text-align:left;margin-left:38.25pt;margin-top:156.05pt;width:391.4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" stroked="f">
                <v:textbox style="mso-fit-shape-to-text:t" inset="0,0,0,0">
                  <w:txbxContent>
                    <w:p w14:paraId="2967EC21" w14:textId="0D42E70D" w:rsidR="00CF3F79" w:rsidRPr="00AB18F1" w:rsidRDefault="00CF3F79" w:rsidP="00F901C9">
                      <w:pPr>
                        <w:pStyle w:val="Caption"/>
                        <w:jc w:val="center"/>
                        <w:rPr>
                          <w:noProof/>
                        </w:rPr>
                      </w:pPr>
                      <w:r>
                        <w:t xml:space="preserve">Figure </w:t>
                      </w:r>
                      <w:fldSimple w:instr=" SEQ Figure \* ARABIC ">
                        <w:r w:rsidR="003177CC">
                          <w:rPr>
                            <w:noProof/>
                          </w:rPr>
                          <w:t>2</w:t>
                        </w:r>
                      </w:fldSimple>
                    </w:p>
                  </w:txbxContent>
                </v:textbox>
                <w10:wrap type="tight"/>
              </v:shape>
            </w:pict>
          </mc:Fallback>
        </mc:AlternateContent>
      </w:r>
      <w:r w:rsidR="00352249">
        <w:rPr>
          <w:noProof/>
        </w:rPr>
        <w:drawing>
          <wp:anchor distT="0" distB="0" distL="114300" distR="114300" simplePos="0" relativeHeight="251663360" behindDoc="1" locked="0" layoutInCell="1" allowOverlap="1" wp14:anchorId="1200157E" wp14:editId="232E2863">
            <wp:simplePos x="0" y="0"/>
            <wp:positionH relativeFrom="margin">
              <wp:align>center</wp:align>
            </wp:positionH>
            <wp:positionV relativeFrom="paragraph">
              <wp:posOffset>8255</wp:posOffset>
            </wp:positionV>
            <wp:extent cx="4970780" cy="1916430"/>
            <wp:effectExtent l="0" t="0" r="1270" b="7620"/>
            <wp:wrapTight wrapText="bothSides">
              <wp:wrapPolygon edited="0">
                <wp:start x="0" y="0"/>
                <wp:lineTo x="0" y="21471"/>
                <wp:lineTo x="21523" y="21471"/>
                <wp:lineTo x="21523"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780" cy="1916430"/>
                    </a:xfrm>
                    <a:prstGeom prst="rect">
                      <a:avLst/>
                    </a:prstGeom>
                    <a:noFill/>
                    <a:ln>
                      <a:noFill/>
                    </a:ln>
                  </pic:spPr>
                </pic:pic>
              </a:graphicData>
            </a:graphic>
          </wp:anchor>
        </w:drawing>
      </w:r>
    </w:p>
    <w:p w14:paraId="66B1F514" w14:textId="0AD7807E" w:rsidR="006140DE" w:rsidRDefault="006140DE" w:rsidP="007F4746"/>
    <w:p w14:paraId="719119DF" w14:textId="3CD01B55" w:rsidR="008A53C7" w:rsidRDefault="008A53C7" w:rsidP="007F4746"/>
    <w:p w14:paraId="16B55CA8" w14:textId="46B0452A" w:rsidR="00071CF0" w:rsidRDefault="00071CF0" w:rsidP="007F4746"/>
    <w:p w14:paraId="735A3592" w14:textId="66C60FA8" w:rsidR="00071CF0" w:rsidRDefault="00071CF0" w:rsidP="007F4746"/>
    <w:p w14:paraId="57539658" w14:textId="3CBB808A" w:rsidR="00071CF0" w:rsidRDefault="00071CF0" w:rsidP="007F4746"/>
    <w:p w14:paraId="003F0E6B" w14:textId="59A0BFB2" w:rsidR="00071CF0" w:rsidRDefault="00071CF0" w:rsidP="007F4746"/>
    <w:p w14:paraId="06E6EB3B" w14:textId="63DAE88F" w:rsidR="003177CC" w:rsidRDefault="003177CC" w:rsidP="007F4746"/>
    <w:p w14:paraId="658DCA33" w14:textId="77777777" w:rsidR="003177CC" w:rsidRDefault="003177CC" w:rsidP="003177CC">
      <w:pPr>
        <w:keepNext/>
      </w:pPr>
      <w:r>
        <w:rPr>
          <w:noProof/>
        </w:rPr>
        <w:lastRenderedPageBreak/>
        <w:drawing>
          <wp:inline distT="0" distB="0" distL="0" distR="0" wp14:anchorId="714A2550" wp14:editId="1B4F9ABD">
            <wp:extent cx="5943600" cy="419671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6715"/>
                    </a:xfrm>
                    <a:prstGeom prst="rect">
                      <a:avLst/>
                    </a:prstGeom>
                    <a:noFill/>
                    <a:ln>
                      <a:noFill/>
                    </a:ln>
                  </pic:spPr>
                </pic:pic>
              </a:graphicData>
            </a:graphic>
          </wp:inline>
        </w:drawing>
      </w:r>
    </w:p>
    <w:p w14:paraId="6018A3A5" w14:textId="454268CE" w:rsidR="003177CC" w:rsidRDefault="003177CC" w:rsidP="003177CC">
      <w:pPr>
        <w:pStyle w:val="Caption"/>
        <w:jc w:val="center"/>
      </w:pPr>
      <w:r>
        <w:t xml:space="preserve">Figure </w:t>
      </w:r>
      <w:fldSimple w:instr=" SEQ Figure \* ARABIC ">
        <w:r>
          <w:rPr>
            <w:noProof/>
          </w:rPr>
          <w:t>3</w:t>
        </w:r>
      </w:fldSimple>
    </w:p>
    <w:p w14:paraId="6BA336F9" w14:textId="6880BFA1" w:rsidR="00071CF0" w:rsidRPr="00C678CD" w:rsidRDefault="00071CF0" w:rsidP="00071CF0">
      <w:pPr>
        <w:pStyle w:val="ListParagraph"/>
        <w:numPr>
          <w:ilvl w:val="0"/>
          <w:numId w:val="1"/>
        </w:numPr>
        <w:rPr>
          <w:sz w:val="28"/>
          <w:szCs w:val="28"/>
        </w:rPr>
      </w:pPr>
      <w:r w:rsidRPr="00C678CD">
        <w:rPr>
          <w:sz w:val="32"/>
          <w:szCs w:val="32"/>
        </w:rPr>
        <w:t>Feature Selection:</w:t>
      </w:r>
    </w:p>
    <w:p w14:paraId="2E446EC9" w14:textId="61D3199D" w:rsidR="00DF567E" w:rsidRDefault="00DF567E" w:rsidP="00DF567E">
      <w:pPr>
        <w:pStyle w:val="ListParagraph"/>
        <w:numPr>
          <w:ilvl w:val="0"/>
          <w:numId w:val="10"/>
        </w:numPr>
        <w:rPr>
          <w:sz w:val="28"/>
          <w:szCs w:val="28"/>
        </w:rPr>
      </w:pPr>
      <w:r w:rsidRPr="00C678CD">
        <w:rPr>
          <w:sz w:val="28"/>
          <w:szCs w:val="28"/>
        </w:rPr>
        <w:t xml:space="preserve">We used </w:t>
      </w:r>
      <w:r w:rsidR="00C678CD" w:rsidRPr="00C678CD">
        <w:rPr>
          <w:sz w:val="28"/>
          <w:szCs w:val="28"/>
        </w:rPr>
        <w:t xml:space="preserve">“Heatmap” to visualize the correlation between the features and the target column, so that we can decide which features will we select for our model. </w:t>
      </w:r>
      <w:r w:rsidR="000E6F52">
        <w:rPr>
          <w:sz w:val="28"/>
          <w:szCs w:val="28"/>
        </w:rPr>
        <w:t xml:space="preserve">(figure </w:t>
      </w:r>
      <w:r w:rsidR="00F62376">
        <w:rPr>
          <w:sz w:val="28"/>
          <w:szCs w:val="28"/>
        </w:rPr>
        <w:t>4</w:t>
      </w:r>
      <w:r w:rsidR="000E6F52">
        <w:rPr>
          <w:sz w:val="28"/>
          <w:szCs w:val="28"/>
        </w:rPr>
        <w:t>)</w:t>
      </w:r>
    </w:p>
    <w:p w14:paraId="41C94AEA" w14:textId="2D9DD6B1" w:rsidR="000E6F52" w:rsidRDefault="00D07873" w:rsidP="00DF567E">
      <w:pPr>
        <w:pStyle w:val="ListParagraph"/>
        <w:numPr>
          <w:ilvl w:val="0"/>
          <w:numId w:val="10"/>
        </w:numPr>
        <w:rPr>
          <w:sz w:val="28"/>
          <w:szCs w:val="28"/>
        </w:rPr>
      </w:pPr>
      <w:r>
        <w:rPr>
          <w:sz w:val="28"/>
          <w:szCs w:val="28"/>
        </w:rPr>
        <w:t xml:space="preserve">We used the output graph (figure </w:t>
      </w:r>
      <w:r w:rsidR="00F62376">
        <w:rPr>
          <w:sz w:val="28"/>
          <w:szCs w:val="28"/>
        </w:rPr>
        <w:t>5</w:t>
      </w:r>
      <w:r>
        <w:rPr>
          <w:sz w:val="28"/>
          <w:szCs w:val="28"/>
        </w:rPr>
        <w:t xml:space="preserve">) from </w:t>
      </w:r>
      <w:r w:rsidR="00322CA5">
        <w:rPr>
          <w:sz w:val="28"/>
          <w:szCs w:val="28"/>
        </w:rPr>
        <w:t>“</w:t>
      </w:r>
      <w:r w:rsidR="00322CA5" w:rsidRPr="00322CA5">
        <w:rPr>
          <w:sz w:val="28"/>
          <w:szCs w:val="28"/>
        </w:rPr>
        <w:t>mutual information In Regression</w:t>
      </w:r>
      <w:r w:rsidR="00322CA5">
        <w:rPr>
          <w:sz w:val="28"/>
          <w:szCs w:val="28"/>
        </w:rPr>
        <w:t xml:space="preserve">” </w:t>
      </w:r>
      <w:r w:rsidR="00322CA5" w:rsidRPr="00C678CD">
        <w:rPr>
          <w:sz w:val="28"/>
          <w:szCs w:val="28"/>
        </w:rPr>
        <w:t>” to visualize the correlation between the features and the target column, so that we can decide which features will we select for our model</w:t>
      </w:r>
      <w:r w:rsidR="00322CA5">
        <w:rPr>
          <w:sz w:val="28"/>
          <w:szCs w:val="28"/>
        </w:rPr>
        <w:t>.</w:t>
      </w:r>
    </w:p>
    <w:p w14:paraId="6EB7DBDF" w14:textId="5DFB9C61" w:rsidR="00071CF0" w:rsidRPr="005430A3" w:rsidRDefault="00322CA5" w:rsidP="005430A3">
      <w:pPr>
        <w:tabs>
          <w:tab w:val="left" w:pos="8580"/>
        </w:tabs>
        <w:rPr>
          <w:sz w:val="28"/>
          <w:szCs w:val="28"/>
        </w:rPr>
      </w:pPr>
      <w:r>
        <w:rPr>
          <w:noProof/>
        </w:rPr>
        <w:lastRenderedPageBreak/>
        <mc:AlternateContent>
          <mc:Choice Requires="wps">
            <w:drawing>
              <wp:anchor distT="0" distB="0" distL="114300" distR="114300" simplePos="0" relativeHeight="251689984" behindDoc="0" locked="0" layoutInCell="1" allowOverlap="1" wp14:anchorId="6D5C21F5" wp14:editId="5FC8AE5B">
                <wp:simplePos x="0" y="0"/>
                <wp:positionH relativeFrom="column">
                  <wp:posOffset>-342900</wp:posOffset>
                </wp:positionH>
                <wp:positionV relativeFrom="paragraph">
                  <wp:posOffset>7903210</wp:posOffset>
                </wp:positionV>
                <wp:extent cx="6620510" cy="635"/>
                <wp:effectExtent l="0" t="0" r="0" b="0"/>
                <wp:wrapThrough wrapText="bothSides">
                  <wp:wrapPolygon edited="0">
                    <wp:start x="0" y="0"/>
                    <wp:lineTo x="0" y="21600"/>
                    <wp:lineTo x="21600" y="21600"/>
                    <wp:lineTo x="21600" y="0"/>
                  </wp:wrapPolygon>
                </wp:wrapThrough>
                <wp:docPr id="31" name="Text Box 31"/>
                <wp:cNvGraphicFramePr/>
                <a:graphic xmlns:a="http://schemas.openxmlformats.org/drawingml/2006/main">
                  <a:graphicData uri="http://schemas.microsoft.com/office/word/2010/wordprocessingShape">
                    <wps:wsp>
                      <wps:cNvSpPr txBox="1"/>
                      <wps:spPr>
                        <a:xfrm>
                          <a:off x="0" y="0"/>
                          <a:ext cx="6620510" cy="635"/>
                        </a:xfrm>
                        <a:prstGeom prst="rect">
                          <a:avLst/>
                        </a:prstGeom>
                        <a:solidFill>
                          <a:prstClr val="white"/>
                        </a:solidFill>
                        <a:ln>
                          <a:noFill/>
                        </a:ln>
                      </wps:spPr>
                      <wps:txbx>
                        <w:txbxContent>
                          <w:p w14:paraId="31803CE4" w14:textId="4FC23CD2" w:rsidR="00322CA5" w:rsidRPr="00322CA5" w:rsidRDefault="00322CA5" w:rsidP="00322CA5">
                            <w:pPr>
                              <w:pStyle w:val="Caption"/>
                              <w:jc w:val="center"/>
                            </w:pPr>
                            <w:r>
                              <w:t xml:space="preserve">Figure </w:t>
                            </w:r>
                            <w:r w:rsidR="00F62376">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C21F5" id="Text Box 31" o:spid="_x0000_s1028" type="#_x0000_t202" style="position:absolute;margin-left:-27pt;margin-top:622.3pt;width:52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" stroked="f">
                <v:textbox style="mso-fit-shape-to-text:t" inset="0,0,0,0">
                  <w:txbxContent>
                    <w:p w14:paraId="31803CE4" w14:textId="4FC23CD2" w:rsidR="00322CA5" w:rsidRPr="00322CA5" w:rsidRDefault="00322CA5" w:rsidP="00322CA5">
                      <w:pPr>
                        <w:pStyle w:val="Caption"/>
                        <w:jc w:val="center"/>
                      </w:pPr>
                      <w:r>
                        <w:t xml:space="preserve">Figure </w:t>
                      </w:r>
                      <w:r w:rsidR="00F62376">
                        <w:t>5</w:t>
                      </w:r>
                    </w:p>
                  </w:txbxContent>
                </v:textbox>
                <w10:wrap type="through"/>
              </v:shape>
            </w:pict>
          </mc:Fallback>
        </mc:AlternateContent>
      </w:r>
      <w:r>
        <w:rPr>
          <w:noProof/>
          <w:shd w:val="clear" w:color="auto" w:fill="FFFFFF"/>
        </w:rPr>
        <w:drawing>
          <wp:anchor distT="0" distB="0" distL="114300" distR="114300" simplePos="0" relativeHeight="251683840" behindDoc="0" locked="0" layoutInCell="1" allowOverlap="1" wp14:anchorId="308EC75F" wp14:editId="2F0948AD">
            <wp:simplePos x="0" y="0"/>
            <wp:positionH relativeFrom="margin">
              <wp:posOffset>-342900</wp:posOffset>
            </wp:positionH>
            <wp:positionV relativeFrom="paragraph">
              <wp:posOffset>4911725</wp:posOffset>
            </wp:positionV>
            <wp:extent cx="6620933" cy="3310467"/>
            <wp:effectExtent l="0" t="0" r="8890" b="4445"/>
            <wp:wrapThrough wrapText="bothSides">
              <wp:wrapPolygon edited="0">
                <wp:start x="0" y="0"/>
                <wp:lineTo x="0" y="21505"/>
                <wp:lineTo x="21567" y="21505"/>
                <wp:lineTo x="21567" y="0"/>
                <wp:lineTo x="0" y="0"/>
              </wp:wrapPolygon>
            </wp:wrapThrough>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20933" cy="3310467"/>
                    </a:xfrm>
                    <a:prstGeom prst="rect">
                      <a:avLst/>
                    </a:prstGeom>
                    <a:noFill/>
                    <a:ln>
                      <a:noFill/>
                    </a:ln>
                  </pic:spPr>
                </pic:pic>
              </a:graphicData>
            </a:graphic>
            <wp14:sizeRelH relativeFrom="page">
              <wp14:pctWidth>0</wp14:pctWidth>
            </wp14:sizeRelH>
            <wp14:sizeRelV relativeFrom="page">
              <wp14:pctHeight>0</wp14:pctHeight>
            </wp14:sizeRelV>
          </wp:anchor>
        </w:drawing>
      </w:r>
      <w:r w:rsidR="000E6F52">
        <w:rPr>
          <w:noProof/>
        </w:rPr>
        <mc:AlternateContent>
          <mc:Choice Requires="wps">
            <w:drawing>
              <wp:anchor distT="0" distB="0" distL="114300" distR="114300" simplePos="0" relativeHeight="251687936" behindDoc="1" locked="0" layoutInCell="1" allowOverlap="1" wp14:anchorId="089A4D7E" wp14:editId="213381C6">
                <wp:simplePos x="0" y="0"/>
                <wp:positionH relativeFrom="column">
                  <wp:posOffset>0</wp:posOffset>
                </wp:positionH>
                <wp:positionV relativeFrom="paragraph">
                  <wp:posOffset>4812030</wp:posOffset>
                </wp:positionV>
                <wp:extent cx="594360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FA8F76" w14:textId="162AC20F" w:rsidR="000E6F52" w:rsidRPr="00ED1E48" w:rsidRDefault="000E6F52" w:rsidP="00322CA5">
                            <w:pPr>
                              <w:pStyle w:val="Caption"/>
                              <w:jc w:val="center"/>
                              <w:rPr>
                                <w:noProof/>
                                <w:sz w:val="36"/>
                                <w:szCs w:val="36"/>
                              </w:rPr>
                            </w:pPr>
                            <w:r>
                              <w:t xml:space="preserve">Figure </w:t>
                            </w:r>
                            <w:r w:rsidR="00F62376">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A4D7E" id="Text Box 30" o:spid="_x0000_s1029" type="#_x0000_t202" style="position:absolute;margin-left:0;margin-top:378.9pt;width:468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" stroked="f">
                <v:textbox style="mso-fit-shape-to-text:t" inset="0,0,0,0">
                  <w:txbxContent>
                    <w:p w14:paraId="43FA8F76" w14:textId="162AC20F" w:rsidR="000E6F52" w:rsidRPr="00ED1E48" w:rsidRDefault="000E6F52" w:rsidP="00322CA5">
                      <w:pPr>
                        <w:pStyle w:val="Caption"/>
                        <w:jc w:val="center"/>
                        <w:rPr>
                          <w:noProof/>
                          <w:sz w:val="36"/>
                          <w:szCs w:val="36"/>
                        </w:rPr>
                      </w:pPr>
                      <w:r>
                        <w:t xml:space="preserve">Figure </w:t>
                      </w:r>
                      <w:r w:rsidR="00F62376">
                        <w:t>4</w:t>
                      </w:r>
                    </w:p>
                  </w:txbxContent>
                </v:textbox>
                <w10:wrap type="tight"/>
              </v:shape>
            </w:pict>
          </mc:Fallback>
        </mc:AlternateContent>
      </w:r>
      <w:r w:rsidR="00071CF0" w:rsidRPr="00A26668">
        <w:rPr>
          <w:noProof/>
          <w:sz w:val="36"/>
          <w:szCs w:val="36"/>
        </w:rPr>
        <w:drawing>
          <wp:anchor distT="0" distB="0" distL="114300" distR="114300" simplePos="0" relativeHeight="251670528" behindDoc="1" locked="0" layoutInCell="1" allowOverlap="1" wp14:anchorId="1A666517" wp14:editId="4F696B52">
            <wp:simplePos x="0" y="0"/>
            <wp:positionH relativeFrom="margin">
              <wp:align>right</wp:align>
            </wp:positionH>
            <wp:positionV relativeFrom="paragraph">
              <wp:posOffset>212</wp:posOffset>
            </wp:positionV>
            <wp:extent cx="5943600" cy="4754880"/>
            <wp:effectExtent l="0" t="0" r="0" b="7620"/>
            <wp:wrapTight wrapText="bothSides">
              <wp:wrapPolygon edited="0">
                <wp:start x="0" y="0"/>
                <wp:lineTo x="0" y="21548"/>
                <wp:lineTo x="21531" y="21548"/>
                <wp:lineTo x="21531" y="0"/>
                <wp:lineTo x="0" y="0"/>
              </wp:wrapPolygon>
            </wp:wrapTight>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p w14:paraId="505BC930" w14:textId="0D9A290C" w:rsidR="00322CA5" w:rsidRPr="00322CA5" w:rsidRDefault="00322CA5" w:rsidP="00322CA5">
      <w:pPr>
        <w:rPr>
          <w:b/>
          <w:bCs/>
          <w:sz w:val="40"/>
          <w:szCs w:val="40"/>
        </w:rPr>
      </w:pPr>
      <w:r w:rsidRPr="00322CA5">
        <w:rPr>
          <w:b/>
          <w:bCs/>
          <w:sz w:val="40"/>
          <w:szCs w:val="40"/>
        </w:rPr>
        <w:lastRenderedPageBreak/>
        <w:t>Models:</w:t>
      </w:r>
    </w:p>
    <w:p w14:paraId="48F39AED" w14:textId="19201140" w:rsidR="00B71B2B" w:rsidRPr="00034554" w:rsidRDefault="00B71B2B" w:rsidP="00B71B2B">
      <w:pPr>
        <w:rPr>
          <w:b/>
          <w:bCs/>
          <w:sz w:val="28"/>
          <w:szCs w:val="28"/>
        </w:rPr>
      </w:pPr>
      <w:r w:rsidRPr="00034554">
        <w:rPr>
          <w:b/>
          <w:bCs/>
          <w:sz w:val="32"/>
          <w:szCs w:val="32"/>
        </w:rPr>
        <w:t>Multi_Linear_Regression_Model</w:t>
      </w:r>
      <w:r w:rsidR="00B82DC6" w:rsidRPr="00034554">
        <w:rPr>
          <w:b/>
          <w:bCs/>
          <w:sz w:val="32"/>
          <w:szCs w:val="32"/>
        </w:rPr>
        <w:t xml:space="preserve"> </w:t>
      </w:r>
      <w:r w:rsidR="003A1807" w:rsidRPr="00034554">
        <w:rPr>
          <w:b/>
          <w:bCs/>
          <w:sz w:val="32"/>
          <w:szCs w:val="32"/>
        </w:rPr>
        <w:t>1</w:t>
      </w:r>
      <w:r w:rsidRPr="00034554">
        <w:rPr>
          <w:b/>
          <w:bCs/>
          <w:sz w:val="32"/>
          <w:szCs w:val="32"/>
        </w:rPr>
        <w:t>:</w:t>
      </w:r>
    </w:p>
    <w:p w14:paraId="77AC8AB1" w14:textId="2B8D11F1" w:rsidR="00B3181F" w:rsidRPr="003A1807" w:rsidRDefault="00B3181F" w:rsidP="00B3181F">
      <w:pPr>
        <w:pStyle w:val="ListParagraph"/>
        <w:numPr>
          <w:ilvl w:val="0"/>
          <w:numId w:val="4"/>
        </w:numPr>
        <w:rPr>
          <w:sz w:val="28"/>
          <w:szCs w:val="28"/>
        </w:rPr>
      </w:pPr>
      <w:r w:rsidRPr="003A1807">
        <w:rPr>
          <w:sz w:val="28"/>
          <w:szCs w:val="28"/>
        </w:rPr>
        <w:t>We applied all Preprocessing which was mentioned upward but we have little bit changes:</w:t>
      </w:r>
    </w:p>
    <w:p w14:paraId="0CF0D3BA" w14:textId="2513423F" w:rsidR="00B3181F" w:rsidRPr="005430A3" w:rsidRDefault="004D4F1B" w:rsidP="005430A3">
      <w:pPr>
        <w:pStyle w:val="ListParagraph"/>
        <w:numPr>
          <w:ilvl w:val="0"/>
          <w:numId w:val="5"/>
        </w:numPr>
        <w:rPr>
          <w:sz w:val="28"/>
          <w:szCs w:val="28"/>
        </w:rPr>
      </w:pPr>
      <w:r w:rsidRPr="003A1807">
        <w:rPr>
          <w:sz w:val="28"/>
          <w:szCs w:val="28"/>
        </w:rPr>
        <w:t>We have drop</w:t>
      </w:r>
      <w:r w:rsidR="003177CC">
        <w:rPr>
          <w:sz w:val="28"/>
          <w:szCs w:val="28"/>
        </w:rPr>
        <w:t>p</w:t>
      </w:r>
      <w:r w:rsidRPr="003A1807">
        <w:rPr>
          <w:sz w:val="28"/>
          <w:szCs w:val="28"/>
        </w:rPr>
        <w:t xml:space="preserve">ed all rows that have null values in </w:t>
      </w:r>
      <w:r w:rsidR="00100753" w:rsidRPr="003A1807">
        <w:rPr>
          <w:sz w:val="28"/>
          <w:szCs w:val="28"/>
        </w:rPr>
        <w:t>“LoanRiskScore” column.</w:t>
      </w:r>
    </w:p>
    <w:tbl>
      <w:tblPr>
        <w:tblStyle w:val="GridTable4-Accent5"/>
        <w:tblW w:w="10800" w:type="dxa"/>
        <w:tblInd w:w="-725" w:type="dxa"/>
        <w:tblLook w:val="04A0" w:firstRow="1" w:lastRow="0" w:firstColumn="1" w:lastColumn="0" w:noHBand="0" w:noVBand="1"/>
      </w:tblPr>
      <w:tblGrid>
        <w:gridCol w:w="1450"/>
        <w:gridCol w:w="1133"/>
        <w:gridCol w:w="642"/>
        <w:gridCol w:w="565"/>
        <w:gridCol w:w="1990"/>
        <w:gridCol w:w="2133"/>
        <w:gridCol w:w="2887"/>
      </w:tblGrid>
      <w:tr w:rsidR="00BA01EB" w:rsidRPr="00CF061C" w14:paraId="1A83CE41" w14:textId="711B9A38" w:rsidTr="000B4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7B8EE1B9" w14:textId="5BCA4E05" w:rsidR="00CF36AF" w:rsidRPr="00CF061C" w:rsidRDefault="00CF36AF" w:rsidP="007F4746">
            <w:pPr>
              <w:rPr>
                <w:sz w:val="20"/>
                <w:szCs w:val="20"/>
              </w:rPr>
            </w:pPr>
            <w:r w:rsidRPr="00CF061C">
              <w:rPr>
                <w:sz w:val="20"/>
                <w:szCs w:val="20"/>
              </w:rPr>
              <w:t>Feature Scaling</w:t>
            </w:r>
          </w:p>
        </w:tc>
        <w:tc>
          <w:tcPr>
            <w:tcW w:w="1133" w:type="dxa"/>
          </w:tcPr>
          <w:p w14:paraId="3376791C" w14:textId="3E427C7A" w:rsidR="00CF36AF" w:rsidRPr="00CF061C" w:rsidRDefault="00CF36AF" w:rsidP="007F4746">
            <w:pPr>
              <w:cnfStyle w:val="100000000000" w:firstRow="1" w:lastRow="0" w:firstColumn="0" w:lastColumn="0" w:oddVBand="0" w:evenVBand="0" w:oddHBand="0" w:evenHBand="0" w:firstRowFirstColumn="0" w:firstRowLastColumn="0" w:lastRowFirstColumn="0" w:lastRowLastColumn="0"/>
              <w:rPr>
                <w:sz w:val="20"/>
                <w:szCs w:val="20"/>
              </w:rPr>
            </w:pPr>
            <w:r w:rsidRPr="00CF061C">
              <w:rPr>
                <w:sz w:val="20"/>
                <w:szCs w:val="20"/>
              </w:rPr>
              <w:t>Feature selection</w:t>
            </w:r>
          </w:p>
        </w:tc>
        <w:tc>
          <w:tcPr>
            <w:tcW w:w="642" w:type="dxa"/>
          </w:tcPr>
          <w:p w14:paraId="3C635CF7" w14:textId="36931F21" w:rsidR="00CF36AF" w:rsidRPr="00CF061C" w:rsidRDefault="00CF36AF" w:rsidP="007F4746">
            <w:pPr>
              <w:cnfStyle w:val="100000000000" w:firstRow="1" w:lastRow="0" w:firstColumn="0" w:lastColumn="0" w:oddVBand="0" w:evenVBand="0" w:oddHBand="0" w:evenHBand="0" w:firstRowFirstColumn="0" w:firstRowLastColumn="0" w:lastRowFirstColumn="0" w:lastRowLastColumn="0"/>
              <w:rPr>
                <w:sz w:val="20"/>
                <w:szCs w:val="20"/>
              </w:rPr>
            </w:pPr>
            <w:r w:rsidRPr="00CF061C">
              <w:rPr>
                <w:sz w:val="20"/>
                <w:szCs w:val="20"/>
              </w:rPr>
              <w:t xml:space="preserve">Train </w:t>
            </w:r>
          </w:p>
        </w:tc>
        <w:tc>
          <w:tcPr>
            <w:tcW w:w="565" w:type="dxa"/>
          </w:tcPr>
          <w:p w14:paraId="5A37B742" w14:textId="138A8A2B" w:rsidR="00CF36AF" w:rsidRPr="00CF061C" w:rsidRDefault="00CF36AF" w:rsidP="007F4746">
            <w:pPr>
              <w:cnfStyle w:val="100000000000" w:firstRow="1" w:lastRow="0" w:firstColumn="0" w:lastColumn="0" w:oddVBand="0" w:evenVBand="0" w:oddHBand="0" w:evenHBand="0" w:firstRowFirstColumn="0" w:firstRowLastColumn="0" w:lastRowFirstColumn="0" w:lastRowLastColumn="0"/>
              <w:rPr>
                <w:sz w:val="20"/>
                <w:szCs w:val="20"/>
              </w:rPr>
            </w:pPr>
            <w:r w:rsidRPr="00CF061C">
              <w:rPr>
                <w:sz w:val="20"/>
                <w:szCs w:val="20"/>
              </w:rPr>
              <w:t>Test</w:t>
            </w:r>
          </w:p>
        </w:tc>
        <w:tc>
          <w:tcPr>
            <w:tcW w:w="1990" w:type="dxa"/>
          </w:tcPr>
          <w:p w14:paraId="6310E73C" w14:textId="5A3FBCB8" w:rsidR="00CF36AF" w:rsidRPr="00CF061C" w:rsidRDefault="00CF36AF" w:rsidP="007F4746">
            <w:pPr>
              <w:cnfStyle w:val="100000000000" w:firstRow="1" w:lastRow="0" w:firstColumn="0" w:lastColumn="0" w:oddVBand="0" w:evenVBand="0" w:oddHBand="0" w:evenHBand="0" w:firstRowFirstColumn="0" w:firstRowLastColumn="0" w:lastRowFirstColumn="0" w:lastRowLastColumn="0"/>
              <w:rPr>
                <w:sz w:val="20"/>
                <w:szCs w:val="20"/>
              </w:rPr>
            </w:pPr>
            <w:r w:rsidRPr="00CF061C">
              <w:rPr>
                <w:sz w:val="20"/>
                <w:szCs w:val="20"/>
              </w:rPr>
              <w:t>MSE</w:t>
            </w:r>
          </w:p>
        </w:tc>
        <w:tc>
          <w:tcPr>
            <w:tcW w:w="2133" w:type="dxa"/>
          </w:tcPr>
          <w:p w14:paraId="3CF6E671" w14:textId="00803158" w:rsidR="00CF36AF" w:rsidRPr="00CF061C" w:rsidRDefault="00CF36AF" w:rsidP="007F4746">
            <w:pPr>
              <w:cnfStyle w:val="100000000000" w:firstRow="1" w:lastRow="0" w:firstColumn="0" w:lastColumn="0" w:oddVBand="0" w:evenVBand="0" w:oddHBand="0" w:evenHBand="0" w:firstRowFirstColumn="0" w:firstRowLastColumn="0" w:lastRowFirstColumn="0" w:lastRowLastColumn="0"/>
              <w:rPr>
                <w:sz w:val="20"/>
                <w:szCs w:val="20"/>
              </w:rPr>
            </w:pPr>
            <w:r w:rsidRPr="00CF061C">
              <w:rPr>
                <w:sz w:val="20"/>
                <w:szCs w:val="20"/>
              </w:rPr>
              <w:t>Accuracy</w:t>
            </w:r>
          </w:p>
        </w:tc>
        <w:tc>
          <w:tcPr>
            <w:tcW w:w="2887" w:type="dxa"/>
          </w:tcPr>
          <w:p w14:paraId="4AF84084" w14:textId="2B7E027B" w:rsidR="00CF36AF" w:rsidRPr="00CF061C" w:rsidRDefault="00CF36AF" w:rsidP="007F4746">
            <w:pPr>
              <w:cnfStyle w:val="100000000000" w:firstRow="1" w:lastRow="0" w:firstColumn="0" w:lastColumn="0" w:oddVBand="0" w:evenVBand="0" w:oddHBand="0" w:evenHBand="0" w:firstRowFirstColumn="0" w:firstRowLastColumn="0" w:lastRowFirstColumn="0" w:lastRowLastColumn="0"/>
              <w:rPr>
                <w:sz w:val="20"/>
                <w:szCs w:val="20"/>
              </w:rPr>
            </w:pPr>
            <w:r w:rsidRPr="00CF061C">
              <w:rPr>
                <w:sz w:val="20"/>
                <w:szCs w:val="20"/>
              </w:rPr>
              <w:t>Training Time</w:t>
            </w:r>
          </w:p>
        </w:tc>
      </w:tr>
      <w:tr w:rsidR="00BA01EB" w:rsidRPr="00CF061C" w14:paraId="3A7830F8" w14:textId="30CFF0A1" w:rsidTr="000B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4D8C44D7" w14:textId="47615386" w:rsidR="00CF36AF" w:rsidRPr="00CF061C" w:rsidRDefault="00CF36AF" w:rsidP="00100753">
            <w:pPr>
              <w:rPr>
                <w:sz w:val="20"/>
                <w:szCs w:val="20"/>
              </w:rPr>
            </w:pPr>
            <w:r w:rsidRPr="00CF061C">
              <w:rPr>
                <w:sz w:val="20"/>
                <w:szCs w:val="20"/>
              </w:rPr>
              <w:t>Not applied</w:t>
            </w:r>
          </w:p>
        </w:tc>
        <w:tc>
          <w:tcPr>
            <w:tcW w:w="1133" w:type="dxa"/>
          </w:tcPr>
          <w:p w14:paraId="1939D2E9" w14:textId="1B23C259"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Not applied</w:t>
            </w:r>
          </w:p>
        </w:tc>
        <w:tc>
          <w:tcPr>
            <w:tcW w:w="642" w:type="dxa"/>
          </w:tcPr>
          <w:p w14:paraId="4D814640" w14:textId="18ECA5F2"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70%</w:t>
            </w:r>
          </w:p>
        </w:tc>
        <w:tc>
          <w:tcPr>
            <w:tcW w:w="565" w:type="dxa"/>
          </w:tcPr>
          <w:p w14:paraId="5544E55A" w14:textId="2FF0D189"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30%</w:t>
            </w:r>
          </w:p>
        </w:tc>
        <w:tc>
          <w:tcPr>
            <w:tcW w:w="1990" w:type="dxa"/>
          </w:tcPr>
          <w:p w14:paraId="5A5CF036" w14:textId="267E45B5"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2.2754574070765967</w:t>
            </w:r>
          </w:p>
        </w:tc>
        <w:tc>
          <w:tcPr>
            <w:tcW w:w="2133" w:type="dxa"/>
          </w:tcPr>
          <w:p w14:paraId="1EACEDC6" w14:textId="7C0B5536"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0.6282723299948736%</w:t>
            </w:r>
          </w:p>
        </w:tc>
        <w:tc>
          <w:tcPr>
            <w:tcW w:w="2887" w:type="dxa"/>
          </w:tcPr>
          <w:p w14:paraId="344F20D0" w14:textId="1625DA9A" w:rsidR="00CF36AF" w:rsidRPr="00CF061C" w:rsidRDefault="00CF061C"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0.07280182838439941s</w:t>
            </w:r>
          </w:p>
        </w:tc>
      </w:tr>
      <w:tr w:rsidR="00BA01EB" w:rsidRPr="00CF061C" w14:paraId="6F0BD799" w14:textId="5AAA9A9C" w:rsidTr="000B4C3B">
        <w:tc>
          <w:tcPr>
            <w:cnfStyle w:val="001000000000" w:firstRow="0" w:lastRow="0" w:firstColumn="1" w:lastColumn="0" w:oddVBand="0" w:evenVBand="0" w:oddHBand="0" w:evenHBand="0" w:firstRowFirstColumn="0" w:firstRowLastColumn="0" w:lastRowFirstColumn="0" w:lastRowLastColumn="0"/>
            <w:tcW w:w="1450" w:type="dxa"/>
          </w:tcPr>
          <w:p w14:paraId="2FFB5C68" w14:textId="5298A3C2" w:rsidR="00CF36AF" w:rsidRPr="00CF061C" w:rsidRDefault="00CF36AF" w:rsidP="007F4746">
            <w:pPr>
              <w:rPr>
                <w:sz w:val="20"/>
                <w:szCs w:val="20"/>
              </w:rPr>
            </w:pPr>
            <w:r w:rsidRPr="00CF061C">
              <w:rPr>
                <w:sz w:val="20"/>
                <w:szCs w:val="20"/>
              </w:rPr>
              <w:t>Applied with range (0-1)</w:t>
            </w:r>
          </w:p>
        </w:tc>
        <w:tc>
          <w:tcPr>
            <w:tcW w:w="1133" w:type="dxa"/>
          </w:tcPr>
          <w:p w14:paraId="5914D21A" w14:textId="32C0AE36" w:rsidR="00CF36AF" w:rsidRPr="00CF061C" w:rsidRDefault="00CF36AF" w:rsidP="007F4746">
            <w:pPr>
              <w:cnfStyle w:val="000000000000" w:firstRow="0" w:lastRow="0" w:firstColumn="0" w:lastColumn="0" w:oddVBand="0" w:evenVBand="0" w:oddHBand="0" w:evenHBand="0" w:firstRowFirstColumn="0" w:firstRowLastColumn="0" w:lastRowFirstColumn="0" w:lastRowLastColumn="0"/>
              <w:rPr>
                <w:sz w:val="20"/>
                <w:szCs w:val="20"/>
              </w:rPr>
            </w:pPr>
            <w:r w:rsidRPr="00CF061C">
              <w:rPr>
                <w:sz w:val="20"/>
                <w:szCs w:val="20"/>
              </w:rPr>
              <w:t>Not applied</w:t>
            </w:r>
          </w:p>
        </w:tc>
        <w:tc>
          <w:tcPr>
            <w:tcW w:w="642" w:type="dxa"/>
          </w:tcPr>
          <w:p w14:paraId="4EF706D3" w14:textId="796E6F03" w:rsidR="00CF36AF" w:rsidRPr="00CF061C" w:rsidRDefault="00CF36AF" w:rsidP="007F4746">
            <w:pPr>
              <w:cnfStyle w:val="000000000000" w:firstRow="0" w:lastRow="0" w:firstColumn="0" w:lastColumn="0" w:oddVBand="0" w:evenVBand="0" w:oddHBand="0" w:evenHBand="0" w:firstRowFirstColumn="0" w:firstRowLastColumn="0" w:lastRowFirstColumn="0" w:lastRowLastColumn="0"/>
              <w:rPr>
                <w:sz w:val="20"/>
                <w:szCs w:val="20"/>
              </w:rPr>
            </w:pPr>
            <w:r w:rsidRPr="00CF061C">
              <w:rPr>
                <w:sz w:val="20"/>
                <w:szCs w:val="20"/>
              </w:rPr>
              <w:t>70%</w:t>
            </w:r>
          </w:p>
        </w:tc>
        <w:tc>
          <w:tcPr>
            <w:tcW w:w="565" w:type="dxa"/>
          </w:tcPr>
          <w:p w14:paraId="0A908290" w14:textId="477F33BE" w:rsidR="00CF36AF" w:rsidRPr="00CF061C" w:rsidRDefault="00CF36AF" w:rsidP="007F4746">
            <w:pPr>
              <w:cnfStyle w:val="000000000000" w:firstRow="0" w:lastRow="0" w:firstColumn="0" w:lastColumn="0" w:oddVBand="0" w:evenVBand="0" w:oddHBand="0" w:evenHBand="0" w:firstRowFirstColumn="0" w:firstRowLastColumn="0" w:lastRowFirstColumn="0" w:lastRowLastColumn="0"/>
              <w:rPr>
                <w:sz w:val="20"/>
                <w:szCs w:val="20"/>
              </w:rPr>
            </w:pPr>
            <w:r w:rsidRPr="00CF061C">
              <w:rPr>
                <w:sz w:val="20"/>
                <w:szCs w:val="20"/>
              </w:rPr>
              <w:t>30%</w:t>
            </w:r>
          </w:p>
        </w:tc>
        <w:tc>
          <w:tcPr>
            <w:tcW w:w="1990" w:type="dxa"/>
          </w:tcPr>
          <w:p w14:paraId="0ECD24DC" w14:textId="4F1F9B2A" w:rsidR="00CF36AF" w:rsidRPr="00CF061C" w:rsidRDefault="00CF36AF" w:rsidP="007F4746">
            <w:pPr>
              <w:cnfStyle w:val="000000000000" w:firstRow="0" w:lastRow="0" w:firstColumn="0" w:lastColumn="0" w:oddVBand="0" w:evenVBand="0" w:oddHBand="0" w:evenHBand="0" w:firstRowFirstColumn="0" w:firstRowLastColumn="0" w:lastRowFirstColumn="0" w:lastRowLastColumn="0"/>
              <w:rPr>
                <w:sz w:val="20"/>
                <w:szCs w:val="20"/>
              </w:rPr>
            </w:pPr>
            <w:r w:rsidRPr="00CF061C">
              <w:rPr>
                <w:sz w:val="20"/>
                <w:szCs w:val="20"/>
              </w:rPr>
              <w:t>2.275457407066473</w:t>
            </w:r>
          </w:p>
        </w:tc>
        <w:tc>
          <w:tcPr>
            <w:tcW w:w="2133" w:type="dxa"/>
          </w:tcPr>
          <w:p w14:paraId="57515FD7" w14:textId="6847FE99" w:rsidR="00CF36AF" w:rsidRPr="00CF061C" w:rsidRDefault="00CF36AF" w:rsidP="007F4746">
            <w:pPr>
              <w:cnfStyle w:val="000000000000" w:firstRow="0" w:lastRow="0" w:firstColumn="0" w:lastColumn="0" w:oddVBand="0" w:evenVBand="0" w:oddHBand="0" w:evenHBand="0" w:firstRowFirstColumn="0" w:firstRowLastColumn="0" w:lastRowFirstColumn="0" w:lastRowLastColumn="0"/>
              <w:rPr>
                <w:sz w:val="20"/>
                <w:szCs w:val="20"/>
              </w:rPr>
            </w:pPr>
            <w:r w:rsidRPr="00CF061C">
              <w:rPr>
                <w:sz w:val="20"/>
                <w:szCs w:val="20"/>
              </w:rPr>
              <w:t>0.6282723299965274%</w:t>
            </w:r>
          </w:p>
        </w:tc>
        <w:tc>
          <w:tcPr>
            <w:tcW w:w="2887" w:type="dxa"/>
          </w:tcPr>
          <w:p w14:paraId="5DFA44B6" w14:textId="28B19F4C" w:rsidR="00CF36AF" w:rsidRPr="00CF061C" w:rsidRDefault="00CF36AF" w:rsidP="007F4746">
            <w:pPr>
              <w:cnfStyle w:val="000000000000" w:firstRow="0" w:lastRow="0" w:firstColumn="0" w:lastColumn="0" w:oddVBand="0" w:evenVBand="0" w:oddHBand="0" w:evenHBand="0" w:firstRowFirstColumn="0" w:firstRowLastColumn="0" w:lastRowFirstColumn="0" w:lastRowLastColumn="0"/>
              <w:rPr>
                <w:sz w:val="20"/>
                <w:szCs w:val="20"/>
              </w:rPr>
            </w:pPr>
            <w:r w:rsidRPr="00CF061C">
              <w:rPr>
                <w:sz w:val="20"/>
                <w:szCs w:val="20"/>
              </w:rPr>
              <w:t>0.04980897903442383s</w:t>
            </w:r>
          </w:p>
        </w:tc>
      </w:tr>
      <w:tr w:rsidR="00BA01EB" w:rsidRPr="00CF061C" w14:paraId="7DE3C10B" w14:textId="652AE57D" w:rsidTr="000B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45AF3F5" w14:textId="7843F8AD" w:rsidR="00CF36AF" w:rsidRPr="00CF061C" w:rsidRDefault="00CF36AF" w:rsidP="007F4746">
            <w:pPr>
              <w:rPr>
                <w:sz w:val="20"/>
                <w:szCs w:val="20"/>
              </w:rPr>
            </w:pPr>
            <w:r w:rsidRPr="00CF061C">
              <w:rPr>
                <w:sz w:val="20"/>
                <w:szCs w:val="20"/>
              </w:rPr>
              <w:t>Applied with range (0-1)</w:t>
            </w:r>
          </w:p>
        </w:tc>
        <w:tc>
          <w:tcPr>
            <w:tcW w:w="1133" w:type="dxa"/>
          </w:tcPr>
          <w:p w14:paraId="204DBCB9" w14:textId="3102277B" w:rsidR="00CF36AF" w:rsidRPr="00CF061C" w:rsidRDefault="001D0DD0" w:rsidP="007F4746">
            <w:pPr>
              <w:cnfStyle w:val="000000100000" w:firstRow="0" w:lastRow="0" w:firstColumn="0" w:lastColumn="0" w:oddVBand="0" w:evenVBand="0" w:oddHBand="1" w:evenHBand="0" w:firstRowFirstColumn="0" w:firstRowLastColumn="0" w:lastRowFirstColumn="0" w:lastRowLastColumn="0"/>
              <w:rPr>
                <w:sz w:val="20"/>
                <w:szCs w:val="20"/>
              </w:rPr>
            </w:pPr>
            <w:r>
              <w:rPr>
                <w:noProof/>
                <w:sz w:val="20"/>
                <w:szCs w:val="20"/>
              </w:rPr>
              <mc:AlternateContent>
                <mc:Choice Requires="wps">
                  <w:drawing>
                    <wp:anchor distT="0" distB="0" distL="114300" distR="114300" simplePos="0" relativeHeight="251665408" behindDoc="0" locked="0" layoutInCell="1" allowOverlap="1" wp14:anchorId="7BB2EC26" wp14:editId="40E9988C">
                      <wp:simplePos x="0" y="0"/>
                      <wp:positionH relativeFrom="column">
                        <wp:posOffset>447675</wp:posOffset>
                      </wp:positionH>
                      <wp:positionV relativeFrom="paragraph">
                        <wp:posOffset>205740</wp:posOffset>
                      </wp:positionV>
                      <wp:extent cx="114300" cy="82550"/>
                      <wp:effectExtent l="0" t="0" r="0" b="0"/>
                      <wp:wrapNone/>
                      <wp:docPr id="4" name="Isosceles Triangle 4"/>
                      <wp:cNvGraphicFramePr/>
                      <a:graphic xmlns:a="http://schemas.openxmlformats.org/drawingml/2006/main">
                        <a:graphicData uri="http://schemas.microsoft.com/office/word/2010/wordprocessingShape">
                          <wps:wsp>
                            <wps:cNvSpPr/>
                            <wps:spPr>
                              <a:xfrm>
                                <a:off x="0" y="0"/>
                                <a:ext cx="114300" cy="82550"/>
                              </a:xfrm>
                              <a:prstGeom prst="triangle">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F6F3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35.25pt;margin-top:16.2pt;width:9pt;height: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" fillcolor="#c0504d [3205]" stroked="f" strokeweight="2pt"/>
                  </w:pict>
                </mc:Fallback>
              </mc:AlternateContent>
            </w:r>
            <w:r w:rsidR="00BA01EB" w:rsidRPr="00BA01EB">
              <w:rPr>
                <w:sz w:val="20"/>
                <w:szCs w:val="20"/>
              </w:rPr>
              <w:t>Correlation</w:t>
            </w:r>
            <w:r w:rsidR="00BA01EB">
              <w:rPr>
                <w:sz w:val="20"/>
                <w:szCs w:val="20"/>
              </w:rPr>
              <w:t xml:space="preserve"> Applied </w:t>
            </w:r>
          </w:p>
        </w:tc>
        <w:tc>
          <w:tcPr>
            <w:tcW w:w="642" w:type="dxa"/>
          </w:tcPr>
          <w:p w14:paraId="6EDD7168" w14:textId="2D9C938C"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70%</w:t>
            </w:r>
          </w:p>
        </w:tc>
        <w:tc>
          <w:tcPr>
            <w:tcW w:w="565" w:type="dxa"/>
          </w:tcPr>
          <w:p w14:paraId="05B2FE68" w14:textId="45CB4A38"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30%</w:t>
            </w:r>
          </w:p>
        </w:tc>
        <w:tc>
          <w:tcPr>
            <w:tcW w:w="1990" w:type="dxa"/>
          </w:tcPr>
          <w:p w14:paraId="614DB9F4" w14:textId="2ED3CF16"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2.993740092501304</w:t>
            </w:r>
          </w:p>
        </w:tc>
        <w:tc>
          <w:tcPr>
            <w:tcW w:w="2133" w:type="dxa"/>
          </w:tcPr>
          <w:p w14:paraId="2FE8C4E5" w14:textId="36651C76"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0.5109308459365154%</w:t>
            </w:r>
          </w:p>
        </w:tc>
        <w:tc>
          <w:tcPr>
            <w:tcW w:w="2887" w:type="dxa"/>
          </w:tcPr>
          <w:p w14:paraId="39B2D16A" w14:textId="1816373F" w:rsidR="00CF36AF" w:rsidRPr="00CF061C" w:rsidRDefault="00CF36AF" w:rsidP="007F4746">
            <w:pPr>
              <w:cnfStyle w:val="000000100000" w:firstRow="0" w:lastRow="0" w:firstColumn="0" w:lastColumn="0" w:oddVBand="0" w:evenVBand="0" w:oddHBand="1" w:evenHBand="0" w:firstRowFirstColumn="0" w:firstRowLastColumn="0" w:lastRowFirstColumn="0" w:lastRowLastColumn="0"/>
              <w:rPr>
                <w:sz w:val="20"/>
                <w:szCs w:val="20"/>
              </w:rPr>
            </w:pPr>
            <w:r w:rsidRPr="00CF061C">
              <w:rPr>
                <w:sz w:val="20"/>
                <w:szCs w:val="20"/>
              </w:rPr>
              <w:t>0.02194046974182129s</w:t>
            </w:r>
          </w:p>
        </w:tc>
      </w:tr>
    </w:tbl>
    <w:p w14:paraId="505BEFD6" w14:textId="2F5E4B62" w:rsidR="00B82DC6" w:rsidRPr="005430A3" w:rsidRDefault="00F62376" w:rsidP="005430A3">
      <w:r w:rsidRPr="005430A3">
        <w:rPr>
          <w:noProof/>
          <w:sz w:val="28"/>
          <w:szCs w:val="28"/>
        </w:rPr>
        <mc:AlternateContent>
          <mc:Choice Requires="wps">
            <w:drawing>
              <wp:anchor distT="0" distB="0" distL="114300" distR="114300" simplePos="0" relativeHeight="251669504" behindDoc="1" locked="0" layoutInCell="1" allowOverlap="1" wp14:anchorId="5ABBF189" wp14:editId="7D08F9CD">
                <wp:simplePos x="0" y="0"/>
                <wp:positionH relativeFrom="column">
                  <wp:posOffset>-273050</wp:posOffset>
                </wp:positionH>
                <wp:positionV relativeFrom="paragraph">
                  <wp:posOffset>4657090</wp:posOffset>
                </wp:positionV>
                <wp:extent cx="5943600" cy="635"/>
                <wp:effectExtent l="0" t="0" r="0" b="0"/>
                <wp:wrapTight wrapText="bothSides">
                  <wp:wrapPolygon edited="0">
                    <wp:start x="0" y="0"/>
                    <wp:lineTo x="0" y="20057"/>
                    <wp:lineTo x="21531" y="20057"/>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8C0C2CE" w14:textId="251B7B8A" w:rsidR="001D0DD0" w:rsidRPr="00092152" w:rsidRDefault="001D0DD0" w:rsidP="001D0DD0">
                            <w:pPr>
                              <w:pStyle w:val="Caption"/>
                              <w:jc w:val="center"/>
                            </w:pPr>
                            <w:r>
                              <w:t xml:space="preserve">Figure </w:t>
                            </w:r>
                            <w:r w:rsidR="00F62376">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BF189" id="Text Box 6" o:spid="_x0000_s1030" type="#_x0000_t202" style="position:absolute;margin-left:-21.5pt;margin-top:366.7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" stroked="f">
                <v:textbox style="mso-fit-shape-to-text:t" inset="0,0,0,0">
                  <w:txbxContent>
                    <w:p w14:paraId="28C0C2CE" w14:textId="251B7B8A" w:rsidR="001D0DD0" w:rsidRPr="00092152" w:rsidRDefault="001D0DD0" w:rsidP="001D0DD0">
                      <w:pPr>
                        <w:pStyle w:val="Caption"/>
                        <w:jc w:val="center"/>
                      </w:pPr>
                      <w:r>
                        <w:t xml:space="preserve">Figure </w:t>
                      </w:r>
                      <w:r w:rsidR="00F62376">
                        <w:t>6</w:t>
                      </w:r>
                    </w:p>
                  </w:txbxContent>
                </v:textbox>
                <w10:wrap type="tight"/>
              </v:shape>
            </w:pict>
          </mc:Fallback>
        </mc:AlternateContent>
      </w:r>
      <w:r w:rsidRPr="005430A3">
        <w:rPr>
          <w:noProof/>
          <w:sz w:val="28"/>
          <w:szCs w:val="28"/>
        </w:rPr>
        <w:drawing>
          <wp:anchor distT="0" distB="0" distL="114300" distR="114300" simplePos="0" relativeHeight="251664384" behindDoc="1" locked="0" layoutInCell="1" allowOverlap="1" wp14:anchorId="5834752D" wp14:editId="15D5F606">
            <wp:simplePos x="0" y="0"/>
            <wp:positionH relativeFrom="margin">
              <wp:posOffset>137160</wp:posOffset>
            </wp:positionH>
            <wp:positionV relativeFrom="paragraph">
              <wp:posOffset>1096645</wp:posOffset>
            </wp:positionV>
            <wp:extent cx="5105400" cy="3403600"/>
            <wp:effectExtent l="0" t="0" r="0" b="6350"/>
            <wp:wrapTight wrapText="bothSides">
              <wp:wrapPolygon edited="0">
                <wp:start x="0" y="0"/>
                <wp:lineTo x="0" y="21519"/>
                <wp:lineTo x="21519" y="21519"/>
                <wp:lineTo x="21519" y="0"/>
                <wp:lineTo x="0" y="0"/>
              </wp:wrapPolygon>
            </wp:wrapTight>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05400" cy="3403600"/>
                    </a:xfrm>
                    <a:prstGeom prst="rect">
                      <a:avLst/>
                    </a:prstGeom>
                  </pic:spPr>
                </pic:pic>
              </a:graphicData>
            </a:graphic>
            <wp14:sizeRelH relativeFrom="margin">
              <wp14:pctWidth>0</wp14:pctWidth>
            </wp14:sizeRelH>
            <wp14:sizeRelV relativeFrom="margin">
              <wp14:pctHeight>0</wp14:pctHeight>
            </wp14:sizeRelV>
          </wp:anchor>
        </w:drawing>
      </w:r>
      <w:r w:rsidR="005430A3" w:rsidRPr="005430A3">
        <w:rPr>
          <w:noProof/>
          <w:sz w:val="28"/>
          <w:szCs w:val="28"/>
        </w:rPr>
        <mc:AlternateContent>
          <mc:Choice Requires="wps">
            <w:drawing>
              <wp:anchor distT="0" distB="0" distL="114300" distR="114300" simplePos="0" relativeHeight="251667456" behindDoc="0" locked="0" layoutInCell="1" allowOverlap="1" wp14:anchorId="259B9443" wp14:editId="4F7EC9CA">
                <wp:simplePos x="0" y="0"/>
                <wp:positionH relativeFrom="column">
                  <wp:posOffset>-206375</wp:posOffset>
                </wp:positionH>
                <wp:positionV relativeFrom="paragraph">
                  <wp:posOffset>81915</wp:posOffset>
                </wp:positionV>
                <wp:extent cx="114300" cy="82550"/>
                <wp:effectExtent l="0" t="0" r="0" b="0"/>
                <wp:wrapNone/>
                <wp:docPr id="5" name="Isosceles Triangle 5"/>
                <wp:cNvGraphicFramePr/>
                <a:graphic xmlns:a="http://schemas.openxmlformats.org/drawingml/2006/main">
                  <a:graphicData uri="http://schemas.microsoft.com/office/word/2010/wordprocessingShape">
                    <wps:wsp>
                      <wps:cNvSpPr/>
                      <wps:spPr>
                        <a:xfrm>
                          <a:off x="0" y="0"/>
                          <a:ext cx="114300" cy="82550"/>
                        </a:xfrm>
                        <a:prstGeom prst="triangle">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FD437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6.25pt;margin-top:6.45pt;width:9pt;height: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" fillcolor="#c0504d [3205]" stroked="f" strokeweight="2pt"/>
            </w:pict>
          </mc:Fallback>
        </mc:AlternateContent>
      </w:r>
      <w:r w:rsidR="001D0DD0" w:rsidRPr="005430A3">
        <w:rPr>
          <w:sz w:val="28"/>
          <w:szCs w:val="28"/>
        </w:rPr>
        <w:t xml:space="preserve">From the “Heatmap” in “figure </w:t>
      </w:r>
      <w:r>
        <w:rPr>
          <w:sz w:val="28"/>
          <w:szCs w:val="28"/>
        </w:rPr>
        <w:t>6</w:t>
      </w:r>
      <w:r w:rsidR="001D0DD0" w:rsidRPr="005430A3">
        <w:rPr>
          <w:sz w:val="28"/>
          <w:szCs w:val="28"/>
        </w:rPr>
        <w:t>” we selected the top features that have a correlation value &gt;0.2, so the selected features</w:t>
      </w:r>
      <w:r w:rsidR="00843F65" w:rsidRPr="005430A3">
        <w:rPr>
          <w:sz w:val="28"/>
          <w:szCs w:val="28"/>
        </w:rPr>
        <w:t xml:space="preserve"> in order</w:t>
      </w:r>
      <w:r w:rsidR="001D0DD0" w:rsidRPr="005430A3">
        <w:rPr>
          <w:sz w:val="28"/>
          <w:szCs w:val="28"/>
        </w:rPr>
        <w:t xml:space="preserve"> was “</w:t>
      </w:r>
      <w:r w:rsidR="00843F65" w:rsidRPr="005430A3">
        <w:rPr>
          <w:sz w:val="28"/>
          <w:szCs w:val="28"/>
        </w:rPr>
        <w:t>BorrowerAPR”, “BorrowerRate”, “CreditScoreRangeLower”, “CreditScoreRangeUpper”, “BankcardUtilization”, “AvailableBankcardCredit”, “LoanOriginalAmount”</w:t>
      </w:r>
      <w:r w:rsidR="002806C5" w:rsidRPr="005430A3">
        <w:rPr>
          <w:sz w:val="28"/>
          <w:szCs w:val="28"/>
        </w:rPr>
        <w:t>.</w:t>
      </w:r>
    </w:p>
    <w:p w14:paraId="06B44A73" w14:textId="0F8CBDBD" w:rsidR="00B82DC6" w:rsidRPr="00034554" w:rsidRDefault="00B82DC6" w:rsidP="00B82DC6">
      <w:pPr>
        <w:rPr>
          <w:b/>
          <w:bCs/>
          <w:sz w:val="32"/>
          <w:szCs w:val="32"/>
        </w:rPr>
      </w:pPr>
      <w:r w:rsidRPr="00034554">
        <w:rPr>
          <w:b/>
          <w:bCs/>
          <w:sz w:val="32"/>
          <w:szCs w:val="32"/>
        </w:rPr>
        <w:lastRenderedPageBreak/>
        <w:t>Multi_Linear_Regression_Model</w:t>
      </w:r>
      <w:r w:rsidR="003A1807" w:rsidRPr="00034554">
        <w:rPr>
          <w:b/>
          <w:bCs/>
          <w:sz w:val="32"/>
          <w:szCs w:val="32"/>
        </w:rPr>
        <w:t xml:space="preserve"> 2</w:t>
      </w:r>
      <w:r w:rsidRPr="00034554">
        <w:rPr>
          <w:b/>
          <w:bCs/>
          <w:sz w:val="32"/>
          <w:szCs w:val="32"/>
        </w:rPr>
        <w:t>:</w:t>
      </w:r>
    </w:p>
    <w:p w14:paraId="122A0F76" w14:textId="27297DD0" w:rsidR="00B82DC6" w:rsidRPr="005430A3" w:rsidRDefault="00B82DC6" w:rsidP="005430A3">
      <w:pPr>
        <w:pStyle w:val="ListParagraph"/>
        <w:numPr>
          <w:ilvl w:val="0"/>
          <w:numId w:val="13"/>
        </w:numPr>
        <w:rPr>
          <w:sz w:val="28"/>
          <w:szCs w:val="28"/>
        </w:rPr>
      </w:pPr>
      <w:r w:rsidRPr="003A1807">
        <w:rPr>
          <w:sz w:val="28"/>
          <w:szCs w:val="28"/>
        </w:rPr>
        <w:t>We applied all Preprocessing which was mentioned upward.</w:t>
      </w:r>
    </w:p>
    <w:tbl>
      <w:tblPr>
        <w:tblStyle w:val="GridTable4-Accent5"/>
        <w:tblW w:w="10800" w:type="dxa"/>
        <w:tblInd w:w="-725" w:type="dxa"/>
        <w:tblLook w:val="04A0" w:firstRow="1" w:lastRow="0" w:firstColumn="1" w:lastColumn="0" w:noHBand="0" w:noVBand="1"/>
      </w:tblPr>
      <w:tblGrid>
        <w:gridCol w:w="1159"/>
        <w:gridCol w:w="1224"/>
        <w:gridCol w:w="684"/>
        <w:gridCol w:w="600"/>
        <w:gridCol w:w="2168"/>
        <w:gridCol w:w="2436"/>
        <w:gridCol w:w="2529"/>
      </w:tblGrid>
      <w:tr w:rsidR="00B82DC6" w:rsidRPr="005430A3" w14:paraId="63E2AE41" w14:textId="77777777" w:rsidTr="00295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14:paraId="729FD62A" w14:textId="77777777" w:rsidR="00B82DC6" w:rsidRPr="005430A3" w:rsidRDefault="00B82DC6" w:rsidP="000D7579">
            <w:r w:rsidRPr="005430A3">
              <w:t>Feature Scaling</w:t>
            </w:r>
          </w:p>
        </w:tc>
        <w:tc>
          <w:tcPr>
            <w:tcW w:w="1133" w:type="dxa"/>
          </w:tcPr>
          <w:p w14:paraId="78E80137" w14:textId="77777777" w:rsidR="00B82DC6" w:rsidRPr="005430A3" w:rsidRDefault="00B82DC6" w:rsidP="000D7579">
            <w:pPr>
              <w:cnfStyle w:val="100000000000" w:firstRow="1" w:lastRow="0" w:firstColumn="0" w:lastColumn="0" w:oddVBand="0" w:evenVBand="0" w:oddHBand="0" w:evenHBand="0" w:firstRowFirstColumn="0" w:firstRowLastColumn="0" w:lastRowFirstColumn="0" w:lastRowLastColumn="0"/>
            </w:pPr>
            <w:r w:rsidRPr="005430A3">
              <w:t>Feature selection</w:t>
            </w:r>
          </w:p>
        </w:tc>
        <w:tc>
          <w:tcPr>
            <w:tcW w:w="642" w:type="dxa"/>
          </w:tcPr>
          <w:p w14:paraId="778393D6" w14:textId="77777777" w:rsidR="00B82DC6" w:rsidRPr="005430A3" w:rsidRDefault="00B82DC6" w:rsidP="000D7579">
            <w:pPr>
              <w:cnfStyle w:val="100000000000" w:firstRow="1" w:lastRow="0" w:firstColumn="0" w:lastColumn="0" w:oddVBand="0" w:evenVBand="0" w:oddHBand="0" w:evenHBand="0" w:firstRowFirstColumn="0" w:firstRowLastColumn="0" w:lastRowFirstColumn="0" w:lastRowLastColumn="0"/>
            </w:pPr>
            <w:r w:rsidRPr="005430A3">
              <w:t xml:space="preserve">Train </w:t>
            </w:r>
          </w:p>
        </w:tc>
        <w:tc>
          <w:tcPr>
            <w:tcW w:w="565" w:type="dxa"/>
          </w:tcPr>
          <w:p w14:paraId="0DCB7880" w14:textId="77777777" w:rsidR="00B82DC6" w:rsidRPr="005430A3" w:rsidRDefault="00B82DC6" w:rsidP="000D7579">
            <w:pPr>
              <w:cnfStyle w:val="100000000000" w:firstRow="1" w:lastRow="0" w:firstColumn="0" w:lastColumn="0" w:oddVBand="0" w:evenVBand="0" w:oddHBand="0" w:evenHBand="0" w:firstRowFirstColumn="0" w:firstRowLastColumn="0" w:lastRowFirstColumn="0" w:lastRowLastColumn="0"/>
            </w:pPr>
            <w:r w:rsidRPr="005430A3">
              <w:t>Test</w:t>
            </w:r>
          </w:p>
        </w:tc>
        <w:tc>
          <w:tcPr>
            <w:tcW w:w="1990" w:type="dxa"/>
          </w:tcPr>
          <w:p w14:paraId="51DA6E70" w14:textId="77777777" w:rsidR="00B82DC6" w:rsidRPr="005430A3" w:rsidRDefault="00B82DC6" w:rsidP="000D7579">
            <w:pPr>
              <w:cnfStyle w:val="100000000000" w:firstRow="1" w:lastRow="0" w:firstColumn="0" w:lastColumn="0" w:oddVBand="0" w:evenVBand="0" w:oddHBand="0" w:evenHBand="0" w:firstRowFirstColumn="0" w:firstRowLastColumn="0" w:lastRowFirstColumn="0" w:lastRowLastColumn="0"/>
            </w:pPr>
            <w:r w:rsidRPr="005430A3">
              <w:t>MSE</w:t>
            </w:r>
          </w:p>
        </w:tc>
        <w:tc>
          <w:tcPr>
            <w:tcW w:w="2366" w:type="dxa"/>
          </w:tcPr>
          <w:p w14:paraId="43CB9169" w14:textId="77777777" w:rsidR="00B82DC6" w:rsidRPr="005430A3" w:rsidRDefault="00B82DC6" w:rsidP="000D7579">
            <w:pPr>
              <w:cnfStyle w:val="100000000000" w:firstRow="1" w:lastRow="0" w:firstColumn="0" w:lastColumn="0" w:oddVBand="0" w:evenVBand="0" w:oddHBand="0" w:evenHBand="0" w:firstRowFirstColumn="0" w:firstRowLastColumn="0" w:lastRowFirstColumn="0" w:lastRowLastColumn="0"/>
            </w:pPr>
            <w:r w:rsidRPr="005430A3">
              <w:t>Accuracy</w:t>
            </w:r>
          </w:p>
        </w:tc>
        <w:tc>
          <w:tcPr>
            <w:tcW w:w="2700" w:type="dxa"/>
          </w:tcPr>
          <w:p w14:paraId="739630FF" w14:textId="77777777" w:rsidR="00B82DC6" w:rsidRPr="005430A3" w:rsidRDefault="00B82DC6" w:rsidP="000D7579">
            <w:pPr>
              <w:cnfStyle w:val="100000000000" w:firstRow="1" w:lastRow="0" w:firstColumn="0" w:lastColumn="0" w:oddVBand="0" w:evenVBand="0" w:oddHBand="0" w:evenHBand="0" w:firstRowFirstColumn="0" w:firstRowLastColumn="0" w:lastRowFirstColumn="0" w:lastRowLastColumn="0"/>
            </w:pPr>
            <w:r w:rsidRPr="005430A3">
              <w:t>Training Time</w:t>
            </w:r>
          </w:p>
        </w:tc>
      </w:tr>
      <w:tr w:rsidR="00B82DC6" w:rsidRPr="005430A3" w14:paraId="08265179" w14:textId="77777777" w:rsidTr="00295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14:paraId="0A43EB21" w14:textId="77777777" w:rsidR="00B82DC6" w:rsidRPr="005430A3" w:rsidRDefault="00B82DC6" w:rsidP="000D7579">
            <w:r w:rsidRPr="005430A3">
              <w:t>Not applied</w:t>
            </w:r>
          </w:p>
        </w:tc>
        <w:tc>
          <w:tcPr>
            <w:tcW w:w="1133" w:type="dxa"/>
          </w:tcPr>
          <w:p w14:paraId="6A9FF999" w14:textId="77777777"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Not applied</w:t>
            </w:r>
          </w:p>
        </w:tc>
        <w:tc>
          <w:tcPr>
            <w:tcW w:w="642" w:type="dxa"/>
          </w:tcPr>
          <w:p w14:paraId="16374DA8" w14:textId="77777777"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70%</w:t>
            </w:r>
          </w:p>
        </w:tc>
        <w:tc>
          <w:tcPr>
            <w:tcW w:w="565" w:type="dxa"/>
          </w:tcPr>
          <w:p w14:paraId="62AAEF29" w14:textId="77777777"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30%</w:t>
            </w:r>
          </w:p>
        </w:tc>
        <w:tc>
          <w:tcPr>
            <w:tcW w:w="1990" w:type="dxa"/>
          </w:tcPr>
          <w:p w14:paraId="52A5DC86" w14:textId="5CE932E0" w:rsidR="00B82DC6" w:rsidRPr="005430A3" w:rsidRDefault="00295A85" w:rsidP="000D7579">
            <w:pPr>
              <w:cnfStyle w:val="000000100000" w:firstRow="0" w:lastRow="0" w:firstColumn="0" w:lastColumn="0" w:oddVBand="0" w:evenVBand="0" w:oddHBand="1" w:evenHBand="0" w:firstRowFirstColumn="0" w:firstRowLastColumn="0" w:lastRowFirstColumn="0" w:lastRowLastColumn="0"/>
            </w:pPr>
            <w:r w:rsidRPr="005430A3">
              <w:t>2.6567581420801885</w:t>
            </w:r>
          </w:p>
        </w:tc>
        <w:tc>
          <w:tcPr>
            <w:tcW w:w="2366" w:type="dxa"/>
          </w:tcPr>
          <w:p w14:paraId="4009D859" w14:textId="1A026BAC"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0</w:t>
            </w:r>
            <w:r w:rsidR="00295A85" w:rsidRPr="005430A3">
              <w:t>.4155242994663443</w:t>
            </w:r>
            <w:r w:rsidRPr="005430A3">
              <w:t>%</w:t>
            </w:r>
          </w:p>
        </w:tc>
        <w:tc>
          <w:tcPr>
            <w:tcW w:w="2700" w:type="dxa"/>
          </w:tcPr>
          <w:p w14:paraId="54BD95BD" w14:textId="101ECE4E" w:rsidR="00B82DC6" w:rsidRPr="005430A3" w:rsidRDefault="00295A85" w:rsidP="000D7579">
            <w:pPr>
              <w:cnfStyle w:val="000000100000" w:firstRow="0" w:lastRow="0" w:firstColumn="0" w:lastColumn="0" w:oddVBand="0" w:evenVBand="0" w:oddHBand="1" w:evenHBand="0" w:firstRowFirstColumn="0" w:firstRowLastColumn="0" w:lastRowFirstColumn="0" w:lastRowLastColumn="0"/>
            </w:pPr>
            <w:r w:rsidRPr="005430A3">
              <w:t>0.8057270050048828s</w:t>
            </w:r>
          </w:p>
        </w:tc>
      </w:tr>
      <w:tr w:rsidR="00B82DC6" w:rsidRPr="005430A3" w14:paraId="5E4C3DAC" w14:textId="77777777" w:rsidTr="00295A85">
        <w:tc>
          <w:tcPr>
            <w:cnfStyle w:val="001000000000" w:firstRow="0" w:lastRow="0" w:firstColumn="1" w:lastColumn="0" w:oddVBand="0" w:evenVBand="0" w:oddHBand="0" w:evenHBand="0" w:firstRowFirstColumn="0" w:firstRowLastColumn="0" w:lastRowFirstColumn="0" w:lastRowLastColumn="0"/>
            <w:tcW w:w="1404" w:type="dxa"/>
          </w:tcPr>
          <w:p w14:paraId="41105251" w14:textId="77777777" w:rsidR="00B82DC6" w:rsidRPr="005430A3" w:rsidRDefault="00B82DC6" w:rsidP="000D7579">
            <w:r w:rsidRPr="005430A3">
              <w:t>Applied with range (0-1)</w:t>
            </w:r>
          </w:p>
        </w:tc>
        <w:tc>
          <w:tcPr>
            <w:tcW w:w="1133" w:type="dxa"/>
          </w:tcPr>
          <w:p w14:paraId="2A32D295" w14:textId="77777777" w:rsidR="00B82DC6" w:rsidRPr="005430A3" w:rsidRDefault="00B82DC6" w:rsidP="000D7579">
            <w:pPr>
              <w:cnfStyle w:val="000000000000" w:firstRow="0" w:lastRow="0" w:firstColumn="0" w:lastColumn="0" w:oddVBand="0" w:evenVBand="0" w:oddHBand="0" w:evenHBand="0" w:firstRowFirstColumn="0" w:firstRowLastColumn="0" w:lastRowFirstColumn="0" w:lastRowLastColumn="0"/>
            </w:pPr>
            <w:r w:rsidRPr="005430A3">
              <w:t>Not applied</w:t>
            </w:r>
          </w:p>
        </w:tc>
        <w:tc>
          <w:tcPr>
            <w:tcW w:w="642" w:type="dxa"/>
          </w:tcPr>
          <w:p w14:paraId="7AC559D8" w14:textId="77777777" w:rsidR="00B82DC6" w:rsidRPr="005430A3" w:rsidRDefault="00B82DC6" w:rsidP="000D7579">
            <w:pPr>
              <w:cnfStyle w:val="000000000000" w:firstRow="0" w:lastRow="0" w:firstColumn="0" w:lastColumn="0" w:oddVBand="0" w:evenVBand="0" w:oddHBand="0" w:evenHBand="0" w:firstRowFirstColumn="0" w:firstRowLastColumn="0" w:lastRowFirstColumn="0" w:lastRowLastColumn="0"/>
            </w:pPr>
            <w:r w:rsidRPr="005430A3">
              <w:t>70%</w:t>
            </w:r>
          </w:p>
        </w:tc>
        <w:tc>
          <w:tcPr>
            <w:tcW w:w="565" w:type="dxa"/>
          </w:tcPr>
          <w:p w14:paraId="0014AAC2" w14:textId="77777777" w:rsidR="00B82DC6" w:rsidRPr="005430A3" w:rsidRDefault="00B82DC6" w:rsidP="000D7579">
            <w:pPr>
              <w:cnfStyle w:val="000000000000" w:firstRow="0" w:lastRow="0" w:firstColumn="0" w:lastColumn="0" w:oddVBand="0" w:evenVBand="0" w:oddHBand="0" w:evenHBand="0" w:firstRowFirstColumn="0" w:firstRowLastColumn="0" w:lastRowFirstColumn="0" w:lastRowLastColumn="0"/>
            </w:pPr>
            <w:r w:rsidRPr="005430A3">
              <w:t>30%</w:t>
            </w:r>
          </w:p>
        </w:tc>
        <w:tc>
          <w:tcPr>
            <w:tcW w:w="1990" w:type="dxa"/>
          </w:tcPr>
          <w:p w14:paraId="33E78E8C" w14:textId="3A4E86C9" w:rsidR="00B82DC6"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2.6567581420808835</w:t>
            </w:r>
          </w:p>
        </w:tc>
        <w:tc>
          <w:tcPr>
            <w:tcW w:w="2366" w:type="dxa"/>
          </w:tcPr>
          <w:p w14:paraId="555461EF" w14:textId="07DA15C6" w:rsidR="00B82DC6"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 xml:space="preserve">0.4155242994661914 </w:t>
            </w:r>
            <w:r w:rsidR="00B82DC6" w:rsidRPr="005430A3">
              <w:t>%</w:t>
            </w:r>
          </w:p>
        </w:tc>
        <w:tc>
          <w:tcPr>
            <w:tcW w:w="2700" w:type="dxa"/>
          </w:tcPr>
          <w:p w14:paraId="213DE378" w14:textId="26C2C50D" w:rsidR="00B82DC6"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0.13563776016235352s</w:t>
            </w:r>
          </w:p>
        </w:tc>
      </w:tr>
      <w:tr w:rsidR="00B82DC6" w:rsidRPr="005430A3" w14:paraId="67374877" w14:textId="77777777" w:rsidTr="00295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14:paraId="2DE6C97A" w14:textId="77777777" w:rsidR="00B82DC6" w:rsidRPr="005430A3" w:rsidRDefault="00B82DC6" w:rsidP="000D7579">
            <w:r w:rsidRPr="005430A3">
              <w:t>Applied with range (0-1)</w:t>
            </w:r>
          </w:p>
        </w:tc>
        <w:tc>
          <w:tcPr>
            <w:tcW w:w="1133" w:type="dxa"/>
          </w:tcPr>
          <w:p w14:paraId="09CC0692" w14:textId="4808D757" w:rsidR="00B82DC6" w:rsidRPr="005430A3" w:rsidRDefault="00295A85" w:rsidP="000D7579">
            <w:pPr>
              <w:cnfStyle w:val="000000100000" w:firstRow="0" w:lastRow="0" w:firstColumn="0" w:lastColumn="0" w:oddVBand="0" w:evenVBand="0" w:oddHBand="1" w:evenHBand="0" w:firstRowFirstColumn="0" w:firstRowLastColumn="0" w:lastRowFirstColumn="0" w:lastRowLastColumn="0"/>
            </w:pPr>
            <w:r w:rsidRPr="005430A3">
              <w:rPr>
                <w:noProof/>
              </w:rPr>
              <mc:AlternateContent>
                <mc:Choice Requires="wps">
                  <w:drawing>
                    <wp:anchor distT="0" distB="0" distL="114300" distR="114300" simplePos="0" relativeHeight="251676672" behindDoc="0" locked="0" layoutInCell="1" allowOverlap="1" wp14:anchorId="17AD08F8" wp14:editId="47B8660C">
                      <wp:simplePos x="0" y="0"/>
                      <wp:positionH relativeFrom="column">
                        <wp:posOffset>447675</wp:posOffset>
                      </wp:positionH>
                      <wp:positionV relativeFrom="paragraph">
                        <wp:posOffset>205740</wp:posOffset>
                      </wp:positionV>
                      <wp:extent cx="114300" cy="82550"/>
                      <wp:effectExtent l="0" t="0" r="0" b="0"/>
                      <wp:wrapNone/>
                      <wp:docPr id="21" name="Isosceles Triangle 21"/>
                      <wp:cNvGraphicFramePr/>
                      <a:graphic xmlns:a="http://schemas.openxmlformats.org/drawingml/2006/main">
                        <a:graphicData uri="http://schemas.microsoft.com/office/word/2010/wordprocessingShape">
                          <wps:wsp>
                            <wps:cNvSpPr/>
                            <wps:spPr>
                              <a:xfrm>
                                <a:off x="0" y="0"/>
                                <a:ext cx="114300" cy="82550"/>
                              </a:xfrm>
                              <a:prstGeom prst="triangle">
                                <a:avLst/>
                              </a:prstGeom>
                              <a:solidFill>
                                <a:srgbClr val="00B05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0B2D1080" w14:textId="2E38E028" w:rsidR="00295A85" w:rsidRDefault="00295A85" w:rsidP="00295A8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AD08F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 o:spid="_x0000_s1031" type="#_x0000_t5" style="position:absolute;margin-left:35.25pt;margin-top:16.2pt;width:9pt;height: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" fillcolor="#00b050" stroked="f" strokeweight="2pt">
                      <v:textbox>
                        <w:txbxContent>
                          <w:p w14:paraId="0B2D1080" w14:textId="2E38E028" w:rsidR="00295A85" w:rsidRDefault="00295A85" w:rsidP="00295A85">
                            <w:pPr>
                              <w:jc w:val="center"/>
                            </w:pPr>
                            <w:r>
                              <w:t>D</w:t>
                            </w:r>
                          </w:p>
                        </w:txbxContent>
                      </v:textbox>
                    </v:shape>
                  </w:pict>
                </mc:Fallback>
              </mc:AlternateContent>
            </w:r>
            <w:r w:rsidR="00B82DC6" w:rsidRPr="005430A3">
              <w:t xml:space="preserve">Correlation Applied </w:t>
            </w:r>
          </w:p>
        </w:tc>
        <w:tc>
          <w:tcPr>
            <w:tcW w:w="642" w:type="dxa"/>
          </w:tcPr>
          <w:p w14:paraId="7324B9D2" w14:textId="77777777"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70%</w:t>
            </w:r>
          </w:p>
        </w:tc>
        <w:tc>
          <w:tcPr>
            <w:tcW w:w="565" w:type="dxa"/>
          </w:tcPr>
          <w:p w14:paraId="62F9A2A0" w14:textId="77777777"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30%</w:t>
            </w:r>
          </w:p>
        </w:tc>
        <w:tc>
          <w:tcPr>
            <w:tcW w:w="1990" w:type="dxa"/>
          </w:tcPr>
          <w:p w14:paraId="1DE0BF5A" w14:textId="762440FE"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2.831968305241117</w:t>
            </w:r>
          </w:p>
        </w:tc>
        <w:tc>
          <w:tcPr>
            <w:tcW w:w="2366" w:type="dxa"/>
          </w:tcPr>
          <w:p w14:paraId="52199066" w14:textId="55A1785B"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0.37697879499151166%</w:t>
            </w:r>
          </w:p>
        </w:tc>
        <w:tc>
          <w:tcPr>
            <w:tcW w:w="2700" w:type="dxa"/>
          </w:tcPr>
          <w:p w14:paraId="39C57571" w14:textId="24725A75" w:rsidR="00B82DC6" w:rsidRPr="005430A3" w:rsidRDefault="00B82DC6" w:rsidP="000D7579">
            <w:pPr>
              <w:cnfStyle w:val="000000100000" w:firstRow="0" w:lastRow="0" w:firstColumn="0" w:lastColumn="0" w:oddVBand="0" w:evenVBand="0" w:oddHBand="1" w:evenHBand="0" w:firstRowFirstColumn="0" w:firstRowLastColumn="0" w:lastRowFirstColumn="0" w:lastRowLastColumn="0"/>
            </w:pPr>
            <w:r w:rsidRPr="005430A3">
              <w:t>0.5816071033477783s</w:t>
            </w:r>
          </w:p>
        </w:tc>
      </w:tr>
      <w:tr w:rsidR="00295A85" w:rsidRPr="005430A3" w14:paraId="2EC8C3A6" w14:textId="77777777" w:rsidTr="00295A85">
        <w:tc>
          <w:tcPr>
            <w:cnfStyle w:val="001000000000" w:firstRow="0" w:lastRow="0" w:firstColumn="1" w:lastColumn="0" w:oddVBand="0" w:evenVBand="0" w:oddHBand="0" w:evenHBand="0" w:firstRowFirstColumn="0" w:firstRowLastColumn="0" w:lastRowFirstColumn="0" w:lastRowLastColumn="0"/>
            <w:tcW w:w="1404" w:type="dxa"/>
          </w:tcPr>
          <w:p w14:paraId="491BB2A5" w14:textId="71E3E88C" w:rsidR="00295A85" w:rsidRPr="005430A3" w:rsidRDefault="00295A85" w:rsidP="000D7579">
            <w:r w:rsidRPr="005430A3">
              <w:t>Not applied</w:t>
            </w:r>
          </w:p>
        </w:tc>
        <w:tc>
          <w:tcPr>
            <w:tcW w:w="1133" w:type="dxa"/>
          </w:tcPr>
          <w:p w14:paraId="46A13769" w14:textId="1639EFFC" w:rsidR="00295A85" w:rsidRPr="005430A3" w:rsidRDefault="00295A85" w:rsidP="000D7579">
            <w:pPr>
              <w:cnfStyle w:val="000000000000" w:firstRow="0" w:lastRow="0" w:firstColumn="0" w:lastColumn="0" w:oddVBand="0" w:evenVBand="0" w:oddHBand="0" w:evenHBand="0" w:firstRowFirstColumn="0" w:firstRowLastColumn="0" w:lastRowFirstColumn="0" w:lastRowLastColumn="0"/>
              <w:rPr>
                <w:noProof/>
              </w:rPr>
            </w:pPr>
            <w:r w:rsidRPr="005430A3">
              <w:rPr>
                <w:noProof/>
              </w:rPr>
              <mc:AlternateContent>
                <mc:Choice Requires="wps">
                  <w:drawing>
                    <wp:anchor distT="0" distB="0" distL="114300" distR="114300" simplePos="0" relativeHeight="251682816" behindDoc="0" locked="0" layoutInCell="1" allowOverlap="1" wp14:anchorId="12546C27" wp14:editId="531A4C34">
                      <wp:simplePos x="0" y="0"/>
                      <wp:positionH relativeFrom="column">
                        <wp:posOffset>452332</wp:posOffset>
                      </wp:positionH>
                      <wp:positionV relativeFrom="paragraph">
                        <wp:posOffset>166370</wp:posOffset>
                      </wp:positionV>
                      <wp:extent cx="114300" cy="82550"/>
                      <wp:effectExtent l="0" t="0" r="0" b="0"/>
                      <wp:wrapNone/>
                      <wp:docPr id="28" name="Isosceles Triangle 28"/>
                      <wp:cNvGraphicFramePr/>
                      <a:graphic xmlns:a="http://schemas.openxmlformats.org/drawingml/2006/main">
                        <a:graphicData uri="http://schemas.microsoft.com/office/word/2010/wordprocessingShape">
                          <wps:wsp>
                            <wps:cNvSpPr/>
                            <wps:spPr>
                              <a:xfrm>
                                <a:off x="0" y="0"/>
                                <a:ext cx="114300" cy="82550"/>
                              </a:xfrm>
                              <a:prstGeom prst="triangle">
                                <a:avLst/>
                              </a:prstGeom>
                              <a:solidFill>
                                <a:srgbClr val="00B05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2C2784B4" w14:textId="77777777" w:rsidR="00295A85" w:rsidRDefault="00295A85" w:rsidP="00295A8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46C27" id="Isosceles Triangle 28" o:spid="_x0000_s1032" type="#_x0000_t5" style="position:absolute;margin-left:35.6pt;margin-top:13.1pt;width:9pt;height: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" fillcolor="#00b050" stroked="f" strokeweight="2pt">
                      <v:textbox>
                        <w:txbxContent>
                          <w:p w14:paraId="2C2784B4" w14:textId="77777777" w:rsidR="00295A85" w:rsidRDefault="00295A85" w:rsidP="00295A85">
                            <w:pPr>
                              <w:jc w:val="center"/>
                            </w:pPr>
                            <w:r>
                              <w:t>D</w:t>
                            </w:r>
                          </w:p>
                        </w:txbxContent>
                      </v:textbox>
                    </v:shape>
                  </w:pict>
                </mc:Fallback>
              </mc:AlternateContent>
            </w:r>
            <w:r w:rsidRPr="005430A3">
              <w:t>Correlation Applied</w:t>
            </w:r>
          </w:p>
        </w:tc>
        <w:tc>
          <w:tcPr>
            <w:tcW w:w="642" w:type="dxa"/>
          </w:tcPr>
          <w:p w14:paraId="31D79E52" w14:textId="030ECBD3" w:rsidR="00295A85"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70%</w:t>
            </w:r>
          </w:p>
        </w:tc>
        <w:tc>
          <w:tcPr>
            <w:tcW w:w="565" w:type="dxa"/>
          </w:tcPr>
          <w:p w14:paraId="37E18E33" w14:textId="11EDF05C" w:rsidR="00295A85"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30%</w:t>
            </w:r>
          </w:p>
        </w:tc>
        <w:tc>
          <w:tcPr>
            <w:tcW w:w="1990" w:type="dxa"/>
          </w:tcPr>
          <w:p w14:paraId="63190F45" w14:textId="113D6907" w:rsidR="00295A85"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2.831968305240221</w:t>
            </w:r>
          </w:p>
        </w:tc>
        <w:tc>
          <w:tcPr>
            <w:tcW w:w="2366" w:type="dxa"/>
          </w:tcPr>
          <w:p w14:paraId="536BB49D" w14:textId="3C154517" w:rsidR="00295A85"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0.37697879499170883%</w:t>
            </w:r>
          </w:p>
        </w:tc>
        <w:tc>
          <w:tcPr>
            <w:tcW w:w="2700" w:type="dxa"/>
          </w:tcPr>
          <w:p w14:paraId="65FCD01D" w14:textId="32B1EF60" w:rsidR="00295A85" w:rsidRPr="005430A3" w:rsidRDefault="00295A85" w:rsidP="000D7579">
            <w:pPr>
              <w:cnfStyle w:val="000000000000" w:firstRow="0" w:lastRow="0" w:firstColumn="0" w:lastColumn="0" w:oddVBand="0" w:evenVBand="0" w:oddHBand="0" w:evenHBand="0" w:firstRowFirstColumn="0" w:firstRowLastColumn="0" w:lastRowFirstColumn="0" w:lastRowLastColumn="0"/>
            </w:pPr>
            <w:r w:rsidRPr="005430A3">
              <w:t>0.23137497901916504s</w:t>
            </w:r>
          </w:p>
        </w:tc>
      </w:tr>
    </w:tbl>
    <w:p w14:paraId="558B6EFA" w14:textId="09E89B38" w:rsidR="00AC1593" w:rsidRDefault="00AC1593" w:rsidP="00AC1593">
      <w:pPr>
        <w:keepNext/>
      </w:pPr>
      <w:r w:rsidRPr="005430A3">
        <w:rPr>
          <w:noProof/>
          <w:sz w:val="28"/>
          <w:szCs w:val="28"/>
        </w:rPr>
        <mc:AlternateContent>
          <mc:Choice Requires="wps">
            <w:drawing>
              <wp:anchor distT="0" distB="0" distL="114300" distR="114300" simplePos="0" relativeHeight="251680768" behindDoc="0" locked="0" layoutInCell="1" allowOverlap="1" wp14:anchorId="4F3EF7E8" wp14:editId="406E4C0B">
                <wp:simplePos x="0" y="0"/>
                <wp:positionH relativeFrom="leftMargin">
                  <wp:posOffset>720090</wp:posOffset>
                </wp:positionH>
                <wp:positionV relativeFrom="paragraph">
                  <wp:posOffset>40428</wp:posOffset>
                </wp:positionV>
                <wp:extent cx="114300" cy="82550"/>
                <wp:effectExtent l="0" t="0" r="0" b="0"/>
                <wp:wrapNone/>
                <wp:docPr id="27" name="Isosceles Triangle 27"/>
                <wp:cNvGraphicFramePr/>
                <a:graphic xmlns:a="http://schemas.openxmlformats.org/drawingml/2006/main">
                  <a:graphicData uri="http://schemas.microsoft.com/office/word/2010/wordprocessingShape">
                    <wps:wsp>
                      <wps:cNvSpPr/>
                      <wps:spPr>
                        <a:xfrm>
                          <a:off x="0" y="0"/>
                          <a:ext cx="114300" cy="82550"/>
                        </a:xfrm>
                        <a:prstGeom prst="triangle">
                          <a:avLst/>
                        </a:prstGeom>
                        <a:solidFill>
                          <a:srgbClr val="00B05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5F6CD" id="Isosceles Triangle 27" o:spid="_x0000_s1026" type="#_x0000_t5" style="position:absolute;margin-left:56.7pt;margin-top:3.2pt;width:9pt;height:6.5pt;z-index:25168076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" fillcolor="#00b050" stroked="f" strokeweight="2pt">
                <w10:wrap anchorx="margin"/>
              </v:shape>
            </w:pict>
          </mc:Fallback>
        </mc:AlternateContent>
      </w:r>
      <w:r w:rsidR="00B82DC6" w:rsidRPr="005430A3">
        <w:rPr>
          <w:sz w:val="28"/>
          <w:szCs w:val="28"/>
        </w:rPr>
        <w:t xml:space="preserve">From the “Heatmap” in “figure </w:t>
      </w:r>
      <w:r w:rsidR="00F62376">
        <w:rPr>
          <w:sz w:val="28"/>
          <w:szCs w:val="28"/>
        </w:rPr>
        <w:t>7</w:t>
      </w:r>
      <w:r w:rsidR="00B82DC6" w:rsidRPr="005430A3">
        <w:rPr>
          <w:sz w:val="28"/>
          <w:szCs w:val="28"/>
        </w:rPr>
        <w:t>” we selected the top features that have a correlation value &gt;0.2, so the selected features in order was “BorrowerAPR”, “BorrowerRate”, “CreditScoreRangeLower”, “CreditScoreRangeUpper”, “BankcardUtilization”, “AvailableBankcardCredit”, “LoanOriginalAmount”.</w:t>
      </w:r>
      <w:r w:rsidRPr="00AC1593">
        <w:t xml:space="preserve"> </w:t>
      </w:r>
      <w:r w:rsidR="00034554" w:rsidRPr="00B82DC6">
        <w:rPr>
          <w:noProof/>
        </w:rPr>
        <w:drawing>
          <wp:inline distT="0" distB="0" distL="0" distR="0" wp14:anchorId="78FA6FB1" wp14:editId="56A1962D">
            <wp:extent cx="5572125" cy="3714750"/>
            <wp:effectExtent l="0" t="0" r="9525"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22"/>
                    <a:stretch>
                      <a:fillRect/>
                    </a:stretch>
                  </pic:blipFill>
                  <pic:spPr>
                    <a:xfrm>
                      <a:off x="0" y="0"/>
                      <a:ext cx="5573651" cy="3715767"/>
                    </a:xfrm>
                    <a:prstGeom prst="rect">
                      <a:avLst/>
                    </a:prstGeom>
                  </pic:spPr>
                </pic:pic>
              </a:graphicData>
            </a:graphic>
          </wp:inline>
        </w:drawing>
      </w:r>
    </w:p>
    <w:p w14:paraId="34D8E9A2" w14:textId="3B55EC31" w:rsidR="00A26668" w:rsidRPr="00322CA5" w:rsidRDefault="00AC1593" w:rsidP="00322CA5">
      <w:pPr>
        <w:pStyle w:val="Caption"/>
        <w:jc w:val="center"/>
      </w:pPr>
      <w:r>
        <w:t xml:space="preserve">Figure </w:t>
      </w:r>
      <w:r w:rsidR="00F62376">
        <w:t>7</w:t>
      </w:r>
    </w:p>
    <w:p w14:paraId="1630310D" w14:textId="626F52DB" w:rsidR="009B1633" w:rsidRPr="00034554" w:rsidRDefault="009B1633" w:rsidP="009B1633">
      <w:pPr>
        <w:rPr>
          <w:b/>
          <w:bCs/>
          <w:sz w:val="32"/>
          <w:szCs w:val="32"/>
        </w:rPr>
      </w:pPr>
      <w:r w:rsidRPr="00034554">
        <w:rPr>
          <w:b/>
          <w:bCs/>
          <w:sz w:val="32"/>
          <w:szCs w:val="32"/>
        </w:rPr>
        <w:lastRenderedPageBreak/>
        <w:t>Multi_Linear_Regression_Model</w:t>
      </w:r>
      <w:r>
        <w:rPr>
          <w:b/>
          <w:bCs/>
          <w:sz w:val="32"/>
          <w:szCs w:val="32"/>
        </w:rPr>
        <w:t xml:space="preserve"> 3</w:t>
      </w:r>
      <w:r w:rsidRPr="00034554">
        <w:rPr>
          <w:b/>
          <w:bCs/>
          <w:sz w:val="32"/>
          <w:szCs w:val="32"/>
        </w:rPr>
        <w:t>:</w:t>
      </w:r>
    </w:p>
    <w:p w14:paraId="51D68C86" w14:textId="05235981" w:rsidR="009B1633" w:rsidRDefault="009B1633" w:rsidP="009B1633">
      <w:pPr>
        <w:pStyle w:val="ListParagraph"/>
        <w:numPr>
          <w:ilvl w:val="0"/>
          <w:numId w:val="14"/>
        </w:numPr>
        <w:rPr>
          <w:sz w:val="28"/>
          <w:szCs w:val="28"/>
        </w:rPr>
      </w:pPr>
      <w:r w:rsidRPr="003A1807">
        <w:rPr>
          <w:sz w:val="28"/>
          <w:szCs w:val="28"/>
        </w:rPr>
        <w:t>We applied all Preprocessing which was mentioned upward</w:t>
      </w:r>
      <w:r>
        <w:rPr>
          <w:sz w:val="28"/>
          <w:szCs w:val="28"/>
        </w:rPr>
        <w:t xml:space="preserve"> except:</w:t>
      </w:r>
    </w:p>
    <w:p w14:paraId="36DCBC80" w14:textId="0E444BEC" w:rsidR="009B1633" w:rsidRDefault="009B1633" w:rsidP="00AA4E33">
      <w:pPr>
        <w:pStyle w:val="ListParagraph"/>
        <w:numPr>
          <w:ilvl w:val="0"/>
          <w:numId w:val="5"/>
        </w:numPr>
        <w:rPr>
          <w:sz w:val="28"/>
          <w:szCs w:val="28"/>
        </w:rPr>
      </w:pPr>
      <w:r>
        <w:rPr>
          <w:sz w:val="28"/>
          <w:szCs w:val="28"/>
        </w:rPr>
        <w:t xml:space="preserve">We </w:t>
      </w:r>
      <w:r w:rsidR="00AA4E33">
        <w:rPr>
          <w:sz w:val="28"/>
          <w:szCs w:val="28"/>
        </w:rPr>
        <w:t xml:space="preserve">have Encoded non-categorical values of </w:t>
      </w:r>
      <w:r w:rsidR="00AA4E33" w:rsidRPr="00AA4E33">
        <w:rPr>
          <w:sz w:val="28"/>
          <w:szCs w:val="28"/>
        </w:rPr>
        <w:t>'BorrowerState'</w:t>
      </w:r>
      <w:r w:rsidR="00AA4E33">
        <w:rPr>
          <w:sz w:val="28"/>
          <w:szCs w:val="28"/>
        </w:rPr>
        <w:t xml:space="preserve"> &amp; </w:t>
      </w:r>
      <w:r w:rsidR="00AA4E33" w:rsidRPr="00AA4E33">
        <w:rPr>
          <w:sz w:val="28"/>
          <w:szCs w:val="28"/>
        </w:rPr>
        <w:t>'EmploymentStatus'</w:t>
      </w:r>
      <w:r w:rsidR="00AA4E33">
        <w:rPr>
          <w:sz w:val="28"/>
          <w:szCs w:val="28"/>
        </w:rPr>
        <w:t xml:space="preserve"> with normal “</w:t>
      </w:r>
      <w:r w:rsidR="00AA4E33" w:rsidRPr="00DF567E">
        <w:rPr>
          <w:sz w:val="28"/>
          <w:szCs w:val="28"/>
        </w:rPr>
        <w:t>LabelEncoder</w:t>
      </w:r>
      <w:r w:rsidR="00AA4E33">
        <w:rPr>
          <w:sz w:val="28"/>
          <w:szCs w:val="28"/>
        </w:rPr>
        <w:t>”.</w:t>
      </w:r>
    </w:p>
    <w:p w14:paraId="6D214F89" w14:textId="3E330289" w:rsidR="00AA4E33" w:rsidRPr="00AA4E33" w:rsidRDefault="00AA4E33" w:rsidP="00AA4E33">
      <w:pPr>
        <w:pStyle w:val="ListParagraph"/>
        <w:numPr>
          <w:ilvl w:val="0"/>
          <w:numId w:val="5"/>
        </w:numPr>
        <w:rPr>
          <w:sz w:val="28"/>
          <w:szCs w:val="28"/>
        </w:rPr>
      </w:pPr>
      <w:r>
        <w:rPr>
          <w:sz w:val="28"/>
          <w:szCs w:val="28"/>
        </w:rPr>
        <w:t xml:space="preserve">We have Encoded non-categorical values of </w:t>
      </w:r>
      <w:r w:rsidRPr="00AA4E33">
        <w:rPr>
          <w:sz w:val="28"/>
          <w:szCs w:val="28"/>
        </w:rPr>
        <w:t>'LoanStatus'</w:t>
      </w:r>
      <w:r>
        <w:rPr>
          <w:sz w:val="28"/>
          <w:szCs w:val="28"/>
        </w:rPr>
        <w:t xml:space="preserve">, </w:t>
      </w:r>
      <w:r w:rsidRPr="00AA4E33">
        <w:rPr>
          <w:sz w:val="28"/>
          <w:szCs w:val="28"/>
        </w:rPr>
        <w:t>'IsBorrowerHomeowner','IncomeRange'</w:t>
      </w:r>
      <w:r>
        <w:rPr>
          <w:sz w:val="28"/>
          <w:szCs w:val="28"/>
        </w:rPr>
        <w:t xml:space="preserve"> with </w:t>
      </w:r>
      <w:r w:rsidR="0043707D">
        <w:rPr>
          <w:sz w:val="28"/>
          <w:szCs w:val="28"/>
        </w:rPr>
        <w:t>“</w:t>
      </w:r>
      <w:r w:rsidR="0043707D" w:rsidRPr="0043707D">
        <w:rPr>
          <w:sz w:val="28"/>
          <w:szCs w:val="28"/>
        </w:rPr>
        <w:t>one_hot_encoder</w:t>
      </w:r>
      <w:r w:rsidR="0043707D">
        <w:rPr>
          <w:sz w:val="28"/>
          <w:szCs w:val="28"/>
        </w:rPr>
        <w:t>”.</w:t>
      </w:r>
    </w:p>
    <w:tbl>
      <w:tblPr>
        <w:tblStyle w:val="GridTable4-Accent5"/>
        <w:tblW w:w="10800" w:type="dxa"/>
        <w:tblInd w:w="-725" w:type="dxa"/>
        <w:tblLook w:val="04A0" w:firstRow="1" w:lastRow="0" w:firstColumn="1" w:lastColumn="0" w:noHBand="0" w:noVBand="1"/>
      </w:tblPr>
      <w:tblGrid>
        <w:gridCol w:w="1079"/>
        <w:gridCol w:w="1038"/>
        <w:gridCol w:w="684"/>
        <w:gridCol w:w="600"/>
        <w:gridCol w:w="2613"/>
        <w:gridCol w:w="2349"/>
        <w:gridCol w:w="2437"/>
      </w:tblGrid>
      <w:tr w:rsidR="005827D6" w:rsidRPr="005430A3" w14:paraId="48C335C6" w14:textId="77777777" w:rsidTr="00582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ED9D17D" w14:textId="77777777" w:rsidR="009B1633" w:rsidRPr="005430A3" w:rsidRDefault="009B1633" w:rsidP="000D7579">
            <w:r w:rsidRPr="005430A3">
              <w:t>Feature Scaling</w:t>
            </w:r>
          </w:p>
        </w:tc>
        <w:tc>
          <w:tcPr>
            <w:tcW w:w="1038" w:type="dxa"/>
          </w:tcPr>
          <w:p w14:paraId="754675F5" w14:textId="77777777" w:rsidR="009B1633" w:rsidRPr="005430A3" w:rsidRDefault="009B1633" w:rsidP="000D7579">
            <w:pPr>
              <w:cnfStyle w:val="100000000000" w:firstRow="1" w:lastRow="0" w:firstColumn="0" w:lastColumn="0" w:oddVBand="0" w:evenVBand="0" w:oddHBand="0" w:evenHBand="0" w:firstRowFirstColumn="0" w:firstRowLastColumn="0" w:lastRowFirstColumn="0" w:lastRowLastColumn="0"/>
            </w:pPr>
            <w:r w:rsidRPr="005430A3">
              <w:t>Feature selection</w:t>
            </w:r>
          </w:p>
        </w:tc>
        <w:tc>
          <w:tcPr>
            <w:tcW w:w="684" w:type="dxa"/>
          </w:tcPr>
          <w:p w14:paraId="2B283822" w14:textId="77777777" w:rsidR="009B1633" w:rsidRPr="005430A3" w:rsidRDefault="009B1633" w:rsidP="000D7579">
            <w:pPr>
              <w:cnfStyle w:val="100000000000" w:firstRow="1" w:lastRow="0" w:firstColumn="0" w:lastColumn="0" w:oddVBand="0" w:evenVBand="0" w:oddHBand="0" w:evenHBand="0" w:firstRowFirstColumn="0" w:firstRowLastColumn="0" w:lastRowFirstColumn="0" w:lastRowLastColumn="0"/>
            </w:pPr>
            <w:r w:rsidRPr="005430A3">
              <w:t xml:space="preserve">Train </w:t>
            </w:r>
          </w:p>
        </w:tc>
        <w:tc>
          <w:tcPr>
            <w:tcW w:w="523" w:type="dxa"/>
          </w:tcPr>
          <w:p w14:paraId="40FE3B35" w14:textId="77777777" w:rsidR="009B1633" w:rsidRPr="005430A3" w:rsidRDefault="009B1633" w:rsidP="000D7579">
            <w:pPr>
              <w:cnfStyle w:val="100000000000" w:firstRow="1" w:lastRow="0" w:firstColumn="0" w:lastColumn="0" w:oddVBand="0" w:evenVBand="0" w:oddHBand="0" w:evenHBand="0" w:firstRowFirstColumn="0" w:firstRowLastColumn="0" w:lastRowFirstColumn="0" w:lastRowLastColumn="0"/>
            </w:pPr>
            <w:r w:rsidRPr="005430A3">
              <w:t>Test</w:t>
            </w:r>
          </w:p>
        </w:tc>
        <w:tc>
          <w:tcPr>
            <w:tcW w:w="2624" w:type="dxa"/>
          </w:tcPr>
          <w:p w14:paraId="74322556" w14:textId="77777777" w:rsidR="009B1633" w:rsidRPr="005430A3" w:rsidRDefault="009B1633" w:rsidP="000D7579">
            <w:pPr>
              <w:cnfStyle w:val="100000000000" w:firstRow="1" w:lastRow="0" w:firstColumn="0" w:lastColumn="0" w:oddVBand="0" w:evenVBand="0" w:oddHBand="0" w:evenHBand="0" w:firstRowFirstColumn="0" w:firstRowLastColumn="0" w:lastRowFirstColumn="0" w:lastRowLastColumn="0"/>
            </w:pPr>
            <w:r w:rsidRPr="005430A3">
              <w:t>MSE</w:t>
            </w:r>
          </w:p>
        </w:tc>
        <w:tc>
          <w:tcPr>
            <w:tcW w:w="2402" w:type="dxa"/>
          </w:tcPr>
          <w:p w14:paraId="42CF4037" w14:textId="77777777" w:rsidR="009B1633" w:rsidRPr="005430A3" w:rsidRDefault="009B1633" w:rsidP="000D7579">
            <w:pPr>
              <w:cnfStyle w:val="100000000000" w:firstRow="1" w:lastRow="0" w:firstColumn="0" w:lastColumn="0" w:oddVBand="0" w:evenVBand="0" w:oddHBand="0" w:evenHBand="0" w:firstRowFirstColumn="0" w:firstRowLastColumn="0" w:lastRowFirstColumn="0" w:lastRowLastColumn="0"/>
            </w:pPr>
            <w:r w:rsidRPr="005430A3">
              <w:t>Accuracy</w:t>
            </w:r>
          </w:p>
        </w:tc>
        <w:tc>
          <w:tcPr>
            <w:tcW w:w="2444" w:type="dxa"/>
          </w:tcPr>
          <w:p w14:paraId="23DF4E15" w14:textId="77777777" w:rsidR="009B1633" w:rsidRPr="005430A3" w:rsidRDefault="009B1633" w:rsidP="000D7579">
            <w:pPr>
              <w:cnfStyle w:val="100000000000" w:firstRow="1" w:lastRow="0" w:firstColumn="0" w:lastColumn="0" w:oddVBand="0" w:evenVBand="0" w:oddHBand="0" w:evenHBand="0" w:firstRowFirstColumn="0" w:firstRowLastColumn="0" w:lastRowFirstColumn="0" w:lastRowLastColumn="0"/>
            </w:pPr>
            <w:r w:rsidRPr="005430A3">
              <w:t>Training Time</w:t>
            </w:r>
          </w:p>
        </w:tc>
      </w:tr>
      <w:tr w:rsidR="005827D6" w:rsidRPr="005430A3" w14:paraId="7E391068" w14:textId="77777777" w:rsidTr="00582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03F2C4F9" w14:textId="77777777" w:rsidR="009B1633" w:rsidRPr="005430A3" w:rsidRDefault="009B1633" w:rsidP="000D7579">
            <w:r w:rsidRPr="005430A3">
              <w:t>Not applied</w:t>
            </w:r>
          </w:p>
        </w:tc>
        <w:tc>
          <w:tcPr>
            <w:tcW w:w="1038" w:type="dxa"/>
          </w:tcPr>
          <w:p w14:paraId="137B4858" w14:textId="77777777" w:rsidR="009B1633" w:rsidRPr="005430A3" w:rsidRDefault="009B1633" w:rsidP="000D7579">
            <w:pPr>
              <w:cnfStyle w:val="000000100000" w:firstRow="0" w:lastRow="0" w:firstColumn="0" w:lastColumn="0" w:oddVBand="0" w:evenVBand="0" w:oddHBand="1" w:evenHBand="0" w:firstRowFirstColumn="0" w:firstRowLastColumn="0" w:lastRowFirstColumn="0" w:lastRowLastColumn="0"/>
            </w:pPr>
            <w:r w:rsidRPr="005430A3">
              <w:t>Not applied</w:t>
            </w:r>
          </w:p>
        </w:tc>
        <w:tc>
          <w:tcPr>
            <w:tcW w:w="684" w:type="dxa"/>
          </w:tcPr>
          <w:p w14:paraId="7B93212C" w14:textId="77777777" w:rsidR="009B1633" w:rsidRPr="005430A3" w:rsidRDefault="009B1633" w:rsidP="000D7579">
            <w:pPr>
              <w:cnfStyle w:val="000000100000" w:firstRow="0" w:lastRow="0" w:firstColumn="0" w:lastColumn="0" w:oddVBand="0" w:evenVBand="0" w:oddHBand="1" w:evenHBand="0" w:firstRowFirstColumn="0" w:firstRowLastColumn="0" w:lastRowFirstColumn="0" w:lastRowLastColumn="0"/>
            </w:pPr>
            <w:r w:rsidRPr="005430A3">
              <w:t>70%</w:t>
            </w:r>
          </w:p>
        </w:tc>
        <w:tc>
          <w:tcPr>
            <w:tcW w:w="523" w:type="dxa"/>
          </w:tcPr>
          <w:p w14:paraId="566C8095" w14:textId="77777777" w:rsidR="009B1633" w:rsidRPr="005430A3" w:rsidRDefault="009B1633" w:rsidP="000D7579">
            <w:pPr>
              <w:cnfStyle w:val="000000100000" w:firstRow="0" w:lastRow="0" w:firstColumn="0" w:lastColumn="0" w:oddVBand="0" w:evenVBand="0" w:oddHBand="1" w:evenHBand="0" w:firstRowFirstColumn="0" w:firstRowLastColumn="0" w:lastRowFirstColumn="0" w:lastRowLastColumn="0"/>
            </w:pPr>
            <w:r w:rsidRPr="005430A3">
              <w:t>30%</w:t>
            </w:r>
          </w:p>
        </w:tc>
        <w:tc>
          <w:tcPr>
            <w:tcW w:w="2624" w:type="dxa"/>
          </w:tcPr>
          <w:p w14:paraId="1B8DA7AD" w14:textId="1EBB925F" w:rsidR="009B1633" w:rsidRPr="005430A3" w:rsidRDefault="005827D6" w:rsidP="000D7579">
            <w:pPr>
              <w:cnfStyle w:val="000000100000" w:firstRow="0" w:lastRow="0" w:firstColumn="0" w:lastColumn="0" w:oddVBand="0" w:evenVBand="0" w:oddHBand="1" w:evenHBand="0" w:firstRowFirstColumn="0" w:firstRowLastColumn="0" w:lastRowFirstColumn="0" w:lastRowLastColumn="0"/>
            </w:pPr>
            <w:r w:rsidRPr="005827D6">
              <w:t>2.8073626162316064e-24</w:t>
            </w:r>
          </w:p>
        </w:tc>
        <w:tc>
          <w:tcPr>
            <w:tcW w:w="2402" w:type="dxa"/>
          </w:tcPr>
          <w:p w14:paraId="24665FA2" w14:textId="184001E6" w:rsidR="009B1633" w:rsidRPr="005430A3" w:rsidRDefault="005827D6" w:rsidP="000D7579">
            <w:pPr>
              <w:cnfStyle w:val="000000100000" w:firstRow="0" w:lastRow="0" w:firstColumn="0" w:lastColumn="0" w:oddVBand="0" w:evenVBand="0" w:oddHBand="1" w:evenHBand="0" w:firstRowFirstColumn="0" w:firstRowLastColumn="0" w:lastRowFirstColumn="0" w:lastRowLastColumn="0"/>
            </w:pPr>
            <w:r>
              <w:t>100</w:t>
            </w:r>
            <w:r w:rsidRPr="005430A3">
              <w:t xml:space="preserve"> </w:t>
            </w:r>
            <w:r w:rsidR="009B1633" w:rsidRPr="005430A3">
              <w:t>%</w:t>
            </w:r>
          </w:p>
        </w:tc>
        <w:tc>
          <w:tcPr>
            <w:tcW w:w="2444" w:type="dxa"/>
          </w:tcPr>
          <w:p w14:paraId="066F7DC8" w14:textId="56ACA426" w:rsidR="009B1633" w:rsidRPr="005430A3" w:rsidRDefault="005827D6" w:rsidP="000D7579">
            <w:pPr>
              <w:cnfStyle w:val="000000100000" w:firstRow="0" w:lastRow="0" w:firstColumn="0" w:lastColumn="0" w:oddVBand="0" w:evenVBand="0" w:oddHBand="1" w:evenHBand="0" w:firstRowFirstColumn="0" w:firstRowLastColumn="0" w:lastRowFirstColumn="0" w:lastRowLastColumn="0"/>
            </w:pPr>
            <w:r w:rsidRPr="005827D6">
              <w:t>0.1795191764831543s</w:t>
            </w:r>
          </w:p>
        </w:tc>
      </w:tr>
    </w:tbl>
    <w:p w14:paraId="514A30EB" w14:textId="77777777" w:rsidR="009B1633" w:rsidRDefault="009B1633" w:rsidP="00071CF0">
      <w:pPr>
        <w:rPr>
          <w:b/>
          <w:bCs/>
          <w:sz w:val="32"/>
          <w:szCs w:val="32"/>
        </w:rPr>
      </w:pPr>
    </w:p>
    <w:p w14:paraId="05313845" w14:textId="77777777" w:rsidR="009B1633" w:rsidRDefault="009B1633" w:rsidP="00071CF0">
      <w:pPr>
        <w:rPr>
          <w:b/>
          <w:bCs/>
          <w:sz w:val="32"/>
          <w:szCs w:val="32"/>
        </w:rPr>
      </w:pPr>
    </w:p>
    <w:p w14:paraId="66599757" w14:textId="264376CC" w:rsidR="00071CF0" w:rsidRPr="00034554" w:rsidRDefault="00071CF0" w:rsidP="00071CF0">
      <w:pPr>
        <w:rPr>
          <w:b/>
          <w:bCs/>
          <w:sz w:val="32"/>
          <w:szCs w:val="32"/>
        </w:rPr>
      </w:pPr>
      <w:r w:rsidRPr="00034554">
        <w:rPr>
          <w:b/>
          <w:bCs/>
          <w:sz w:val="32"/>
          <w:szCs w:val="32"/>
        </w:rPr>
        <w:t>Random Forest Regressor model:</w:t>
      </w:r>
    </w:p>
    <w:p w14:paraId="160FC827" w14:textId="47A4F32E" w:rsidR="00071CF0" w:rsidRPr="00870FCB" w:rsidRDefault="00071CF0" w:rsidP="00071CF0">
      <w:pPr>
        <w:rPr>
          <w:rFonts w:cstheme="minorHAnsi"/>
          <w:sz w:val="28"/>
          <w:szCs w:val="28"/>
        </w:rPr>
      </w:pPr>
      <w:r w:rsidRPr="00870FCB">
        <w:rPr>
          <w:rFonts w:cstheme="minorHAnsi"/>
          <w:spacing w:val="2"/>
          <w:sz w:val="28"/>
          <w:szCs w:val="28"/>
          <w:shd w:val="clear" w:color="auto" w:fill="FFFFFF"/>
        </w:rPr>
        <w:t>A Random Forest is an ensemble technique capable of performing both regression and classification tasks </w:t>
      </w:r>
    </w:p>
    <w:p w14:paraId="3BD25CA4" w14:textId="4F089613" w:rsidR="002669F2" w:rsidRPr="00870FCB" w:rsidRDefault="002669F2" w:rsidP="002669F2">
      <w:pPr>
        <w:pStyle w:val="ListParagraph"/>
        <w:numPr>
          <w:ilvl w:val="0"/>
          <w:numId w:val="12"/>
        </w:numPr>
        <w:rPr>
          <w:rFonts w:cstheme="minorHAnsi"/>
          <w:sz w:val="28"/>
          <w:szCs w:val="28"/>
        </w:rPr>
      </w:pPr>
      <w:r w:rsidRPr="00870FCB">
        <w:rPr>
          <w:rFonts w:cstheme="minorHAnsi"/>
          <w:sz w:val="28"/>
          <w:szCs w:val="28"/>
        </w:rPr>
        <w:t>.We applied all Preprocessing which was mentioned upward.</w:t>
      </w:r>
    </w:p>
    <w:p w14:paraId="1038E329" w14:textId="6F565743" w:rsidR="002669F2" w:rsidRPr="00870FCB" w:rsidRDefault="002669F2" w:rsidP="002669F2">
      <w:pPr>
        <w:pStyle w:val="ListParagraph"/>
        <w:numPr>
          <w:ilvl w:val="0"/>
          <w:numId w:val="12"/>
        </w:numPr>
        <w:rPr>
          <w:rFonts w:cstheme="minorHAnsi"/>
          <w:sz w:val="28"/>
          <w:szCs w:val="28"/>
        </w:rPr>
      </w:pPr>
      <w:r w:rsidRPr="00870FCB">
        <w:rPr>
          <w:rFonts w:cstheme="minorHAnsi"/>
          <w:sz w:val="28"/>
          <w:szCs w:val="28"/>
        </w:rPr>
        <w:t>We also applied feature encoding on columns :'LoanStatus', 'BorrowerState', 'EmploymentStatus', 'IsBorrowerHomeowner', 'IncomeRange'.</w:t>
      </w:r>
    </w:p>
    <w:p w14:paraId="716F5EBA" w14:textId="77777777" w:rsidR="002669F2" w:rsidRPr="00870FCB" w:rsidRDefault="002669F2" w:rsidP="002669F2">
      <w:pPr>
        <w:pStyle w:val="ListParagraph"/>
        <w:numPr>
          <w:ilvl w:val="0"/>
          <w:numId w:val="12"/>
        </w:numPr>
        <w:rPr>
          <w:rFonts w:cstheme="minorHAnsi"/>
          <w:sz w:val="28"/>
          <w:szCs w:val="28"/>
        </w:rPr>
      </w:pPr>
      <w:r w:rsidRPr="00870FCB">
        <w:rPr>
          <w:rFonts w:cstheme="minorHAnsi"/>
          <w:sz w:val="28"/>
          <w:szCs w:val="28"/>
        </w:rPr>
        <w:t xml:space="preserve">We have applied mutual information technique which Estimate mutual information for a continuous target variable </w:t>
      </w:r>
      <w:r w:rsidRPr="00870FCB">
        <w:rPr>
          <w:rFonts w:cstheme="minorHAnsi"/>
          <w:sz w:val="28"/>
          <w:szCs w:val="28"/>
          <w:shd w:val="clear" w:color="auto" w:fill="FFFFFF"/>
        </w:rPr>
        <w:t>which measures the dependency between the variables. It is equal to zero if and only if two random variables are independent, and higher values mean higher dependency.</w:t>
      </w:r>
    </w:p>
    <w:p w14:paraId="7E253ACD" w14:textId="6EE142C7" w:rsidR="002669F2" w:rsidRPr="003177CC" w:rsidRDefault="002669F2" w:rsidP="00034554">
      <w:pPr>
        <w:pStyle w:val="ListParagraph"/>
        <w:numPr>
          <w:ilvl w:val="0"/>
          <w:numId w:val="12"/>
        </w:numPr>
        <w:rPr>
          <w:rFonts w:cstheme="minorHAnsi"/>
          <w:sz w:val="28"/>
          <w:szCs w:val="28"/>
        </w:rPr>
      </w:pPr>
      <w:r w:rsidRPr="00870FCB">
        <w:rPr>
          <w:rFonts w:cstheme="minorHAnsi"/>
          <w:sz w:val="28"/>
          <w:szCs w:val="28"/>
          <w:shd w:val="clear" w:color="auto" w:fill="FFFFFF"/>
        </w:rPr>
        <w:t>We have used Random forest regressor with parameters : n_estimators=60, max_depth=16.</w:t>
      </w:r>
    </w:p>
    <w:p w14:paraId="52CBBF9B" w14:textId="66E9F977" w:rsidR="003177CC" w:rsidRDefault="003177CC" w:rsidP="003177CC">
      <w:pPr>
        <w:rPr>
          <w:rFonts w:cstheme="minorHAnsi"/>
          <w:sz w:val="28"/>
          <w:szCs w:val="28"/>
        </w:rPr>
      </w:pPr>
    </w:p>
    <w:p w14:paraId="391444D0" w14:textId="77777777" w:rsidR="003177CC" w:rsidRPr="003177CC" w:rsidRDefault="003177CC" w:rsidP="003177CC">
      <w:pPr>
        <w:rPr>
          <w:rFonts w:cstheme="minorHAnsi"/>
          <w:sz w:val="28"/>
          <w:szCs w:val="28"/>
        </w:rPr>
      </w:pPr>
    </w:p>
    <w:tbl>
      <w:tblPr>
        <w:tblStyle w:val="GridTable4-Accent5"/>
        <w:tblW w:w="11079" w:type="dxa"/>
        <w:tblInd w:w="-713" w:type="dxa"/>
        <w:tblLook w:val="04A0" w:firstRow="1" w:lastRow="0" w:firstColumn="1" w:lastColumn="0" w:noHBand="0" w:noVBand="1"/>
      </w:tblPr>
      <w:tblGrid>
        <w:gridCol w:w="969"/>
        <w:gridCol w:w="1603"/>
        <w:gridCol w:w="714"/>
        <w:gridCol w:w="623"/>
        <w:gridCol w:w="2303"/>
        <w:gridCol w:w="2472"/>
        <w:gridCol w:w="2395"/>
      </w:tblGrid>
      <w:tr w:rsidR="000724A8" w:rsidRPr="00DA177A" w14:paraId="508B0DB7" w14:textId="77777777" w:rsidTr="000724A8">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14:paraId="1AF4FDCA" w14:textId="77777777" w:rsidR="002669F2" w:rsidRPr="00DA177A" w:rsidRDefault="002669F2" w:rsidP="000D7579">
            <w:r w:rsidRPr="00DA177A">
              <w:lastRenderedPageBreak/>
              <w:t>Feature Scaling</w:t>
            </w:r>
          </w:p>
        </w:tc>
        <w:tc>
          <w:tcPr>
            <w:tcW w:w="1603" w:type="dxa"/>
          </w:tcPr>
          <w:p w14:paraId="43B8FC88" w14:textId="77777777" w:rsidR="002669F2" w:rsidRPr="00DA177A" w:rsidRDefault="002669F2" w:rsidP="000D7579">
            <w:pPr>
              <w:cnfStyle w:val="100000000000" w:firstRow="1" w:lastRow="0" w:firstColumn="0" w:lastColumn="0" w:oddVBand="0" w:evenVBand="0" w:oddHBand="0" w:evenHBand="0" w:firstRowFirstColumn="0" w:firstRowLastColumn="0" w:lastRowFirstColumn="0" w:lastRowLastColumn="0"/>
            </w:pPr>
            <w:r w:rsidRPr="00DA177A">
              <w:t>Feature selection</w:t>
            </w:r>
          </w:p>
        </w:tc>
        <w:tc>
          <w:tcPr>
            <w:tcW w:w="714" w:type="dxa"/>
          </w:tcPr>
          <w:p w14:paraId="2ABCD88E" w14:textId="77777777" w:rsidR="002669F2" w:rsidRPr="00DA177A" w:rsidRDefault="002669F2" w:rsidP="000D7579">
            <w:pPr>
              <w:cnfStyle w:val="100000000000" w:firstRow="1" w:lastRow="0" w:firstColumn="0" w:lastColumn="0" w:oddVBand="0" w:evenVBand="0" w:oddHBand="0" w:evenHBand="0" w:firstRowFirstColumn="0" w:firstRowLastColumn="0" w:lastRowFirstColumn="0" w:lastRowLastColumn="0"/>
            </w:pPr>
            <w:r w:rsidRPr="00DA177A">
              <w:t xml:space="preserve">Train </w:t>
            </w:r>
          </w:p>
        </w:tc>
        <w:tc>
          <w:tcPr>
            <w:tcW w:w="623" w:type="dxa"/>
          </w:tcPr>
          <w:p w14:paraId="29CC8FB0" w14:textId="77777777" w:rsidR="002669F2" w:rsidRPr="00DA177A" w:rsidRDefault="002669F2" w:rsidP="000D7579">
            <w:pPr>
              <w:cnfStyle w:val="100000000000" w:firstRow="1" w:lastRow="0" w:firstColumn="0" w:lastColumn="0" w:oddVBand="0" w:evenVBand="0" w:oddHBand="0" w:evenHBand="0" w:firstRowFirstColumn="0" w:firstRowLastColumn="0" w:lastRowFirstColumn="0" w:lastRowLastColumn="0"/>
            </w:pPr>
            <w:r w:rsidRPr="00DA177A">
              <w:t>Test</w:t>
            </w:r>
          </w:p>
        </w:tc>
        <w:tc>
          <w:tcPr>
            <w:tcW w:w="2303" w:type="dxa"/>
          </w:tcPr>
          <w:p w14:paraId="27B10D15" w14:textId="77777777" w:rsidR="002669F2" w:rsidRPr="00DA177A" w:rsidRDefault="002669F2" w:rsidP="000D7579">
            <w:pPr>
              <w:cnfStyle w:val="100000000000" w:firstRow="1" w:lastRow="0" w:firstColumn="0" w:lastColumn="0" w:oddVBand="0" w:evenVBand="0" w:oddHBand="0" w:evenHBand="0" w:firstRowFirstColumn="0" w:firstRowLastColumn="0" w:lastRowFirstColumn="0" w:lastRowLastColumn="0"/>
            </w:pPr>
            <w:r w:rsidRPr="00DA177A">
              <w:t>MSE</w:t>
            </w:r>
          </w:p>
        </w:tc>
        <w:tc>
          <w:tcPr>
            <w:tcW w:w="2472" w:type="dxa"/>
          </w:tcPr>
          <w:p w14:paraId="4E4FB6AB" w14:textId="77777777" w:rsidR="002669F2" w:rsidRPr="00DA177A" w:rsidRDefault="002669F2" w:rsidP="000D7579">
            <w:pPr>
              <w:cnfStyle w:val="100000000000" w:firstRow="1" w:lastRow="0" w:firstColumn="0" w:lastColumn="0" w:oddVBand="0" w:evenVBand="0" w:oddHBand="0" w:evenHBand="0" w:firstRowFirstColumn="0" w:firstRowLastColumn="0" w:lastRowFirstColumn="0" w:lastRowLastColumn="0"/>
            </w:pPr>
            <w:r w:rsidRPr="00DA177A">
              <w:t>Accuracy</w:t>
            </w:r>
          </w:p>
        </w:tc>
        <w:tc>
          <w:tcPr>
            <w:tcW w:w="2395" w:type="dxa"/>
          </w:tcPr>
          <w:p w14:paraId="631FA85E" w14:textId="77777777" w:rsidR="002669F2" w:rsidRPr="00DA177A" w:rsidRDefault="002669F2" w:rsidP="000D7579">
            <w:pPr>
              <w:cnfStyle w:val="100000000000" w:firstRow="1" w:lastRow="0" w:firstColumn="0" w:lastColumn="0" w:oddVBand="0" w:evenVBand="0" w:oddHBand="0" w:evenHBand="0" w:firstRowFirstColumn="0" w:firstRowLastColumn="0" w:lastRowFirstColumn="0" w:lastRowLastColumn="0"/>
            </w:pPr>
            <w:r w:rsidRPr="00DA177A">
              <w:t>Training Time</w:t>
            </w:r>
          </w:p>
        </w:tc>
      </w:tr>
      <w:tr w:rsidR="000724A8" w:rsidRPr="00DA177A" w14:paraId="08431F6E" w14:textId="77777777" w:rsidTr="000724A8">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969" w:type="dxa"/>
          </w:tcPr>
          <w:p w14:paraId="019A1115" w14:textId="77777777" w:rsidR="002669F2" w:rsidRPr="00DA177A" w:rsidRDefault="002669F2" w:rsidP="000D7579">
            <w:r w:rsidRPr="00DA177A">
              <w:t>Not applied</w:t>
            </w:r>
          </w:p>
        </w:tc>
        <w:tc>
          <w:tcPr>
            <w:tcW w:w="1603" w:type="dxa"/>
          </w:tcPr>
          <w:p w14:paraId="0E8DFFD0"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Not applied</w:t>
            </w:r>
          </w:p>
        </w:tc>
        <w:tc>
          <w:tcPr>
            <w:tcW w:w="714" w:type="dxa"/>
          </w:tcPr>
          <w:p w14:paraId="789B9658"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75%</w:t>
            </w:r>
          </w:p>
        </w:tc>
        <w:tc>
          <w:tcPr>
            <w:tcW w:w="623" w:type="dxa"/>
          </w:tcPr>
          <w:p w14:paraId="03E393C3"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25%</w:t>
            </w:r>
          </w:p>
        </w:tc>
        <w:tc>
          <w:tcPr>
            <w:tcW w:w="2303" w:type="dxa"/>
          </w:tcPr>
          <w:p w14:paraId="4CA85D5B" w14:textId="33F2ADCF" w:rsidR="002669F2" w:rsidRPr="00DA177A" w:rsidRDefault="00E363B5" w:rsidP="000D7579">
            <w:pPr>
              <w:cnfStyle w:val="000000100000" w:firstRow="0" w:lastRow="0" w:firstColumn="0" w:lastColumn="0" w:oddVBand="0" w:evenVBand="0" w:oddHBand="1" w:evenHBand="0" w:firstRowFirstColumn="0" w:firstRowLastColumn="0" w:lastRowFirstColumn="0" w:lastRowLastColumn="0"/>
            </w:pPr>
            <w:r w:rsidRPr="00E363B5">
              <w:t>0.7492372949007975</w:t>
            </w:r>
          </w:p>
        </w:tc>
        <w:tc>
          <w:tcPr>
            <w:tcW w:w="2472" w:type="dxa"/>
          </w:tcPr>
          <w:p w14:paraId="72124AC4" w14:textId="56B6FD7E" w:rsidR="002669F2" w:rsidRPr="00DA177A" w:rsidRDefault="009602B9" w:rsidP="000D7579">
            <w:pPr>
              <w:cnfStyle w:val="000000100000" w:firstRow="0" w:lastRow="0" w:firstColumn="0" w:lastColumn="0" w:oddVBand="0" w:evenVBand="0" w:oddHBand="1" w:evenHBand="0" w:firstRowFirstColumn="0" w:firstRowLastColumn="0" w:lastRowFirstColumn="0" w:lastRowLastColumn="0"/>
            </w:pPr>
            <w:r w:rsidRPr="009602B9">
              <w:t>0.834591478123209</w:t>
            </w:r>
            <w:r w:rsidR="002669F2" w:rsidRPr="00DA177A">
              <w:t>%</w:t>
            </w:r>
          </w:p>
        </w:tc>
        <w:tc>
          <w:tcPr>
            <w:tcW w:w="2395" w:type="dxa"/>
          </w:tcPr>
          <w:p w14:paraId="42CB31D2" w14:textId="6404DB92" w:rsidR="002669F2" w:rsidRPr="00DA177A" w:rsidRDefault="00E363B5" w:rsidP="000D7579">
            <w:pPr>
              <w:cnfStyle w:val="000000100000" w:firstRow="0" w:lastRow="0" w:firstColumn="0" w:lastColumn="0" w:oddVBand="0" w:evenVBand="0" w:oddHBand="1" w:evenHBand="0" w:firstRowFirstColumn="0" w:firstRowLastColumn="0" w:lastRowFirstColumn="0" w:lastRowLastColumn="0"/>
            </w:pPr>
            <w:r w:rsidRPr="00E363B5">
              <w:t>32.34708547592163s</w:t>
            </w:r>
          </w:p>
        </w:tc>
      </w:tr>
      <w:tr w:rsidR="000724A8" w:rsidRPr="00DA177A" w14:paraId="7574A73D" w14:textId="77777777" w:rsidTr="000724A8">
        <w:trPr>
          <w:trHeight w:val="1116"/>
        </w:trPr>
        <w:tc>
          <w:tcPr>
            <w:cnfStyle w:val="001000000000" w:firstRow="0" w:lastRow="0" w:firstColumn="1" w:lastColumn="0" w:oddVBand="0" w:evenVBand="0" w:oddHBand="0" w:evenHBand="0" w:firstRowFirstColumn="0" w:firstRowLastColumn="0" w:lastRowFirstColumn="0" w:lastRowLastColumn="0"/>
            <w:tcW w:w="969" w:type="dxa"/>
          </w:tcPr>
          <w:p w14:paraId="12198625" w14:textId="77777777" w:rsidR="002669F2" w:rsidRPr="00DA177A" w:rsidRDefault="002669F2" w:rsidP="000D7579">
            <w:r w:rsidRPr="00DA177A">
              <w:t>Applied with range (0-1)</w:t>
            </w:r>
          </w:p>
        </w:tc>
        <w:tc>
          <w:tcPr>
            <w:tcW w:w="1603" w:type="dxa"/>
          </w:tcPr>
          <w:p w14:paraId="783C0258"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Not applied</w:t>
            </w:r>
          </w:p>
        </w:tc>
        <w:tc>
          <w:tcPr>
            <w:tcW w:w="714" w:type="dxa"/>
          </w:tcPr>
          <w:p w14:paraId="3132E00F"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75%</w:t>
            </w:r>
          </w:p>
        </w:tc>
        <w:tc>
          <w:tcPr>
            <w:tcW w:w="623" w:type="dxa"/>
          </w:tcPr>
          <w:p w14:paraId="07CA5D1E"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25%</w:t>
            </w:r>
          </w:p>
        </w:tc>
        <w:tc>
          <w:tcPr>
            <w:tcW w:w="2303" w:type="dxa"/>
          </w:tcPr>
          <w:p w14:paraId="79630E2E" w14:textId="0EBD82B0" w:rsidR="002669F2" w:rsidRPr="00DA177A" w:rsidRDefault="00EB19D0" w:rsidP="000D7579">
            <w:pPr>
              <w:cnfStyle w:val="000000000000" w:firstRow="0" w:lastRow="0" w:firstColumn="0" w:lastColumn="0" w:oddVBand="0" w:evenVBand="0" w:oddHBand="0" w:evenHBand="0" w:firstRowFirstColumn="0" w:firstRowLastColumn="0" w:lastRowFirstColumn="0" w:lastRowLastColumn="0"/>
            </w:pPr>
            <w:r w:rsidRPr="00EB19D0">
              <w:t>0.7494977766319867</w:t>
            </w:r>
          </w:p>
        </w:tc>
        <w:tc>
          <w:tcPr>
            <w:tcW w:w="2472" w:type="dxa"/>
          </w:tcPr>
          <w:p w14:paraId="6823E315" w14:textId="17F8CE64" w:rsidR="002669F2" w:rsidRPr="00DA177A" w:rsidRDefault="00EB6BFE" w:rsidP="000D7579">
            <w:pPr>
              <w:cnfStyle w:val="000000000000" w:firstRow="0" w:lastRow="0" w:firstColumn="0" w:lastColumn="0" w:oddVBand="0" w:evenVBand="0" w:oddHBand="0" w:evenHBand="0" w:firstRowFirstColumn="0" w:firstRowLastColumn="0" w:lastRowFirstColumn="0" w:lastRowLastColumn="0"/>
            </w:pPr>
            <w:r w:rsidRPr="00EB6BFE">
              <w:t>0.8345339717785234</w:t>
            </w:r>
            <w:r w:rsidR="002669F2" w:rsidRPr="00DA177A">
              <w:t>%</w:t>
            </w:r>
          </w:p>
        </w:tc>
        <w:tc>
          <w:tcPr>
            <w:tcW w:w="2395" w:type="dxa"/>
          </w:tcPr>
          <w:p w14:paraId="43CB9DE1" w14:textId="7650089A" w:rsidR="002669F2" w:rsidRPr="00DA177A" w:rsidRDefault="00EB6BFE" w:rsidP="000D7579">
            <w:pPr>
              <w:cnfStyle w:val="000000000000" w:firstRow="0" w:lastRow="0" w:firstColumn="0" w:lastColumn="0" w:oddVBand="0" w:evenVBand="0" w:oddHBand="0" w:evenHBand="0" w:firstRowFirstColumn="0" w:firstRowLastColumn="0" w:lastRowFirstColumn="0" w:lastRowLastColumn="0"/>
            </w:pPr>
            <w:r w:rsidRPr="00EB6BFE">
              <w:t>31.152504682540894s</w:t>
            </w:r>
          </w:p>
        </w:tc>
      </w:tr>
      <w:tr w:rsidR="000724A8" w:rsidRPr="00DA177A" w14:paraId="68A94F7D" w14:textId="77777777" w:rsidTr="000724A8">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14:paraId="1740BB96" w14:textId="77777777" w:rsidR="002669F2" w:rsidRPr="00DA177A" w:rsidRDefault="002669F2" w:rsidP="000D7579">
            <w:pPr>
              <w:jc w:val="center"/>
            </w:pPr>
            <w:r w:rsidRPr="00DA177A">
              <w:t>Not applied</w:t>
            </w:r>
          </w:p>
        </w:tc>
        <w:tc>
          <w:tcPr>
            <w:tcW w:w="1603" w:type="dxa"/>
          </w:tcPr>
          <w:p w14:paraId="296916AD" w14:textId="77777777" w:rsidR="002669F2" w:rsidRPr="00DA177A" w:rsidRDefault="002669F2" w:rsidP="000D7579">
            <w:pPr>
              <w:jc w:val="center"/>
              <w:cnfStyle w:val="000000100000" w:firstRow="0" w:lastRow="0" w:firstColumn="0" w:lastColumn="0" w:oddVBand="0" w:evenVBand="0" w:oddHBand="1" w:evenHBand="0" w:firstRowFirstColumn="0" w:firstRowLastColumn="0" w:lastRowFirstColumn="0" w:lastRowLastColumn="0"/>
            </w:pPr>
            <w:r w:rsidRPr="00DA177A">
              <w:rPr>
                <w:noProof/>
              </w:rPr>
              <w:t>Mutation_info</w:t>
            </w:r>
            <w:r w:rsidRPr="00DA177A">
              <w:t xml:space="preserve"> Applied </w:t>
            </w:r>
          </w:p>
        </w:tc>
        <w:tc>
          <w:tcPr>
            <w:tcW w:w="714" w:type="dxa"/>
          </w:tcPr>
          <w:p w14:paraId="3F97B2A1"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75%</w:t>
            </w:r>
          </w:p>
        </w:tc>
        <w:tc>
          <w:tcPr>
            <w:tcW w:w="623" w:type="dxa"/>
          </w:tcPr>
          <w:p w14:paraId="39ACA4C7"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25%</w:t>
            </w:r>
          </w:p>
        </w:tc>
        <w:tc>
          <w:tcPr>
            <w:tcW w:w="2303" w:type="dxa"/>
          </w:tcPr>
          <w:p w14:paraId="2F3A3B6A"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0.8259762534485952</w:t>
            </w:r>
          </w:p>
        </w:tc>
        <w:tc>
          <w:tcPr>
            <w:tcW w:w="2472" w:type="dxa"/>
          </w:tcPr>
          <w:p w14:paraId="6806122B"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0.8176498792597459%</w:t>
            </w:r>
          </w:p>
        </w:tc>
        <w:tc>
          <w:tcPr>
            <w:tcW w:w="2395" w:type="dxa"/>
          </w:tcPr>
          <w:p w14:paraId="4BF3F275" w14:textId="77777777" w:rsidR="002669F2" w:rsidRPr="00DA177A" w:rsidRDefault="002669F2" w:rsidP="000D7579">
            <w:pPr>
              <w:cnfStyle w:val="000000100000" w:firstRow="0" w:lastRow="0" w:firstColumn="0" w:lastColumn="0" w:oddVBand="0" w:evenVBand="0" w:oddHBand="1" w:evenHBand="0" w:firstRowFirstColumn="0" w:firstRowLastColumn="0" w:lastRowFirstColumn="0" w:lastRowLastColumn="0"/>
            </w:pPr>
            <w:r w:rsidRPr="00DA177A">
              <w:t>10.991551876068115s</w:t>
            </w:r>
          </w:p>
        </w:tc>
      </w:tr>
      <w:tr w:rsidR="000724A8" w:rsidRPr="00DA177A" w14:paraId="4AC3BB6D" w14:textId="77777777" w:rsidTr="000724A8">
        <w:trPr>
          <w:trHeight w:val="1104"/>
        </w:trPr>
        <w:tc>
          <w:tcPr>
            <w:cnfStyle w:val="001000000000" w:firstRow="0" w:lastRow="0" w:firstColumn="1" w:lastColumn="0" w:oddVBand="0" w:evenVBand="0" w:oddHBand="0" w:evenHBand="0" w:firstRowFirstColumn="0" w:firstRowLastColumn="0" w:lastRowFirstColumn="0" w:lastRowLastColumn="0"/>
            <w:tcW w:w="969" w:type="dxa"/>
          </w:tcPr>
          <w:p w14:paraId="425B5836" w14:textId="77777777" w:rsidR="002669F2" w:rsidRPr="00DA177A" w:rsidRDefault="002669F2" w:rsidP="000D7579">
            <w:r w:rsidRPr="00DA177A">
              <w:t>Applied with range (0-1)</w:t>
            </w:r>
          </w:p>
        </w:tc>
        <w:tc>
          <w:tcPr>
            <w:tcW w:w="1603" w:type="dxa"/>
          </w:tcPr>
          <w:p w14:paraId="4553D560" w14:textId="2078BE33" w:rsidR="002669F2" w:rsidRPr="00DA177A" w:rsidRDefault="00E75CED" w:rsidP="000D7579">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53256B6A" wp14:editId="79BA44CB">
                      <wp:simplePos x="0" y="0"/>
                      <wp:positionH relativeFrom="column">
                        <wp:posOffset>491490</wp:posOffset>
                      </wp:positionH>
                      <wp:positionV relativeFrom="paragraph">
                        <wp:posOffset>210820</wp:posOffset>
                      </wp:positionV>
                      <wp:extent cx="135467" cy="143933"/>
                      <wp:effectExtent l="0" t="0" r="0" b="8890"/>
                      <wp:wrapNone/>
                      <wp:docPr id="8" name="Isosceles Triangle 8"/>
                      <wp:cNvGraphicFramePr/>
                      <a:graphic xmlns:a="http://schemas.openxmlformats.org/drawingml/2006/main">
                        <a:graphicData uri="http://schemas.microsoft.com/office/word/2010/wordprocessingShape">
                          <wps:wsp>
                            <wps:cNvSpPr/>
                            <wps:spPr>
                              <a:xfrm>
                                <a:off x="0" y="0"/>
                                <a:ext cx="135467" cy="14393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DA56A2" id="Isosceles Triangle 8" o:spid="_x0000_s1026" type="#_x0000_t5" style="position:absolute;margin-left:38.7pt;margin-top:16.6pt;width:10.65pt;height:1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" fillcolor="#4f81bd [3204]" stroked="f" strokeweight="2pt"/>
                  </w:pict>
                </mc:Fallback>
              </mc:AlternateContent>
            </w:r>
            <w:r w:rsidR="002669F2" w:rsidRPr="00DA177A">
              <w:rPr>
                <w:noProof/>
              </w:rPr>
              <w:t>Mutation_info</w:t>
            </w:r>
            <w:r w:rsidR="002669F2" w:rsidRPr="00DA177A">
              <w:t xml:space="preserve"> Applied </w:t>
            </w:r>
            <w:r>
              <w:t xml:space="preserve"> </w:t>
            </w:r>
          </w:p>
        </w:tc>
        <w:tc>
          <w:tcPr>
            <w:tcW w:w="714" w:type="dxa"/>
          </w:tcPr>
          <w:p w14:paraId="3C2DA1D6"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75%</w:t>
            </w:r>
          </w:p>
        </w:tc>
        <w:tc>
          <w:tcPr>
            <w:tcW w:w="623" w:type="dxa"/>
          </w:tcPr>
          <w:p w14:paraId="3DA6600A"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25%</w:t>
            </w:r>
          </w:p>
        </w:tc>
        <w:tc>
          <w:tcPr>
            <w:tcW w:w="2303" w:type="dxa"/>
          </w:tcPr>
          <w:p w14:paraId="32BF3C8C"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0.8262248362977701</w:t>
            </w:r>
          </w:p>
        </w:tc>
        <w:tc>
          <w:tcPr>
            <w:tcW w:w="2472" w:type="dxa"/>
          </w:tcPr>
          <w:p w14:paraId="6D828353"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0.8175949998217817 %</w:t>
            </w:r>
          </w:p>
        </w:tc>
        <w:tc>
          <w:tcPr>
            <w:tcW w:w="2395" w:type="dxa"/>
          </w:tcPr>
          <w:p w14:paraId="42F4F765" w14:textId="77777777" w:rsidR="002669F2" w:rsidRPr="00DA177A" w:rsidRDefault="002669F2" w:rsidP="000D7579">
            <w:pPr>
              <w:cnfStyle w:val="000000000000" w:firstRow="0" w:lastRow="0" w:firstColumn="0" w:lastColumn="0" w:oddVBand="0" w:evenVBand="0" w:oddHBand="0" w:evenHBand="0" w:firstRowFirstColumn="0" w:firstRowLastColumn="0" w:lastRowFirstColumn="0" w:lastRowLastColumn="0"/>
            </w:pPr>
            <w:r w:rsidRPr="00DA177A">
              <w:t>10.79414987564087s</w:t>
            </w:r>
          </w:p>
        </w:tc>
      </w:tr>
    </w:tbl>
    <w:p w14:paraId="0A5670ED" w14:textId="1E0172CE" w:rsidR="00870FCB" w:rsidRPr="00034554" w:rsidRDefault="00870FCB" w:rsidP="00034554">
      <w:r>
        <w:rPr>
          <w:noProof/>
        </w:rPr>
        <mc:AlternateContent>
          <mc:Choice Requires="wps">
            <w:drawing>
              <wp:anchor distT="0" distB="0" distL="114300" distR="114300" simplePos="0" relativeHeight="251673600" behindDoc="0" locked="0" layoutInCell="1" allowOverlap="1" wp14:anchorId="40AA0B12" wp14:editId="528E6DAA">
                <wp:simplePos x="0" y="0"/>
                <wp:positionH relativeFrom="column">
                  <wp:posOffset>-268605</wp:posOffset>
                </wp:positionH>
                <wp:positionV relativeFrom="paragraph">
                  <wp:posOffset>47625</wp:posOffset>
                </wp:positionV>
                <wp:extent cx="135467" cy="143933"/>
                <wp:effectExtent l="0" t="0" r="0" b="8890"/>
                <wp:wrapNone/>
                <wp:docPr id="9" name="Isosceles Triangle 9"/>
                <wp:cNvGraphicFramePr/>
                <a:graphic xmlns:a="http://schemas.openxmlformats.org/drawingml/2006/main">
                  <a:graphicData uri="http://schemas.microsoft.com/office/word/2010/wordprocessingShape">
                    <wps:wsp>
                      <wps:cNvSpPr/>
                      <wps:spPr>
                        <a:xfrm>
                          <a:off x="0" y="0"/>
                          <a:ext cx="135467" cy="14393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9CF9" id="Isosceles Triangle 9" o:spid="_x0000_s1026" type="#_x0000_t5" style="position:absolute;margin-left:-21.15pt;margin-top:3.75pt;width:10.65pt;height:1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" fillcolor="#4f81bd [3204]" stroked="f" strokeweight="2pt"/>
            </w:pict>
          </mc:Fallback>
        </mc:AlternateContent>
      </w:r>
      <w:r w:rsidRPr="00034554">
        <w:rPr>
          <w:sz w:val="28"/>
          <w:szCs w:val="28"/>
        </w:rPr>
        <w:t>From “figure 4” we found that Coulmns “BorrowerState”, “EmploymentStatusDuration” ,“ IsBorrowerHomeowner” ,“ RevolvingCreditBalance”,” BankcardUtilization”,” AvailableBankcardCredit”,” TotalTrades”,” DebtToIncomeRatio”,” IncomeRange”,” StatedMonthlyIncome”,” Term” have less correlation with “LoanRiskScore”, so we dropped them.</w:t>
      </w:r>
    </w:p>
    <w:p w14:paraId="4F80216D" w14:textId="7B29FB47" w:rsidR="00465ADD" w:rsidRDefault="00465ADD" w:rsidP="00465ADD">
      <w:r>
        <w:t>Note: Feature selection is applied in “Model</w:t>
      </w:r>
      <w:r w:rsidR="00A64973">
        <w:t xml:space="preserve"> </w:t>
      </w:r>
      <w:r w:rsidR="00E67B64">
        <w:t>3</w:t>
      </w:r>
      <w:r w:rsidR="00870FCB">
        <w:t>.py</w:t>
      </w:r>
      <w:r>
        <w:t>”</w:t>
      </w:r>
      <w:r w:rsidR="00A64973">
        <w:t xml:space="preserve"> and not applied in “Model </w:t>
      </w:r>
      <w:r w:rsidR="001D582C">
        <w:t>1</w:t>
      </w:r>
      <w:r w:rsidR="00870FCB">
        <w:t>.py</w:t>
      </w:r>
      <w:r w:rsidR="00A64973">
        <w:t>”</w:t>
      </w:r>
    </w:p>
    <w:p w14:paraId="390C38AE" w14:textId="24E7480D" w:rsidR="00A02FAB" w:rsidRPr="00A02FAB" w:rsidRDefault="00A02FAB" w:rsidP="00465ADD">
      <w:pPr>
        <w:rPr>
          <w:sz w:val="36"/>
          <w:szCs w:val="36"/>
        </w:rPr>
      </w:pPr>
    </w:p>
    <w:p w14:paraId="57C3D038" w14:textId="1EEF48E4" w:rsidR="00A02FAB" w:rsidRDefault="00A02FAB" w:rsidP="00465ADD">
      <w:pPr>
        <w:rPr>
          <w:b/>
          <w:bCs/>
          <w:sz w:val="40"/>
          <w:szCs w:val="40"/>
        </w:rPr>
      </w:pPr>
      <w:r w:rsidRPr="00A02FAB">
        <w:rPr>
          <w:b/>
          <w:bCs/>
          <w:sz w:val="40"/>
          <w:szCs w:val="40"/>
        </w:rPr>
        <w:t>Conclusion:</w:t>
      </w:r>
    </w:p>
    <w:p w14:paraId="5CCC24E0" w14:textId="248296F5" w:rsidR="00A02FAB" w:rsidRDefault="008514DD" w:rsidP="00465ADD">
      <w:pPr>
        <w:rPr>
          <w:sz w:val="28"/>
          <w:szCs w:val="28"/>
        </w:rPr>
      </w:pPr>
      <w:r>
        <w:rPr>
          <w:sz w:val="28"/>
          <w:szCs w:val="28"/>
        </w:rPr>
        <w:t>Applying different ways in pre-processing affects the accuracy of the model even if we used the same model.</w:t>
      </w:r>
    </w:p>
    <w:p w14:paraId="40E5FD76" w14:textId="53C45906" w:rsidR="008514DD" w:rsidRDefault="008514DD" w:rsidP="00465ADD">
      <w:pPr>
        <w:rPr>
          <w:sz w:val="28"/>
          <w:szCs w:val="28"/>
        </w:rPr>
      </w:pPr>
      <w:r>
        <w:rPr>
          <w:sz w:val="28"/>
          <w:szCs w:val="28"/>
        </w:rPr>
        <w:t xml:space="preserve">The problem was how to handle different type of </w:t>
      </w:r>
      <w:r w:rsidR="00F03811">
        <w:rPr>
          <w:sz w:val="28"/>
          <w:szCs w:val="28"/>
        </w:rPr>
        <w:t>non-categorical data</w:t>
      </w:r>
      <w:r>
        <w:rPr>
          <w:sz w:val="28"/>
          <w:szCs w:val="28"/>
        </w:rPr>
        <w:t xml:space="preserve"> in Encoding and how to handle null values in </w:t>
      </w:r>
      <w:r w:rsidR="00F03811">
        <w:rPr>
          <w:sz w:val="28"/>
          <w:szCs w:val="28"/>
        </w:rPr>
        <w:t>the best way to achieve least MSE</w:t>
      </w:r>
      <w:r w:rsidR="00594DE4">
        <w:rPr>
          <w:sz w:val="28"/>
          <w:szCs w:val="28"/>
        </w:rPr>
        <w:t>.</w:t>
      </w:r>
    </w:p>
    <w:p w14:paraId="2E982D26" w14:textId="3B9CE2F4" w:rsidR="00594DE4" w:rsidRDefault="00594DE4" w:rsidP="00465ADD">
      <w:pPr>
        <w:rPr>
          <w:sz w:val="28"/>
          <w:szCs w:val="28"/>
        </w:rPr>
      </w:pPr>
      <w:r>
        <w:rPr>
          <w:sz w:val="28"/>
          <w:szCs w:val="28"/>
        </w:rPr>
        <w:t xml:space="preserve">We handled null values problem </w:t>
      </w:r>
      <w:r w:rsidR="004C0D05">
        <w:rPr>
          <w:sz w:val="28"/>
          <w:szCs w:val="28"/>
        </w:rPr>
        <w:t>of each column</w:t>
      </w:r>
      <w:r>
        <w:rPr>
          <w:sz w:val="28"/>
          <w:szCs w:val="28"/>
        </w:rPr>
        <w:t xml:space="preserve"> based on</w:t>
      </w:r>
      <w:r w:rsidR="004C0D05">
        <w:rPr>
          <w:sz w:val="28"/>
          <w:szCs w:val="28"/>
        </w:rPr>
        <w:t xml:space="preserve"> its</w:t>
      </w:r>
      <w:r>
        <w:rPr>
          <w:sz w:val="28"/>
          <w:szCs w:val="28"/>
        </w:rPr>
        <w:t xml:space="preserve"> nature</w:t>
      </w:r>
      <w:r w:rsidR="004C0D05">
        <w:rPr>
          <w:sz w:val="28"/>
          <w:szCs w:val="28"/>
        </w:rPr>
        <w:t xml:space="preserve"> for example, we dropped the columns that has large number of null values and replaced null values in other columns with its “mean” or “median” or “mode” according to the conditions that we have mentioned earlier.</w:t>
      </w:r>
    </w:p>
    <w:p w14:paraId="0CBB8216" w14:textId="72BBF9FD" w:rsidR="004C0D05" w:rsidRPr="008514DD" w:rsidRDefault="004C0D05" w:rsidP="00465ADD">
      <w:pPr>
        <w:rPr>
          <w:sz w:val="28"/>
          <w:szCs w:val="28"/>
        </w:rPr>
      </w:pPr>
      <w:r>
        <w:rPr>
          <w:sz w:val="28"/>
          <w:szCs w:val="28"/>
        </w:rPr>
        <w:t xml:space="preserve">We handled the problem of </w:t>
      </w:r>
      <w:r w:rsidR="00B73A72">
        <w:rPr>
          <w:sz w:val="28"/>
          <w:szCs w:val="28"/>
        </w:rPr>
        <w:t xml:space="preserve">non-categorical data by using two </w:t>
      </w:r>
      <w:r w:rsidR="00B73A72" w:rsidRPr="00B73A72">
        <w:rPr>
          <w:sz w:val="28"/>
          <w:szCs w:val="28"/>
        </w:rPr>
        <w:t>technique</w:t>
      </w:r>
      <w:r w:rsidR="00B73A72">
        <w:rPr>
          <w:sz w:val="28"/>
          <w:szCs w:val="28"/>
        </w:rPr>
        <w:t>s which are “Label Encoding” &amp; “</w:t>
      </w:r>
      <w:r w:rsidR="00B73A72" w:rsidRPr="00B73A72">
        <w:rPr>
          <w:sz w:val="28"/>
          <w:szCs w:val="28"/>
        </w:rPr>
        <w:t>One hot encoding</w:t>
      </w:r>
      <w:r w:rsidR="00B73A72">
        <w:rPr>
          <w:sz w:val="28"/>
          <w:szCs w:val="28"/>
        </w:rPr>
        <w:t xml:space="preserve">”, using each of theses </w:t>
      </w:r>
      <w:r w:rsidR="00B73A72" w:rsidRPr="00B73A72">
        <w:rPr>
          <w:sz w:val="28"/>
          <w:szCs w:val="28"/>
        </w:rPr>
        <w:t>technique</w:t>
      </w:r>
      <w:r w:rsidR="00B73A72">
        <w:rPr>
          <w:sz w:val="28"/>
          <w:szCs w:val="28"/>
        </w:rPr>
        <w:t>s depended on the nature of the column.</w:t>
      </w:r>
    </w:p>
    <w:p w14:paraId="32B85C4D" w14:textId="65B9B86F" w:rsidR="00FB0287" w:rsidRDefault="00FB0287" w:rsidP="00465ADD"/>
    <w:p w14:paraId="20E55896" w14:textId="67F7E1DF" w:rsidR="00FB0287" w:rsidRDefault="00FB0287" w:rsidP="00465ADD"/>
    <w:sectPr w:rsidR="00FB0287" w:rsidSect="00B82A3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7A2"/>
    <w:multiLevelType w:val="hybridMultilevel"/>
    <w:tmpl w:val="43E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2752B"/>
    <w:multiLevelType w:val="hybridMultilevel"/>
    <w:tmpl w:val="3808E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D1A27"/>
    <w:multiLevelType w:val="hybridMultilevel"/>
    <w:tmpl w:val="D916A50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4D24AD"/>
    <w:multiLevelType w:val="hybridMultilevel"/>
    <w:tmpl w:val="AEB4D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B22949"/>
    <w:multiLevelType w:val="hybridMultilevel"/>
    <w:tmpl w:val="76647AA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9F4638"/>
    <w:multiLevelType w:val="hybridMultilevel"/>
    <w:tmpl w:val="416E96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6A7257"/>
    <w:multiLevelType w:val="hybridMultilevel"/>
    <w:tmpl w:val="82AE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31FFB"/>
    <w:multiLevelType w:val="hybridMultilevel"/>
    <w:tmpl w:val="161A4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153585"/>
    <w:multiLevelType w:val="hybridMultilevel"/>
    <w:tmpl w:val="E12E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F4590"/>
    <w:multiLevelType w:val="hybridMultilevel"/>
    <w:tmpl w:val="3834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37142"/>
    <w:multiLevelType w:val="hybridMultilevel"/>
    <w:tmpl w:val="E410F30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2F66B2"/>
    <w:multiLevelType w:val="hybridMultilevel"/>
    <w:tmpl w:val="25521E8A"/>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2" w15:restartNumberingAfterBreak="0">
    <w:nsid w:val="52CD47F8"/>
    <w:multiLevelType w:val="hybridMultilevel"/>
    <w:tmpl w:val="5DB6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B275AD"/>
    <w:multiLevelType w:val="hybridMultilevel"/>
    <w:tmpl w:val="DBF021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1C6725"/>
    <w:multiLevelType w:val="hybridMultilevel"/>
    <w:tmpl w:val="E410F30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A255B52"/>
    <w:multiLevelType w:val="hybridMultilevel"/>
    <w:tmpl w:val="ED0A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3FCE"/>
    <w:multiLevelType w:val="hybridMultilevel"/>
    <w:tmpl w:val="E2D4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D27309"/>
    <w:multiLevelType w:val="hybridMultilevel"/>
    <w:tmpl w:val="E410F3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8"/>
  </w:num>
  <w:num w:numId="4">
    <w:abstractNumId w:val="17"/>
  </w:num>
  <w:num w:numId="5">
    <w:abstractNumId w:val="1"/>
  </w:num>
  <w:num w:numId="6">
    <w:abstractNumId w:val="6"/>
  </w:num>
  <w:num w:numId="7">
    <w:abstractNumId w:val="11"/>
  </w:num>
  <w:num w:numId="8">
    <w:abstractNumId w:val="2"/>
  </w:num>
  <w:num w:numId="9">
    <w:abstractNumId w:val="4"/>
  </w:num>
  <w:num w:numId="10">
    <w:abstractNumId w:val="12"/>
  </w:num>
  <w:num w:numId="11">
    <w:abstractNumId w:val="16"/>
  </w:num>
  <w:num w:numId="12">
    <w:abstractNumId w:val="9"/>
  </w:num>
  <w:num w:numId="13">
    <w:abstractNumId w:val="10"/>
  </w:num>
  <w:num w:numId="14">
    <w:abstractNumId w:val="14"/>
  </w:num>
  <w:num w:numId="15">
    <w:abstractNumId w:val="7"/>
  </w:num>
  <w:num w:numId="16">
    <w:abstractNumId w:val="5"/>
  </w:num>
  <w:num w:numId="17">
    <w:abstractNumId w:val="1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MbCwNDK1MDUxNDJQ0lEKTi0uzszPAykwqwUALuAsFiwAAAA="/>
  </w:docVars>
  <w:rsids>
    <w:rsidRoot w:val="007F4746"/>
    <w:rsid w:val="00034554"/>
    <w:rsid w:val="00071CF0"/>
    <w:rsid w:val="000724A8"/>
    <w:rsid w:val="00092E72"/>
    <w:rsid w:val="000A71D9"/>
    <w:rsid w:val="000B4C3B"/>
    <w:rsid w:val="000C1236"/>
    <w:rsid w:val="000E5943"/>
    <w:rsid w:val="000E6F52"/>
    <w:rsid w:val="00100753"/>
    <w:rsid w:val="00171227"/>
    <w:rsid w:val="001C3A8F"/>
    <w:rsid w:val="001D0DD0"/>
    <w:rsid w:val="001D582C"/>
    <w:rsid w:val="001E51B6"/>
    <w:rsid w:val="001F6E19"/>
    <w:rsid w:val="002669F2"/>
    <w:rsid w:val="002806C5"/>
    <w:rsid w:val="00295A85"/>
    <w:rsid w:val="002B3F88"/>
    <w:rsid w:val="002C236C"/>
    <w:rsid w:val="00315AB8"/>
    <w:rsid w:val="003177CC"/>
    <w:rsid w:val="00322CA5"/>
    <w:rsid w:val="00352249"/>
    <w:rsid w:val="00383EC1"/>
    <w:rsid w:val="00386010"/>
    <w:rsid w:val="003860BF"/>
    <w:rsid w:val="003A1807"/>
    <w:rsid w:val="003D7D8E"/>
    <w:rsid w:val="00402AF5"/>
    <w:rsid w:val="0043707D"/>
    <w:rsid w:val="00465ADD"/>
    <w:rsid w:val="004C0D05"/>
    <w:rsid w:val="004D4F1B"/>
    <w:rsid w:val="005430A3"/>
    <w:rsid w:val="00572A1C"/>
    <w:rsid w:val="005827D6"/>
    <w:rsid w:val="00592F6B"/>
    <w:rsid w:val="00594DE4"/>
    <w:rsid w:val="005F5B61"/>
    <w:rsid w:val="006140DE"/>
    <w:rsid w:val="00623742"/>
    <w:rsid w:val="00722E87"/>
    <w:rsid w:val="00725D30"/>
    <w:rsid w:val="007A7B1C"/>
    <w:rsid w:val="007F4746"/>
    <w:rsid w:val="00843F65"/>
    <w:rsid w:val="008514DD"/>
    <w:rsid w:val="00870FCB"/>
    <w:rsid w:val="008A53C7"/>
    <w:rsid w:val="008B10A9"/>
    <w:rsid w:val="009602B9"/>
    <w:rsid w:val="009B1633"/>
    <w:rsid w:val="00A02FAB"/>
    <w:rsid w:val="00A26668"/>
    <w:rsid w:val="00A64973"/>
    <w:rsid w:val="00AA4E33"/>
    <w:rsid w:val="00AC1593"/>
    <w:rsid w:val="00B3181F"/>
    <w:rsid w:val="00B71B2B"/>
    <w:rsid w:val="00B73A72"/>
    <w:rsid w:val="00B82A39"/>
    <w:rsid w:val="00B82DC6"/>
    <w:rsid w:val="00B8331E"/>
    <w:rsid w:val="00BA01EB"/>
    <w:rsid w:val="00C678CD"/>
    <w:rsid w:val="00CF061C"/>
    <w:rsid w:val="00CF36AF"/>
    <w:rsid w:val="00CF3F79"/>
    <w:rsid w:val="00D07873"/>
    <w:rsid w:val="00D47BD4"/>
    <w:rsid w:val="00D92503"/>
    <w:rsid w:val="00DA177A"/>
    <w:rsid w:val="00DF54BC"/>
    <w:rsid w:val="00DF567E"/>
    <w:rsid w:val="00E363B5"/>
    <w:rsid w:val="00E67B64"/>
    <w:rsid w:val="00E75CED"/>
    <w:rsid w:val="00E97515"/>
    <w:rsid w:val="00EB19D0"/>
    <w:rsid w:val="00EB6BFE"/>
    <w:rsid w:val="00F03811"/>
    <w:rsid w:val="00F517E6"/>
    <w:rsid w:val="00F62376"/>
    <w:rsid w:val="00F901C9"/>
    <w:rsid w:val="00FB0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04EE"/>
  <w15:chartTrackingRefBased/>
  <w15:docId w15:val="{8B4C0B48-CF33-45BC-B152-C2EAD260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6"/>
    <w:pPr>
      <w:ind w:left="720"/>
      <w:contextualSpacing/>
    </w:pPr>
  </w:style>
  <w:style w:type="paragraph" w:styleId="Caption">
    <w:name w:val="caption"/>
    <w:basedOn w:val="Normal"/>
    <w:next w:val="Normal"/>
    <w:uiPriority w:val="35"/>
    <w:unhideWhenUsed/>
    <w:qFormat/>
    <w:rsid w:val="008B10A9"/>
    <w:pPr>
      <w:spacing w:line="240" w:lineRule="auto"/>
    </w:pPr>
    <w:rPr>
      <w:i/>
      <w:iCs/>
      <w:color w:val="1F497D" w:themeColor="text2"/>
      <w:sz w:val="18"/>
      <w:szCs w:val="18"/>
    </w:rPr>
  </w:style>
  <w:style w:type="table" w:styleId="TableGrid">
    <w:name w:val="Table Grid"/>
    <w:basedOn w:val="TableNormal"/>
    <w:uiPriority w:val="39"/>
    <w:rsid w:val="00B71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B4C3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Grid-Accent5">
    <w:name w:val="Light Grid Accent 5"/>
    <w:basedOn w:val="TableNormal"/>
    <w:uiPriority w:val="62"/>
    <w:rsid w:val="0017122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3532">
      <w:bodyDiv w:val="1"/>
      <w:marLeft w:val="0"/>
      <w:marRight w:val="0"/>
      <w:marTop w:val="0"/>
      <w:marBottom w:val="0"/>
      <w:divBdr>
        <w:top w:val="none" w:sz="0" w:space="0" w:color="auto"/>
        <w:left w:val="none" w:sz="0" w:space="0" w:color="auto"/>
        <w:bottom w:val="none" w:sz="0" w:space="0" w:color="auto"/>
        <w:right w:val="none" w:sz="0" w:space="0" w:color="auto"/>
      </w:divBdr>
    </w:div>
    <w:div w:id="253325834">
      <w:bodyDiv w:val="1"/>
      <w:marLeft w:val="0"/>
      <w:marRight w:val="0"/>
      <w:marTop w:val="0"/>
      <w:marBottom w:val="0"/>
      <w:divBdr>
        <w:top w:val="none" w:sz="0" w:space="0" w:color="auto"/>
        <w:left w:val="none" w:sz="0" w:space="0" w:color="auto"/>
        <w:bottom w:val="none" w:sz="0" w:space="0" w:color="auto"/>
        <w:right w:val="none" w:sz="0" w:space="0" w:color="auto"/>
      </w:divBdr>
    </w:div>
    <w:div w:id="351688788">
      <w:bodyDiv w:val="1"/>
      <w:marLeft w:val="0"/>
      <w:marRight w:val="0"/>
      <w:marTop w:val="0"/>
      <w:marBottom w:val="0"/>
      <w:divBdr>
        <w:top w:val="none" w:sz="0" w:space="0" w:color="auto"/>
        <w:left w:val="none" w:sz="0" w:space="0" w:color="auto"/>
        <w:bottom w:val="none" w:sz="0" w:space="0" w:color="auto"/>
        <w:right w:val="none" w:sz="0" w:space="0" w:color="auto"/>
      </w:divBdr>
    </w:div>
    <w:div w:id="590890815">
      <w:bodyDiv w:val="1"/>
      <w:marLeft w:val="0"/>
      <w:marRight w:val="0"/>
      <w:marTop w:val="0"/>
      <w:marBottom w:val="0"/>
      <w:divBdr>
        <w:top w:val="none" w:sz="0" w:space="0" w:color="auto"/>
        <w:left w:val="none" w:sz="0" w:space="0" w:color="auto"/>
        <w:bottom w:val="none" w:sz="0" w:space="0" w:color="auto"/>
        <w:right w:val="none" w:sz="0" w:space="0" w:color="auto"/>
      </w:divBdr>
    </w:div>
    <w:div w:id="718014325">
      <w:bodyDiv w:val="1"/>
      <w:marLeft w:val="0"/>
      <w:marRight w:val="0"/>
      <w:marTop w:val="0"/>
      <w:marBottom w:val="0"/>
      <w:divBdr>
        <w:top w:val="none" w:sz="0" w:space="0" w:color="auto"/>
        <w:left w:val="none" w:sz="0" w:space="0" w:color="auto"/>
        <w:bottom w:val="none" w:sz="0" w:space="0" w:color="auto"/>
        <w:right w:val="none" w:sz="0" w:space="0" w:color="auto"/>
      </w:divBdr>
    </w:div>
    <w:div w:id="783116186">
      <w:bodyDiv w:val="1"/>
      <w:marLeft w:val="0"/>
      <w:marRight w:val="0"/>
      <w:marTop w:val="0"/>
      <w:marBottom w:val="0"/>
      <w:divBdr>
        <w:top w:val="none" w:sz="0" w:space="0" w:color="auto"/>
        <w:left w:val="none" w:sz="0" w:space="0" w:color="auto"/>
        <w:bottom w:val="none" w:sz="0" w:space="0" w:color="auto"/>
        <w:right w:val="none" w:sz="0" w:space="0" w:color="auto"/>
      </w:divBdr>
    </w:div>
    <w:div w:id="806437152">
      <w:bodyDiv w:val="1"/>
      <w:marLeft w:val="0"/>
      <w:marRight w:val="0"/>
      <w:marTop w:val="0"/>
      <w:marBottom w:val="0"/>
      <w:divBdr>
        <w:top w:val="none" w:sz="0" w:space="0" w:color="auto"/>
        <w:left w:val="none" w:sz="0" w:space="0" w:color="auto"/>
        <w:bottom w:val="none" w:sz="0" w:space="0" w:color="auto"/>
        <w:right w:val="none" w:sz="0" w:space="0" w:color="auto"/>
      </w:divBdr>
    </w:div>
    <w:div w:id="856582971">
      <w:bodyDiv w:val="1"/>
      <w:marLeft w:val="0"/>
      <w:marRight w:val="0"/>
      <w:marTop w:val="0"/>
      <w:marBottom w:val="0"/>
      <w:divBdr>
        <w:top w:val="none" w:sz="0" w:space="0" w:color="auto"/>
        <w:left w:val="none" w:sz="0" w:space="0" w:color="auto"/>
        <w:bottom w:val="none" w:sz="0" w:space="0" w:color="auto"/>
        <w:right w:val="none" w:sz="0" w:space="0" w:color="auto"/>
      </w:divBdr>
    </w:div>
    <w:div w:id="970595507">
      <w:bodyDiv w:val="1"/>
      <w:marLeft w:val="0"/>
      <w:marRight w:val="0"/>
      <w:marTop w:val="0"/>
      <w:marBottom w:val="0"/>
      <w:divBdr>
        <w:top w:val="none" w:sz="0" w:space="0" w:color="auto"/>
        <w:left w:val="none" w:sz="0" w:space="0" w:color="auto"/>
        <w:bottom w:val="none" w:sz="0" w:space="0" w:color="auto"/>
        <w:right w:val="none" w:sz="0" w:space="0" w:color="auto"/>
      </w:divBdr>
    </w:div>
    <w:div w:id="1008362316">
      <w:bodyDiv w:val="1"/>
      <w:marLeft w:val="0"/>
      <w:marRight w:val="0"/>
      <w:marTop w:val="0"/>
      <w:marBottom w:val="0"/>
      <w:divBdr>
        <w:top w:val="none" w:sz="0" w:space="0" w:color="auto"/>
        <w:left w:val="none" w:sz="0" w:space="0" w:color="auto"/>
        <w:bottom w:val="none" w:sz="0" w:space="0" w:color="auto"/>
        <w:right w:val="none" w:sz="0" w:space="0" w:color="auto"/>
      </w:divBdr>
    </w:div>
    <w:div w:id="1029917854">
      <w:bodyDiv w:val="1"/>
      <w:marLeft w:val="0"/>
      <w:marRight w:val="0"/>
      <w:marTop w:val="0"/>
      <w:marBottom w:val="0"/>
      <w:divBdr>
        <w:top w:val="none" w:sz="0" w:space="0" w:color="auto"/>
        <w:left w:val="none" w:sz="0" w:space="0" w:color="auto"/>
        <w:bottom w:val="none" w:sz="0" w:space="0" w:color="auto"/>
        <w:right w:val="none" w:sz="0" w:space="0" w:color="auto"/>
      </w:divBdr>
    </w:div>
    <w:div w:id="1210532181">
      <w:bodyDiv w:val="1"/>
      <w:marLeft w:val="0"/>
      <w:marRight w:val="0"/>
      <w:marTop w:val="0"/>
      <w:marBottom w:val="0"/>
      <w:divBdr>
        <w:top w:val="none" w:sz="0" w:space="0" w:color="auto"/>
        <w:left w:val="none" w:sz="0" w:space="0" w:color="auto"/>
        <w:bottom w:val="none" w:sz="0" w:space="0" w:color="auto"/>
        <w:right w:val="none" w:sz="0" w:space="0" w:color="auto"/>
      </w:divBdr>
    </w:div>
    <w:div w:id="1228956206">
      <w:bodyDiv w:val="1"/>
      <w:marLeft w:val="0"/>
      <w:marRight w:val="0"/>
      <w:marTop w:val="0"/>
      <w:marBottom w:val="0"/>
      <w:divBdr>
        <w:top w:val="none" w:sz="0" w:space="0" w:color="auto"/>
        <w:left w:val="none" w:sz="0" w:space="0" w:color="auto"/>
        <w:bottom w:val="none" w:sz="0" w:space="0" w:color="auto"/>
        <w:right w:val="none" w:sz="0" w:space="0" w:color="auto"/>
      </w:divBdr>
    </w:div>
    <w:div w:id="1371884262">
      <w:bodyDiv w:val="1"/>
      <w:marLeft w:val="0"/>
      <w:marRight w:val="0"/>
      <w:marTop w:val="0"/>
      <w:marBottom w:val="0"/>
      <w:divBdr>
        <w:top w:val="none" w:sz="0" w:space="0" w:color="auto"/>
        <w:left w:val="none" w:sz="0" w:space="0" w:color="auto"/>
        <w:bottom w:val="none" w:sz="0" w:space="0" w:color="auto"/>
        <w:right w:val="none" w:sz="0" w:space="0" w:color="auto"/>
      </w:divBdr>
    </w:div>
    <w:div w:id="1522354292">
      <w:bodyDiv w:val="1"/>
      <w:marLeft w:val="0"/>
      <w:marRight w:val="0"/>
      <w:marTop w:val="0"/>
      <w:marBottom w:val="0"/>
      <w:divBdr>
        <w:top w:val="none" w:sz="0" w:space="0" w:color="auto"/>
        <w:left w:val="none" w:sz="0" w:space="0" w:color="auto"/>
        <w:bottom w:val="none" w:sz="0" w:space="0" w:color="auto"/>
        <w:right w:val="none" w:sz="0" w:space="0" w:color="auto"/>
      </w:divBdr>
    </w:div>
    <w:div w:id="1524132620">
      <w:bodyDiv w:val="1"/>
      <w:marLeft w:val="0"/>
      <w:marRight w:val="0"/>
      <w:marTop w:val="0"/>
      <w:marBottom w:val="0"/>
      <w:divBdr>
        <w:top w:val="none" w:sz="0" w:space="0" w:color="auto"/>
        <w:left w:val="none" w:sz="0" w:space="0" w:color="auto"/>
        <w:bottom w:val="none" w:sz="0" w:space="0" w:color="auto"/>
        <w:right w:val="none" w:sz="0" w:space="0" w:color="auto"/>
      </w:divBdr>
    </w:div>
    <w:div w:id="1708606305">
      <w:bodyDiv w:val="1"/>
      <w:marLeft w:val="0"/>
      <w:marRight w:val="0"/>
      <w:marTop w:val="0"/>
      <w:marBottom w:val="0"/>
      <w:divBdr>
        <w:top w:val="none" w:sz="0" w:space="0" w:color="auto"/>
        <w:left w:val="none" w:sz="0" w:space="0" w:color="auto"/>
        <w:bottom w:val="none" w:sz="0" w:space="0" w:color="auto"/>
        <w:right w:val="none" w:sz="0" w:space="0" w:color="auto"/>
      </w:divBdr>
    </w:div>
    <w:div w:id="1881475552">
      <w:bodyDiv w:val="1"/>
      <w:marLeft w:val="0"/>
      <w:marRight w:val="0"/>
      <w:marTop w:val="0"/>
      <w:marBottom w:val="0"/>
      <w:divBdr>
        <w:top w:val="none" w:sz="0" w:space="0" w:color="auto"/>
        <w:left w:val="none" w:sz="0" w:space="0" w:color="auto"/>
        <w:bottom w:val="none" w:sz="0" w:space="0" w:color="auto"/>
        <w:right w:val="none" w:sz="0" w:space="0" w:color="auto"/>
      </w:divBdr>
    </w:div>
    <w:div w:id="2040205575">
      <w:bodyDiv w:val="1"/>
      <w:marLeft w:val="0"/>
      <w:marRight w:val="0"/>
      <w:marTop w:val="0"/>
      <w:marBottom w:val="0"/>
      <w:divBdr>
        <w:top w:val="none" w:sz="0" w:space="0" w:color="auto"/>
        <w:left w:val="none" w:sz="0" w:space="0" w:color="auto"/>
        <w:bottom w:val="none" w:sz="0" w:space="0" w:color="auto"/>
        <w:right w:val="none" w:sz="0" w:space="0" w:color="auto"/>
      </w:divBdr>
    </w:div>
    <w:div w:id="209886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16AA2-2E1F-4F48-AD8B-8D327E8F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13</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نوران السيد عبد الحميد فرحات</dc:creator>
  <cp:keywords/>
  <dc:description/>
  <cp:lastModifiedBy>نوران السيد عبد الحميد فرحات</cp:lastModifiedBy>
  <cp:revision>43</cp:revision>
  <dcterms:created xsi:type="dcterms:W3CDTF">2021-12-10T20:14:00Z</dcterms:created>
  <dcterms:modified xsi:type="dcterms:W3CDTF">2021-12-11T21:39:00Z</dcterms:modified>
</cp:coreProperties>
</file>