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2836" w:rsidRPr="008327E6" w:rsidRDefault="00BA6AD4" w:rsidP="008327E6">
      <w:pPr>
        <w:jc w:val="center"/>
        <w:rPr>
          <w:b/>
          <w:bCs/>
          <w:color w:val="2E74B5" w:themeColor="accent1" w:themeShade="BF"/>
          <w:sz w:val="48"/>
          <w:szCs w:val="48"/>
          <w:u w:val="single"/>
        </w:rPr>
      </w:pPr>
      <w:r w:rsidRPr="008327E6">
        <w:rPr>
          <w:b/>
          <w:bCs/>
          <w:color w:val="2E74B5" w:themeColor="accent1" w:themeShade="BF"/>
          <w:sz w:val="48"/>
          <w:szCs w:val="48"/>
          <w:u w:val="single"/>
        </w:rPr>
        <w:t>Linker-Loader Project</w:t>
      </w:r>
    </w:p>
    <w:p w:rsidR="008327E6" w:rsidRDefault="00BA6AD4" w:rsidP="008327E6">
      <w:pPr>
        <w:rPr>
          <w:sz w:val="24"/>
          <w:szCs w:val="24"/>
        </w:rPr>
      </w:pPr>
      <w:r w:rsidRPr="008327E6">
        <w:rPr>
          <w:sz w:val="24"/>
          <w:szCs w:val="24"/>
        </w:rPr>
        <w:t>We us</w:t>
      </w:r>
      <w:r w:rsidR="008327E6" w:rsidRPr="008327E6">
        <w:rPr>
          <w:sz w:val="24"/>
          <w:szCs w:val="24"/>
        </w:rPr>
        <w:t>ed python to implement our code</w:t>
      </w:r>
      <w:r w:rsidRPr="008327E6">
        <w:rPr>
          <w:sz w:val="24"/>
          <w:szCs w:val="24"/>
        </w:rPr>
        <w:t xml:space="preserve">. </w:t>
      </w:r>
      <w:r w:rsidR="008327E6" w:rsidRPr="008327E6">
        <w:rPr>
          <w:sz w:val="24"/>
          <w:szCs w:val="24"/>
        </w:rPr>
        <w:t xml:space="preserve">The program </w:t>
      </w:r>
      <w:r w:rsidR="008327E6" w:rsidRPr="008327E6">
        <w:rPr>
          <w:sz w:val="24"/>
          <w:szCs w:val="24"/>
        </w:rPr>
        <w:t>simulate</w:t>
      </w:r>
      <w:r w:rsidR="008327E6" w:rsidRPr="008327E6">
        <w:rPr>
          <w:sz w:val="24"/>
          <w:szCs w:val="24"/>
        </w:rPr>
        <w:t>s</w:t>
      </w:r>
      <w:r w:rsidR="008327E6" w:rsidRPr="008327E6">
        <w:rPr>
          <w:sz w:val="24"/>
          <w:szCs w:val="24"/>
        </w:rPr>
        <w:t xml:space="preserve"> an absolute Loader for SIC HTE record, and a Linker-Loader HDRTME</w:t>
      </w:r>
      <w:r w:rsidR="008327E6" w:rsidRPr="008327E6">
        <w:rPr>
          <w:sz w:val="24"/>
          <w:szCs w:val="24"/>
        </w:rPr>
        <w:t xml:space="preserve"> </w:t>
      </w:r>
      <w:r w:rsidR="008327E6" w:rsidRPr="008327E6">
        <w:rPr>
          <w:sz w:val="24"/>
          <w:szCs w:val="24"/>
        </w:rPr>
        <w:t>record with external symbol table.</w:t>
      </w:r>
    </w:p>
    <w:p w:rsidR="002B15BA" w:rsidRPr="002B15BA" w:rsidRDefault="002B15BA" w:rsidP="002B15BA">
      <w:pPr>
        <w:rPr>
          <w:color w:val="2E74B5" w:themeColor="accent1" w:themeShade="BF"/>
          <w:sz w:val="36"/>
          <w:szCs w:val="36"/>
        </w:rPr>
      </w:pPr>
      <w:r>
        <w:rPr>
          <w:color w:val="2E74B5" w:themeColor="accent1" w:themeShade="BF"/>
          <w:sz w:val="36"/>
          <w:szCs w:val="36"/>
        </w:rPr>
        <w:t xml:space="preserve">How to open the code from the </w:t>
      </w:r>
      <w:bookmarkStart w:id="0" w:name="_GoBack"/>
      <w:bookmarkEnd w:id="0"/>
      <w:r>
        <w:rPr>
          <w:color w:val="2E74B5" w:themeColor="accent1" w:themeShade="BF"/>
          <w:sz w:val="36"/>
          <w:szCs w:val="36"/>
        </w:rPr>
        <w:t>terminal?</w:t>
      </w:r>
    </w:p>
    <w:p w:rsidR="002B15BA" w:rsidRPr="008327E6" w:rsidRDefault="002B15BA" w:rsidP="008327E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486150" cy="4191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9ae24ea-eada-4709-871b-d0b0299ce4fb.jf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15BA" w:rsidRDefault="002B15BA" w:rsidP="008327E6">
      <w:pPr>
        <w:rPr>
          <w:color w:val="2E74B5" w:themeColor="accent1" w:themeShade="BF"/>
          <w:sz w:val="36"/>
          <w:szCs w:val="36"/>
        </w:rPr>
      </w:pPr>
    </w:p>
    <w:p w:rsidR="008327E6" w:rsidRPr="008327E6" w:rsidRDefault="008327E6" w:rsidP="008327E6">
      <w:pPr>
        <w:rPr>
          <w:color w:val="2E74B5" w:themeColor="accent1" w:themeShade="BF"/>
          <w:sz w:val="36"/>
          <w:szCs w:val="36"/>
        </w:rPr>
      </w:pPr>
      <w:r w:rsidRPr="008327E6">
        <w:rPr>
          <w:color w:val="2E74B5" w:themeColor="accent1" w:themeShade="BF"/>
          <w:sz w:val="36"/>
          <w:szCs w:val="36"/>
        </w:rPr>
        <w:t>How to use the code?</w:t>
      </w:r>
    </w:p>
    <w:p w:rsidR="008327E6" w:rsidRPr="008327E6" w:rsidRDefault="008327E6" w:rsidP="008327E6">
      <w:pPr>
        <w:rPr>
          <w:sz w:val="24"/>
          <w:szCs w:val="24"/>
        </w:rPr>
      </w:pPr>
      <w:r w:rsidRPr="008327E6">
        <w:rPr>
          <w:sz w:val="24"/>
          <w:szCs w:val="24"/>
        </w:rPr>
        <w:t>First after execution it asks you if you want a sic or a sicxe file</w:t>
      </w:r>
    </w:p>
    <w:p w:rsidR="008327E6" w:rsidRDefault="008327E6" w:rsidP="008327E6">
      <w:r>
        <w:rPr>
          <w:noProof/>
        </w:rPr>
        <w:drawing>
          <wp:inline distT="0" distB="0" distL="0" distR="0">
            <wp:extent cx="5343018" cy="2006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54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1" t="21082" r="39421" b="46819"/>
                    <a:stretch/>
                  </pic:blipFill>
                  <pic:spPr bwMode="auto">
                    <a:xfrm>
                      <a:off x="0" y="0"/>
                      <a:ext cx="5359102" cy="2012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27E6" w:rsidRPr="007C7DC6" w:rsidRDefault="008327E6" w:rsidP="008327E6">
      <w:pPr>
        <w:rPr>
          <w:color w:val="C45911" w:themeColor="accent2" w:themeShade="BF"/>
          <w:sz w:val="28"/>
          <w:szCs w:val="28"/>
          <w:u w:val="single"/>
        </w:rPr>
      </w:pPr>
      <w:r w:rsidRPr="007C7DC6">
        <w:rPr>
          <w:color w:val="C45911" w:themeColor="accent2" w:themeShade="BF"/>
          <w:sz w:val="28"/>
          <w:szCs w:val="28"/>
          <w:u w:val="single"/>
        </w:rPr>
        <w:t>In case of sic:</w:t>
      </w:r>
    </w:p>
    <w:p w:rsidR="008327E6" w:rsidRPr="007C7DC6" w:rsidRDefault="008327E6" w:rsidP="008327E6">
      <w:pPr>
        <w:rPr>
          <w:sz w:val="24"/>
          <w:szCs w:val="24"/>
        </w:rPr>
      </w:pPr>
      <w:r>
        <w:tab/>
      </w:r>
      <w:r w:rsidRPr="007C7DC6">
        <w:rPr>
          <w:sz w:val="24"/>
          <w:szCs w:val="24"/>
        </w:rPr>
        <w:t xml:space="preserve">The program reads the input file of the record of the given sic program you want and give a simulation of the memory in a table as shown: </w:t>
      </w:r>
    </w:p>
    <w:p w:rsidR="008327E6" w:rsidRDefault="008327E6" w:rsidP="008327E6">
      <w:r>
        <w:rPr>
          <w:noProof/>
        </w:rPr>
        <w:drawing>
          <wp:inline distT="0" distB="0" distL="0" distR="0">
            <wp:extent cx="5943600" cy="8128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55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689"/>
                    <a:stretch/>
                  </pic:blipFill>
                  <pic:spPr bwMode="auto">
                    <a:xfrm>
                      <a:off x="0" y="0"/>
                      <a:ext cx="5943600" cy="81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27E6" w:rsidRPr="007C7DC6" w:rsidRDefault="008327E6" w:rsidP="007C7DC6">
      <w:pPr>
        <w:jc w:val="center"/>
        <w:rPr>
          <w:b/>
          <w:bCs/>
          <w:sz w:val="36"/>
          <w:szCs w:val="36"/>
        </w:rPr>
      </w:pPr>
      <w:r w:rsidRPr="007C7DC6">
        <w:rPr>
          <w:b/>
          <w:bCs/>
          <w:sz w:val="36"/>
          <w:szCs w:val="36"/>
        </w:rPr>
        <w:t>.</w:t>
      </w:r>
    </w:p>
    <w:p w:rsidR="008327E6" w:rsidRPr="007C7DC6" w:rsidRDefault="008327E6" w:rsidP="007C7DC6">
      <w:pPr>
        <w:jc w:val="center"/>
        <w:rPr>
          <w:b/>
          <w:bCs/>
          <w:sz w:val="36"/>
          <w:szCs w:val="36"/>
        </w:rPr>
      </w:pPr>
      <w:r w:rsidRPr="007C7DC6">
        <w:rPr>
          <w:b/>
          <w:bCs/>
          <w:sz w:val="36"/>
          <w:szCs w:val="36"/>
        </w:rPr>
        <w:t>.</w:t>
      </w:r>
    </w:p>
    <w:p w:rsidR="007C7DC6" w:rsidRPr="007C7DC6" w:rsidRDefault="008327E6" w:rsidP="007C7DC6">
      <w:pPr>
        <w:jc w:val="center"/>
        <w:rPr>
          <w:b/>
          <w:bCs/>
          <w:sz w:val="36"/>
          <w:szCs w:val="36"/>
        </w:rPr>
      </w:pPr>
      <w:r w:rsidRPr="007C7DC6">
        <w:rPr>
          <w:b/>
          <w:bCs/>
          <w:sz w:val="36"/>
          <w:szCs w:val="36"/>
        </w:rPr>
        <w:t>.</w:t>
      </w:r>
    </w:p>
    <w:p w:rsidR="008327E6" w:rsidRDefault="008327E6" w:rsidP="008327E6">
      <w:r>
        <w:rPr>
          <w:noProof/>
        </w:rPr>
        <w:lastRenderedPageBreak/>
        <w:drawing>
          <wp:inline distT="0" distB="0" distL="0" distR="0">
            <wp:extent cx="5943600" cy="955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56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414" b="1"/>
                    <a:stretch/>
                  </pic:blipFill>
                  <pic:spPr bwMode="auto">
                    <a:xfrm>
                      <a:off x="0" y="0"/>
                      <a:ext cx="5943600" cy="95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7DC6" w:rsidRDefault="007C7DC6" w:rsidP="007C7DC6">
      <w:pPr>
        <w:rPr>
          <w:color w:val="C45911" w:themeColor="accent2" w:themeShade="BF"/>
          <w:sz w:val="28"/>
          <w:szCs w:val="28"/>
          <w:u w:val="single"/>
        </w:rPr>
      </w:pPr>
    </w:p>
    <w:p w:rsidR="007C7DC6" w:rsidRDefault="007C7DC6" w:rsidP="007C7DC6">
      <w:pPr>
        <w:rPr>
          <w:color w:val="C45911" w:themeColor="accent2" w:themeShade="BF"/>
          <w:sz w:val="28"/>
          <w:szCs w:val="28"/>
          <w:u w:val="single"/>
        </w:rPr>
      </w:pPr>
      <w:r w:rsidRPr="007C7DC6">
        <w:rPr>
          <w:color w:val="C45911" w:themeColor="accent2" w:themeShade="BF"/>
          <w:sz w:val="28"/>
          <w:szCs w:val="28"/>
          <w:u w:val="single"/>
        </w:rPr>
        <w:t>In case of sic</w:t>
      </w:r>
      <w:r>
        <w:rPr>
          <w:color w:val="C45911" w:themeColor="accent2" w:themeShade="BF"/>
          <w:sz w:val="28"/>
          <w:szCs w:val="28"/>
          <w:u w:val="single"/>
        </w:rPr>
        <w:t>xe</w:t>
      </w:r>
      <w:r w:rsidRPr="007C7DC6">
        <w:rPr>
          <w:color w:val="C45911" w:themeColor="accent2" w:themeShade="BF"/>
          <w:sz w:val="28"/>
          <w:szCs w:val="28"/>
          <w:u w:val="single"/>
        </w:rPr>
        <w:t>:</w:t>
      </w:r>
    </w:p>
    <w:p w:rsidR="007C7DC6" w:rsidRPr="007C7DC6" w:rsidRDefault="007C7DC6" w:rsidP="007C7DC6">
      <w:pPr>
        <w:rPr>
          <w:sz w:val="24"/>
          <w:szCs w:val="24"/>
        </w:rPr>
      </w:pPr>
      <w:r w:rsidRPr="007C7DC6">
        <w:rPr>
          <w:sz w:val="24"/>
          <w:szCs w:val="24"/>
        </w:rPr>
        <w:t>The pro</w:t>
      </w:r>
      <w:r w:rsidRPr="007C7DC6">
        <w:rPr>
          <w:sz w:val="24"/>
          <w:szCs w:val="24"/>
        </w:rPr>
        <w:t xml:space="preserve">gram asks the user about the address of the program to be loaded in </w:t>
      </w:r>
    </w:p>
    <w:p w:rsidR="007C7DC6" w:rsidRPr="007C7DC6" w:rsidRDefault="007C7DC6" w:rsidP="007C7DC6">
      <w:pPr>
        <w:rPr>
          <w:color w:val="C45911" w:themeColor="accent2" w:themeShade="BF"/>
          <w:sz w:val="28"/>
          <w:szCs w:val="28"/>
          <w:u w:val="single"/>
        </w:rPr>
      </w:pPr>
      <w:r w:rsidRPr="007C7DC6">
        <w:rPr>
          <w:noProof/>
          <w:color w:val="ED7D31" w:themeColor="accent2"/>
          <w:sz w:val="28"/>
          <w:szCs w:val="28"/>
        </w:rPr>
        <w:drawing>
          <wp:inline distT="0" distB="0" distL="0" distR="0">
            <wp:extent cx="5289550" cy="196337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58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66" t="11965" r="43803" b="55746"/>
                    <a:stretch/>
                  </pic:blipFill>
                  <pic:spPr bwMode="auto">
                    <a:xfrm>
                      <a:off x="0" y="0"/>
                      <a:ext cx="5315516" cy="1973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7DC6" w:rsidRPr="007C7DC6" w:rsidRDefault="007C7DC6" w:rsidP="007C7DC6">
      <w:pPr>
        <w:rPr>
          <w:sz w:val="24"/>
          <w:szCs w:val="24"/>
        </w:rPr>
      </w:pPr>
      <w:r w:rsidRPr="007C7DC6">
        <w:rPr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FA4CF79" wp14:editId="70B85BC0">
            <wp:simplePos x="0" y="0"/>
            <wp:positionH relativeFrom="margin">
              <wp:align>left</wp:align>
            </wp:positionH>
            <wp:positionV relativeFrom="paragraph">
              <wp:posOffset>446405</wp:posOffset>
            </wp:positionV>
            <wp:extent cx="5314950" cy="16002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59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5" t="15575" r="54167" b="64866"/>
                    <a:stretch/>
                  </pic:blipFill>
                  <pic:spPr bwMode="auto">
                    <a:xfrm>
                      <a:off x="0" y="0"/>
                      <a:ext cx="531495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7DC6">
        <w:rPr>
          <w:sz w:val="24"/>
          <w:szCs w:val="24"/>
        </w:rPr>
        <w:t xml:space="preserve">For example, the given address was 4000 so the program will start making the external symbol table of the programs given with their HDRTE record </w:t>
      </w:r>
    </w:p>
    <w:p w:rsidR="00BA6AD4" w:rsidRDefault="007C7DC6" w:rsidP="007C7DC6">
      <w:r>
        <w:rPr>
          <w:noProof/>
        </w:rPr>
        <w:drawing>
          <wp:anchor distT="0" distB="0" distL="114300" distR="114300" simplePos="0" relativeHeight="251659264" behindDoc="0" locked="0" layoutInCell="1" allowOverlap="1" wp14:anchorId="0A35A348" wp14:editId="46C5B010">
            <wp:simplePos x="0" y="0"/>
            <wp:positionH relativeFrom="margin">
              <wp:align>left</wp:align>
            </wp:positionH>
            <wp:positionV relativeFrom="paragraph">
              <wp:posOffset>1691005</wp:posOffset>
            </wp:positionV>
            <wp:extent cx="5334000" cy="2394585"/>
            <wp:effectExtent l="0" t="0" r="0" b="571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62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15" t="-949" r="44551" b="70591"/>
                    <a:stretch/>
                  </pic:blipFill>
                  <pic:spPr bwMode="auto">
                    <a:xfrm>
                      <a:off x="0" y="0"/>
                      <a:ext cx="5334000" cy="2394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:rsidR="007C7DC6" w:rsidRDefault="007C7DC6" w:rsidP="007C7DC6"/>
    <w:p w:rsidR="007C7DC6" w:rsidRDefault="007C7DC6" w:rsidP="007C7DC6"/>
    <w:p w:rsidR="007C7DC6" w:rsidRDefault="007C7DC6" w:rsidP="007C7DC6"/>
    <w:p w:rsidR="007C7DC6" w:rsidRDefault="007C7DC6" w:rsidP="007C7DC6"/>
    <w:p w:rsidR="007C7DC6" w:rsidRDefault="007C7DC6" w:rsidP="007C7DC6"/>
    <w:p w:rsidR="007C7DC6" w:rsidRDefault="007C7DC6" w:rsidP="007C7DC6"/>
    <w:p w:rsidR="007C7DC6" w:rsidRDefault="007C7DC6" w:rsidP="007C7DC6"/>
    <w:p w:rsidR="007C7DC6" w:rsidRDefault="007C7DC6" w:rsidP="007C7DC6"/>
    <w:p w:rsidR="007C7DC6" w:rsidRDefault="007C7DC6" w:rsidP="007C7DC6"/>
    <w:p w:rsidR="007C7DC6" w:rsidRDefault="007C7DC6" w:rsidP="007C7DC6"/>
    <w:p w:rsidR="007C7DC6" w:rsidRDefault="007C7DC6" w:rsidP="007C7DC6"/>
    <w:p w:rsidR="007C7DC6" w:rsidRDefault="007C7DC6" w:rsidP="007C7DC6"/>
    <w:p w:rsidR="007C7DC6" w:rsidRDefault="007C7DC6" w:rsidP="007C7DC6"/>
    <w:p w:rsidR="007C7DC6" w:rsidRDefault="007C7DC6" w:rsidP="007C7DC6"/>
    <w:p w:rsidR="007C7DC6" w:rsidRPr="007364EC" w:rsidRDefault="00BD6FC5" w:rsidP="007C7DC6">
      <w:pPr>
        <w:rPr>
          <w:sz w:val="24"/>
          <w:szCs w:val="24"/>
        </w:rPr>
      </w:pPr>
      <w:r w:rsidRPr="007364EC">
        <w:rPr>
          <w:sz w:val="24"/>
          <w:szCs w:val="24"/>
        </w:rPr>
        <w:t xml:space="preserve">After forming the external symbol table, the program will give 2 tables </w:t>
      </w:r>
    </w:p>
    <w:p w:rsidR="00BD6FC5" w:rsidRPr="007364EC" w:rsidRDefault="00BD6FC5" w:rsidP="007C7DC6">
      <w:pPr>
        <w:rPr>
          <w:sz w:val="24"/>
          <w:szCs w:val="24"/>
        </w:rPr>
      </w:pPr>
      <w:r w:rsidRPr="007364EC">
        <w:rPr>
          <w:sz w:val="24"/>
          <w:szCs w:val="24"/>
        </w:rPr>
        <w:t>The first table showing the memory before the modifications of the M records</w:t>
      </w:r>
    </w:p>
    <w:p w:rsidR="00BD6FC5" w:rsidRDefault="00BD6FC5" w:rsidP="00BD6FC5">
      <w:r>
        <w:rPr>
          <w:noProof/>
        </w:rPr>
        <w:drawing>
          <wp:anchor distT="0" distB="0" distL="114300" distR="114300" simplePos="0" relativeHeight="251660288" behindDoc="0" locked="0" layoutInCell="1" allowOverlap="1" wp14:anchorId="70DD26C1" wp14:editId="6F24B7D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442456" cy="23685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60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2821" b="43021"/>
                    <a:stretch/>
                  </pic:blipFill>
                  <pic:spPr bwMode="auto">
                    <a:xfrm>
                      <a:off x="0" y="0"/>
                      <a:ext cx="6442456" cy="236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D6FC5" w:rsidRDefault="00BD6FC5" w:rsidP="00BD6FC5">
      <w:r w:rsidRPr="007364EC">
        <w:rPr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7389086" wp14:editId="000D4411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6548120" cy="2472690"/>
            <wp:effectExtent l="0" t="0" r="5080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61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141" b="41690"/>
                    <a:stretch/>
                  </pic:blipFill>
                  <pic:spPr bwMode="auto">
                    <a:xfrm>
                      <a:off x="0" y="0"/>
                      <a:ext cx="6548120" cy="2472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64EC">
        <w:rPr>
          <w:sz w:val="24"/>
          <w:szCs w:val="24"/>
        </w:rPr>
        <w:t xml:space="preserve">The </w:t>
      </w:r>
      <w:r w:rsidRPr="007364EC">
        <w:rPr>
          <w:sz w:val="24"/>
          <w:szCs w:val="24"/>
        </w:rPr>
        <w:t>second</w:t>
      </w:r>
      <w:r w:rsidRPr="007364EC">
        <w:rPr>
          <w:sz w:val="24"/>
          <w:szCs w:val="24"/>
        </w:rPr>
        <w:t xml:space="preserve"> table showing the memory </w:t>
      </w:r>
      <w:r w:rsidRPr="007364EC">
        <w:rPr>
          <w:sz w:val="24"/>
          <w:szCs w:val="24"/>
        </w:rPr>
        <w:t>after</w:t>
      </w:r>
      <w:r w:rsidRPr="007364EC">
        <w:rPr>
          <w:sz w:val="24"/>
          <w:szCs w:val="24"/>
        </w:rPr>
        <w:t xml:space="preserve"> the modifications of the M records</w:t>
      </w:r>
    </w:p>
    <w:p w:rsidR="00BD6FC5" w:rsidRDefault="00BD6FC5" w:rsidP="00BD6FC5"/>
    <w:p w:rsidR="00BD6FC5" w:rsidRDefault="00BD6FC5" w:rsidP="007C7DC6">
      <w:pPr>
        <w:rPr>
          <w:color w:val="2E74B5" w:themeColor="accent1" w:themeShade="BF"/>
          <w:sz w:val="36"/>
          <w:szCs w:val="36"/>
        </w:rPr>
      </w:pPr>
      <w:r>
        <w:rPr>
          <w:color w:val="2E74B5" w:themeColor="accent1" w:themeShade="BF"/>
          <w:sz w:val="36"/>
          <w:szCs w:val="36"/>
        </w:rPr>
        <w:t>D</w:t>
      </w:r>
      <w:r w:rsidRPr="00BD6FC5">
        <w:rPr>
          <w:color w:val="2E74B5" w:themeColor="accent1" w:themeShade="BF"/>
          <w:sz w:val="36"/>
          <w:szCs w:val="36"/>
        </w:rPr>
        <w:t>esign issues and sample run</w:t>
      </w:r>
    </w:p>
    <w:p w:rsidR="00BD6FC5" w:rsidRPr="007364EC" w:rsidRDefault="00BD6FC5" w:rsidP="007364E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7364EC">
        <w:rPr>
          <w:sz w:val="24"/>
          <w:szCs w:val="24"/>
        </w:rPr>
        <w:t>If the user entered values other than sic and sicxe</w:t>
      </w:r>
    </w:p>
    <w:p w:rsidR="00BD6FC5" w:rsidRPr="007364EC" w:rsidRDefault="00BD6FC5" w:rsidP="007364EC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364EC">
        <w:rPr>
          <w:sz w:val="24"/>
          <w:szCs w:val="24"/>
        </w:rPr>
        <w:t>The program handles this issue by asking the user for the type of the program again</w:t>
      </w:r>
    </w:p>
    <w:p w:rsidR="00BD6FC5" w:rsidRPr="007364EC" w:rsidRDefault="007364EC" w:rsidP="007364E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</w:t>
      </w:r>
      <w:r w:rsidR="00BD6FC5" w:rsidRPr="007364EC">
        <w:rPr>
          <w:sz w:val="24"/>
          <w:szCs w:val="24"/>
        </w:rPr>
        <w:t xml:space="preserve">he data was shown in the table in a wrong format </w:t>
      </w:r>
    </w:p>
    <w:p w:rsidR="00BD6FC5" w:rsidRPr="007364EC" w:rsidRDefault="007364EC" w:rsidP="007364EC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364EC">
        <w:rPr>
          <w:sz w:val="24"/>
          <w:szCs w:val="24"/>
        </w:rPr>
        <w:t xml:space="preserve">The program handles this issue </w:t>
      </w:r>
      <w:proofErr w:type="gramStart"/>
      <w:r w:rsidRPr="007364EC">
        <w:rPr>
          <w:sz w:val="24"/>
          <w:szCs w:val="24"/>
        </w:rPr>
        <w:t>by</w:t>
      </w:r>
      <w:r w:rsidRPr="007364EC">
        <w:rPr>
          <w:sz w:val="24"/>
          <w:szCs w:val="24"/>
        </w:rPr>
        <w:t xml:space="preserve"> :</w:t>
      </w:r>
      <w:proofErr w:type="gramEnd"/>
    </w:p>
    <w:p w:rsidR="00BD6FC5" w:rsidRPr="00BD6FC5" w:rsidRDefault="00BD6FC5" w:rsidP="00BD6FC5">
      <w:pPr>
        <w:pStyle w:val="ListParagraph"/>
        <w:shd w:val="clear" w:color="auto" w:fill="1E1E1E"/>
        <w:spacing w:after="0" w:line="285" w:lineRule="atLeast"/>
        <w:ind w:lef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6FC5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m</w:t>
      </w:r>
      <w:r w:rsidRPr="00BD6F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BD6FC5">
        <w:rPr>
          <w:rFonts w:ascii="Consolas" w:eastAsia="Times New Roman" w:hAnsi="Consolas" w:cs="Times New Roman"/>
          <w:color w:val="CE9178"/>
          <w:sz w:val="21"/>
          <w:szCs w:val="21"/>
        </w:rPr>
        <w:t xml:space="preserve">' </w:t>
      </w:r>
      <w:proofErr w:type="gramStart"/>
      <w:r w:rsidRPr="00BD6FC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D6FC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D6FC5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proofErr w:type="gramEnd"/>
      <w:r w:rsidRPr="00BD6FC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D6FC5">
        <w:rPr>
          <w:rFonts w:ascii="Consolas" w:eastAsia="Times New Roman" w:hAnsi="Consolas" w:cs="Times New Roman"/>
          <w:color w:val="4EC9B0"/>
          <w:sz w:val="21"/>
          <w:szCs w:val="21"/>
        </w:rPr>
        <w:t>map</w:t>
      </w:r>
      <w:r w:rsidRPr="00BD6FC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D6FC5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BD6FC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D6FC5">
        <w:rPr>
          <w:rFonts w:ascii="Consolas" w:eastAsia="Times New Roman" w:hAnsi="Consolas" w:cs="Times New Roman"/>
          <w:color w:val="9CDCFE"/>
          <w:sz w:val="21"/>
          <w:szCs w:val="21"/>
        </w:rPr>
        <w:t>f_data</w:t>
      </w:r>
      <w:proofErr w:type="spellEnd"/>
      <w:r w:rsidRPr="00BD6F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    </w:t>
      </w:r>
      <w:r w:rsidRPr="00BD6FC5">
        <w:rPr>
          <w:rFonts w:ascii="Consolas" w:eastAsia="Times New Roman" w:hAnsi="Consolas" w:cs="Times New Roman"/>
          <w:color w:val="6A9955"/>
          <w:sz w:val="21"/>
          <w:szCs w:val="21"/>
        </w:rPr>
        <w:t xml:space="preserve">#CONVERTING THE LIST INTO STRINGS SO WE CAN ADD THEM IN THE INDEX SINCE THE INDEX ACCEPTS ONLY STRING </w:t>
      </w:r>
    </w:p>
    <w:p w:rsidR="00BD6FC5" w:rsidRPr="00BD6FC5" w:rsidRDefault="00BD6FC5" w:rsidP="00BD6FC5">
      <w:pPr>
        <w:pStyle w:val="ListParagraph"/>
        <w:shd w:val="clear" w:color="auto" w:fill="1E1E1E"/>
        <w:spacing w:after="0" w:line="285" w:lineRule="atLeast"/>
        <w:ind w:lef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6F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D6FC5">
        <w:rPr>
          <w:rFonts w:ascii="Consolas" w:eastAsia="Times New Roman" w:hAnsi="Consolas" w:cs="Times New Roman"/>
          <w:color w:val="9CDCFE"/>
          <w:sz w:val="21"/>
          <w:szCs w:val="21"/>
        </w:rPr>
        <w:t>patn</w:t>
      </w:r>
      <w:proofErr w:type="spellEnd"/>
      <w:r w:rsidRPr="00BD6F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D6FC5">
        <w:rPr>
          <w:rFonts w:ascii="Consolas" w:eastAsia="Times New Roman" w:hAnsi="Consolas" w:cs="Times New Roman"/>
          <w:color w:val="4EC9B0"/>
          <w:sz w:val="21"/>
          <w:szCs w:val="21"/>
        </w:rPr>
        <w:t>re</w:t>
      </w:r>
      <w:r w:rsidRPr="00BD6FC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D6FC5">
        <w:rPr>
          <w:rFonts w:ascii="Consolas" w:eastAsia="Times New Roman" w:hAnsi="Consolas" w:cs="Times New Roman"/>
          <w:color w:val="DCDCAA"/>
          <w:sz w:val="21"/>
          <w:szCs w:val="21"/>
        </w:rPr>
        <w:t>sub</w:t>
      </w:r>
      <w:proofErr w:type="spellEnd"/>
      <w:r w:rsidRPr="00BD6FC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D6FC5">
        <w:rPr>
          <w:rFonts w:ascii="Consolas" w:eastAsia="Times New Roman" w:hAnsi="Consolas" w:cs="Times New Roman"/>
          <w:color w:val="569CD6"/>
          <w:sz w:val="21"/>
          <w:szCs w:val="21"/>
        </w:rPr>
        <w:t>r</w:t>
      </w:r>
      <w:r w:rsidRPr="00BD6FC5">
        <w:rPr>
          <w:rFonts w:ascii="Consolas" w:eastAsia="Times New Roman" w:hAnsi="Consolas" w:cs="Times New Roman"/>
          <w:color w:val="D16969"/>
          <w:sz w:val="21"/>
          <w:szCs w:val="21"/>
        </w:rPr>
        <w:t>"</w:t>
      </w:r>
      <w:r w:rsidRPr="00BD6FC5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proofErr w:type="gramStart"/>
      <w:r w:rsidRPr="00BD6FC5">
        <w:rPr>
          <w:rFonts w:ascii="Consolas" w:eastAsia="Times New Roman" w:hAnsi="Consolas" w:cs="Times New Roman"/>
          <w:color w:val="D7BA7D"/>
          <w:sz w:val="21"/>
          <w:szCs w:val="21"/>
        </w:rPr>
        <w:t>\(</w:t>
      </w:r>
      <w:proofErr w:type="gramEnd"/>
      <w:r w:rsidRPr="00BD6FC5">
        <w:rPr>
          <w:rFonts w:ascii="Consolas" w:eastAsia="Times New Roman" w:hAnsi="Consolas" w:cs="Times New Roman"/>
          <w:color w:val="D16969"/>
          <w:sz w:val="21"/>
          <w:szCs w:val="21"/>
        </w:rPr>
        <w:t>[{''})</w:t>
      </w:r>
      <w:r w:rsidRPr="00BD6FC5">
        <w:rPr>
          <w:rFonts w:ascii="Consolas" w:eastAsia="Times New Roman" w:hAnsi="Consolas" w:cs="Times New Roman"/>
          <w:color w:val="D7BA7D"/>
          <w:sz w:val="21"/>
          <w:szCs w:val="21"/>
        </w:rPr>
        <w:t>\]</w:t>
      </w:r>
      <w:r w:rsidRPr="00BD6FC5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BD6FC5">
        <w:rPr>
          <w:rFonts w:ascii="Consolas" w:eastAsia="Times New Roman" w:hAnsi="Consolas" w:cs="Times New Roman"/>
          <w:color w:val="D16969"/>
          <w:sz w:val="21"/>
          <w:szCs w:val="21"/>
        </w:rPr>
        <w:t>"</w:t>
      </w:r>
      <w:r w:rsidRPr="00BD6F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D6FC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D6F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D6FC5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BD6F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                            </w:t>
      </w:r>
      <w:r w:rsidRPr="00BD6FC5">
        <w:rPr>
          <w:rFonts w:ascii="Consolas" w:eastAsia="Times New Roman" w:hAnsi="Consolas" w:cs="Times New Roman"/>
          <w:color w:val="6A9955"/>
          <w:sz w:val="21"/>
          <w:szCs w:val="21"/>
        </w:rPr>
        <w:t xml:space="preserve">#REMOVES THE SQAURE BRACETS, SINGLE QUOTATIONS , THE X CHAR </w:t>
      </w:r>
    </w:p>
    <w:p w:rsidR="00BD6FC5" w:rsidRDefault="00BD6FC5" w:rsidP="00BD6FC5">
      <w:pPr>
        <w:ind w:left="720"/>
        <w:rPr>
          <w:color w:val="2E74B5" w:themeColor="accent1" w:themeShade="BF"/>
          <w:sz w:val="36"/>
          <w:szCs w:val="36"/>
        </w:rPr>
      </w:pPr>
    </w:p>
    <w:p w:rsidR="007364EC" w:rsidRPr="007364EC" w:rsidRDefault="007364EC" w:rsidP="007364E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7364EC">
        <w:rPr>
          <w:sz w:val="24"/>
          <w:szCs w:val="24"/>
        </w:rPr>
        <w:t xml:space="preserve">Some of the modification records modify for 5 </w:t>
      </w:r>
      <w:proofErr w:type="gramStart"/>
      <w:r w:rsidRPr="007364EC">
        <w:rPr>
          <w:sz w:val="24"/>
          <w:szCs w:val="24"/>
        </w:rPr>
        <w:t>bits</w:t>
      </w:r>
      <w:proofErr w:type="gramEnd"/>
      <w:r w:rsidRPr="007364EC">
        <w:rPr>
          <w:sz w:val="24"/>
          <w:szCs w:val="24"/>
        </w:rPr>
        <w:t xml:space="preserve"> others for 6 bits and this gave a conflict when modifying the data so it was handled as shown: </w:t>
      </w:r>
    </w:p>
    <w:p w:rsidR="007364EC" w:rsidRPr="007364EC" w:rsidRDefault="007364EC" w:rsidP="007364EC">
      <w:pPr>
        <w:shd w:val="clear" w:color="auto" w:fill="1E1E1E"/>
        <w:spacing w:after="0" w:line="285" w:lineRule="atLeast"/>
        <w:ind w:left="45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64E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64EC">
        <w:rPr>
          <w:rFonts w:ascii="Consolas" w:eastAsia="Times New Roman" w:hAnsi="Consolas" w:cs="Times New Roman"/>
          <w:color w:val="9CDCFE"/>
          <w:sz w:val="21"/>
          <w:szCs w:val="21"/>
        </w:rPr>
        <w:t>line2</w:t>
      </w:r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64EC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364EC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>] ==</w:t>
      </w:r>
      <w:r w:rsidRPr="007364EC">
        <w:rPr>
          <w:rFonts w:ascii="Consolas" w:eastAsia="Times New Roman" w:hAnsi="Consolas" w:cs="Times New Roman"/>
          <w:color w:val="CE9178"/>
          <w:sz w:val="21"/>
          <w:szCs w:val="21"/>
        </w:rPr>
        <w:t>'05'</w:t>
      </w:r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7364EC" w:rsidRPr="007364EC" w:rsidRDefault="007364EC" w:rsidP="007364EC">
      <w:pPr>
        <w:shd w:val="clear" w:color="auto" w:fill="1E1E1E"/>
        <w:spacing w:after="0" w:line="285" w:lineRule="atLeast"/>
        <w:ind w:left="45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364EC">
        <w:rPr>
          <w:rFonts w:ascii="Consolas" w:eastAsia="Times New Roman" w:hAnsi="Consolas" w:cs="Times New Roman"/>
          <w:color w:val="9CDCFE"/>
          <w:sz w:val="21"/>
          <w:szCs w:val="21"/>
        </w:rPr>
        <w:t>firstChar</w:t>
      </w:r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364E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7364E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7364EC" w:rsidRPr="007364EC" w:rsidRDefault="007364EC" w:rsidP="007364EC">
      <w:pPr>
        <w:shd w:val="clear" w:color="auto" w:fill="1E1E1E"/>
        <w:spacing w:after="0" w:line="285" w:lineRule="atLeast"/>
        <w:ind w:left="45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364E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7364E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7364E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>:]</w:t>
      </w:r>
    </w:p>
    <w:p w:rsidR="007364EC" w:rsidRDefault="007364EC" w:rsidP="007364E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The GUI wasn’t reading the data correctly (the input was read as an empty string)</w:t>
      </w:r>
    </w:p>
    <w:p w:rsidR="007364EC" w:rsidRPr="007364EC" w:rsidRDefault="007364EC" w:rsidP="007364E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7364EC">
        <w:rPr>
          <w:rFonts w:ascii="Consolas" w:eastAsia="Times New Roman" w:hAnsi="Consolas" w:cs="Times New Roman"/>
          <w:color w:val="9CDCFE"/>
          <w:sz w:val="21"/>
          <w:szCs w:val="21"/>
        </w:rPr>
        <w:t>win</w:t>
      </w:r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64EC">
        <w:rPr>
          <w:rFonts w:ascii="Consolas" w:eastAsia="Times New Roman" w:hAnsi="Consolas" w:cs="Times New Roman"/>
          <w:color w:val="9CDCFE"/>
          <w:sz w:val="21"/>
          <w:szCs w:val="21"/>
        </w:rPr>
        <w:t>geometry</w:t>
      </w:r>
      <w:proofErr w:type="spellEnd"/>
      <w:proofErr w:type="gramEnd"/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64EC">
        <w:rPr>
          <w:rFonts w:ascii="Consolas" w:eastAsia="Times New Roman" w:hAnsi="Consolas" w:cs="Times New Roman"/>
          <w:color w:val="CE9178"/>
          <w:sz w:val="21"/>
          <w:szCs w:val="21"/>
        </w:rPr>
        <w:t>"750x250"</w:t>
      </w:r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364EC" w:rsidRPr="007364EC" w:rsidRDefault="007364EC" w:rsidP="007364E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364EC">
        <w:rPr>
          <w:rFonts w:ascii="Consolas" w:eastAsia="Times New Roman" w:hAnsi="Consolas" w:cs="Times New Roman"/>
          <w:color w:val="9CDCFE"/>
          <w:sz w:val="21"/>
          <w:szCs w:val="21"/>
        </w:rPr>
        <w:t>Address_entry</w:t>
      </w:r>
      <w:proofErr w:type="spellEnd"/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64EC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</w:p>
    <w:p w:rsidR="007364EC" w:rsidRPr="007364EC" w:rsidRDefault="007364EC" w:rsidP="007364E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364EC">
        <w:rPr>
          <w:rFonts w:ascii="Consolas" w:eastAsia="Times New Roman" w:hAnsi="Consolas" w:cs="Times New Roman"/>
          <w:color w:val="9CDCFE"/>
          <w:sz w:val="21"/>
          <w:szCs w:val="21"/>
        </w:rPr>
        <w:t>labelFrame</w:t>
      </w:r>
      <w:proofErr w:type="spellEnd"/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7364EC">
        <w:rPr>
          <w:rFonts w:ascii="Consolas" w:eastAsia="Times New Roman" w:hAnsi="Consolas" w:cs="Times New Roman"/>
          <w:color w:val="4EC9B0"/>
          <w:sz w:val="21"/>
          <w:szCs w:val="21"/>
        </w:rPr>
        <w:t>LabelFrame</w:t>
      </w:r>
      <w:proofErr w:type="spellEnd"/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7364EC">
        <w:rPr>
          <w:rFonts w:ascii="Consolas" w:eastAsia="Times New Roman" w:hAnsi="Consolas" w:cs="Times New Roman"/>
          <w:color w:val="9CDCFE"/>
          <w:sz w:val="21"/>
          <w:szCs w:val="21"/>
        </w:rPr>
        <w:t>win</w:t>
      </w:r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364EC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spellEnd"/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364EC">
        <w:rPr>
          <w:rFonts w:ascii="Consolas" w:eastAsia="Times New Roman" w:hAnsi="Consolas" w:cs="Times New Roman"/>
          <w:color w:val="CE9178"/>
          <w:sz w:val="21"/>
          <w:szCs w:val="21"/>
        </w:rPr>
        <w:t>"Choose "</w:t>
      </w:r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  <w:proofErr w:type="spellStart"/>
      <w:r w:rsidRPr="007364EC">
        <w:rPr>
          <w:rFonts w:ascii="Consolas" w:eastAsia="Times New Roman" w:hAnsi="Consolas" w:cs="Times New Roman"/>
          <w:color w:val="9CDCFE"/>
          <w:sz w:val="21"/>
          <w:szCs w:val="21"/>
        </w:rPr>
        <w:t>padx</w:t>
      </w:r>
      <w:proofErr w:type="spellEnd"/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64EC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364EC">
        <w:rPr>
          <w:rFonts w:ascii="Consolas" w:eastAsia="Times New Roman" w:hAnsi="Consolas" w:cs="Times New Roman"/>
          <w:color w:val="9CDCFE"/>
          <w:sz w:val="21"/>
          <w:szCs w:val="21"/>
        </w:rPr>
        <w:t>pady</w:t>
      </w:r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64EC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364EC" w:rsidRPr="007364EC" w:rsidRDefault="007364EC" w:rsidP="007364E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364EC">
        <w:rPr>
          <w:rFonts w:ascii="Consolas" w:eastAsia="Times New Roman" w:hAnsi="Consolas" w:cs="Times New Roman"/>
          <w:color w:val="9CDCFE"/>
          <w:sz w:val="21"/>
          <w:szCs w:val="21"/>
        </w:rPr>
        <w:t>labelFrame</w:t>
      </w:r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64EC">
        <w:rPr>
          <w:rFonts w:ascii="Consolas" w:eastAsia="Times New Roman" w:hAnsi="Consolas" w:cs="Times New Roman"/>
          <w:color w:val="9CDCFE"/>
          <w:sz w:val="21"/>
          <w:szCs w:val="21"/>
        </w:rPr>
        <w:t>pack</w:t>
      </w:r>
      <w:proofErr w:type="spellEnd"/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7364EC" w:rsidRPr="007364EC" w:rsidRDefault="007364EC" w:rsidP="007364E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364EC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364EC">
        <w:rPr>
          <w:rFonts w:ascii="Consolas" w:eastAsia="Times New Roman" w:hAnsi="Consolas" w:cs="Times New Roman"/>
          <w:color w:val="9CDCFE"/>
          <w:sz w:val="21"/>
          <w:szCs w:val="21"/>
        </w:rPr>
        <w:t>labelFrame</w:t>
      </w:r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364EC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64EC">
        <w:rPr>
          <w:rFonts w:ascii="Consolas" w:eastAsia="Times New Roman" w:hAnsi="Consolas" w:cs="Times New Roman"/>
          <w:color w:val="CE9178"/>
          <w:sz w:val="21"/>
          <w:szCs w:val="21"/>
        </w:rPr>
        <w:t>"SIC OR SICXE"</w:t>
      </w:r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364EC">
        <w:rPr>
          <w:rFonts w:ascii="Consolas" w:eastAsia="Times New Roman" w:hAnsi="Consolas" w:cs="Times New Roman"/>
          <w:color w:val="9CDCFE"/>
          <w:sz w:val="21"/>
          <w:szCs w:val="21"/>
        </w:rPr>
        <w:t>pack</w:t>
      </w:r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7364EC" w:rsidRPr="007364EC" w:rsidRDefault="007364EC" w:rsidP="007364E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364EC">
        <w:rPr>
          <w:rFonts w:ascii="Consolas" w:eastAsia="Times New Roman" w:hAnsi="Consolas" w:cs="Times New Roman"/>
          <w:color w:val="9CDCFE"/>
          <w:sz w:val="21"/>
          <w:szCs w:val="21"/>
        </w:rPr>
        <w:t>Address_entry</w:t>
      </w:r>
      <w:proofErr w:type="spellEnd"/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364EC">
        <w:rPr>
          <w:rFonts w:ascii="Consolas" w:eastAsia="Times New Roman" w:hAnsi="Consolas" w:cs="Times New Roman"/>
          <w:color w:val="4EC9B0"/>
          <w:sz w:val="21"/>
          <w:szCs w:val="21"/>
        </w:rPr>
        <w:t>Entry</w:t>
      </w:r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364EC">
        <w:rPr>
          <w:rFonts w:ascii="Consolas" w:eastAsia="Times New Roman" w:hAnsi="Consolas" w:cs="Times New Roman"/>
          <w:color w:val="9CDCFE"/>
          <w:sz w:val="21"/>
          <w:szCs w:val="21"/>
        </w:rPr>
        <w:t>labelFrame</w:t>
      </w:r>
      <w:proofErr w:type="spellEnd"/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364EC" w:rsidRPr="007364EC" w:rsidRDefault="007364EC" w:rsidP="007364E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64EC">
        <w:rPr>
          <w:rFonts w:ascii="Consolas" w:eastAsia="Times New Roman" w:hAnsi="Consolas" w:cs="Times New Roman"/>
          <w:color w:val="9CDCFE"/>
          <w:sz w:val="21"/>
          <w:szCs w:val="21"/>
        </w:rPr>
        <w:t>Address_</w:t>
      </w:r>
      <w:proofErr w:type="gramStart"/>
      <w:r w:rsidRPr="007364EC">
        <w:rPr>
          <w:rFonts w:ascii="Consolas" w:eastAsia="Times New Roman" w:hAnsi="Consolas" w:cs="Times New Roman"/>
          <w:color w:val="9CDCFE"/>
          <w:sz w:val="21"/>
          <w:szCs w:val="21"/>
        </w:rPr>
        <w:t>entry</w:t>
      </w:r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64EC">
        <w:rPr>
          <w:rFonts w:ascii="Consolas" w:eastAsia="Times New Roman" w:hAnsi="Consolas" w:cs="Times New Roman"/>
          <w:color w:val="9CDCFE"/>
          <w:sz w:val="21"/>
          <w:szCs w:val="21"/>
        </w:rPr>
        <w:t>pack</w:t>
      </w:r>
      <w:proofErr w:type="gramEnd"/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7364EC" w:rsidRPr="007364EC" w:rsidRDefault="007364EC" w:rsidP="007364E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7364EC" w:rsidRPr="007364EC" w:rsidRDefault="007364EC" w:rsidP="007364E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364EC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364EC">
        <w:rPr>
          <w:rFonts w:ascii="Consolas" w:eastAsia="Times New Roman" w:hAnsi="Consolas" w:cs="Times New Roman"/>
          <w:color w:val="9CDCFE"/>
          <w:sz w:val="21"/>
          <w:szCs w:val="21"/>
        </w:rPr>
        <w:t>labelFrame</w:t>
      </w:r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364EC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64EC">
        <w:rPr>
          <w:rFonts w:ascii="Consolas" w:eastAsia="Times New Roman" w:hAnsi="Consolas" w:cs="Times New Roman"/>
          <w:color w:val="CE9178"/>
          <w:sz w:val="21"/>
          <w:szCs w:val="21"/>
        </w:rPr>
        <w:t>"Start"</w:t>
      </w:r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7364EC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364EC">
        <w:rPr>
          <w:rFonts w:ascii="Consolas" w:eastAsia="Times New Roman" w:hAnsi="Consolas" w:cs="Times New Roman"/>
          <w:color w:val="9CDCFE"/>
          <w:sz w:val="21"/>
          <w:szCs w:val="21"/>
        </w:rPr>
        <w:t>win</w:t>
      </w:r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64EC">
        <w:rPr>
          <w:rFonts w:ascii="Consolas" w:eastAsia="Times New Roman" w:hAnsi="Consolas" w:cs="Times New Roman"/>
          <w:color w:val="DCDCAA"/>
          <w:sz w:val="21"/>
          <w:szCs w:val="21"/>
        </w:rPr>
        <w:t>quit</w:t>
      </w:r>
      <w:proofErr w:type="spellEnd"/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364EC">
        <w:rPr>
          <w:rFonts w:ascii="Consolas" w:eastAsia="Times New Roman" w:hAnsi="Consolas" w:cs="Times New Roman"/>
          <w:color w:val="9CDCFE"/>
          <w:sz w:val="21"/>
          <w:szCs w:val="21"/>
        </w:rPr>
        <w:t>pack</w:t>
      </w:r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7364EC" w:rsidRPr="007364EC" w:rsidRDefault="007364EC" w:rsidP="007364E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364EC">
        <w:rPr>
          <w:rFonts w:ascii="Consolas" w:eastAsia="Times New Roman" w:hAnsi="Consolas" w:cs="Times New Roman"/>
          <w:color w:val="9CDCFE"/>
          <w:sz w:val="21"/>
          <w:szCs w:val="21"/>
        </w:rPr>
        <w:t>win</w:t>
      </w:r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64EC">
        <w:rPr>
          <w:rFonts w:ascii="Consolas" w:eastAsia="Times New Roman" w:hAnsi="Consolas" w:cs="Times New Roman"/>
          <w:color w:val="DCDCAA"/>
          <w:sz w:val="21"/>
          <w:szCs w:val="21"/>
        </w:rPr>
        <w:t>mainloop</w:t>
      </w:r>
      <w:proofErr w:type="spellEnd"/>
      <w:proofErr w:type="gramEnd"/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7364EC" w:rsidRPr="007364EC" w:rsidRDefault="007364EC" w:rsidP="007364E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64EC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7364EC">
        <w:rPr>
          <w:rFonts w:ascii="Consolas" w:eastAsia="Times New Roman" w:hAnsi="Consolas" w:cs="Times New Roman"/>
          <w:color w:val="9CDCFE"/>
          <w:sz w:val="21"/>
          <w:szCs w:val="21"/>
        </w:rPr>
        <w:t>Address_entry</w:t>
      </w:r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64EC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364E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364EC" w:rsidRPr="007364EC" w:rsidRDefault="007364EC" w:rsidP="007364EC">
      <w:pPr>
        <w:ind w:left="360"/>
        <w:rPr>
          <w:sz w:val="24"/>
          <w:szCs w:val="24"/>
        </w:rPr>
      </w:pPr>
    </w:p>
    <w:p w:rsidR="007364EC" w:rsidRPr="007364EC" w:rsidRDefault="007364EC" w:rsidP="007364EC">
      <w:pPr>
        <w:pStyle w:val="ListParagraph"/>
        <w:rPr>
          <w:sz w:val="24"/>
          <w:szCs w:val="24"/>
        </w:rPr>
      </w:pPr>
    </w:p>
    <w:p w:rsidR="00BD6FC5" w:rsidRPr="00BD6FC5" w:rsidRDefault="00BD6FC5">
      <w:pPr>
        <w:rPr>
          <w:color w:val="2E74B5" w:themeColor="accent1" w:themeShade="BF"/>
          <w:sz w:val="36"/>
          <w:szCs w:val="36"/>
        </w:rPr>
      </w:pPr>
    </w:p>
    <w:sectPr w:rsidR="00BD6FC5" w:rsidRPr="00BD6F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F845F7"/>
    <w:multiLevelType w:val="hybridMultilevel"/>
    <w:tmpl w:val="AC3AB1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2901D7"/>
    <w:multiLevelType w:val="hybridMultilevel"/>
    <w:tmpl w:val="55EA6AA4"/>
    <w:lvl w:ilvl="0" w:tplc="04090011">
      <w:start w:val="1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" w15:restartNumberingAfterBreak="0">
    <w:nsid w:val="39065628"/>
    <w:multiLevelType w:val="hybridMultilevel"/>
    <w:tmpl w:val="3F5637BE"/>
    <w:lvl w:ilvl="0" w:tplc="F91A27C0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F7944CF"/>
    <w:multiLevelType w:val="hybridMultilevel"/>
    <w:tmpl w:val="A3986A4C"/>
    <w:lvl w:ilvl="0" w:tplc="A7862FEA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6AD4"/>
    <w:rsid w:val="00220CB5"/>
    <w:rsid w:val="002B15BA"/>
    <w:rsid w:val="007364EC"/>
    <w:rsid w:val="007C7DC6"/>
    <w:rsid w:val="008327E6"/>
    <w:rsid w:val="00BA6AD4"/>
    <w:rsid w:val="00BD6FC5"/>
    <w:rsid w:val="00C42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9C965"/>
  <w15:chartTrackingRefBased/>
  <w15:docId w15:val="{1991A56C-CF57-4AEC-9F2D-23BE4C1FA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6F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2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9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3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19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0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4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9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1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7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8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0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fif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</Pages>
  <Words>328</Words>
  <Characters>1873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Mariam Hossam</dc:creator>
  <cp:keywords/>
  <dc:description/>
  <cp:lastModifiedBy>Mariam Hossam</cp:lastModifiedBy>
  <cp:revision>1</cp:revision>
  <dcterms:created xsi:type="dcterms:W3CDTF">2022-12-23T17:32:00Z</dcterms:created>
  <dcterms:modified xsi:type="dcterms:W3CDTF">2022-12-23T18:36:00Z</dcterms:modified>
</cp:coreProperties>
</file>