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661B" w14:textId="75998A64" w:rsidR="0038091E" w:rsidRPr="00F0500C" w:rsidRDefault="0038091E" w:rsidP="0038091E">
      <w:pPr>
        <w:jc w:val="center"/>
        <w:rPr>
          <w:rFonts w:asciiTheme="majorBidi" w:hAnsiTheme="majorBidi" w:cstheme="majorBidi"/>
          <w:b/>
          <w:bCs/>
          <w:sz w:val="28"/>
          <w:szCs w:val="28"/>
        </w:rPr>
      </w:pPr>
      <w:r w:rsidRPr="00F0500C">
        <w:rPr>
          <w:rFonts w:asciiTheme="majorBidi" w:hAnsiTheme="majorBidi" w:cstheme="majorBidi"/>
          <w:noProof/>
          <w:sz w:val="28"/>
          <w:szCs w:val="28"/>
        </w:rPr>
        <w:drawing>
          <wp:anchor distT="0" distB="0" distL="114300" distR="114300" simplePos="0" relativeHeight="251658240" behindDoc="0" locked="0" layoutInCell="1" allowOverlap="1" wp14:anchorId="556E5F90" wp14:editId="49BB8D2D">
            <wp:simplePos x="0" y="0"/>
            <wp:positionH relativeFrom="column">
              <wp:posOffset>5194300</wp:posOffset>
            </wp:positionH>
            <wp:positionV relativeFrom="page">
              <wp:posOffset>797560</wp:posOffset>
            </wp:positionV>
            <wp:extent cx="927100" cy="1157605"/>
            <wp:effectExtent l="0" t="0" r="6350" b="4445"/>
            <wp:wrapSquare wrapText="bothSides"/>
            <wp:docPr id="149241248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7100" cy="1157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500C">
        <w:rPr>
          <w:rFonts w:asciiTheme="majorBidi" w:hAnsiTheme="majorBidi" w:cstheme="majorBidi"/>
          <w:b/>
          <w:bCs/>
          <w:sz w:val="28"/>
          <w:szCs w:val="28"/>
        </w:rPr>
        <w:t>SULTAN QABOOS UNIVERSITY</w:t>
      </w:r>
    </w:p>
    <w:p w14:paraId="29EF1EC1" w14:textId="77777777" w:rsidR="0038091E" w:rsidRPr="00F0500C" w:rsidRDefault="0038091E" w:rsidP="0038091E">
      <w:pPr>
        <w:jc w:val="center"/>
        <w:rPr>
          <w:rFonts w:asciiTheme="majorBidi" w:hAnsiTheme="majorBidi" w:cstheme="majorBidi"/>
          <w:b/>
          <w:bCs/>
          <w:sz w:val="28"/>
          <w:szCs w:val="28"/>
        </w:rPr>
      </w:pPr>
      <w:r w:rsidRPr="00F0500C">
        <w:rPr>
          <w:rFonts w:asciiTheme="majorBidi" w:hAnsiTheme="majorBidi" w:cstheme="majorBidi"/>
          <w:b/>
          <w:bCs/>
          <w:sz w:val="28"/>
          <w:szCs w:val="28"/>
        </w:rPr>
        <w:t>COLLEGE OF SCIENCE</w:t>
      </w:r>
    </w:p>
    <w:p w14:paraId="4635D36E" w14:textId="3526BB60" w:rsidR="0038091E" w:rsidRPr="00F0500C" w:rsidRDefault="0038091E" w:rsidP="0038091E">
      <w:pPr>
        <w:jc w:val="center"/>
        <w:rPr>
          <w:rFonts w:asciiTheme="majorBidi" w:hAnsiTheme="majorBidi" w:cstheme="majorBidi"/>
          <w:b/>
          <w:bCs/>
          <w:sz w:val="28"/>
          <w:szCs w:val="28"/>
        </w:rPr>
      </w:pPr>
      <w:r w:rsidRPr="00F0500C">
        <w:rPr>
          <w:rFonts w:asciiTheme="majorBidi" w:hAnsiTheme="majorBidi" w:cstheme="majorBidi"/>
          <w:b/>
          <w:bCs/>
          <w:sz w:val="28"/>
          <w:szCs w:val="28"/>
        </w:rPr>
        <w:t xml:space="preserve"> DEPARTMENT OF COMPUTER SCIENCE</w:t>
      </w:r>
    </w:p>
    <w:p w14:paraId="19FCF097" w14:textId="77777777" w:rsidR="0038091E" w:rsidRPr="00F0500C" w:rsidRDefault="0038091E" w:rsidP="0038091E">
      <w:pPr>
        <w:jc w:val="center"/>
        <w:rPr>
          <w:rFonts w:asciiTheme="majorBidi" w:hAnsiTheme="majorBidi" w:cstheme="majorBidi"/>
          <w:b/>
          <w:bCs/>
          <w:sz w:val="28"/>
          <w:szCs w:val="28"/>
        </w:rPr>
      </w:pPr>
      <w:r w:rsidRPr="00F0500C">
        <w:rPr>
          <w:rFonts w:asciiTheme="majorBidi" w:hAnsiTheme="majorBidi" w:cstheme="majorBidi"/>
          <w:b/>
          <w:bCs/>
          <w:sz w:val="28"/>
          <w:szCs w:val="28"/>
        </w:rPr>
        <w:t>COMP3205: INTRODUCTION TO DATABASE SYSTEMS</w:t>
      </w:r>
    </w:p>
    <w:p w14:paraId="5CFE428D" w14:textId="77777777" w:rsidR="0038091E" w:rsidRPr="00F0500C" w:rsidRDefault="0038091E" w:rsidP="0038091E">
      <w:pPr>
        <w:rPr>
          <w:rFonts w:asciiTheme="majorBidi" w:hAnsiTheme="majorBidi" w:cstheme="majorBidi"/>
        </w:rPr>
      </w:pPr>
    </w:p>
    <w:p w14:paraId="7D74D0E8" w14:textId="77777777" w:rsidR="0038091E" w:rsidRPr="00F0500C" w:rsidRDefault="0038091E" w:rsidP="0038091E">
      <w:pPr>
        <w:rPr>
          <w:rFonts w:asciiTheme="majorBidi" w:hAnsiTheme="majorBidi" w:cstheme="majorBidi"/>
        </w:rPr>
      </w:pPr>
    </w:p>
    <w:p w14:paraId="00D76B7A" w14:textId="77777777" w:rsidR="0038091E" w:rsidRPr="00F0500C" w:rsidRDefault="0038091E" w:rsidP="0038091E">
      <w:pPr>
        <w:rPr>
          <w:rFonts w:asciiTheme="majorBidi" w:hAnsiTheme="majorBidi" w:cstheme="majorBidi"/>
        </w:rPr>
      </w:pPr>
    </w:p>
    <w:p w14:paraId="7D0A562E" w14:textId="77777777" w:rsidR="00F0500C" w:rsidRPr="00F0500C" w:rsidRDefault="00F0500C" w:rsidP="0038091E">
      <w:pPr>
        <w:rPr>
          <w:rFonts w:asciiTheme="majorBidi" w:hAnsiTheme="majorBidi" w:cstheme="majorBidi"/>
        </w:rPr>
      </w:pPr>
    </w:p>
    <w:p w14:paraId="5DA0DF8B" w14:textId="77777777" w:rsidR="00F0500C" w:rsidRPr="00F0500C" w:rsidRDefault="00F0500C" w:rsidP="0038091E">
      <w:pPr>
        <w:rPr>
          <w:rFonts w:asciiTheme="majorBidi" w:hAnsiTheme="majorBidi" w:cstheme="majorBidi"/>
        </w:rPr>
      </w:pPr>
    </w:p>
    <w:p w14:paraId="63722519" w14:textId="174D1561" w:rsidR="0038091E" w:rsidRDefault="0038091E" w:rsidP="0038091E">
      <w:pPr>
        <w:jc w:val="center"/>
        <w:rPr>
          <w:rFonts w:asciiTheme="majorBidi" w:hAnsiTheme="majorBidi" w:cstheme="majorBidi"/>
          <w:sz w:val="72"/>
          <w:szCs w:val="72"/>
        </w:rPr>
      </w:pPr>
      <w:r w:rsidRPr="00F0500C">
        <w:rPr>
          <w:rFonts w:asciiTheme="majorBidi" w:hAnsiTheme="majorBidi" w:cstheme="majorBidi"/>
          <w:sz w:val="72"/>
          <w:szCs w:val="72"/>
        </w:rPr>
        <w:t>Tourism Management Database System in Oman</w:t>
      </w:r>
    </w:p>
    <w:p w14:paraId="4F8F61BC" w14:textId="3417E10C" w:rsidR="00673BB8" w:rsidRPr="00A0090E" w:rsidRDefault="00673BB8" w:rsidP="0038091E">
      <w:pPr>
        <w:jc w:val="center"/>
        <w:rPr>
          <w:rFonts w:asciiTheme="majorBidi" w:hAnsiTheme="majorBidi" w:cstheme="majorBidi"/>
          <w:color w:val="215E99" w:themeColor="text2" w:themeTint="BF"/>
          <w:sz w:val="40"/>
          <w:szCs w:val="40"/>
        </w:rPr>
      </w:pPr>
      <w:r w:rsidRPr="00A0090E">
        <w:rPr>
          <w:rFonts w:asciiTheme="majorBidi" w:hAnsiTheme="majorBidi" w:cstheme="majorBidi"/>
          <w:color w:val="215E99" w:themeColor="text2" w:themeTint="BF"/>
          <w:sz w:val="40"/>
          <w:szCs w:val="40"/>
        </w:rPr>
        <w:t>Project part-1</w:t>
      </w:r>
    </w:p>
    <w:p w14:paraId="0D4AE74C" w14:textId="77777777" w:rsidR="00F0500C" w:rsidRPr="00F0500C" w:rsidRDefault="00F0500C" w:rsidP="00DB4B5D">
      <w:pPr>
        <w:rPr>
          <w:rFonts w:asciiTheme="majorBidi" w:hAnsiTheme="majorBidi" w:cstheme="majorBidi"/>
          <w:sz w:val="96"/>
          <w:szCs w:val="96"/>
        </w:rPr>
      </w:pPr>
    </w:p>
    <w:p w14:paraId="45BD631E" w14:textId="012ECA02" w:rsidR="0038091E" w:rsidRPr="00DB4B5D" w:rsidRDefault="0038091E" w:rsidP="00A0090E">
      <w:pPr>
        <w:ind w:left="-90"/>
        <w:jc w:val="center"/>
        <w:rPr>
          <w:rFonts w:asciiTheme="majorBidi" w:hAnsiTheme="majorBidi" w:cstheme="majorBidi"/>
          <w:b/>
          <w:bCs/>
          <w:sz w:val="28"/>
          <w:szCs w:val="28"/>
          <w:u w:val="single"/>
        </w:rPr>
      </w:pPr>
      <w:r w:rsidRPr="00DB4B5D">
        <w:rPr>
          <w:rFonts w:asciiTheme="majorBidi" w:hAnsiTheme="majorBidi" w:cstheme="majorBidi"/>
          <w:b/>
          <w:bCs/>
          <w:sz w:val="28"/>
          <w:szCs w:val="28"/>
          <w:u w:val="single"/>
        </w:rPr>
        <w:t xml:space="preserve">Done </w:t>
      </w:r>
      <w:proofErr w:type="gramStart"/>
      <w:r w:rsidRPr="00DB4B5D">
        <w:rPr>
          <w:rFonts w:asciiTheme="majorBidi" w:hAnsiTheme="majorBidi" w:cstheme="majorBidi"/>
          <w:b/>
          <w:bCs/>
          <w:sz w:val="28"/>
          <w:szCs w:val="28"/>
          <w:u w:val="single"/>
        </w:rPr>
        <w:t>by:</w:t>
      </w:r>
      <w:proofErr w:type="gramEnd"/>
    </w:p>
    <w:p w14:paraId="45C50CA9" w14:textId="53C2D9E0" w:rsidR="00D52CE0" w:rsidRPr="00DB4B5D" w:rsidRDefault="00DB4B5D" w:rsidP="00A0090E">
      <w:pPr>
        <w:ind w:left="-90"/>
        <w:jc w:val="center"/>
        <w:rPr>
          <w:rFonts w:asciiTheme="majorBidi" w:hAnsiTheme="majorBidi" w:cstheme="majorBidi"/>
          <w:b/>
          <w:bCs/>
          <w:sz w:val="28"/>
          <w:szCs w:val="28"/>
        </w:rPr>
      </w:pPr>
      <w:r w:rsidRPr="00DB4B5D">
        <w:rPr>
          <w:rFonts w:asciiTheme="majorBidi" w:hAnsiTheme="majorBidi" w:cstheme="majorBidi"/>
          <w:b/>
          <w:bCs/>
          <w:sz w:val="28"/>
          <w:szCs w:val="28"/>
        </w:rPr>
        <w:t>| Shahad</w:t>
      </w:r>
      <w:r w:rsidR="0038091E" w:rsidRPr="00DB4B5D">
        <w:rPr>
          <w:rFonts w:asciiTheme="majorBidi" w:hAnsiTheme="majorBidi" w:cstheme="majorBidi"/>
          <w:b/>
          <w:bCs/>
          <w:sz w:val="28"/>
          <w:szCs w:val="28"/>
        </w:rPr>
        <w:t xml:space="preserve"> Al </w:t>
      </w:r>
      <w:proofErr w:type="spellStart"/>
      <w:proofErr w:type="gramStart"/>
      <w:r w:rsidR="0038091E" w:rsidRPr="00DB4B5D">
        <w:rPr>
          <w:rFonts w:asciiTheme="majorBidi" w:hAnsiTheme="majorBidi" w:cstheme="majorBidi"/>
          <w:b/>
          <w:bCs/>
          <w:sz w:val="28"/>
          <w:szCs w:val="28"/>
        </w:rPr>
        <w:t>Ghassani</w:t>
      </w:r>
      <w:proofErr w:type="spellEnd"/>
      <w:r w:rsidR="0038091E" w:rsidRPr="00DB4B5D">
        <w:rPr>
          <w:rFonts w:asciiTheme="majorBidi" w:hAnsiTheme="majorBidi" w:cstheme="majorBidi"/>
          <w:b/>
          <w:bCs/>
          <w:sz w:val="28"/>
          <w:szCs w:val="28"/>
        </w:rPr>
        <w:t xml:space="preserve"> </w:t>
      </w:r>
      <w:r>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133140</w:t>
      </w:r>
      <w:proofErr w:type="gramEnd"/>
      <w:r w:rsidR="00F0500C" w:rsidRPr="00DB4B5D">
        <w:rPr>
          <w:rFonts w:asciiTheme="majorBidi" w:hAnsiTheme="majorBidi" w:cstheme="majorBidi"/>
          <w:b/>
          <w:bCs/>
          <w:sz w:val="28"/>
          <w:szCs w:val="28"/>
        </w:rPr>
        <w:t xml:space="preserve">    </w:t>
      </w:r>
    </w:p>
    <w:p w14:paraId="614113F4" w14:textId="4FF799F9" w:rsidR="00DB4B5D" w:rsidRPr="00DB4B5D" w:rsidRDefault="00F0500C" w:rsidP="00DB4B5D">
      <w:pPr>
        <w:ind w:left="2790" w:firstLine="90"/>
        <w:rPr>
          <w:rFonts w:asciiTheme="majorBidi" w:hAnsiTheme="majorBidi" w:cstheme="majorBidi"/>
          <w:b/>
          <w:bCs/>
          <w:sz w:val="28"/>
          <w:szCs w:val="28"/>
        </w:rPr>
      </w:pPr>
      <w:r w:rsidRPr="00DB4B5D">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 xml:space="preserve">Khulood Al Hosni   </w:t>
      </w:r>
      <w:r w:rsidR="00DB4B5D">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136968</w:t>
      </w:r>
    </w:p>
    <w:p w14:paraId="5F06B388" w14:textId="6A0C5109" w:rsidR="0038091E" w:rsidRPr="00DB4B5D" w:rsidRDefault="00DB4B5D" w:rsidP="00DB4B5D">
      <w:pPr>
        <w:ind w:left="1350" w:firstLine="810"/>
        <w:rPr>
          <w:rFonts w:asciiTheme="majorBidi" w:hAnsiTheme="majorBidi" w:cstheme="majorBidi"/>
          <w:b/>
          <w:bCs/>
          <w:sz w:val="28"/>
          <w:szCs w:val="28"/>
        </w:rPr>
      </w:pPr>
      <w:r w:rsidRPr="00DB4B5D">
        <w:rPr>
          <w:rFonts w:asciiTheme="majorBidi" w:hAnsiTheme="majorBidi" w:cstheme="majorBidi"/>
          <w:b/>
          <w:bCs/>
          <w:sz w:val="28"/>
          <w:szCs w:val="28"/>
        </w:rPr>
        <w:t xml:space="preserve">          </w:t>
      </w:r>
      <w:r w:rsidR="00F0500C" w:rsidRPr="00DB4B5D">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Mariam Al</w:t>
      </w:r>
      <w:r w:rsidR="00A0090E" w:rsidRPr="00DB4B5D">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 xml:space="preserve">Rashdi  </w:t>
      </w:r>
      <w:r>
        <w:rPr>
          <w:rFonts w:asciiTheme="majorBidi" w:hAnsiTheme="majorBidi" w:cstheme="majorBidi"/>
          <w:b/>
          <w:bCs/>
          <w:sz w:val="28"/>
          <w:szCs w:val="28"/>
        </w:rPr>
        <w:t xml:space="preserve">   </w:t>
      </w:r>
      <w:r w:rsidR="0038091E" w:rsidRPr="00DB4B5D">
        <w:rPr>
          <w:rFonts w:asciiTheme="majorBidi" w:hAnsiTheme="majorBidi" w:cstheme="majorBidi"/>
          <w:b/>
          <w:bCs/>
          <w:sz w:val="28"/>
          <w:szCs w:val="28"/>
        </w:rPr>
        <w:t>141535</w:t>
      </w:r>
    </w:p>
    <w:p w14:paraId="12CEF5FF" w14:textId="0335396B" w:rsidR="00A0090E" w:rsidRPr="00DB4B5D" w:rsidRDefault="00A0090E" w:rsidP="00A0090E">
      <w:pPr>
        <w:ind w:left="-90"/>
        <w:jc w:val="center"/>
        <w:rPr>
          <w:rFonts w:asciiTheme="majorBidi" w:hAnsiTheme="majorBidi" w:cstheme="majorBidi"/>
          <w:b/>
          <w:bCs/>
          <w:sz w:val="28"/>
          <w:szCs w:val="28"/>
        </w:rPr>
      </w:pPr>
      <w:r w:rsidRPr="00DB4B5D">
        <w:rPr>
          <w:rFonts w:asciiTheme="majorBidi" w:hAnsiTheme="majorBidi" w:cstheme="majorBidi"/>
          <w:b/>
          <w:bCs/>
          <w:sz w:val="28"/>
          <w:szCs w:val="28"/>
        </w:rPr>
        <w:t>Section</w:t>
      </w:r>
      <w:r w:rsidR="00C76F20" w:rsidRPr="00DB4B5D">
        <w:rPr>
          <w:rFonts w:asciiTheme="majorBidi" w:hAnsiTheme="majorBidi" w:cstheme="majorBidi"/>
          <w:b/>
          <w:bCs/>
          <w:sz w:val="28"/>
          <w:szCs w:val="28"/>
        </w:rPr>
        <w:t>: 01</w:t>
      </w:r>
    </w:p>
    <w:p w14:paraId="59769CFC" w14:textId="77777777" w:rsidR="00D52CE0" w:rsidRDefault="00D52CE0" w:rsidP="00A0090E">
      <w:pPr>
        <w:ind w:left="-90"/>
        <w:jc w:val="center"/>
        <w:rPr>
          <w:rFonts w:asciiTheme="majorBidi" w:hAnsiTheme="majorBidi" w:cstheme="majorBidi"/>
          <w:b/>
          <w:bCs/>
        </w:rPr>
      </w:pPr>
    </w:p>
    <w:p w14:paraId="373DDCEB" w14:textId="77777777" w:rsidR="00D52CE0" w:rsidRDefault="00D52CE0" w:rsidP="00A0090E">
      <w:pPr>
        <w:ind w:left="-90"/>
        <w:jc w:val="center"/>
        <w:rPr>
          <w:rFonts w:asciiTheme="majorBidi" w:hAnsiTheme="majorBidi" w:cstheme="majorBidi"/>
          <w:b/>
          <w:bCs/>
        </w:rPr>
      </w:pPr>
    </w:p>
    <w:p w14:paraId="49519D5B" w14:textId="77777777" w:rsidR="00D52CE0" w:rsidRPr="005E2963" w:rsidRDefault="00D52CE0" w:rsidP="00A0090E">
      <w:pPr>
        <w:ind w:left="-90"/>
        <w:jc w:val="center"/>
        <w:rPr>
          <w:rFonts w:asciiTheme="majorBidi" w:hAnsiTheme="majorBidi" w:cstheme="majorBidi"/>
          <w:b/>
          <w:bCs/>
          <w:sz w:val="28"/>
          <w:szCs w:val="28"/>
          <w:rtl/>
          <w:lang w:bidi="ar-OM"/>
        </w:rPr>
      </w:pPr>
    </w:p>
    <w:sdt>
      <w:sdtPr>
        <w:rPr>
          <w:smallCaps w:val="0"/>
          <w:spacing w:val="0"/>
          <w:sz w:val="44"/>
          <w:szCs w:val="44"/>
        </w:rPr>
        <w:id w:val="-471057178"/>
        <w:docPartObj>
          <w:docPartGallery w:val="Table of Contents"/>
          <w:docPartUnique/>
        </w:docPartObj>
      </w:sdtPr>
      <w:sdtEndPr>
        <w:rPr>
          <w:b/>
          <w:bCs/>
          <w:noProof/>
          <w:sz w:val="28"/>
          <w:szCs w:val="28"/>
        </w:rPr>
      </w:sdtEndPr>
      <w:sdtContent>
        <w:p w14:paraId="7624F006" w14:textId="335F8178" w:rsidR="005E2963" w:rsidRPr="004B301B" w:rsidRDefault="005E2963">
          <w:pPr>
            <w:pStyle w:val="TOCHeading"/>
            <w:rPr>
              <w:sz w:val="96"/>
              <w:szCs w:val="96"/>
              <w:u w:val="single"/>
            </w:rPr>
          </w:pPr>
          <w:r w:rsidRPr="004B301B">
            <w:rPr>
              <w:sz w:val="96"/>
              <w:szCs w:val="96"/>
              <w:u w:val="single"/>
            </w:rPr>
            <w:t>Contents</w:t>
          </w:r>
        </w:p>
        <w:p w14:paraId="070B0C23" w14:textId="182DF3B1" w:rsidR="004B301B" w:rsidRPr="004B301B" w:rsidRDefault="005E2963">
          <w:pPr>
            <w:pStyle w:val="TOC1"/>
            <w:tabs>
              <w:tab w:val="right" w:leader="dot" w:pos="9350"/>
            </w:tabs>
            <w:rPr>
              <w:noProof/>
              <w:kern w:val="2"/>
              <w:sz w:val="44"/>
              <w:szCs w:val="44"/>
              <w14:ligatures w14:val="standardContextual"/>
            </w:rPr>
          </w:pPr>
          <w:r w:rsidRPr="004B301B">
            <w:rPr>
              <w:sz w:val="180"/>
              <w:szCs w:val="180"/>
            </w:rPr>
            <w:fldChar w:fldCharType="begin"/>
          </w:r>
          <w:r w:rsidRPr="004B301B">
            <w:rPr>
              <w:sz w:val="180"/>
              <w:szCs w:val="180"/>
            </w:rPr>
            <w:instrText xml:space="preserve"> TOC \o "1-3" \h \z \u </w:instrText>
          </w:r>
          <w:r w:rsidRPr="004B301B">
            <w:rPr>
              <w:sz w:val="180"/>
              <w:szCs w:val="180"/>
            </w:rPr>
            <w:fldChar w:fldCharType="separate"/>
          </w:r>
          <w:hyperlink w:anchor="_Toc191546828" w:history="1">
            <w:r w:rsidR="004B301B" w:rsidRPr="004B301B">
              <w:rPr>
                <w:rStyle w:val="Hyperlink"/>
                <w:b/>
                <w:bCs/>
                <w:noProof/>
                <w:sz w:val="36"/>
                <w:szCs w:val="36"/>
              </w:rPr>
              <w:t>Introduction</w:t>
            </w:r>
            <w:r w:rsidR="004B301B" w:rsidRPr="004B301B">
              <w:rPr>
                <w:noProof/>
                <w:webHidden/>
                <w:sz w:val="36"/>
                <w:szCs w:val="36"/>
              </w:rPr>
              <w:tab/>
            </w:r>
            <w:r w:rsidR="004B301B" w:rsidRPr="004B301B">
              <w:rPr>
                <w:noProof/>
                <w:webHidden/>
                <w:sz w:val="36"/>
                <w:szCs w:val="36"/>
              </w:rPr>
              <w:fldChar w:fldCharType="begin"/>
            </w:r>
            <w:r w:rsidR="004B301B" w:rsidRPr="004B301B">
              <w:rPr>
                <w:noProof/>
                <w:webHidden/>
                <w:sz w:val="36"/>
                <w:szCs w:val="36"/>
              </w:rPr>
              <w:instrText xml:space="preserve"> PAGEREF _Toc191546828 \h </w:instrText>
            </w:r>
            <w:r w:rsidR="004B301B" w:rsidRPr="004B301B">
              <w:rPr>
                <w:noProof/>
                <w:webHidden/>
                <w:sz w:val="36"/>
                <w:szCs w:val="36"/>
              </w:rPr>
            </w:r>
            <w:r w:rsidR="004B301B" w:rsidRPr="004B301B">
              <w:rPr>
                <w:noProof/>
                <w:webHidden/>
                <w:sz w:val="36"/>
                <w:szCs w:val="36"/>
              </w:rPr>
              <w:fldChar w:fldCharType="separate"/>
            </w:r>
            <w:r w:rsidR="00926A52">
              <w:rPr>
                <w:noProof/>
                <w:webHidden/>
                <w:sz w:val="36"/>
                <w:szCs w:val="36"/>
              </w:rPr>
              <w:t>3</w:t>
            </w:r>
            <w:r w:rsidR="004B301B" w:rsidRPr="004B301B">
              <w:rPr>
                <w:noProof/>
                <w:webHidden/>
                <w:sz w:val="36"/>
                <w:szCs w:val="36"/>
              </w:rPr>
              <w:fldChar w:fldCharType="end"/>
            </w:r>
          </w:hyperlink>
        </w:p>
        <w:p w14:paraId="4DDD5C6D" w14:textId="01AE54B5" w:rsidR="004B301B" w:rsidRPr="004B301B" w:rsidRDefault="004B301B">
          <w:pPr>
            <w:pStyle w:val="TOC1"/>
            <w:tabs>
              <w:tab w:val="right" w:leader="dot" w:pos="9350"/>
            </w:tabs>
            <w:rPr>
              <w:noProof/>
              <w:kern w:val="2"/>
              <w:sz w:val="44"/>
              <w:szCs w:val="44"/>
              <w14:ligatures w14:val="standardContextual"/>
            </w:rPr>
          </w:pPr>
          <w:hyperlink w:anchor="_Toc191546829" w:history="1">
            <w:r w:rsidRPr="004B301B">
              <w:rPr>
                <w:rStyle w:val="Hyperlink"/>
                <w:b/>
                <w:bCs/>
                <w:noProof/>
                <w:sz w:val="36"/>
                <w:szCs w:val="36"/>
              </w:rPr>
              <w:t>Problem Definition</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_Toc191546829 \h </w:instrText>
            </w:r>
            <w:r w:rsidRPr="004B301B">
              <w:rPr>
                <w:noProof/>
                <w:webHidden/>
                <w:sz w:val="36"/>
                <w:szCs w:val="36"/>
              </w:rPr>
            </w:r>
            <w:r w:rsidRPr="004B301B">
              <w:rPr>
                <w:noProof/>
                <w:webHidden/>
                <w:sz w:val="36"/>
                <w:szCs w:val="36"/>
              </w:rPr>
              <w:fldChar w:fldCharType="separate"/>
            </w:r>
            <w:r w:rsidR="00926A52">
              <w:rPr>
                <w:noProof/>
                <w:webHidden/>
                <w:sz w:val="36"/>
                <w:szCs w:val="36"/>
              </w:rPr>
              <w:t>4</w:t>
            </w:r>
            <w:r w:rsidRPr="004B301B">
              <w:rPr>
                <w:noProof/>
                <w:webHidden/>
                <w:sz w:val="36"/>
                <w:szCs w:val="36"/>
              </w:rPr>
              <w:fldChar w:fldCharType="end"/>
            </w:r>
          </w:hyperlink>
        </w:p>
        <w:p w14:paraId="402FA6E7" w14:textId="158F2F6B" w:rsidR="004B301B" w:rsidRPr="004B301B" w:rsidRDefault="004B301B">
          <w:pPr>
            <w:pStyle w:val="TOC1"/>
            <w:tabs>
              <w:tab w:val="right" w:leader="dot" w:pos="9350"/>
            </w:tabs>
            <w:rPr>
              <w:noProof/>
              <w:kern w:val="2"/>
              <w:sz w:val="44"/>
              <w:szCs w:val="44"/>
              <w14:ligatures w14:val="standardContextual"/>
            </w:rPr>
          </w:pPr>
          <w:hyperlink w:anchor="_Toc191546830" w:history="1">
            <w:r w:rsidRPr="004B301B">
              <w:rPr>
                <w:rStyle w:val="Hyperlink"/>
                <w:b/>
                <w:bCs/>
                <w:noProof/>
                <w:sz w:val="36"/>
                <w:szCs w:val="36"/>
              </w:rPr>
              <w:t>Motivation and Suggested Solution</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_Toc191546830 \h </w:instrText>
            </w:r>
            <w:r w:rsidRPr="004B301B">
              <w:rPr>
                <w:noProof/>
                <w:webHidden/>
                <w:sz w:val="36"/>
                <w:szCs w:val="36"/>
              </w:rPr>
            </w:r>
            <w:r w:rsidRPr="004B301B">
              <w:rPr>
                <w:noProof/>
                <w:webHidden/>
                <w:sz w:val="36"/>
                <w:szCs w:val="36"/>
              </w:rPr>
              <w:fldChar w:fldCharType="separate"/>
            </w:r>
            <w:r w:rsidR="00926A52">
              <w:rPr>
                <w:noProof/>
                <w:webHidden/>
                <w:sz w:val="36"/>
                <w:szCs w:val="36"/>
              </w:rPr>
              <w:t>5</w:t>
            </w:r>
            <w:r w:rsidRPr="004B301B">
              <w:rPr>
                <w:noProof/>
                <w:webHidden/>
                <w:sz w:val="36"/>
                <w:szCs w:val="36"/>
              </w:rPr>
              <w:fldChar w:fldCharType="end"/>
            </w:r>
          </w:hyperlink>
        </w:p>
        <w:p w14:paraId="7F22B592" w14:textId="6EDEA07D" w:rsidR="004B301B" w:rsidRPr="004B301B" w:rsidRDefault="004B301B">
          <w:pPr>
            <w:pStyle w:val="TOC1"/>
            <w:tabs>
              <w:tab w:val="right" w:leader="dot" w:pos="9350"/>
            </w:tabs>
            <w:rPr>
              <w:noProof/>
              <w:kern w:val="2"/>
              <w:sz w:val="44"/>
              <w:szCs w:val="44"/>
              <w14:ligatures w14:val="standardContextual"/>
            </w:rPr>
          </w:pPr>
          <w:hyperlink w:anchor="_Toc191546831" w:history="1">
            <w:r w:rsidRPr="004B301B">
              <w:rPr>
                <w:rStyle w:val="Hyperlink"/>
                <w:b/>
                <w:bCs/>
                <w:noProof/>
                <w:sz w:val="36"/>
                <w:szCs w:val="36"/>
              </w:rPr>
              <w:t>Similar Systems</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_Toc191546831 \h </w:instrText>
            </w:r>
            <w:r w:rsidRPr="004B301B">
              <w:rPr>
                <w:noProof/>
                <w:webHidden/>
                <w:sz w:val="36"/>
                <w:szCs w:val="36"/>
              </w:rPr>
            </w:r>
            <w:r w:rsidRPr="004B301B">
              <w:rPr>
                <w:noProof/>
                <w:webHidden/>
                <w:sz w:val="36"/>
                <w:szCs w:val="36"/>
              </w:rPr>
              <w:fldChar w:fldCharType="separate"/>
            </w:r>
            <w:r w:rsidR="00926A52">
              <w:rPr>
                <w:noProof/>
                <w:webHidden/>
                <w:sz w:val="36"/>
                <w:szCs w:val="36"/>
              </w:rPr>
              <w:t>6</w:t>
            </w:r>
            <w:r w:rsidRPr="004B301B">
              <w:rPr>
                <w:noProof/>
                <w:webHidden/>
                <w:sz w:val="36"/>
                <w:szCs w:val="36"/>
              </w:rPr>
              <w:fldChar w:fldCharType="end"/>
            </w:r>
          </w:hyperlink>
        </w:p>
        <w:p w14:paraId="719C9115" w14:textId="74280A0D" w:rsidR="004B301B" w:rsidRPr="004B301B" w:rsidRDefault="004B301B">
          <w:pPr>
            <w:pStyle w:val="TOC1"/>
            <w:tabs>
              <w:tab w:val="right" w:leader="dot" w:pos="9350"/>
            </w:tabs>
            <w:rPr>
              <w:noProof/>
              <w:kern w:val="2"/>
              <w:sz w:val="44"/>
              <w:szCs w:val="44"/>
              <w14:ligatures w14:val="standardContextual"/>
            </w:rPr>
          </w:pPr>
          <w:hyperlink w:anchor="_Toc191546832" w:history="1">
            <w:r w:rsidRPr="004B301B">
              <w:rPr>
                <w:rStyle w:val="Hyperlink"/>
                <w:b/>
                <w:bCs/>
                <w:noProof/>
                <w:sz w:val="36"/>
                <w:szCs w:val="36"/>
              </w:rPr>
              <w:t>System Users</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_Toc191546832 \h </w:instrText>
            </w:r>
            <w:r w:rsidRPr="004B301B">
              <w:rPr>
                <w:noProof/>
                <w:webHidden/>
                <w:sz w:val="36"/>
                <w:szCs w:val="36"/>
              </w:rPr>
            </w:r>
            <w:r w:rsidRPr="004B301B">
              <w:rPr>
                <w:noProof/>
                <w:webHidden/>
                <w:sz w:val="36"/>
                <w:szCs w:val="36"/>
              </w:rPr>
              <w:fldChar w:fldCharType="separate"/>
            </w:r>
            <w:r w:rsidR="00926A52">
              <w:rPr>
                <w:noProof/>
                <w:webHidden/>
                <w:sz w:val="36"/>
                <w:szCs w:val="36"/>
              </w:rPr>
              <w:t>8</w:t>
            </w:r>
            <w:r w:rsidRPr="004B301B">
              <w:rPr>
                <w:noProof/>
                <w:webHidden/>
                <w:sz w:val="36"/>
                <w:szCs w:val="36"/>
              </w:rPr>
              <w:fldChar w:fldCharType="end"/>
            </w:r>
          </w:hyperlink>
        </w:p>
        <w:p w14:paraId="1E76B3F7" w14:textId="61648DF2" w:rsidR="004B301B" w:rsidRPr="004B301B" w:rsidRDefault="004B301B">
          <w:pPr>
            <w:pStyle w:val="TOC1"/>
            <w:tabs>
              <w:tab w:val="right" w:leader="dot" w:pos="9350"/>
            </w:tabs>
            <w:rPr>
              <w:noProof/>
              <w:kern w:val="2"/>
              <w:sz w:val="44"/>
              <w:szCs w:val="44"/>
              <w14:ligatures w14:val="standardContextual"/>
            </w:rPr>
          </w:pPr>
          <w:hyperlink w:anchor="_Toc191546833" w:history="1">
            <w:r w:rsidRPr="004B301B">
              <w:rPr>
                <w:rStyle w:val="Hyperlink"/>
                <w:b/>
                <w:bCs/>
                <w:noProof/>
                <w:sz w:val="36"/>
                <w:szCs w:val="36"/>
              </w:rPr>
              <w:t>Ethical Issues</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_Toc191546833 \h </w:instrText>
            </w:r>
            <w:r w:rsidRPr="004B301B">
              <w:rPr>
                <w:noProof/>
                <w:webHidden/>
                <w:sz w:val="36"/>
                <w:szCs w:val="36"/>
              </w:rPr>
            </w:r>
            <w:r w:rsidRPr="004B301B">
              <w:rPr>
                <w:noProof/>
                <w:webHidden/>
                <w:sz w:val="36"/>
                <w:szCs w:val="36"/>
              </w:rPr>
              <w:fldChar w:fldCharType="separate"/>
            </w:r>
            <w:r w:rsidR="00926A52">
              <w:rPr>
                <w:noProof/>
                <w:webHidden/>
                <w:sz w:val="36"/>
                <w:szCs w:val="36"/>
              </w:rPr>
              <w:t>13</w:t>
            </w:r>
            <w:r w:rsidRPr="004B301B">
              <w:rPr>
                <w:noProof/>
                <w:webHidden/>
                <w:sz w:val="36"/>
                <w:szCs w:val="36"/>
              </w:rPr>
              <w:fldChar w:fldCharType="end"/>
            </w:r>
          </w:hyperlink>
        </w:p>
        <w:p w14:paraId="4AE2BC68" w14:textId="2F0188C7" w:rsidR="004B301B" w:rsidRPr="004B301B" w:rsidRDefault="004B301B">
          <w:pPr>
            <w:pStyle w:val="TOC1"/>
            <w:tabs>
              <w:tab w:val="right" w:leader="dot" w:pos="9350"/>
            </w:tabs>
            <w:rPr>
              <w:noProof/>
              <w:kern w:val="2"/>
              <w:sz w:val="44"/>
              <w:szCs w:val="44"/>
              <w14:ligatures w14:val="standardContextual"/>
            </w:rPr>
          </w:pPr>
          <w:hyperlink w:anchor="_Toc191546834" w:history="1">
            <w:r w:rsidRPr="004B301B">
              <w:rPr>
                <w:rStyle w:val="Hyperlink"/>
                <w:b/>
                <w:bCs/>
                <w:noProof/>
                <w:sz w:val="36"/>
                <w:szCs w:val="36"/>
              </w:rPr>
              <w:t>References</w:t>
            </w:r>
            <w:r w:rsidRPr="004B301B">
              <w:rPr>
                <w:noProof/>
                <w:webHidden/>
                <w:sz w:val="36"/>
                <w:szCs w:val="36"/>
              </w:rPr>
              <w:tab/>
            </w:r>
            <w:r w:rsidRPr="004B301B">
              <w:rPr>
                <w:noProof/>
                <w:webHidden/>
                <w:sz w:val="36"/>
                <w:szCs w:val="36"/>
              </w:rPr>
              <w:fldChar w:fldCharType="begin"/>
            </w:r>
            <w:r w:rsidRPr="004B301B">
              <w:rPr>
                <w:noProof/>
                <w:webHidden/>
                <w:sz w:val="36"/>
                <w:szCs w:val="36"/>
              </w:rPr>
              <w:instrText xml:space="preserve"> PAGEREF _Toc191546834 \h </w:instrText>
            </w:r>
            <w:r w:rsidRPr="004B301B">
              <w:rPr>
                <w:noProof/>
                <w:webHidden/>
                <w:sz w:val="36"/>
                <w:szCs w:val="36"/>
              </w:rPr>
            </w:r>
            <w:r w:rsidRPr="004B301B">
              <w:rPr>
                <w:noProof/>
                <w:webHidden/>
                <w:sz w:val="36"/>
                <w:szCs w:val="36"/>
              </w:rPr>
              <w:fldChar w:fldCharType="separate"/>
            </w:r>
            <w:r w:rsidR="00926A52">
              <w:rPr>
                <w:noProof/>
                <w:webHidden/>
                <w:sz w:val="36"/>
                <w:szCs w:val="36"/>
              </w:rPr>
              <w:t>14</w:t>
            </w:r>
            <w:r w:rsidRPr="004B301B">
              <w:rPr>
                <w:noProof/>
                <w:webHidden/>
                <w:sz w:val="36"/>
                <w:szCs w:val="36"/>
              </w:rPr>
              <w:fldChar w:fldCharType="end"/>
            </w:r>
          </w:hyperlink>
        </w:p>
        <w:p w14:paraId="02191A82" w14:textId="7762CC07" w:rsidR="005E2963" w:rsidRDefault="005E2963">
          <w:r w:rsidRPr="004B301B">
            <w:rPr>
              <w:b/>
              <w:bCs/>
              <w:noProof/>
              <w:sz w:val="180"/>
              <w:szCs w:val="180"/>
            </w:rPr>
            <w:fldChar w:fldCharType="end"/>
          </w:r>
        </w:p>
      </w:sdtContent>
    </w:sdt>
    <w:p w14:paraId="1A884FBE" w14:textId="77777777" w:rsidR="00535049" w:rsidRDefault="00A0090E" w:rsidP="00535049">
      <w:pPr>
        <w:rPr>
          <w:rFonts w:asciiTheme="majorBidi" w:hAnsiTheme="majorBidi" w:cstheme="majorBidi"/>
          <w:b/>
          <w:bCs/>
        </w:rPr>
      </w:pPr>
      <w:r>
        <w:rPr>
          <w:rFonts w:asciiTheme="majorBidi" w:hAnsiTheme="majorBidi" w:cstheme="majorBidi"/>
          <w:b/>
          <w:bCs/>
        </w:rPr>
        <w:br w:type="page"/>
      </w:r>
    </w:p>
    <w:p w14:paraId="5F13F557" w14:textId="23BCBC16" w:rsidR="00F0500C" w:rsidRDefault="00F0500C" w:rsidP="00D52CE0">
      <w:pPr>
        <w:pStyle w:val="Heading1"/>
        <w:rPr>
          <w:b/>
          <w:bCs/>
          <w:sz w:val="40"/>
          <w:szCs w:val="40"/>
        </w:rPr>
      </w:pPr>
      <w:r w:rsidRPr="00F0500C">
        <w:lastRenderedPageBreak/>
        <w:t xml:space="preserve"> </w:t>
      </w:r>
      <w:bookmarkStart w:id="0" w:name="_Toc191546828"/>
      <w:r w:rsidRPr="005423CB">
        <w:rPr>
          <w:b/>
          <w:bCs/>
          <w:sz w:val="40"/>
          <w:szCs w:val="40"/>
        </w:rPr>
        <w:t>Introduction</w:t>
      </w:r>
      <w:bookmarkEnd w:id="0"/>
    </w:p>
    <w:p w14:paraId="106C16AE" w14:textId="77777777" w:rsidR="005423CB" w:rsidRPr="005423CB" w:rsidRDefault="005423CB" w:rsidP="005423CB"/>
    <w:p w14:paraId="17ED322E"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xml:space="preserve">The purpose of this database system is to arrange data regarding Oman's natural tourist attractions, including beaches, mountains, historical sites, and nature reserves. It will offer a central portal where visitors and local officials can obtain helpful information about each site, such as scheduling, amenities, available activities, and the environmental condition of these places. The objective is to provide tourists with up-to-date, </w:t>
      </w:r>
      <w:proofErr w:type="gramStart"/>
      <w:r w:rsidRPr="004D2C70">
        <w:rPr>
          <w:rFonts w:asciiTheme="majorBidi" w:hAnsiTheme="majorBidi" w:cstheme="majorBidi"/>
          <w:color w:val="156082" w:themeColor="accent1"/>
          <w:sz w:val="32"/>
          <w:szCs w:val="32"/>
        </w:rPr>
        <w:t>factual information</w:t>
      </w:r>
      <w:proofErr w:type="gramEnd"/>
      <w:r w:rsidRPr="004D2C70">
        <w:rPr>
          <w:rFonts w:asciiTheme="majorBidi" w:hAnsiTheme="majorBidi" w:cstheme="majorBidi"/>
          <w:color w:val="156082" w:themeColor="accent1"/>
          <w:sz w:val="32"/>
          <w:szCs w:val="32"/>
        </w:rPr>
        <w:t xml:space="preserve"> in an understandable manner so they may make better travel plans and support future preservation efforts for these locations. </w:t>
      </w:r>
      <w:r w:rsidRPr="004D2C70">
        <w:rPr>
          <w:rFonts w:asciiTheme="majorBidi" w:hAnsiTheme="majorBidi" w:cstheme="majorBidi"/>
          <w:color w:val="156082" w:themeColor="accent1"/>
          <w:sz w:val="32"/>
          <w:szCs w:val="32"/>
        </w:rPr>
        <w:br/>
      </w:r>
    </w:p>
    <w:p w14:paraId="01AAD286" w14:textId="3C4412BA" w:rsidR="00535049" w:rsidRDefault="00300695"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This</w:t>
      </w:r>
      <w:r w:rsidR="00535049" w:rsidRPr="004D2C70">
        <w:rPr>
          <w:rFonts w:asciiTheme="majorBidi" w:hAnsiTheme="majorBidi" w:cstheme="majorBidi"/>
          <w:color w:val="156082" w:themeColor="accent1"/>
          <w:sz w:val="32"/>
          <w:szCs w:val="32"/>
        </w:rPr>
        <w:t xml:space="preserve"> method will help protect the environment in addition to assisting tourists. The authorities can ensure that the sites are neither overcrowded </w:t>
      </w:r>
      <w:r w:rsidRPr="004D2C70">
        <w:rPr>
          <w:rFonts w:asciiTheme="majorBidi" w:hAnsiTheme="majorBidi" w:cstheme="majorBidi"/>
          <w:color w:val="156082" w:themeColor="accent1"/>
          <w:sz w:val="32"/>
          <w:szCs w:val="32"/>
        </w:rPr>
        <w:t>nor</w:t>
      </w:r>
      <w:r w:rsidR="00535049" w:rsidRPr="004D2C70">
        <w:rPr>
          <w:rFonts w:asciiTheme="majorBidi" w:hAnsiTheme="majorBidi" w:cstheme="majorBidi"/>
          <w:color w:val="156082" w:themeColor="accent1"/>
          <w:sz w:val="32"/>
          <w:szCs w:val="32"/>
        </w:rPr>
        <w:t xml:space="preserve"> damaged by monitoring visitor numbers and site conditions. Both a website and a mobile app will make this system accessible, giving travelers and travel agencies real-time access to information.</w:t>
      </w:r>
    </w:p>
    <w:p w14:paraId="05631BC2" w14:textId="77777777" w:rsidR="004D2C70" w:rsidRPr="004D2C70" w:rsidRDefault="004D2C70" w:rsidP="00535049">
      <w:pPr>
        <w:rPr>
          <w:rFonts w:asciiTheme="majorBidi" w:hAnsiTheme="majorBidi" w:cstheme="majorBidi"/>
          <w:color w:val="156082" w:themeColor="accent1"/>
          <w:sz w:val="32"/>
          <w:szCs w:val="32"/>
        </w:rPr>
      </w:pPr>
    </w:p>
    <w:p w14:paraId="486411FC" w14:textId="77777777" w:rsidR="00F0500C" w:rsidRPr="005423CB" w:rsidRDefault="00F0500C" w:rsidP="00F0500C">
      <w:pPr>
        <w:rPr>
          <w:rFonts w:asciiTheme="majorBidi" w:hAnsiTheme="majorBidi" w:cstheme="majorBidi"/>
          <w:b/>
          <w:bCs/>
          <w:sz w:val="36"/>
          <w:szCs w:val="36"/>
          <w:u w:val="single"/>
        </w:rPr>
      </w:pPr>
      <w:r w:rsidRPr="005423CB">
        <w:rPr>
          <w:rFonts w:asciiTheme="majorBidi" w:hAnsiTheme="majorBidi" w:cstheme="majorBidi"/>
          <w:b/>
          <w:bCs/>
          <w:sz w:val="36"/>
          <w:szCs w:val="36"/>
          <w:u w:val="single"/>
        </w:rPr>
        <w:t>Contribution to Omani Society</w:t>
      </w:r>
    </w:p>
    <w:p w14:paraId="17FB15F5" w14:textId="0564A175"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xml:space="preserve">The tourism sector in Oman will benefit from this arrangement. Tourists will have </w:t>
      </w:r>
      <w:r w:rsidR="00300695" w:rsidRPr="004D2C70">
        <w:rPr>
          <w:rFonts w:asciiTheme="majorBidi" w:hAnsiTheme="majorBidi" w:cstheme="majorBidi"/>
          <w:color w:val="156082" w:themeColor="accent1"/>
          <w:sz w:val="32"/>
          <w:szCs w:val="32"/>
        </w:rPr>
        <w:t>better</w:t>
      </w:r>
      <w:r w:rsidRPr="004D2C70">
        <w:rPr>
          <w:rFonts w:asciiTheme="majorBidi" w:hAnsiTheme="majorBidi" w:cstheme="majorBidi"/>
          <w:color w:val="156082" w:themeColor="accent1"/>
          <w:sz w:val="32"/>
          <w:szCs w:val="32"/>
        </w:rPr>
        <w:t xml:space="preserve"> experience and be able to make better decisions about which locations to visit and </w:t>
      </w:r>
      <w:proofErr w:type="gramStart"/>
      <w:r w:rsidRPr="004D2C70">
        <w:rPr>
          <w:rFonts w:asciiTheme="majorBidi" w:hAnsiTheme="majorBidi" w:cstheme="majorBidi"/>
          <w:color w:val="156082" w:themeColor="accent1"/>
          <w:sz w:val="32"/>
          <w:szCs w:val="32"/>
        </w:rPr>
        <w:t>when if</w:t>
      </w:r>
      <w:proofErr w:type="gramEnd"/>
      <w:r w:rsidRPr="004D2C70">
        <w:rPr>
          <w:rFonts w:asciiTheme="majorBidi" w:hAnsiTheme="majorBidi" w:cstheme="majorBidi"/>
          <w:color w:val="156082" w:themeColor="accent1"/>
          <w:sz w:val="32"/>
          <w:szCs w:val="32"/>
        </w:rPr>
        <w:t xml:space="preserve"> they are given clear and reliable information. This can make popular locations less crowded and make everyone's experience more sustainable and pleasurable. </w:t>
      </w:r>
      <w:r w:rsidRPr="004D2C70">
        <w:rPr>
          <w:rFonts w:asciiTheme="majorBidi" w:hAnsiTheme="majorBidi" w:cstheme="majorBidi"/>
          <w:color w:val="156082" w:themeColor="accent1"/>
          <w:sz w:val="32"/>
          <w:szCs w:val="32"/>
        </w:rPr>
        <w:br/>
      </w:r>
      <w:r w:rsidRPr="004D2C70">
        <w:rPr>
          <w:rFonts w:asciiTheme="majorBidi" w:hAnsiTheme="majorBidi" w:cstheme="majorBidi"/>
          <w:color w:val="156082" w:themeColor="accent1"/>
          <w:sz w:val="32"/>
          <w:szCs w:val="32"/>
        </w:rPr>
        <w:br/>
        <w:t xml:space="preserve">Additionally, the database promotes eco-tourism, which attempts to lessen the damaging effects of travel on the environment. The system assists authorities in enforcing regulations that maintain the harmony </w:t>
      </w:r>
      <w:r w:rsidRPr="004D2C70">
        <w:rPr>
          <w:rFonts w:asciiTheme="majorBidi" w:hAnsiTheme="majorBidi" w:cstheme="majorBidi"/>
          <w:color w:val="156082" w:themeColor="accent1"/>
          <w:sz w:val="32"/>
          <w:szCs w:val="32"/>
        </w:rPr>
        <w:lastRenderedPageBreak/>
        <w:t xml:space="preserve">between tourism and environmental preservation by providing real-time data on visitor numbers and site health. By doing this, Oman </w:t>
      </w:r>
      <w:proofErr w:type="gramStart"/>
      <w:r w:rsidRPr="004D2C70">
        <w:rPr>
          <w:rFonts w:asciiTheme="majorBidi" w:hAnsiTheme="majorBidi" w:cstheme="majorBidi"/>
          <w:color w:val="156082" w:themeColor="accent1"/>
          <w:sz w:val="32"/>
          <w:szCs w:val="32"/>
        </w:rPr>
        <w:t>is able to</w:t>
      </w:r>
      <w:proofErr w:type="gramEnd"/>
      <w:r w:rsidRPr="004D2C70">
        <w:rPr>
          <w:rFonts w:asciiTheme="majorBidi" w:hAnsiTheme="majorBidi" w:cstheme="majorBidi"/>
          <w:color w:val="156082" w:themeColor="accent1"/>
          <w:sz w:val="32"/>
          <w:szCs w:val="32"/>
        </w:rPr>
        <w:t xml:space="preserve"> encourage responsible travel and ensure that the natural beauty of the nation is maintained for coming generations. </w:t>
      </w:r>
    </w:p>
    <w:p w14:paraId="1686039E" w14:textId="77777777" w:rsidR="00535049"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By offering helpful information about the interests of guests, the database helps local enterprises like hotels, transportation, and tour operators financially. By using this information, these companies may enhance their offerings and cater to tourists' needs, which would boost the local economy. The framework guarantees that tourism keeps expanding without endangering Oman's natural resources by promoting responsible travel.</w:t>
      </w:r>
    </w:p>
    <w:p w14:paraId="3AEE0549" w14:textId="77777777" w:rsidR="004D2C70" w:rsidRPr="004D2C70" w:rsidRDefault="004D2C70" w:rsidP="00535049">
      <w:pPr>
        <w:rPr>
          <w:rFonts w:asciiTheme="majorBidi" w:hAnsiTheme="majorBidi" w:cstheme="majorBidi"/>
          <w:color w:val="156082" w:themeColor="accent1"/>
          <w:sz w:val="32"/>
          <w:szCs w:val="32"/>
        </w:rPr>
      </w:pPr>
    </w:p>
    <w:p w14:paraId="5419166F" w14:textId="312628FE" w:rsidR="00D76F54" w:rsidRDefault="00017AE9" w:rsidP="00D52CE0">
      <w:pPr>
        <w:pStyle w:val="Heading1"/>
        <w:rPr>
          <w:b/>
          <w:bCs/>
          <w:sz w:val="40"/>
          <w:szCs w:val="40"/>
        </w:rPr>
      </w:pPr>
      <w:bookmarkStart w:id="1" w:name="_Toc191546829"/>
      <w:r w:rsidRPr="005423CB">
        <w:rPr>
          <w:b/>
          <w:bCs/>
          <w:sz w:val="40"/>
          <w:szCs w:val="40"/>
        </w:rPr>
        <w:t>Problem</w:t>
      </w:r>
      <w:r w:rsidR="00D461A4" w:rsidRPr="005423CB">
        <w:rPr>
          <w:b/>
          <w:bCs/>
          <w:sz w:val="40"/>
          <w:szCs w:val="40"/>
        </w:rPr>
        <w:t xml:space="preserve"> Definition</w:t>
      </w:r>
      <w:bookmarkEnd w:id="1"/>
    </w:p>
    <w:p w14:paraId="1596E55A" w14:textId="77777777" w:rsidR="005423CB" w:rsidRPr="005423CB" w:rsidRDefault="005423CB" w:rsidP="005423CB"/>
    <w:p w14:paraId="608321D7" w14:textId="5DF7ADAA" w:rsidR="00D76F54" w:rsidRPr="004D2C70" w:rsidRDefault="00D73E4E" w:rsidP="004D2C70">
      <w:pPr>
        <w:rPr>
          <w:rFonts w:asciiTheme="majorBidi" w:hAnsiTheme="majorBidi" w:cstheme="majorBidi"/>
          <w:sz w:val="32"/>
          <w:szCs w:val="32"/>
        </w:rPr>
      </w:pPr>
      <w:r w:rsidRPr="004D2C70">
        <w:rPr>
          <w:rFonts w:asciiTheme="majorBidi" w:hAnsiTheme="majorBidi" w:cstheme="majorBidi"/>
          <w:color w:val="215E99" w:themeColor="text2" w:themeTint="BF"/>
          <w:sz w:val="32"/>
          <w:szCs w:val="32"/>
        </w:rPr>
        <w:t xml:space="preserve">From its immaculate beaches and majestic mountains to its abundant historical landmarks and natural reserves, Oman's natural beauty presents a wealth of tourism opportunities. However, it is challenging for tourists to find and efficiently plan their travels due to the absence of a centralized platform with precise, current information. Finding trustworthy information about available activities, visiting schedules, environmental conditions, and nearby facilities can be difficult for travelers, researchers, and tour operators. This disparity not only restricts visitor experiences but also impedes the growth of sustainable tourism. A thorough database that methodically gathers and arranges data about Oman's natural tourist attractions is necessary to close this gap. This database will enable travelers to make knowledgeable travel decisions and support authorities by offering organized, easily accessible data on site details, activities, accessibility, and conservation </w:t>
      </w:r>
      <w:r w:rsidR="00300695" w:rsidRPr="004D2C70">
        <w:rPr>
          <w:rFonts w:asciiTheme="majorBidi" w:hAnsiTheme="majorBidi" w:cstheme="majorBidi"/>
          <w:color w:val="215E99" w:themeColor="text2" w:themeTint="BF"/>
          <w:sz w:val="32"/>
          <w:szCs w:val="32"/>
        </w:rPr>
        <w:t>status, In</w:t>
      </w:r>
      <w:r w:rsidRPr="004D2C70">
        <w:rPr>
          <w:rFonts w:asciiTheme="majorBidi" w:hAnsiTheme="majorBidi" w:cstheme="majorBidi"/>
          <w:color w:val="215E99" w:themeColor="text2" w:themeTint="BF"/>
          <w:sz w:val="32"/>
          <w:szCs w:val="32"/>
        </w:rPr>
        <w:t xml:space="preserve"> the end, this database will </w:t>
      </w:r>
      <w:r w:rsidRPr="004D2C70">
        <w:rPr>
          <w:rFonts w:asciiTheme="majorBidi" w:hAnsiTheme="majorBidi" w:cstheme="majorBidi"/>
          <w:color w:val="215E99" w:themeColor="text2" w:themeTint="BF"/>
          <w:sz w:val="32"/>
          <w:szCs w:val="32"/>
        </w:rPr>
        <w:lastRenderedPageBreak/>
        <w:t>strengthen Oman's standing as a top destination for nature and heritage enthusiasts by empowering travelers to make knowledgeable travel decisions, supporting eco-tourism, and helping authorities with site management.</w:t>
      </w:r>
      <w:r w:rsidR="00300695">
        <w:rPr>
          <w:rFonts w:asciiTheme="majorBidi" w:hAnsiTheme="majorBidi" w:cstheme="majorBidi"/>
          <w:color w:val="215E99" w:themeColor="text2" w:themeTint="BF"/>
          <w:sz w:val="32"/>
          <w:szCs w:val="32"/>
        </w:rPr>
        <w:t xml:space="preserve"> </w:t>
      </w:r>
      <w:r w:rsidRPr="004D2C70">
        <w:rPr>
          <w:rFonts w:asciiTheme="majorBidi" w:hAnsiTheme="majorBidi" w:cstheme="majorBidi"/>
          <w:sz w:val="32"/>
          <w:szCs w:val="32"/>
        </w:rPr>
        <w:br/>
      </w:r>
    </w:p>
    <w:p w14:paraId="5A1B7EDB" w14:textId="3A1CB4D5" w:rsidR="00D76F54" w:rsidRDefault="00D76F54" w:rsidP="00D52CE0">
      <w:pPr>
        <w:pStyle w:val="Heading1"/>
        <w:rPr>
          <w:b/>
          <w:bCs/>
          <w:sz w:val="40"/>
          <w:szCs w:val="40"/>
        </w:rPr>
      </w:pPr>
      <w:bookmarkStart w:id="2" w:name="_Toc191546830"/>
      <w:r w:rsidRPr="005423CB">
        <w:rPr>
          <w:b/>
          <w:bCs/>
          <w:sz w:val="40"/>
          <w:szCs w:val="40"/>
        </w:rPr>
        <w:t xml:space="preserve">Motivation and </w:t>
      </w:r>
      <w:r w:rsidR="004B301B">
        <w:rPr>
          <w:b/>
          <w:bCs/>
          <w:sz w:val="40"/>
          <w:szCs w:val="40"/>
        </w:rPr>
        <w:t>Suggested</w:t>
      </w:r>
      <w:r w:rsidRPr="005423CB">
        <w:rPr>
          <w:b/>
          <w:bCs/>
          <w:sz w:val="40"/>
          <w:szCs w:val="40"/>
        </w:rPr>
        <w:t xml:space="preserve"> Solution</w:t>
      </w:r>
      <w:bookmarkEnd w:id="2"/>
    </w:p>
    <w:p w14:paraId="74420620" w14:textId="77777777" w:rsidR="005423CB" w:rsidRPr="005423CB" w:rsidRDefault="005423CB" w:rsidP="005423CB"/>
    <w:p w14:paraId="6BDE6ED9" w14:textId="77777777" w:rsidR="00D76F54" w:rsidRPr="005423CB" w:rsidRDefault="00D76F54" w:rsidP="00D76F54">
      <w:pPr>
        <w:rPr>
          <w:rFonts w:asciiTheme="majorBidi" w:hAnsiTheme="majorBidi" w:cstheme="majorBidi"/>
          <w:b/>
          <w:bCs/>
          <w:sz w:val="32"/>
          <w:szCs w:val="32"/>
          <w:u w:val="single"/>
        </w:rPr>
      </w:pPr>
      <w:r w:rsidRPr="005423CB">
        <w:rPr>
          <w:rFonts w:asciiTheme="majorBidi" w:hAnsiTheme="majorBidi" w:cstheme="majorBidi"/>
          <w:b/>
          <w:bCs/>
          <w:sz w:val="32"/>
          <w:szCs w:val="32"/>
          <w:u w:val="single"/>
        </w:rPr>
        <w:t>Need for the System and Its Advantages</w:t>
      </w:r>
    </w:p>
    <w:p w14:paraId="61616F14" w14:textId="477AD1A2" w:rsidR="000A0C67" w:rsidRPr="006D73EB" w:rsidRDefault="000A0C67" w:rsidP="000A0C67">
      <w:pPr>
        <w:rPr>
          <w:rFonts w:asciiTheme="majorBidi" w:hAnsiTheme="majorBidi" w:cstheme="majorBidi"/>
          <w:color w:val="215E99" w:themeColor="text2" w:themeTint="BF"/>
          <w:sz w:val="32"/>
          <w:szCs w:val="32"/>
        </w:rPr>
      </w:pPr>
      <w:r w:rsidRPr="006D73EB">
        <w:rPr>
          <w:rFonts w:asciiTheme="majorBidi" w:hAnsiTheme="majorBidi" w:cstheme="majorBidi"/>
          <w:color w:val="215E99" w:themeColor="text2" w:themeTint="BF"/>
          <w:sz w:val="32"/>
          <w:szCs w:val="32"/>
        </w:rPr>
        <w:t xml:space="preserve">Nature reserves, beaches, mountains, and historical sites are just a few of Oman's many natural tourist attractions. However, the lack of organized information about available activities, visiting schedules, and amenities frequently causes problems for guests. Furthermore, more efficient monitoring is needed to preserve these sites' environmental sustainability. In addition to assisting conservation efforts, this database will act as an organized method for effectively managing and preserving information, improving the </w:t>
      </w:r>
      <w:r w:rsidR="009E757E" w:rsidRPr="006D73EB">
        <w:rPr>
          <w:rFonts w:asciiTheme="majorBidi" w:hAnsiTheme="majorBidi" w:cstheme="majorBidi"/>
          <w:color w:val="215E99" w:themeColor="text2" w:themeTint="BF"/>
          <w:sz w:val="32"/>
          <w:szCs w:val="32"/>
        </w:rPr>
        <w:t>traveler’s</w:t>
      </w:r>
      <w:r w:rsidRPr="006D73EB">
        <w:rPr>
          <w:rFonts w:asciiTheme="majorBidi" w:hAnsiTheme="majorBidi" w:cstheme="majorBidi"/>
          <w:color w:val="215E99" w:themeColor="text2" w:themeTint="BF"/>
          <w:sz w:val="32"/>
          <w:szCs w:val="32"/>
        </w:rPr>
        <w:t xml:space="preserve"> experience.</w:t>
      </w:r>
    </w:p>
    <w:p w14:paraId="284BFB68" w14:textId="77777777" w:rsidR="004D2C70" w:rsidRPr="004D2C70" w:rsidRDefault="004D2C70" w:rsidP="000A0C67">
      <w:pPr>
        <w:rPr>
          <w:rFonts w:asciiTheme="majorBidi" w:hAnsiTheme="majorBidi" w:cstheme="majorBidi"/>
          <w:color w:val="156082" w:themeColor="accent1"/>
          <w:sz w:val="32"/>
          <w:szCs w:val="32"/>
        </w:rPr>
      </w:pPr>
    </w:p>
    <w:p w14:paraId="34F3D3AE" w14:textId="77777777" w:rsidR="00D76F54" w:rsidRPr="005423CB" w:rsidRDefault="00D76F54" w:rsidP="00D76F54">
      <w:pPr>
        <w:rPr>
          <w:rFonts w:asciiTheme="majorBidi" w:hAnsiTheme="majorBidi" w:cstheme="majorBidi"/>
          <w:b/>
          <w:bCs/>
          <w:sz w:val="32"/>
          <w:szCs w:val="32"/>
          <w:u w:val="single"/>
        </w:rPr>
      </w:pPr>
      <w:r w:rsidRPr="005423CB">
        <w:rPr>
          <w:rFonts w:asciiTheme="majorBidi" w:hAnsiTheme="majorBidi" w:cstheme="majorBidi"/>
          <w:b/>
          <w:bCs/>
          <w:sz w:val="32"/>
          <w:szCs w:val="32"/>
          <w:u w:val="single"/>
        </w:rPr>
        <w:t>Addressing Challenges with the Database</w:t>
      </w:r>
    </w:p>
    <w:p w14:paraId="03DABDC0" w14:textId="77777777" w:rsidR="000A0C67" w:rsidRPr="004D2C70" w:rsidRDefault="000A0C67" w:rsidP="000A0C67">
      <w:pPr>
        <w:numPr>
          <w:ilvl w:val="0"/>
          <w:numId w:val="12"/>
        </w:numPr>
        <w:rPr>
          <w:rFonts w:asciiTheme="majorBidi" w:hAnsiTheme="majorBidi" w:cstheme="majorBidi"/>
          <w:color w:val="215E99" w:themeColor="text2" w:themeTint="BF"/>
          <w:sz w:val="32"/>
          <w:szCs w:val="32"/>
        </w:rPr>
      </w:pPr>
      <w:r w:rsidRPr="004D2C70">
        <w:rPr>
          <w:rFonts w:asciiTheme="majorBidi" w:hAnsiTheme="majorBidi" w:cstheme="majorBidi"/>
          <w:color w:val="215E99" w:themeColor="text2" w:themeTint="BF"/>
          <w:sz w:val="32"/>
          <w:szCs w:val="32"/>
        </w:rPr>
        <w:t xml:space="preserve">Centralized Information: The most recent and accurate information about each location, including timetables, activities, and services offered, will be accessible to both tourists and tour operators. </w:t>
      </w:r>
    </w:p>
    <w:p w14:paraId="79AE158F" w14:textId="77777777" w:rsidR="000A0C67" w:rsidRPr="004D2C70" w:rsidRDefault="000A0C67" w:rsidP="000A0C67">
      <w:pPr>
        <w:numPr>
          <w:ilvl w:val="0"/>
          <w:numId w:val="12"/>
        </w:numPr>
        <w:rPr>
          <w:rFonts w:asciiTheme="majorBidi" w:hAnsiTheme="majorBidi" w:cstheme="majorBidi"/>
          <w:color w:val="215E99" w:themeColor="text2" w:themeTint="BF"/>
          <w:sz w:val="32"/>
          <w:szCs w:val="32"/>
        </w:rPr>
      </w:pPr>
      <w:r w:rsidRPr="004D2C70">
        <w:rPr>
          <w:rFonts w:asciiTheme="majorBidi" w:hAnsiTheme="majorBidi" w:cstheme="majorBidi"/>
          <w:color w:val="215E99" w:themeColor="text2" w:themeTint="BF"/>
          <w:sz w:val="32"/>
          <w:szCs w:val="32"/>
        </w:rPr>
        <w:t xml:space="preserve">Environmental Monitoring: Data on environmental conditions will be stored by the system, allowing authorities to keep an eye on developments and take appropriate action when needed. </w:t>
      </w:r>
    </w:p>
    <w:p w14:paraId="267E129A" w14:textId="77777777" w:rsidR="000A0C67" w:rsidRPr="004D2C70" w:rsidRDefault="000A0C67" w:rsidP="000A0C67">
      <w:pPr>
        <w:numPr>
          <w:ilvl w:val="0"/>
          <w:numId w:val="12"/>
        </w:numPr>
        <w:rPr>
          <w:rFonts w:asciiTheme="majorBidi" w:hAnsiTheme="majorBidi" w:cstheme="majorBidi"/>
          <w:color w:val="215E99" w:themeColor="text2" w:themeTint="BF"/>
          <w:sz w:val="32"/>
          <w:szCs w:val="32"/>
        </w:rPr>
      </w:pPr>
      <w:r w:rsidRPr="004D2C70">
        <w:rPr>
          <w:rFonts w:asciiTheme="majorBidi" w:hAnsiTheme="majorBidi" w:cstheme="majorBidi"/>
          <w:color w:val="215E99" w:themeColor="text2" w:themeTint="BF"/>
          <w:sz w:val="32"/>
          <w:szCs w:val="32"/>
        </w:rPr>
        <w:lastRenderedPageBreak/>
        <w:t>Improved Visitor Experience: Visitors can better organize their travels and steer clear of crowds and inappropriate periods by using well-structured info on available activities</w:t>
      </w:r>
    </w:p>
    <w:p w14:paraId="4D9C56F7" w14:textId="77777777" w:rsidR="000A0C67" w:rsidRPr="004D2C70" w:rsidRDefault="000A0C67" w:rsidP="000A0C67">
      <w:pPr>
        <w:numPr>
          <w:ilvl w:val="0"/>
          <w:numId w:val="12"/>
        </w:numPr>
        <w:rPr>
          <w:rFonts w:asciiTheme="majorBidi" w:hAnsiTheme="majorBidi" w:cstheme="majorBidi"/>
          <w:color w:val="215E99" w:themeColor="text2" w:themeTint="BF"/>
          <w:sz w:val="32"/>
          <w:szCs w:val="32"/>
        </w:rPr>
      </w:pPr>
      <w:r w:rsidRPr="004D2C70">
        <w:rPr>
          <w:rFonts w:asciiTheme="majorBidi" w:hAnsiTheme="majorBidi" w:cstheme="majorBidi"/>
          <w:color w:val="215E99" w:themeColor="text2" w:themeTint="BF"/>
          <w:sz w:val="32"/>
          <w:szCs w:val="32"/>
        </w:rPr>
        <w:t>Promoting Sustainable Tourism: Authorities can create rules that strike a balance between environmental preservation and tourism development by monitoring visitor numbers and site conditions.</w:t>
      </w:r>
    </w:p>
    <w:p w14:paraId="0799F436" w14:textId="77777777" w:rsidR="000A0C67" w:rsidRDefault="000A0C67" w:rsidP="00D76F54">
      <w:pPr>
        <w:rPr>
          <w:rFonts w:asciiTheme="majorBidi" w:hAnsiTheme="majorBidi" w:cstheme="majorBidi"/>
          <w:b/>
          <w:bCs/>
          <w:sz w:val="22"/>
          <w:szCs w:val="22"/>
        </w:rPr>
      </w:pPr>
    </w:p>
    <w:p w14:paraId="37DC716B" w14:textId="782277A5" w:rsidR="009E757E" w:rsidRPr="005423CB" w:rsidRDefault="006D73EB" w:rsidP="00D76F54">
      <w:pPr>
        <w:rPr>
          <w:rFonts w:asciiTheme="majorBidi" w:hAnsiTheme="majorBidi" w:cstheme="majorBidi"/>
          <w:b/>
          <w:bCs/>
          <w:sz w:val="36"/>
          <w:szCs w:val="36"/>
          <w:u w:val="single"/>
        </w:rPr>
      </w:pPr>
      <w:r w:rsidRPr="005423CB">
        <w:rPr>
          <w:rFonts w:asciiTheme="majorBidi" w:hAnsiTheme="majorBidi" w:cstheme="majorBidi"/>
          <w:b/>
          <w:bCs/>
          <w:sz w:val="36"/>
          <w:szCs w:val="36"/>
          <w:u w:val="single"/>
        </w:rPr>
        <w:t xml:space="preserve">Distinction from similar systems </w:t>
      </w:r>
    </w:p>
    <w:p w14:paraId="41D34B2F" w14:textId="77777777" w:rsidR="009E757E" w:rsidRPr="004D2C70" w:rsidRDefault="009E757E" w:rsidP="009E757E">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In contrast to traditional travel databases or tourism websites, this system is tailored for Oman's natural tourist destinations and includes tools for sustainable tourism management and environmental monitoring.  It is a complete and responsible tourism management solution that not only helps visitors but also offers vital data to support conservation efforts.</w:t>
      </w:r>
    </w:p>
    <w:p w14:paraId="51C9E8B7" w14:textId="77777777" w:rsidR="007C7723" w:rsidRDefault="007C7723" w:rsidP="00D76F54">
      <w:pPr>
        <w:rPr>
          <w:rFonts w:asciiTheme="majorBidi" w:hAnsiTheme="majorBidi" w:cstheme="majorBidi"/>
          <w:color w:val="156082" w:themeColor="accent1"/>
          <w:sz w:val="22"/>
          <w:szCs w:val="22"/>
        </w:rPr>
      </w:pPr>
    </w:p>
    <w:p w14:paraId="2DBB0818" w14:textId="77777777" w:rsidR="005423CB" w:rsidRDefault="005423CB" w:rsidP="00D76F54">
      <w:pPr>
        <w:rPr>
          <w:rFonts w:asciiTheme="majorBidi" w:hAnsiTheme="majorBidi" w:cstheme="majorBidi"/>
          <w:color w:val="156082" w:themeColor="accent1"/>
          <w:sz w:val="22"/>
          <w:szCs w:val="22"/>
        </w:rPr>
      </w:pPr>
    </w:p>
    <w:p w14:paraId="5122E729" w14:textId="77777777" w:rsidR="005423CB" w:rsidRPr="00F0500C" w:rsidRDefault="005423CB" w:rsidP="00D76F54">
      <w:pPr>
        <w:rPr>
          <w:rFonts w:asciiTheme="majorBidi" w:hAnsiTheme="majorBidi" w:cstheme="majorBidi"/>
          <w:color w:val="156082" w:themeColor="accent1"/>
          <w:sz w:val="22"/>
          <w:szCs w:val="22"/>
        </w:rPr>
      </w:pPr>
    </w:p>
    <w:p w14:paraId="74B4E999" w14:textId="1FFF5E7C" w:rsidR="00535049" w:rsidRDefault="00535049" w:rsidP="00D52CE0">
      <w:pPr>
        <w:pStyle w:val="Heading1"/>
        <w:rPr>
          <w:b/>
          <w:bCs/>
          <w:sz w:val="40"/>
          <w:szCs w:val="40"/>
        </w:rPr>
      </w:pPr>
      <w:bookmarkStart w:id="3" w:name="_Toc191546831"/>
      <w:r w:rsidRPr="005423CB">
        <w:rPr>
          <w:b/>
          <w:bCs/>
          <w:sz w:val="40"/>
          <w:szCs w:val="40"/>
        </w:rPr>
        <w:t>Similar Systems</w:t>
      </w:r>
      <w:bookmarkEnd w:id="3"/>
    </w:p>
    <w:p w14:paraId="647FBED8" w14:textId="77777777" w:rsidR="005423CB" w:rsidRPr="005423CB" w:rsidRDefault="005423CB" w:rsidP="005423CB"/>
    <w:p w14:paraId="6E3D9555" w14:textId="61A2C0F8" w:rsidR="004D2C70" w:rsidRPr="004D2C70" w:rsidRDefault="004D2C70" w:rsidP="004D2C70">
      <w:p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1</w:t>
      </w:r>
      <w:r>
        <w:rPr>
          <w:rFonts w:asciiTheme="majorBidi" w:hAnsiTheme="majorBidi" w:cstheme="majorBidi"/>
          <w:b/>
          <w:bCs/>
          <w:color w:val="156082" w:themeColor="accent1"/>
          <w:sz w:val="32"/>
          <w:szCs w:val="32"/>
          <w:u w:val="single"/>
        </w:rPr>
        <w:t>.</w:t>
      </w:r>
      <w:r w:rsidR="00535049" w:rsidRPr="004D2C70">
        <w:rPr>
          <w:rFonts w:asciiTheme="majorBidi" w:hAnsiTheme="majorBidi" w:cstheme="majorBidi"/>
          <w:b/>
          <w:bCs/>
          <w:color w:val="156082" w:themeColor="accent1"/>
          <w:sz w:val="32"/>
          <w:szCs w:val="32"/>
          <w:u w:val="single"/>
        </w:rPr>
        <w:t xml:space="preserve">Visit </w:t>
      </w:r>
      <w:r w:rsidR="009C2F88" w:rsidRPr="004D2C70">
        <w:rPr>
          <w:rFonts w:asciiTheme="majorBidi" w:hAnsiTheme="majorBidi" w:cstheme="majorBidi"/>
          <w:b/>
          <w:bCs/>
          <w:color w:val="156082" w:themeColor="accent1"/>
          <w:sz w:val="32"/>
          <w:szCs w:val="32"/>
          <w:u w:val="single"/>
        </w:rPr>
        <w:t>Jordan</w:t>
      </w:r>
      <w:r w:rsidR="009C2F88" w:rsidRPr="004D2C70">
        <w:rPr>
          <w:rFonts w:asciiTheme="majorBidi" w:hAnsiTheme="majorBidi" w:cstheme="majorBidi"/>
          <w:color w:val="156082" w:themeColor="accent1"/>
          <w:sz w:val="32"/>
          <w:szCs w:val="32"/>
          <w:u w:val="single"/>
        </w:rPr>
        <w:t>:</w:t>
      </w:r>
      <w:r w:rsidR="00535049" w:rsidRPr="004D2C70">
        <w:rPr>
          <w:rFonts w:asciiTheme="majorBidi" w:hAnsiTheme="majorBidi" w:cstheme="majorBidi"/>
          <w:color w:val="156082" w:themeColor="accent1"/>
          <w:sz w:val="32"/>
          <w:szCs w:val="32"/>
        </w:rPr>
        <w:t xml:space="preserve"> </w:t>
      </w:r>
    </w:p>
    <w:p w14:paraId="5B729269" w14:textId="5DBA37D7" w:rsidR="00535049" w:rsidRPr="004D2C70" w:rsidRDefault="00535049" w:rsidP="004D2C70">
      <w:pPr>
        <w:rPr>
          <w:rFonts w:asciiTheme="majorBidi" w:hAnsiTheme="majorBidi" w:cstheme="majorBidi"/>
          <w:color w:val="156082" w:themeColor="accent1"/>
          <w:sz w:val="22"/>
          <w:szCs w:val="22"/>
        </w:rPr>
      </w:pPr>
      <w:r w:rsidRPr="004D2C70">
        <w:rPr>
          <w:rFonts w:asciiTheme="majorBidi" w:hAnsiTheme="majorBidi" w:cstheme="majorBidi"/>
          <w:color w:val="156082" w:themeColor="accent1"/>
          <w:sz w:val="32"/>
          <w:szCs w:val="32"/>
        </w:rPr>
        <w:t xml:space="preserve">This website serves as the official tourism platform for Jordan, offering extensive travel information. It highlights key destinations such as Petra, Wadi Rum, and the Dead Sea and provides details on transportation, visa requirements, cultural experiences, and travel advice. Visitors can find hotel listings, tour packages, certified travel agencies, and a media </w:t>
      </w:r>
      <w:proofErr w:type="spellStart"/>
      <w:r w:rsidRPr="004D2C70">
        <w:rPr>
          <w:rFonts w:asciiTheme="majorBidi" w:hAnsiTheme="majorBidi" w:cstheme="majorBidi"/>
          <w:color w:val="156082" w:themeColor="accent1"/>
          <w:sz w:val="32"/>
          <w:szCs w:val="32"/>
        </w:rPr>
        <w:t>centre</w:t>
      </w:r>
      <w:proofErr w:type="spellEnd"/>
      <w:r w:rsidRPr="004D2C70">
        <w:rPr>
          <w:rFonts w:asciiTheme="majorBidi" w:hAnsiTheme="majorBidi" w:cstheme="majorBidi"/>
          <w:color w:val="156082" w:themeColor="accent1"/>
          <w:sz w:val="32"/>
          <w:szCs w:val="32"/>
        </w:rPr>
        <w:t xml:space="preserve"> featuring news, blogs, and photos. Designed for ease of use, the site </w:t>
      </w:r>
      <w:r w:rsidRPr="004D2C70">
        <w:rPr>
          <w:rFonts w:asciiTheme="majorBidi" w:hAnsiTheme="majorBidi" w:cstheme="majorBidi"/>
          <w:color w:val="156082" w:themeColor="accent1"/>
          <w:sz w:val="32"/>
          <w:szCs w:val="32"/>
        </w:rPr>
        <w:lastRenderedPageBreak/>
        <w:t xml:space="preserve">includes interactive trip planning tools and real-time updates to assist </w:t>
      </w:r>
      <w:r w:rsidR="003477D9" w:rsidRPr="004D2C70">
        <w:rPr>
          <w:rFonts w:asciiTheme="majorBidi" w:hAnsiTheme="majorBidi" w:cstheme="majorBidi"/>
          <w:color w:val="156082" w:themeColor="accent1"/>
          <w:sz w:val="32"/>
          <w:szCs w:val="32"/>
        </w:rPr>
        <w:t>travelers</w:t>
      </w:r>
      <w:r w:rsidRPr="004D2C70">
        <w:rPr>
          <w:rFonts w:asciiTheme="majorBidi" w:hAnsiTheme="majorBidi" w:cstheme="majorBidi"/>
          <w:color w:val="156082" w:themeColor="accent1"/>
          <w:sz w:val="32"/>
          <w:szCs w:val="32"/>
        </w:rPr>
        <w:t xml:space="preserve"> in exploring Jordan effortlessly</w:t>
      </w:r>
      <w:r w:rsidRPr="004D2C70">
        <w:rPr>
          <w:rFonts w:asciiTheme="majorBidi" w:hAnsiTheme="majorBidi" w:cstheme="majorBidi"/>
          <w:color w:val="156082" w:themeColor="accent1"/>
          <w:sz w:val="22"/>
          <w:szCs w:val="22"/>
        </w:rPr>
        <w:t>.</w:t>
      </w:r>
    </w:p>
    <w:p w14:paraId="55679B7D" w14:textId="77777777" w:rsidR="00535049" w:rsidRPr="00535049" w:rsidRDefault="00535049" w:rsidP="00535049">
      <w:pPr>
        <w:rPr>
          <w:rFonts w:asciiTheme="majorBidi" w:hAnsiTheme="majorBidi" w:cstheme="majorBidi"/>
          <w:color w:val="156082" w:themeColor="accent1"/>
          <w:sz w:val="22"/>
          <w:szCs w:val="22"/>
        </w:rPr>
      </w:pPr>
      <w:r w:rsidRPr="00535049">
        <w:rPr>
          <w:rFonts w:asciiTheme="majorBidi" w:hAnsiTheme="majorBidi" w:cstheme="majorBidi"/>
          <w:color w:val="156082" w:themeColor="accent1"/>
          <w:sz w:val="22"/>
          <w:szCs w:val="22"/>
        </w:rPr>
        <w:t> </w:t>
      </w:r>
    </w:p>
    <w:p w14:paraId="02C4DFFB" w14:textId="77777777" w:rsidR="00535049" w:rsidRPr="004D2C70" w:rsidRDefault="00535049" w:rsidP="00535049">
      <w:pPr>
        <w:rPr>
          <w:rFonts w:asciiTheme="majorBidi" w:hAnsiTheme="majorBidi" w:cstheme="majorBidi"/>
          <w:color w:val="156082" w:themeColor="accent1"/>
          <w:sz w:val="32"/>
          <w:szCs w:val="32"/>
        </w:rPr>
      </w:pPr>
      <w:hyperlink r:id="rId9" w:tgtFrame="_blank" w:history="1">
        <w:r w:rsidRPr="004D2C70">
          <w:rPr>
            <w:rStyle w:val="Hyperlink"/>
            <w:rFonts w:asciiTheme="majorBidi" w:hAnsiTheme="majorBidi" w:cstheme="majorBidi"/>
            <w:sz w:val="32"/>
            <w:szCs w:val="32"/>
          </w:rPr>
          <w:t>https://visitjordan.com/</w:t>
        </w:r>
      </w:hyperlink>
    </w:p>
    <w:p w14:paraId="55D1644B"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w:t>
      </w:r>
    </w:p>
    <w:p w14:paraId="032D5500" w14:textId="77777777" w:rsidR="004D2C70" w:rsidRDefault="00535049" w:rsidP="00535049">
      <w:pPr>
        <w:rPr>
          <w:rFonts w:asciiTheme="majorBidi" w:hAnsiTheme="majorBidi" w:cstheme="majorBidi"/>
          <w:b/>
          <w:bCs/>
          <w:color w:val="156082" w:themeColor="accent1"/>
          <w:sz w:val="32"/>
          <w:szCs w:val="32"/>
          <w:u w:val="single"/>
        </w:rPr>
      </w:pPr>
      <w:r w:rsidRPr="004D2C70">
        <w:rPr>
          <w:rFonts w:asciiTheme="majorBidi" w:hAnsiTheme="majorBidi" w:cstheme="majorBidi"/>
          <w:color w:val="156082" w:themeColor="accent1"/>
          <w:sz w:val="32"/>
          <w:szCs w:val="32"/>
        </w:rPr>
        <w:t>2. </w:t>
      </w:r>
      <w:r w:rsidRPr="004D2C70">
        <w:rPr>
          <w:rFonts w:asciiTheme="majorBidi" w:hAnsiTheme="majorBidi" w:cstheme="majorBidi"/>
          <w:b/>
          <w:bCs/>
          <w:color w:val="156082" w:themeColor="accent1"/>
          <w:sz w:val="32"/>
          <w:szCs w:val="32"/>
          <w:u w:val="single"/>
        </w:rPr>
        <w:t>Japan National Tourism Organization (JNTO</w:t>
      </w:r>
      <w:r w:rsidR="004D2C70" w:rsidRPr="004D2C70">
        <w:rPr>
          <w:rFonts w:asciiTheme="majorBidi" w:hAnsiTheme="majorBidi" w:cstheme="majorBidi"/>
          <w:b/>
          <w:bCs/>
          <w:color w:val="156082" w:themeColor="accent1"/>
          <w:sz w:val="32"/>
          <w:szCs w:val="32"/>
          <w:u w:val="single"/>
        </w:rPr>
        <w:t>):</w:t>
      </w:r>
    </w:p>
    <w:p w14:paraId="5D016F5B" w14:textId="4ADA188E" w:rsidR="00535049" w:rsidRPr="004D2C70" w:rsidRDefault="004D2C70"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This</w:t>
      </w:r>
      <w:r w:rsidR="00535049" w:rsidRPr="004D2C70">
        <w:rPr>
          <w:rFonts w:asciiTheme="majorBidi" w:hAnsiTheme="majorBidi" w:cstheme="majorBidi"/>
          <w:color w:val="156082" w:themeColor="accent1"/>
          <w:sz w:val="32"/>
          <w:szCs w:val="32"/>
        </w:rPr>
        <w:t xml:space="preserve"> website serves as a comprehensive travel resource, offering detailed guides on destinations, cultural experiences, and seasonal events. It features itinerary planning tools, interactive maps, accommodation listings, and transportation guidance to help visitors navigate Japan’s extensive transit system. The site also provides cultural etiquette tips, language assistance, and essential emergency information to ensure a smooth and enjoyable travel experience. With these resources, </w:t>
      </w:r>
      <w:r w:rsidR="003477D9" w:rsidRPr="004D2C70">
        <w:rPr>
          <w:rFonts w:asciiTheme="majorBidi" w:hAnsiTheme="majorBidi" w:cstheme="majorBidi"/>
          <w:color w:val="156082" w:themeColor="accent1"/>
          <w:sz w:val="32"/>
          <w:szCs w:val="32"/>
        </w:rPr>
        <w:t>travelers</w:t>
      </w:r>
      <w:r w:rsidR="00535049" w:rsidRPr="004D2C70">
        <w:rPr>
          <w:rFonts w:asciiTheme="majorBidi" w:hAnsiTheme="majorBidi" w:cstheme="majorBidi"/>
          <w:color w:val="156082" w:themeColor="accent1"/>
          <w:sz w:val="32"/>
          <w:szCs w:val="32"/>
        </w:rPr>
        <w:t xml:space="preserve"> can explore Japan efficiently while respecting local customs.</w:t>
      </w:r>
    </w:p>
    <w:p w14:paraId="1B19EC4C"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w:t>
      </w:r>
    </w:p>
    <w:p w14:paraId="4C8AEB36" w14:textId="77777777" w:rsidR="00535049" w:rsidRPr="004D2C70" w:rsidRDefault="00535049" w:rsidP="00535049">
      <w:pPr>
        <w:rPr>
          <w:rFonts w:asciiTheme="majorBidi" w:hAnsiTheme="majorBidi" w:cstheme="majorBidi"/>
          <w:color w:val="156082" w:themeColor="accent1"/>
          <w:sz w:val="32"/>
          <w:szCs w:val="32"/>
        </w:rPr>
      </w:pPr>
      <w:hyperlink r:id="rId10" w:tgtFrame="_blank" w:history="1">
        <w:r w:rsidRPr="004D2C70">
          <w:rPr>
            <w:rStyle w:val="Hyperlink"/>
            <w:rFonts w:asciiTheme="majorBidi" w:hAnsiTheme="majorBidi" w:cstheme="majorBidi"/>
            <w:sz w:val="32"/>
            <w:szCs w:val="32"/>
          </w:rPr>
          <w:t>https://www.japan.travel/en/us/</w:t>
        </w:r>
      </w:hyperlink>
    </w:p>
    <w:p w14:paraId="086E5B06"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w:t>
      </w:r>
    </w:p>
    <w:p w14:paraId="6B42C80D" w14:textId="77777777" w:rsid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3. </w:t>
      </w:r>
      <w:r w:rsidRPr="004D2C70">
        <w:rPr>
          <w:rFonts w:asciiTheme="majorBidi" w:hAnsiTheme="majorBidi" w:cstheme="majorBidi"/>
          <w:b/>
          <w:bCs/>
          <w:color w:val="156082" w:themeColor="accent1"/>
          <w:sz w:val="32"/>
          <w:szCs w:val="32"/>
          <w:u w:val="single"/>
        </w:rPr>
        <w:t>Visit Dubai:</w:t>
      </w:r>
      <w:r w:rsidRPr="004D2C70">
        <w:rPr>
          <w:rFonts w:asciiTheme="majorBidi" w:hAnsiTheme="majorBidi" w:cstheme="majorBidi"/>
          <w:color w:val="156082" w:themeColor="accent1"/>
          <w:sz w:val="32"/>
          <w:szCs w:val="32"/>
        </w:rPr>
        <w:t> </w:t>
      </w:r>
    </w:p>
    <w:p w14:paraId="72EB6C51" w14:textId="120E5045" w:rsidR="00535049" w:rsidRDefault="00535049" w:rsidP="005423CB">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xml:space="preserve">This website serves as a comprehensive resource for </w:t>
      </w:r>
      <w:proofErr w:type="spellStart"/>
      <w:r w:rsidRPr="004D2C70">
        <w:rPr>
          <w:rFonts w:asciiTheme="majorBidi" w:hAnsiTheme="majorBidi" w:cstheme="majorBidi"/>
          <w:color w:val="156082" w:themeColor="accent1"/>
          <w:sz w:val="32"/>
          <w:szCs w:val="32"/>
        </w:rPr>
        <w:t>travellers</w:t>
      </w:r>
      <w:proofErr w:type="spellEnd"/>
      <w:r w:rsidRPr="004D2C70">
        <w:rPr>
          <w:rFonts w:asciiTheme="majorBidi" w:hAnsiTheme="majorBidi" w:cstheme="majorBidi"/>
          <w:color w:val="156082" w:themeColor="accent1"/>
          <w:sz w:val="32"/>
          <w:szCs w:val="32"/>
        </w:rPr>
        <w:t xml:space="preserve"> planning a trip to Dubai. It offers detailed information on the city's diverse attractions, including iconic landmarks, cultural sites, and entertainment venues. Users can explore various sections such as "Things to Do," "Eat &amp; Drink," and "What's On" to discover activities, dining options, and upcoming events. The site also provides practical tools like interactive maps, itinerary planners, and essential travel guides covering visas, accommodations, transportation, and local customs. Additionally, visitors </w:t>
      </w:r>
      <w:r w:rsidRPr="004D2C70">
        <w:rPr>
          <w:rFonts w:asciiTheme="majorBidi" w:hAnsiTheme="majorBidi" w:cstheme="majorBidi"/>
          <w:color w:val="156082" w:themeColor="accent1"/>
          <w:sz w:val="32"/>
          <w:szCs w:val="32"/>
        </w:rPr>
        <w:lastRenderedPageBreak/>
        <w:t>can access exclusive deals and offers on attractions, dining, shopping, and hotels to enhance their Dubai experience.</w:t>
      </w:r>
    </w:p>
    <w:p w14:paraId="4B99C00E" w14:textId="77777777" w:rsidR="005423CB" w:rsidRPr="004D2C70" w:rsidRDefault="005423CB" w:rsidP="005423CB">
      <w:pPr>
        <w:rPr>
          <w:rFonts w:asciiTheme="majorBidi" w:hAnsiTheme="majorBidi" w:cstheme="majorBidi"/>
          <w:color w:val="156082" w:themeColor="accent1"/>
          <w:sz w:val="32"/>
          <w:szCs w:val="32"/>
        </w:rPr>
      </w:pPr>
    </w:p>
    <w:p w14:paraId="4CA7627A" w14:textId="77777777" w:rsidR="00535049" w:rsidRPr="004D2C70" w:rsidRDefault="00535049" w:rsidP="00535049">
      <w:pPr>
        <w:rPr>
          <w:rFonts w:asciiTheme="majorBidi" w:hAnsiTheme="majorBidi" w:cstheme="majorBidi"/>
          <w:color w:val="156082" w:themeColor="accent1"/>
          <w:sz w:val="32"/>
          <w:szCs w:val="32"/>
        </w:rPr>
      </w:pPr>
      <w:hyperlink r:id="rId11" w:tgtFrame="_blank" w:history="1">
        <w:r w:rsidRPr="004D2C70">
          <w:rPr>
            <w:rStyle w:val="Hyperlink"/>
            <w:rFonts w:asciiTheme="majorBidi" w:hAnsiTheme="majorBidi" w:cstheme="majorBidi"/>
            <w:sz w:val="32"/>
            <w:szCs w:val="32"/>
          </w:rPr>
          <w:t>https://www.visitdubai.com/en/</w:t>
        </w:r>
      </w:hyperlink>
    </w:p>
    <w:p w14:paraId="4C79B052" w14:textId="77777777" w:rsidR="00535049" w:rsidRPr="00535049" w:rsidRDefault="00535049" w:rsidP="00535049">
      <w:pPr>
        <w:rPr>
          <w:rFonts w:asciiTheme="majorBidi" w:hAnsiTheme="majorBidi" w:cstheme="majorBidi"/>
          <w:color w:val="156082" w:themeColor="accent1"/>
          <w:sz w:val="22"/>
          <w:szCs w:val="22"/>
        </w:rPr>
      </w:pPr>
      <w:r w:rsidRPr="00535049">
        <w:rPr>
          <w:rFonts w:asciiTheme="majorBidi" w:hAnsiTheme="majorBidi" w:cstheme="majorBidi"/>
          <w:color w:val="156082" w:themeColor="accent1"/>
          <w:sz w:val="22"/>
          <w:szCs w:val="22"/>
        </w:rPr>
        <w:t> </w:t>
      </w:r>
    </w:p>
    <w:p w14:paraId="736E16FF"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Our </w:t>
      </w:r>
      <w:r w:rsidRPr="004D2C70">
        <w:rPr>
          <w:rFonts w:asciiTheme="majorBidi" w:hAnsiTheme="majorBidi" w:cstheme="majorBidi"/>
          <w:b/>
          <w:bCs/>
          <w:color w:val="156082" w:themeColor="accent1"/>
          <w:sz w:val="32"/>
          <w:szCs w:val="32"/>
        </w:rPr>
        <w:t>Tourism Management Database System in Oman</w:t>
      </w:r>
      <w:r w:rsidRPr="004D2C70">
        <w:rPr>
          <w:rFonts w:asciiTheme="majorBidi" w:hAnsiTheme="majorBidi" w:cstheme="majorBidi"/>
          <w:color w:val="156082" w:themeColor="accent1"/>
          <w:sz w:val="32"/>
          <w:szCs w:val="32"/>
        </w:rPr>
        <w:t> will offer a complete and localized experience, highlighting hidden treasures, eco-tourism sites, and rich cultural attractions that are frequently ignored by mainstream platforms. It will feature AI-powered personalization, real-time updates on events and weather, and an integrated booking system for accommodations, tours, and transportation. Unlike typical tourism websites, our platform will promote user-generated content, multilingual accessibility, and active community interaction. Furthermore, smart transportation and navigation technologies will provide real-time public transportation schedules and rental options, ensuring an effortless experience.</w:t>
      </w:r>
    </w:p>
    <w:p w14:paraId="61753357" w14:textId="77777777" w:rsidR="00535049" w:rsidRPr="00535049" w:rsidRDefault="00535049" w:rsidP="00535049">
      <w:pPr>
        <w:rPr>
          <w:rFonts w:asciiTheme="majorBidi" w:hAnsiTheme="majorBidi" w:cstheme="majorBidi"/>
          <w:color w:val="156082" w:themeColor="accent1"/>
          <w:sz w:val="22"/>
          <w:szCs w:val="22"/>
        </w:rPr>
      </w:pPr>
      <w:r w:rsidRPr="00535049">
        <w:rPr>
          <w:rFonts w:asciiTheme="majorBidi" w:hAnsiTheme="majorBidi" w:cstheme="majorBidi"/>
          <w:color w:val="156082" w:themeColor="accent1"/>
          <w:sz w:val="22"/>
          <w:szCs w:val="22"/>
        </w:rPr>
        <w:t> </w:t>
      </w:r>
    </w:p>
    <w:p w14:paraId="64C95EBD" w14:textId="77777777" w:rsidR="00535049" w:rsidRDefault="00535049" w:rsidP="00535049">
      <w:pPr>
        <w:rPr>
          <w:rFonts w:asciiTheme="majorBidi" w:hAnsiTheme="majorBidi" w:cstheme="majorBidi"/>
          <w:color w:val="156082" w:themeColor="accent1"/>
          <w:sz w:val="22"/>
          <w:szCs w:val="22"/>
        </w:rPr>
      </w:pPr>
    </w:p>
    <w:p w14:paraId="1656EF47" w14:textId="77777777" w:rsidR="00535049" w:rsidRDefault="00535049" w:rsidP="00D76F54">
      <w:pPr>
        <w:rPr>
          <w:rFonts w:asciiTheme="majorBidi" w:hAnsiTheme="majorBidi" w:cstheme="majorBidi"/>
          <w:color w:val="156082" w:themeColor="accent1"/>
          <w:sz w:val="22"/>
          <w:szCs w:val="22"/>
        </w:rPr>
      </w:pPr>
    </w:p>
    <w:p w14:paraId="220CC464" w14:textId="22D87618" w:rsidR="00535049" w:rsidRDefault="00535049" w:rsidP="00D52CE0">
      <w:pPr>
        <w:pStyle w:val="Heading1"/>
        <w:rPr>
          <w:b/>
          <w:bCs/>
          <w:sz w:val="40"/>
          <w:szCs w:val="40"/>
        </w:rPr>
      </w:pPr>
      <w:bookmarkStart w:id="4" w:name="_Toc191546832"/>
      <w:r w:rsidRPr="005423CB">
        <w:rPr>
          <w:b/>
          <w:bCs/>
          <w:sz w:val="40"/>
          <w:szCs w:val="40"/>
        </w:rPr>
        <w:t>System Users</w:t>
      </w:r>
      <w:bookmarkEnd w:id="4"/>
    </w:p>
    <w:p w14:paraId="59C5C666" w14:textId="77777777" w:rsidR="005423CB" w:rsidRPr="005423CB" w:rsidRDefault="005423CB" w:rsidP="005423CB"/>
    <w:p w14:paraId="5ED6EEE4" w14:textId="77777777" w:rsidR="00535049" w:rsidRPr="004D2C70" w:rsidRDefault="00535049" w:rsidP="00535049">
      <w:p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System users and their roles are:</w:t>
      </w:r>
    </w:p>
    <w:p w14:paraId="7697945D" w14:textId="77777777" w:rsidR="00535049" w:rsidRPr="004D2C70" w:rsidRDefault="00535049" w:rsidP="00535049">
      <w:pPr>
        <w:numPr>
          <w:ilvl w:val="0"/>
          <w:numId w:val="6"/>
        </w:num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Tourists (Locals &amp; International)</w:t>
      </w:r>
    </w:p>
    <w:p w14:paraId="3023B76F" w14:textId="5613EBE5"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xml:space="preserve">Use the system to explore tourist attractions, book </w:t>
      </w:r>
      <w:r w:rsidR="004D2C70" w:rsidRPr="004D2C70">
        <w:rPr>
          <w:rFonts w:asciiTheme="majorBidi" w:hAnsiTheme="majorBidi" w:cstheme="majorBidi"/>
          <w:color w:val="156082" w:themeColor="accent1"/>
          <w:sz w:val="32"/>
          <w:szCs w:val="32"/>
        </w:rPr>
        <w:t>accommodation</w:t>
      </w:r>
      <w:r w:rsidRPr="004D2C70">
        <w:rPr>
          <w:rFonts w:asciiTheme="majorBidi" w:hAnsiTheme="majorBidi" w:cstheme="majorBidi"/>
          <w:color w:val="156082" w:themeColor="accent1"/>
          <w:sz w:val="32"/>
          <w:szCs w:val="32"/>
        </w:rPr>
        <w:t>, and plan their trips.</w:t>
      </w:r>
    </w:p>
    <w:p w14:paraId="6540FCB5"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lastRenderedPageBreak/>
        <w:t>Benefit from AI-powered recommendations, real-time updates, and community-generated content.</w:t>
      </w:r>
    </w:p>
    <w:p w14:paraId="092B8E5D" w14:textId="77777777" w:rsidR="00535049" w:rsidRPr="004D2C70" w:rsidRDefault="00535049" w:rsidP="00535049">
      <w:pPr>
        <w:numPr>
          <w:ilvl w:val="0"/>
          <w:numId w:val="6"/>
        </w:num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Tour Operators &amp; Travel Agencies</w:t>
      </w:r>
    </w:p>
    <w:p w14:paraId="67013AC2"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List and manage tour packages, transportation options, and services.</w:t>
      </w:r>
    </w:p>
    <w:p w14:paraId="35380E6D" w14:textId="0FFA8103"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 xml:space="preserve">Gain access to customer analytics to improve </w:t>
      </w:r>
      <w:r w:rsidR="00AF3EBA" w:rsidRPr="004D2C70">
        <w:rPr>
          <w:rFonts w:asciiTheme="majorBidi" w:hAnsiTheme="majorBidi" w:cstheme="majorBidi"/>
          <w:color w:val="156082" w:themeColor="accent1"/>
          <w:sz w:val="32"/>
          <w:szCs w:val="32"/>
        </w:rPr>
        <w:t>offers</w:t>
      </w:r>
      <w:r w:rsidRPr="004D2C70">
        <w:rPr>
          <w:rFonts w:asciiTheme="majorBidi" w:hAnsiTheme="majorBidi" w:cstheme="majorBidi"/>
          <w:color w:val="156082" w:themeColor="accent1"/>
          <w:sz w:val="32"/>
          <w:szCs w:val="32"/>
        </w:rPr>
        <w:t>.</w:t>
      </w:r>
    </w:p>
    <w:p w14:paraId="428E3F4B" w14:textId="77777777" w:rsidR="00535049" w:rsidRPr="004D2C70" w:rsidRDefault="00535049" w:rsidP="00535049">
      <w:pPr>
        <w:numPr>
          <w:ilvl w:val="0"/>
          <w:numId w:val="6"/>
        </w:num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Local Businesses (Hotels, Restaurants, Transport Providers, Shops, Guides)</w:t>
      </w:r>
    </w:p>
    <w:p w14:paraId="661EF5F6"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Register and manage their services (accommodation, dining, transport, souvenirs, etc.).</w:t>
      </w:r>
    </w:p>
    <w:p w14:paraId="4CCED6C7"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Receive bookings and reviews to enhance visibility.</w:t>
      </w:r>
    </w:p>
    <w:p w14:paraId="36126629" w14:textId="77777777" w:rsidR="00535049" w:rsidRPr="004D2C70" w:rsidRDefault="00535049" w:rsidP="00535049">
      <w:pPr>
        <w:numPr>
          <w:ilvl w:val="0"/>
          <w:numId w:val="6"/>
        </w:num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Government Tourism Authorities</w:t>
      </w:r>
    </w:p>
    <w:p w14:paraId="7AE612E0"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Monitor tourism trends, visitor demographics, and feedback.</w:t>
      </w:r>
    </w:p>
    <w:p w14:paraId="676F0F5D"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Promote cultural and eco-tourism initiatives.</w:t>
      </w:r>
    </w:p>
    <w:p w14:paraId="2AAD4385" w14:textId="77777777" w:rsidR="00535049" w:rsidRPr="004D2C70" w:rsidRDefault="00535049" w:rsidP="00535049">
      <w:pPr>
        <w:numPr>
          <w:ilvl w:val="0"/>
          <w:numId w:val="6"/>
        </w:numPr>
        <w:rPr>
          <w:rFonts w:asciiTheme="majorBidi" w:hAnsiTheme="majorBidi" w:cstheme="majorBidi"/>
          <w:color w:val="156082" w:themeColor="accent1"/>
          <w:sz w:val="32"/>
          <w:szCs w:val="32"/>
        </w:rPr>
      </w:pPr>
      <w:r w:rsidRPr="004D2C70">
        <w:rPr>
          <w:rFonts w:asciiTheme="majorBidi" w:hAnsiTheme="majorBidi" w:cstheme="majorBidi"/>
          <w:b/>
          <w:bCs/>
          <w:color w:val="156082" w:themeColor="accent1"/>
          <w:sz w:val="32"/>
          <w:szCs w:val="32"/>
        </w:rPr>
        <w:t>Local Community &amp; Content Creators</w:t>
      </w:r>
    </w:p>
    <w:p w14:paraId="54040BE6" w14:textId="77777777" w:rsidR="00535049" w:rsidRPr="004D2C70"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Contribute user-generated content (reviews, blogs, travel experiences).</w:t>
      </w:r>
    </w:p>
    <w:p w14:paraId="3A495471" w14:textId="77777777" w:rsidR="00535049" w:rsidRDefault="00535049" w:rsidP="00535049">
      <w:pPr>
        <w:numPr>
          <w:ilvl w:val="1"/>
          <w:numId w:val="6"/>
        </w:numPr>
        <w:rPr>
          <w:rFonts w:asciiTheme="majorBidi" w:hAnsiTheme="majorBidi" w:cstheme="majorBidi"/>
          <w:color w:val="156082" w:themeColor="accent1"/>
          <w:sz w:val="32"/>
          <w:szCs w:val="32"/>
        </w:rPr>
      </w:pPr>
      <w:r w:rsidRPr="004D2C70">
        <w:rPr>
          <w:rFonts w:asciiTheme="majorBidi" w:hAnsiTheme="majorBidi" w:cstheme="majorBidi"/>
          <w:color w:val="156082" w:themeColor="accent1"/>
          <w:sz w:val="32"/>
          <w:szCs w:val="32"/>
        </w:rPr>
        <w:t>Participate in forums and discussions to enhance cultural representation.</w:t>
      </w:r>
    </w:p>
    <w:p w14:paraId="64720F1A" w14:textId="06BA4BC4" w:rsidR="001C3070" w:rsidRPr="001C3070" w:rsidRDefault="001C3070" w:rsidP="001C3070">
      <w:pPr>
        <w:rPr>
          <w:rFonts w:asciiTheme="majorBidi" w:hAnsiTheme="majorBidi" w:cstheme="majorBidi"/>
          <w:b/>
          <w:bCs/>
          <w:color w:val="000000" w:themeColor="text1"/>
          <w:sz w:val="36"/>
          <w:szCs w:val="36"/>
          <w:u w:val="single"/>
        </w:rPr>
      </w:pPr>
      <w:r w:rsidRPr="001C3070">
        <w:rPr>
          <w:rFonts w:asciiTheme="majorBidi" w:hAnsiTheme="majorBidi" w:cstheme="majorBidi"/>
          <w:b/>
          <w:bCs/>
          <w:color w:val="000000" w:themeColor="text1"/>
          <w:sz w:val="36"/>
          <w:szCs w:val="36"/>
          <w:u w:val="single"/>
        </w:rPr>
        <w:t>Plan for Interviewing System Users &amp; Sample Questions</w:t>
      </w:r>
      <w:r>
        <w:rPr>
          <w:rFonts w:asciiTheme="majorBidi" w:hAnsiTheme="majorBidi" w:cstheme="majorBidi"/>
          <w:b/>
          <w:bCs/>
          <w:color w:val="000000" w:themeColor="text1"/>
          <w:sz w:val="36"/>
          <w:szCs w:val="36"/>
          <w:u w:val="single"/>
        </w:rPr>
        <w:t xml:space="preserve"> </w:t>
      </w:r>
    </w:p>
    <w:p w14:paraId="1AD12F9F" w14:textId="607F85F3" w:rsidR="001C3070" w:rsidRDefault="001C3070" w:rsidP="001C3070">
      <w:pPr>
        <w:rPr>
          <w:rFonts w:asciiTheme="majorBidi" w:hAnsiTheme="majorBidi" w:cstheme="majorBidi"/>
          <w:color w:val="156082" w:themeColor="accent1"/>
          <w:sz w:val="32"/>
          <w:szCs w:val="32"/>
        </w:rPr>
      </w:pPr>
      <w:r w:rsidRPr="001C3070">
        <w:rPr>
          <w:rFonts w:asciiTheme="majorBidi" w:hAnsiTheme="majorBidi" w:cstheme="majorBidi"/>
          <w:color w:val="156082" w:themeColor="accent1"/>
          <w:sz w:val="32"/>
          <w:szCs w:val="32"/>
        </w:rPr>
        <w:t xml:space="preserve">To ensure the development of a user-centric Tourism Management Database System in Oman, we will conduct interviews with key stakeholders, including tourists, tour operators, local businesses, government authorities, and the local community. These interviews will </w:t>
      </w:r>
      <w:r w:rsidRPr="001C3070">
        <w:rPr>
          <w:rFonts w:asciiTheme="majorBidi" w:hAnsiTheme="majorBidi" w:cstheme="majorBidi"/>
          <w:color w:val="156082" w:themeColor="accent1"/>
          <w:sz w:val="32"/>
          <w:szCs w:val="32"/>
        </w:rPr>
        <w:lastRenderedPageBreak/>
        <w:t>be conducted through a combination of face-to-face meetings, phone calls, and online surveys to gather diverse and comprehensive insights.</w:t>
      </w:r>
    </w:p>
    <w:p w14:paraId="7C219003" w14:textId="77777777" w:rsidR="001C3070" w:rsidRPr="004D2C70" w:rsidRDefault="001C3070" w:rsidP="001C3070">
      <w:pPr>
        <w:rPr>
          <w:rFonts w:asciiTheme="majorBidi" w:hAnsiTheme="majorBidi" w:cstheme="majorBidi"/>
          <w:color w:val="156082" w:themeColor="accent1"/>
          <w:sz w:val="32"/>
          <w:szCs w:val="32"/>
        </w:rPr>
      </w:pPr>
    </w:p>
    <w:p w14:paraId="2A393D62" w14:textId="654DA7B4" w:rsidR="00535049" w:rsidRPr="001C3070" w:rsidRDefault="00535049" w:rsidP="001C3070">
      <w:pPr>
        <w:rPr>
          <w:rFonts w:asciiTheme="majorBidi" w:hAnsiTheme="majorBidi" w:cstheme="majorBidi"/>
          <w:color w:val="000000" w:themeColor="text1"/>
          <w:sz w:val="36"/>
          <w:szCs w:val="36"/>
          <w:u w:val="single"/>
        </w:rPr>
      </w:pPr>
      <w:r w:rsidRPr="001C3070">
        <w:rPr>
          <w:rFonts w:asciiTheme="majorBidi" w:hAnsiTheme="majorBidi" w:cstheme="majorBidi"/>
          <w:b/>
          <w:bCs/>
          <w:color w:val="000000" w:themeColor="text1"/>
          <w:sz w:val="36"/>
          <w:szCs w:val="36"/>
          <w:u w:val="single"/>
        </w:rPr>
        <w:t>Sample Interview Questions for Each User Type</w:t>
      </w:r>
      <w:r w:rsidR="001C3070" w:rsidRPr="001C3070">
        <w:rPr>
          <w:rFonts w:asciiTheme="majorBidi" w:hAnsiTheme="majorBidi" w:cstheme="majorBidi"/>
          <w:b/>
          <w:bCs/>
          <w:color w:val="000000" w:themeColor="text1"/>
          <w:sz w:val="36"/>
          <w:szCs w:val="36"/>
          <w:u w:val="single"/>
        </w:rPr>
        <w:t xml:space="preserve"> </w:t>
      </w:r>
      <w:r w:rsidR="001C3070" w:rsidRPr="001C3070">
        <w:rPr>
          <w:rFonts w:asciiTheme="majorBidi" w:hAnsiTheme="majorBidi" w:cstheme="majorBidi"/>
          <w:b/>
          <w:bCs/>
          <w:color w:val="000000" w:themeColor="text1"/>
          <w:sz w:val="36"/>
          <w:szCs w:val="36"/>
          <w:u w:val="single"/>
        </w:rPr>
        <w:t>&amp; Their Purpose</w:t>
      </w:r>
    </w:p>
    <w:p w14:paraId="70F49345" w14:textId="77777777" w:rsidR="00535049" w:rsidRPr="004D2C70" w:rsidRDefault="00535049" w:rsidP="00535049">
      <w:pPr>
        <w:rPr>
          <w:rFonts w:asciiTheme="majorBidi" w:hAnsiTheme="majorBidi" w:cstheme="majorBidi"/>
          <w:color w:val="000000" w:themeColor="text1"/>
          <w:sz w:val="32"/>
          <w:szCs w:val="32"/>
        </w:rPr>
      </w:pPr>
      <w:r w:rsidRPr="004D2C70">
        <w:rPr>
          <w:rFonts w:asciiTheme="majorBidi" w:hAnsiTheme="majorBidi" w:cstheme="majorBidi"/>
          <w:b/>
          <w:bCs/>
          <w:color w:val="000000" w:themeColor="text1"/>
          <w:sz w:val="32"/>
          <w:szCs w:val="32"/>
        </w:rPr>
        <w:t>1. Tourists (Locals &amp; International)</w:t>
      </w:r>
    </w:p>
    <w:p w14:paraId="1FC561D9" w14:textId="77777777" w:rsidR="00A47E27" w:rsidRPr="00A47E27" w:rsidRDefault="00A47E27" w:rsidP="00A47E27">
      <w:pPr>
        <w:numPr>
          <w:ilvl w:val="0"/>
          <w:numId w:val="7"/>
        </w:numPr>
        <w:rPr>
          <w:rFonts w:asciiTheme="majorBidi" w:hAnsiTheme="majorBidi" w:cstheme="majorBidi"/>
          <w:color w:val="156082" w:themeColor="accent1"/>
          <w:sz w:val="32"/>
          <w:szCs w:val="32"/>
        </w:rPr>
      </w:pPr>
      <w:r w:rsidRPr="00A47E27">
        <w:rPr>
          <w:rFonts w:asciiTheme="majorBidi" w:hAnsiTheme="majorBidi" w:cstheme="majorBidi"/>
          <w:color w:val="156082" w:themeColor="accent1"/>
          <w:sz w:val="32"/>
          <w:szCs w:val="32"/>
        </w:rPr>
        <w:t xml:space="preserve">What personal details are essential for booking a tour? </w:t>
      </w:r>
      <w:r w:rsidRPr="00A47E27">
        <w:rPr>
          <w:rFonts w:asciiTheme="majorBidi" w:hAnsiTheme="majorBidi" w:cstheme="majorBidi"/>
          <w:i/>
          <w:iCs/>
          <w:color w:val="156082" w:themeColor="accent1"/>
          <w:sz w:val="32"/>
          <w:szCs w:val="32"/>
        </w:rPr>
        <w:t>(Defines the "Users" table attributes.)</w:t>
      </w:r>
    </w:p>
    <w:p w14:paraId="3005B13D" w14:textId="77777777" w:rsidR="00A47E27" w:rsidRPr="00A47E27" w:rsidRDefault="00A47E27" w:rsidP="00A47E27">
      <w:pPr>
        <w:numPr>
          <w:ilvl w:val="0"/>
          <w:numId w:val="7"/>
        </w:numPr>
        <w:rPr>
          <w:rFonts w:asciiTheme="majorBidi" w:hAnsiTheme="majorBidi" w:cstheme="majorBidi"/>
          <w:color w:val="156082" w:themeColor="accent1"/>
          <w:sz w:val="32"/>
          <w:szCs w:val="32"/>
        </w:rPr>
      </w:pPr>
      <w:r w:rsidRPr="00A47E27">
        <w:rPr>
          <w:rFonts w:asciiTheme="majorBidi" w:hAnsiTheme="majorBidi" w:cstheme="majorBidi"/>
          <w:color w:val="156082" w:themeColor="accent1"/>
          <w:sz w:val="32"/>
          <w:szCs w:val="32"/>
        </w:rPr>
        <w:t xml:space="preserve">Would you like to save your travel preferences? </w:t>
      </w:r>
      <w:r w:rsidRPr="00A47E27">
        <w:rPr>
          <w:rFonts w:asciiTheme="majorBidi" w:hAnsiTheme="majorBidi" w:cstheme="majorBidi"/>
          <w:i/>
          <w:iCs/>
          <w:color w:val="156082" w:themeColor="accent1"/>
          <w:sz w:val="32"/>
          <w:szCs w:val="32"/>
        </w:rPr>
        <w:t>(Determines need for a "User Preferences" table.)</w:t>
      </w:r>
    </w:p>
    <w:p w14:paraId="625FA0E1" w14:textId="77777777" w:rsidR="00A47E27" w:rsidRPr="00A47E27" w:rsidRDefault="00A47E27" w:rsidP="00A47E27">
      <w:pPr>
        <w:numPr>
          <w:ilvl w:val="0"/>
          <w:numId w:val="7"/>
        </w:numPr>
        <w:rPr>
          <w:rFonts w:asciiTheme="majorBidi" w:hAnsiTheme="majorBidi" w:cstheme="majorBidi"/>
          <w:color w:val="156082" w:themeColor="accent1"/>
          <w:sz w:val="32"/>
          <w:szCs w:val="32"/>
        </w:rPr>
      </w:pPr>
      <w:r w:rsidRPr="00A47E27">
        <w:rPr>
          <w:rFonts w:asciiTheme="majorBidi" w:hAnsiTheme="majorBidi" w:cstheme="majorBidi"/>
          <w:color w:val="156082" w:themeColor="accent1"/>
          <w:sz w:val="32"/>
          <w:szCs w:val="32"/>
        </w:rPr>
        <w:t xml:space="preserve">What search filters do you commonly use when looking for tours? </w:t>
      </w:r>
      <w:r w:rsidRPr="00A47E27">
        <w:rPr>
          <w:rFonts w:asciiTheme="majorBidi" w:hAnsiTheme="majorBidi" w:cstheme="majorBidi"/>
          <w:i/>
          <w:iCs/>
          <w:color w:val="156082" w:themeColor="accent1"/>
          <w:sz w:val="32"/>
          <w:szCs w:val="32"/>
        </w:rPr>
        <w:t>(Optimizes indexing for efficient queries.)</w:t>
      </w:r>
    </w:p>
    <w:p w14:paraId="3F0DFC08" w14:textId="77777777" w:rsidR="002D785D" w:rsidRPr="002D785D" w:rsidRDefault="002D785D" w:rsidP="002D785D">
      <w:pPr>
        <w:numPr>
          <w:ilvl w:val="0"/>
          <w:numId w:val="7"/>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Would you like access to your previous bookings? </w:t>
      </w:r>
      <w:r w:rsidRPr="002D785D">
        <w:rPr>
          <w:rFonts w:asciiTheme="majorBidi" w:hAnsiTheme="majorBidi" w:cstheme="majorBidi"/>
          <w:i/>
          <w:iCs/>
          <w:color w:val="156082" w:themeColor="accent1"/>
          <w:sz w:val="32"/>
          <w:szCs w:val="32"/>
        </w:rPr>
        <w:t>(Confirms the need for a "Bookings History" table.)</w:t>
      </w:r>
    </w:p>
    <w:p w14:paraId="6536A8A0" w14:textId="4FEFD6BD" w:rsidR="00A47E27" w:rsidRPr="002D785D" w:rsidRDefault="00A47E27" w:rsidP="002D785D">
      <w:pPr>
        <w:numPr>
          <w:ilvl w:val="0"/>
          <w:numId w:val="7"/>
        </w:numPr>
        <w:rPr>
          <w:rFonts w:asciiTheme="majorBidi" w:hAnsiTheme="majorBidi" w:cstheme="majorBidi"/>
          <w:color w:val="156082" w:themeColor="accent1"/>
          <w:sz w:val="32"/>
          <w:szCs w:val="32"/>
        </w:rPr>
      </w:pPr>
      <w:r w:rsidRPr="00A47E27">
        <w:rPr>
          <w:rFonts w:asciiTheme="majorBidi" w:hAnsiTheme="majorBidi" w:cstheme="majorBidi"/>
          <w:color w:val="156082" w:themeColor="accent1"/>
          <w:sz w:val="32"/>
          <w:szCs w:val="32"/>
        </w:rPr>
        <w:t xml:space="preserve">How would you rate the importance of secure payments and transaction records? </w:t>
      </w:r>
      <w:r w:rsidRPr="00A47E27">
        <w:rPr>
          <w:rFonts w:asciiTheme="majorBidi" w:hAnsiTheme="majorBidi" w:cstheme="majorBidi"/>
          <w:i/>
          <w:iCs/>
          <w:color w:val="156082" w:themeColor="accent1"/>
          <w:sz w:val="32"/>
          <w:szCs w:val="32"/>
        </w:rPr>
        <w:t>(Influences database encryption &amp; audit trails.)</w:t>
      </w:r>
    </w:p>
    <w:p w14:paraId="5FBEF5CA" w14:textId="77777777" w:rsidR="002D785D" w:rsidRPr="00A47E27" w:rsidRDefault="002D785D" w:rsidP="002D785D">
      <w:pPr>
        <w:ind w:left="720"/>
        <w:rPr>
          <w:rFonts w:asciiTheme="majorBidi" w:hAnsiTheme="majorBidi" w:cstheme="majorBidi"/>
          <w:color w:val="156082" w:themeColor="accent1"/>
          <w:sz w:val="32"/>
          <w:szCs w:val="32"/>
        </w:rPr>
      </w:pPr>
    </w:p>
    <w:p w14:paraId="543F03F8" w14:textId="3E873CDC" w:rsidR="00535049" w:rsidRPr="004D2C70" w:rsidRDefault="00535049" w:rsidP="00A47E27">
      <w:pPr>
        <w:rPr>
          <w:rFonts w:asciiTheme="majorBidi" w:hAnsiTheme="majorBidi" w:cstheme="majorBidi"/>
          <w:color w:val="000000" w:themeColor="text1"/>
          <w:sz w:val="32"/>
          <w:szCs w:val="32"/>
        </w:rPr>
      </w:pPr>
      <w:r w:rsidRPr="004D2C70">
        <w:rPr>
          <w:rFonts w:asciiTheme="majorBidi" w:hAnsiTheme="majorBidi" w:cstheme="majorBidi"/>
          <w:b/>
          <w:bCs/>
          <w:color w:val="000000" w:themeColor="text1"/>
          <w:sz w:val="32"/>
          <w:szCs w:val="32"/>
        </w:rPr>
        <w:t>2. Tour Operators &amp; Travel Agencies</w:t>
      </w:r>
    </w:p>
    <w:p w14:paraId="462B0865" w14:textId="77777777" w:rsidR="002D785D" w:rsidRPr="000572F3" w:rsidRDefault="002D785D" w:rsidP="002D785D">
      <w:pPr>
        <w:numPr>
          <w:ilvl w:val="0"/>
          <w:numId w:val="8"/>
        </w:numPr>
        <w:rPr>
          <w:rFonts w:asciiTheme="majorBidi" w:hAnsiTheme="majorBidi" w:cstheme="majorBidi"/>
          <w:color w:val="156082" w:themeColor="accent1"/>
          <w:sz w:val="32"/>
          <w:szCs w:val="32"/>
        </w:rPr>
      </w:pPr>
      <w:r w:rsidRPr="000572F3">
        <w:rPr>
          <w:rFonts w:asciiTheme="majorBidi" w:hAnsiTheme="majorBidi" w:cstheme="majorBidi"/>
          <w:color w:val="156082" w:themeColor="accent1"/>
          <w:sz w:val="32"/>
          <w:szCs w:val="32"/>
        </w:rPr>
        <w:t xml:space="preserve">What information do you require to manage tour packages? </w:t>
      </w:r>
      <w:r w:rsidRPr="000572F3">
        <w:rPr>
          <w:rFonts w:asciiTheme="majorBidi" w:hAnsiTheme="majorBidi" w:cstheme="majorBidi"/>
          <w:i/>
          <w:iCs/>
          <w:color w:val="156082" w:themeColor="accent1"/>
          <w:sz w:val="32"/>
          <w:szCs w:val="32"/>
        </w:rPr>
        <w:t>(Guides structure of the "Tours" table.)</w:t>
      </w:r>
    </w:p>
    <w:p w14:paraId="40A06594" w14:textId="7BEDD83D" w:rsidR="002D785D" w:rsidRPr="000572F3" w:rsidRDefault="002D785D" w:rsidP="002D785D">
      <w:pPr>
        <w:numPr>
          <w:ilvl w:val="0"/>
          <w:numId w:val="8"/>
        </w:numPr>
        <w:rPr>
          <w:rFonts w:asciiTheme="majorBidi" w:hAnsiTheme="majorBidi" w:cstheme="majorBidi"/>
          <w:color w:val="156082" w:themeColor="accent1"/>
          <w:sz w:val="40"/>
          <w:szCs w:val="40"/>
        </w:rPr>
      </w:pPr>
      <w:r w:rsidRPr="000572F3">
        <w:rPr>
          <w:rFonts w:ascii="Times New Roman" w:eastAsia="Times New Roman" w:hAnsi="Times New Roman" w:cs="Times New Roman"/>
          <w:color w:val="156082" w:themeColor="accent1"/>
          <w:sz w:val="24"/>
          <w:szCs w:val="24"/>
        </w:rPr>
        <w:t xml:space="preserve">  </w:t>
      </w:r>
      <w:r w:rsidRPr="000572F3">
        <w:rPr>
          <w:rFonts w:ascii="Times New Roman" w:eastAsia="Times New Roman" w:hAnsi="Times New Roman" w:cs="Times New Roman"/>
          <w:color w:val="156082" w:themeColor="accent1"/>
          <w:sz w:val="32"/>
          <w:szCs w:val="32"/>
        </w:rPr>
        <w:t xml:space="preserve">How do you track customer bookings and cancellations? </w:t>
      </w:r>
      <w:r w:rsidRPr="000572F3">
        <w:rPr>
          <w:rFonts w:ascii="Times New Roman" w:eastAsia="Times New Roman" w:hAnsi="Times New Roman" w:cs="Times New Roman"/>
          <w:i/>
          <w:iCs/>
          <w:color w:val="156082" w:themeColor="accent1"/>
          <w:sz w:val="32"/>
          <w:szCs w:val="32"/>
        </w:rPr>
        <w:t>(Determines relationships in the booking system.)</w:t>
      </w:r>
    </w:p>
    <w:p w14:paraId="6465A68C" w14:textId="49B18DBC" w:rsidR="002D785D" w:rsidRPr="000572F3" w:rsidRDefault="002D785D" w:rsidP="002D785D">
      <w:pPr>
        <w:pStyle w:val="ListParagraph"/>
        <w:numPr>
          <w:ilvl w:val="0"/>
          <w:numId w:val="8"/>
        </w:numPr>
        <w:spacing w:after="0" w:line="240" w:lineRule="auto"/>
        <w:jc w:val="left"/>
        <w:rPr>
          <w:rFonts w:ascii="Times New Roman" w:eastAsia="Times New Roman" w:hAnsi="Times New Roman" w:cs="Times New Roman"/>
          <w:color w:val="156082" w:themeColor="accent1"/>
          <w:sz w:val="32"/>
          <w:szCs w:val="32"/>
        </w:rPr>
      </w:pPr>
      <w:r w:rsidRPr="000572F3">
        <w:rPr>
          <w:rFonts w:ascii="Times New Roman" w:eastAsia="Times New Roman" w:hAnsi="Times New Roman" w:cs="Times New Roman"/>
          <w:color w:val="156082" w:themeColor="accent1"/>
          <w:sz w:val="32"/>
          <w:szCs w:val="32"/>
        </w:rPr>
        <w:t xml:space="preserve">What kind of insights would help improve your services? </w:t>
      </w:r>
      <w:r w:rsidRPr="000572F3">
        <w:rPr>
          <w:rFonts w:ascii="Times New Roman" w:eastAsia="Times New Roman" w:hAnsi="Times New Roman" w:cs="Times New Roman"/>
          <w:i/>
          <w:iCs/>
          <w:color w:val="156082" w:themeColor="accent1"/>
          <w:sz w:val="32"/>
          <w:szCs w:val="32"/>
        </w:rPr>
        <w:t>(Shapes database reporting &amp; analytics features.)</w:t>
      </w:r>
    </w:p>
    <w:p w14:paraId="31BD1534" w14:textId="77777777" w:rsidR="002D785D" w:rsidRPr="000572F3" w:rsidRDefault="002D785D" w:rsidP="002D785D">
      <w:pPr>
        <w:pStyle w:val="ListParagraph"/>
        <w:spacing w:after="0" w:line="240" w:lineRule="auto"/>
        <w:jc w:val="left"/>
        <w:rPr>
          <w:rFonts w:ascii="Times New Roman" w:eastAsia="Times New Roman" w:hAnsi="Times New Roman" w:cs="Times New Roman"/>
          <w:color w:val="156082" w:themeColor="accent1"/>
          <w:sz w:val="32"/>
          <w:szCs w:val="32"/>
        </w:rPr>
      </w:pPr>
    </w:p>
    <w:p w14:paraId="2AB32326" w14:textId="6E8D9C49" w:rsidR="002D785D" w:rsidRPr="000572F3" w:rsidRDefault="002D785D" w:rsidP="002D785D">
      <w:pPr>
        <w:pStyle w:val="ListParagraph"/>
        <w:numPr>
          <w:ilvl w:val="0"/>
          <w:numId w:val="8"/>
        </w:numPr>
        <w:spacing w:after="0" w:line="240" w:lineRule="auto"/>
        <w:jc w:val="left"/>
        <w:rPr>
          <w:rFonts w:ascii="Times New Roman" w:eastAsia="Times New Roman" w:hAnsi="Times New Roman" w:cs="Times New Roman"/>
          <w:color w:val="156082" w:themeColor="accent1"/>
          <w:sz w:val="32"/>
          <w:szCs w:val="32"/>
        </w:rPr>
      </w:pPr>
      <w:r w:rsidRPr="000572F3">
        <w:rPr>
          <w:rFonts w:ascii="Times New Roman" w:eastAsia="Times New Roman" w:hAnsi="Times New Roman" w:cs="Times New Roman"/>
          <w:color w:val="156082" w:themeColor="accent1"/>
          <w:sz w:val="32"/>
          <w:szCs w:val="32"/>
        </w:rPr>
        <w:t xml:space="preserve">Do you offer different pricing based on seasons or promotions? </w:t>
      </w:r>
      <w:r w:rsidRPr="000572F3">
        <w:rPr>
          <w:rFonts w:ascii="Times New Roman" w:eastAsia="Times New Roman" w:hAnsi="Times New Roman" w:cs="Times New Roman"/>
          <w:i/>
          <w:iCs/>
          <w:color w:val="156082" w:themeColor="accent1"/>
          <w:sz w:val="32"/>
          <w:szCs w:val="32"/>
        </w:rPr>
        <w:t>(Indicates need for a dynamic pricing table.)</w:t>
      </w:r>
    </w:p>
    <w:p w14:paraId="53F9B3F8" w14:textId="77777777" w:rsidR="002D785D" w:rsidRPr="000572F3" w:rsidRDefault="002D785D" w:rsidP="002D785D">
      <w:pPr>
        <w:spacing w:after="0" w:line="240" w:lineRule="auto"/>
        <w:jc w:val="left"/>
        <w:rPr>
          <w:rFonts w:ascii="Times New Roman" w:eastAsia="Times New Roman" w:hAnsi="Times New Roman" w:cs="Times New Roman"/>
          <w:color w:val="156082" w:themeColor="accent1"/>
          <w:sz w:val="32"/>
          <w:szCs w:val="32"/>
        </w:rPr>
      </w:pPr>
    </w:p>
    <w:p w14:paraId="44450D42" w14:textId="3B9750D2" w:rsidR="004D2C70" w:rsidRPr="000572F3" w:rsidRDefault="002D785D" w:rsidP="002D785D">
      <w:pPr>
        <w:pStyle w:val="ListParagraph"/>
        <w:numPr>
          <w:ilvl w:val="0"/>
          <w:numId w:val="8"/>
        </w:numPr>
        <w:rPr>
          <w:rFonts w:asciiTheme="majorBidi" w:hAnsiTheme="majorBidi" w:cstheme="majorBidi"/>
          <w:color w:val="156082" w:themeColor="accent1"/>
          <w:sz w:val="40"/>
          <w:szCs w:val="40"/>
        </w:rPr>
      </w:pPr>
      <w:r w:rsidRPr="000572F3">
        <w:rPr>
          <w:rFonts w:ascii="Times New Roman" w:eastAsia="Times New Roman" w:hAnsi="Times New Roman" w:cs="Times New Roman"/>
          <w:color w:val="156082" w:themeColor="accent1"/>
          <w:sz w:val="32"/>
          <w:szCs w:val="32"/>
        </w:rPr>
        <w:t xml:space="preserve">Would integration with external payment gateways be useful? </w:t>
      </w:r>
      <w:r w:rsidRPr="000572F3">
        <w:rPr>
          <w:rFonts w:ascii="Times New Roman" w:eastAsia="Times New Roman" w:hAnsi="Times New Roman" w:cs="Times New Roman"/>
          <w:i/>
          <w:iCs/>
          <w:color w:val="156082" w:themeColor="accent1"/>
          <w:sz w:val="32"/>
          <w:szCs w:val="32"/>
        </w:rPr>
        <w:t>(Affects database payment transaction design.)</w:t>
      </w:r>
    </w:p>
    <w:p w14:paraId="0C85C51E" w14:textId="77777777" w:rsidR="00535049" w:rsidRPr="004D2C70" w:rsidRDefault="00535049" w:rsidP="00535049">
      <w:pPr>
        <w:rPr>
          <w:rFonts w:asciiTheme="majorBidi" w:hAnsiTheme="majorBidi" w:cstheme="majorBidi"/>
          <w:color w:val="000000" w:themeColor="text1"/>
          <w:sz w:val="32"/>
          <w:szCs w:val="32"/>
        </w:rPr>
      </w:pPr>
      <w:r w:rsidRPr="004D2C70">
        <w:rPr>
          <w:rFonts w:asciiTheme="majorBidi" w:hAnsiTheme="majorBidi" w:cstheme="majorBidi"/>
          <w:b/>
          <w:bCs/>
          <w:color w:val="000000" w:themeColor="text1"/>
          <w:sz w:val="32"/>
          <w:szCs w:val="32"/>
        </w:rPr>
        <w:t>3. Local Businesses (Hotels, Restaurants, Transport Providers, Shops, Guides)</w:t>
      </w:r>
    </w:p>
    <w:p w14:paraId="5C2C56BB" w14:textId="6EC8C644" w:rsidR="002D785D" w:rsidRPr="002D785D" w:rsidRDefault="002D785D" w:rsidP="002D785D">
      <w:pPr>
        <w:pStyle w:val="ListParagraph"/>
        <w:numPr>
          <w:ilvl w:val="0"/>
          <w:numId w:val="17"/>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How do you manage reservations/bookings currently? </w:t>
      </w:r>
      <w:r w:rsidRPr="002D785D">
        <w:rPr>
          <w:rFonts w:asciiTheme="majorBidi" w:hAnsiTheme="majorBidi" w:cstheme="majorBidi"/>
          <w:i/>
          <w:iCs/>
          <w:color w:val="156082" w:themeColor="accent1"/>
          <w:sz w:val="32"/>
          <w:szCs w:val="32"/>
        </w:rPr>
        <w:t>(Determines integration with "Bookings" table.)</w:t>
      </w:r>
    </w:p>
    <w:p w14:paraId="2C083B39" w14:textId="0A2E144B" w:rsidR="002D785D" w:rsidRPr="002D785D" w:rsidRDefault="002D785D" w:rsidP="002D785D">
      <w:pPr>
        <w:pStyle w:val="ListParagraph"/>
        <w:numPr>
          <w:ilvl w:val="0"/>
          <w:numId w:val="17"/>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What kind of customer feedback do you collect? </w:t>
      </w:r>
      <w:r w:rsidRPr="002D785D">
        <w:rPr>
          <w:rFonts w:asciiTheme="majorBidi" w:hAnsiTheme="majorBidi" w:cstheme="majorBidi"/>
          <w:i/>
          <w:iCs/>
          <w:color w:val="156082" w:themeColor="accent1"/>
          <w:sz w:val="32"/>
          <w:szCs w:val="32"/>
        </w:rPr>
        <w:t>(Defines fields in "Reviews" table.)</w:t>
      </w:r>
    </w:p>
    <w:p w14:paraId="52D4B3C7" w14:textId="7C28E514" w:rsidR="002D785D" w:rsidRPr="002D785D" w:rsidRDefault="002D785D" w:rsidP="002D785D">
      <w:pPr>
        <w:pStyle w:val="ListParagraph"/>
        <w:numPr>
          <w:ilvl w:val="0"/>
          <w:numId w:val="17"/>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Would you need access to customer spending trends? </w:t>
      </w:r>
      <w:r w:rsidRPr="002D785D">
        <w:rPr>
          <w:rFonts w:asciiTheme="majorBidi" w:hAnsiTheme="majorBidi" w:cstheme="majorBidi"/>
          <w:i/>
          <w:iCs/>
          <w:color w:val="156082" w:themeColor="accent1"/>
          <w:sz w:val="32"/>
          <w:szCs w:val="32"/>
        </w:rPr>
        <w:t>(Guides business intelligence reports.)</w:t>
      </w:r>
    </w:p>
    <w:p w14:paraId="4501AA5E" w14:textId="21746BB0" w:rsidR="002D785D" w:rsidRPr="002D785D" w:rsidRDefault="002D785D" w:rsidP="002D785D">
      <w:pPr>
        <w:pStyle w:val="ListParagraph"/>
        <w:numPr>
          <w:ilvl w:val="0"/>
          <w:numId w:val="17"/>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What types of digital payments do you support? </w:t>
      </w:r>
      <w:r w:rsidRPr="002D785D">
        <w:rPr>
          <w:rFonts w:asciiTheme="majorBidi" w:hAnsiTheme="majorBidi" w:cstheme="majorBidi"/>
          <w:i/>
          <w:iCs/>
          <w:color w:val="156082" w:themeColor="accent1"/>
          <w:sz w:val="32"/>
          <w:szCs w:val="32"/>
        </w:rPr>
        <w:t>(Determines payment processing structure.)</w:t>
      </w:r>
    </w:p>
    <w:p w14:paraId="50411EBD" w14:textId="7EC26B38" w:rsidR="002D785D" w:rsidRDefault="002D785D" w:rsidP="002D785D">
      <w:pPr>
        <w:pStyle w:val="ListParagraph"/>
        <w:numPr>
          <w:ilvl w:val="0"/>
          <w:numId w:val="17"/>
        </w:numPr>
        <w:rPr>
          <w:rFonts w:asciiTheme="majorBidi" w:hAnsiTheme="majorBidi" w:cstheme="majorBidi"/>
          <w:i/>
          <w:iCs/>
          <w:color w:val="156082" w:themeColor="accent1"/>
          <w:sz w:val="32"/>
          <w:szCs w:val="32"/>
        </w:rPr>
      </w:pPr>
      <w:r w:rsidRPr="002D785D">
        <w:rPr>
          <w:rFonts w:asciiTheme="majorBidi" w:hAnsiTheme="majorBidi" w:cstheme="majorBidi"/>
          <w:color w:val="156082" w:themeColor="accent1"/>
          <w:sz w:val="32"/>
          <w:szCs w:val="32"/>
        </w:rPr>
        <w:t xml:space="preserve">Would you benefit from automated inventory tracking for tourism services? </w:t>
      </w:r>
      <w:r w:rsidRPr="002D785D">
        <w:rPr>
          <w:rFonts w:asciiTheme="majorBidi" w:hAnsiTheme="majorBidi" w:cstheme="majorBidi"/>
          <w:i/>
          <w:iCs/>
          <w:color w:val="156082" w:themeColor="accent1"/>
          <w:sz w:val="32"/>
          <w:szCs w:val="32"/>
        </w:rPr>
        <w:t>(Influences inventory database design.)</w:t>
      </w:r>
    </w:p>
    <w:p w14:paraId="520675FF" w14:textId="77777777" w:rsidR="002D785D" w:rsidRDefault="002D785D" w:rsidP="002D785D">
      <w:pPr>
        <w:pStyle w:val="ListParagraph"/>
        <w:rPr>
          <w:rFonts w:asciiTheme="majorBidi" w:hAnsiTheme="majorBidi" w:cstheme="majorBidi"/>
          <w:i/>
          <w:iCs/>
          <w:color w:val="156082" w:themeColor="accent1"/>
          <w:sz w:val="32"/>
          <w:szCs w:val="32"/>
        </w:rPr>
      </w:pPr>
    </w:p>
    <w:p w14:paraId="06599430" w14:textId="77777777" w:rsidR="002D785D" w:rsidRDefault="002D785D" w:rsidP="002D785D">
      <w:pPr>
        <w:pStyle w:val="ListParagraph"/>
        <w:rPr>
          <w:rFonts w:asciiTheme="majorBidi" w:hAnsiTheme="majorBidi" w:cstheme="majorBidi"/>
          <w:i/>
          <w:iCs/>
          <w:color w:val="156082" w:themeColor="accent1"/>
          <w:sz w:val="32"/>
          <w:szCs w:val="32"/>
        </w:rPr>
      </w:pPr>
    </w:p>
    <w:p w14:paraId="6F8A6E4C" w14:textId="77777777" w:rsidR="002D785D" w:rsidRPr="002D785D" w:rsidRDefault="002D785D" w:rsidP="002D785D">
      <w:pPr>
        <w:pStyle w:val="ListParagraph"/>
        <w:rPr>
          <w:rFonts w:asciiTheme="majorBidi" w:hAnsiTheme="majorBidi" w:cstheme="majorBidi"/>
          <w:i/>
          <w:iCs/>
          <w:color w:val="156082" w:themeColor="accent1"/>
          <w:sz w:val="32"/>
          <w:szCs w:val="32"/>
        </w:rPr>
      </w:pPr>
    </w:p>
    <w:p w14:paraId="31075FA1" w14:textId="13DE3FC5" w:rsidR="00535049" w:rsidRPr="004D2C70" w:rsidRDefault="00535049" w:rsidP="002D785D">
      <w:pPr>
        <w:rPr>
          <w:rFonts w:asciiTheme="majorBidi" w:hAnsiTheme="majorBidi" w:cstheme="majorBidi"/>
          <w:color w:val="000000" w:themeColor="text1"/>
          <w:sz w:val="32"/>
          <w:szCs w:val="32"/>
        </w:rPr>
      </w:pPr>
      <w:r w:rsidRPr="004D2C70">
        <w:rPr>
          <w:rFonts w:asciiTheme="majorBidi" w:hAnsiTheme="majorBidi" w:cstheme="majorBidi"/>
          <w:b/>
          <w:bCs/>
          <w:color w:val="000000" w:themeColor="text1"/>
          <w:sz w:val="32"/>
          <w:szCs w:val="32"/>
        </w:rPr>
        <w:t>4. Government Tourism Authorities</w:t>
      </w:r>
    </w:p>
    <w:p w14:paraId="1BBE862E" w14:textId="5D05BEA3" w:rsidR="002D785D" w:rsidRPr="002D785D" w:rsidRDefault="002D785D" w:rsidP="002D785D">
      <w:pPr>
        <w:numPr>
          <w:ilvl w:val="0"/>
          <w:numId w:val="10"/>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What tourism data do you analyze for </w:t>
      </w:r>
      <w:proofErr w:type="gramStart"/>
      <w:r w:rsidRPr="002D785D">
        <w:rPr>
          <w:rFonts w:asciiTheme="majorBidi" w:hAnsiTheme="majorBidi" w:cstheme="majorBidi"/>
          <w:color w:val="156082" w:themeColor="accent1"/>
          <w:sz w:val="32"/>
          <w:szCs w:val="32"/>
        </w:rPr>
        <w:t>policy-making</w:t>
      </w:r>
      <w:proofErr w:type="gramEnd"/>
      <w:r w:rsidRPr="002D785D">
        <w:rPr>
          <w:rFonts w:asciiTheme="majorBidi" w:hAnsiTheme="majorBidi" w:cstheme="majorBidi"/>
          <w:color w:val="156082" w:themeColor="accent1"/>
          <w:sz w:val="32"/>
          <w:szCs w:val="32"/>
        </w:rPr>
        <w:t xml:space="preserve">? </w:t>
      </w:r>
      <w:r w:rsidRPr="002D785D">
        <w:rPr>
          <w:rFonts w:asciiTheme="majorBidi" w:hAnsiTheme="majorBidi" w:cstheme="majorBidi"/>
          <w:i/>
          <w:iCs/>
          <w:color w:val="156082" w:themeColor="accent1"/>
          <w:sz w:val="32"/>
          <w:szCs w:val="32"/>
        </w:rPr>
        <w:t>(Guides design of reporting tables.)</w:t>
      </w:r>
    </w:p>
    <w:p w14:paraId="772E4E80" w14:textId="2B67A7A6" w:rsidR="002D785D" w:rsidRPr="002D785D" w:rsidRDefault="002D785D" w:rsidP="002D785D">
      <w:pPr>
        <w:numPr>
          <w:ilvl w:val="0"/>
          <w:numId w:val="10"/>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How do you track visitor statistics across different regions? </w:t>
      </w:r>
      <w:r w:rsidRPr="002D785D">
        <w:rPr>
          <w:rFonts w:asciiTheme="majorBidi" w:hAnsiTheme="majorBidi" w:cstheme="majorBidi"/>
          <w:i/>
          <w:iCs/>
          <w:color w:val="156082" w:themeColor="accent1"/>
          <w:sz w:val="32"/>
          <w:szCs w:val="32"/>
        </w:rPr>
        <w:t>(Determines relationships in "Tourism Stats" table.)</w:t>
      </w:r>
    </w:p>
    <w:p w14:paraId="468682C1" w14:textId="7F454533" w:rsidR="002D785D" w:rsidRPr="002D785D" w:rsidRDefault="002D785D" w:rsidP="002D785D">
      <w:pPr>
        <w:numPr>
          <w:ilvl w:val="0"/>
          <w:numId w:val="10"/>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Are there regulations on data privacy and security? </w:t>
      </w:r>
      <w:r w:rsidRPr="002D785D">
        <w:rPr>
          <w:rFonts w:asciiTheme="majorBidi" w:hAnsiTheme="majorBidi" w:cstheme="majorBidi"/>
          <w:i/>
          <w:iCs/>
          <w:color w:val="156082" w:themeColor="accent1"/>
          <w:sz w:val="32"/>
          <w:szCs w:val="32"/>
        </w:rPr>
        <w:t>(</w:t>
      </w:r>
      <w:proofErr w:type="gramStart"/>
      <w:r w:rsidRPr="002D785D">
        <w:rPr>
          <w:rFonts w:asciiTheme="majorBidi" w:hAnsiTheme="majorBidi" w:cstheme="majorBidi"/>
          <w:i/>
          <w:iCs/>
          <w:color w:val="156082" w:themeColor="accent1"/>
          <w:sz w:val="32"/>
          <w:szCs w:val="32"/>
        </w:rPr>
        <w:t>Ensures</w:t>
      </w:r>
      <w:proofErr w:type="gramEnd"/>
      <w:r w:rsidRPr="002D785D">
        <w:rPr>
          <w:rFonts w:asciiTheme="majorBidi" w:hAnsiTheme="majorBidi" w:cstheme="majorBidi"/>
          <w:i/>
          <w:iCs/>
          <w:color w:val="156082" w:themeColor="accent1"/>
          <w:sz w:val="32"/>
          <w:szCs w:val="32"/>
        </w:rPr>
        <w:t xml:space="preserve"> compliance with data protection policies.)</w:t>
      </w:r>
    </w:p>
    <w:p w14:paraId="31530280" w14:textId="4EEE0E1A" w:rsidR="002D785D" w:rsidRPr="002D785D" w:rsidRDefault="002D785D" w:rsidP="002D785D">
      <w:pPr>
        <w:numPr>
          <w:ilvl w:val="0"/>
          <w:numId w:val="10"/>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lastRenderedPageBreak/>
        <w:t xml:space="preserve">What kind of reports do you generate for tourism performance? </w:t>
      </w:r>
      <w:r w:rsidRPr="002D785D">
        <w:rPr>
          <w:rFonts w:asciiTheme="majorBidi" w:hAnsiTheme="majorBidi" w:cstheme="majorBidi"/>
          <w:i/>
          <w:iCs/>
          <w:color w:val="156082" w:themeColor="accent1"/>
          <w:sz w:val="32"/>
          <w:szCs w:val="32"/>
        </w:rPr>
        <w:t>(Shapes database query optimization.)</w:t>
      </w:r>
    </w:p>
    <w:p w14:paraId="18DCA384" w14:textId="2A9BD1C4" w:rsidR="00535049" w:rsidRPr="004D2C70" w:rsidRDefault="002D785D" w:rsidP="002D785D">
      <w:pPr>
        <w:numPr>
          <w:ilvl w:val="0"/>
          <w:numId w:val="10"/>
        </w:numPr>
        <w:rPr>
          <w:rFonts w:asciiTheme="majorBidi" w:hAnsiTheme="majorBidi" w:cstheme="majorBidi"/>
          <w:color w:val="156082" w:themeColor="accent1"/>
          <w:sz w:val="32"/>
          <w:szCs w:val="32"/>
        </w:rPr>
      </w:pPr>
      <w:r w:rsidRPr="002D785D">
        <w:rPr>
          <w:rFonts w:asciiTheme="majorBidi" w:hAnsiTheme="majorBidi" w:cstheme="majorBidi"/>
          <w:color w:val="156082" w:themeColor="accent1"/>
          <w:sz w:val="32"/>
          <w:szCs w:val="32"/>
        </w:rPr>
        <w:t xml:space="preserve">How do you evaluate the impact of promotions and campaigns? </w:t>
      </w:r>
      <w:r w:rsidRPr="002D785D">
        <w:rPr>
          <w:rFonts w:asciiTheme="majorBidi" w:hAnsiTheme="majorBidi" w:cstheme="majorBidi"/>
          <w:i/>
          <w:iCs/>
          <w:color w:val="156082" w:themeColor="accent1"/>
          <w:sz w:val="32"/>
          <w:szCs w:val="32"/>
        </w:rPr>
        <w:t>(Guides data analytics and predictive modeling.)</w:t>
      </w:r>
    </w:p>
    <w:p w14:paraId="6379C83B" w14:textId="77777777" w:rsidR="00535049" w:rsidRPr="004D2C70" w:rsidRDefault="00535049" w:rsidP="00535049">
      <w:pPr>
        <w:rPr>
          <w:rFonts w:asciiTheme="majorBidi" w:hAnsiTheme="majorBidi" w:cstheme="majorBidi"/>
          <w:color w:val="000000" w:themeColor="text1"/>
          <w:sz w:val="32"/>
          <w:szCs w:val="32"/>
        </w:rPr>
      </w:pPr>
      <w:r w:rsidRPr="004D2C70">
        <w:rPr>
          <w:rFonts w:asciiTheme="majorBidi" w:hAnsiTheme="majorBidi" w:cstheme="majorBidi"/>
          <w:b/>
          <w:bCs/>
          <w:color w:val="000000" w:themeColor="text1"/>
          <w:sz w:val="32"/>
          <w:szCs w:val="32"/>
        </w:rPr>
        <w:t>5. Local Community &amp; Content Creators</w:t>
      </w:r>
    </w:p>
    <w:p w14:paraId="11601061" w14:textId="2FA0CAD9" w:rsidR="000572F3" w:rsidRPr="000572F3" w:rsidRDefault="002D785D" w:rsidP="000572F3">
      <w:pPr>
        <w:numPr>
          <w:ilvl w:val="0"/>
          <w:numId w:val="11"/>
        </w:numPr>
        <w:spacing w:before="100" w:beforeAutospacing="1" w:after="100" w:afterAutospacing="1" w:line="360" w:lineRule="auto"/>
        <w:jc w:val="left"/>
        <w:rPr>
          <w:rFonts w:ascii="Times New Roman" w:eastAsia="Times New Roman" w:hAnsi="Times New Roman" w:cs="Times New Roman"/>
          <w:color w:val="156082" w:themeColor="accent1"/>
          <w:sz w:val="32"/>
          <w:szCs w:val="32"/>
        </w:rPr>
      </w:pPr>
      <w:r w:rsidRPr="002D785D">
        <w:rPr>
          <w:rFonts w:ascii="Times New Roman" w:eastAsia="Times New Roman" w:hAnsi="Times New Roman" w:cs="Times New Roman"/>
          <w:color w:val="156082" w:themeColor="accent1"/>
          <w:sz w:val="32"/>
          <w:szCs w:val="32"/>
        </w:rPr>
        <w:t xml:space="preserve">Would you like to track engagement on your content (views, shares, reviews)? </w:t>
      </w:r>
      <w:r w:rsidRPr="002D785D">
        <w:rPr>
          <w:rFonts w:ascii="Times New Roman" w:eastAsia="Times New Roman" w:hAnsi="Times New Roman" w:cs="Times New Roman"/>
          <w:i/>
          <w:iCs/>
          <w:color w:val="156082" w:themeColor="accent1"/>
          <w:sz w:val="32"/>
          <w:szCs w:val="32"/>
        </w:rPr>
        <w:t>(Defines "User Engagement" table.)</w:t>
      </w:r>
    </w:p>
    <w:p w14:paraId="5856231F" w14:textId="6B7D489B" w:rsidR="000572F3" w:rsidRPr="002D785D" w:rsidRDefault="002D785D" w:rsidP="000572F3">
      <w:pPr>
        <w:numPr>
          <w:ilvl w:val="0"/>
          <w:numId w:val="11"/>
        </w:numPr>
        <w:spacing w:before="100" w:beforeAutospacing="1" w:after="100" w:afterAutospacing="1" w:line="360" w:lineRule="auto"/>
        <w:jc w:val="left"/>
        <w:rPr>
          <w:rFonts w:ascii="Times New Roman" w:eastAsia="Times New Roman" w:hAnsi="Times New Roman" w:cs="Times New Roman"/>
          <w:color w:val="156082" w:themeColor="accent1"/>
          <w:sz w:val="32"/>
          <w:szCs w:val="32"/>
        </w:rPr>
      </w:pPr>
      <w:r w:rsidRPr="002D785D">
        <w:rPr>
          <w:rFonts w:ascii="Times New Roman" w:eastAsia="Times New Roman" w:hAnsi="Times New Roman" w:cs="Times New Roman"/>
          <w:color w:val="156082" w:themeColor="accent1"/>
          <w:sz w:val="32"/>
          <w:szCs w:val="32"/>
        </w:rPr>
        <w:t xml:space="preserve">What kind of content categories should be available (blogs, videos, travel tips)? </w:t>
      </w:r>
      <w:r w:rsidRPr="002D785D">
        <w:rPr>
          <w:rFonts w:ascii="Times New Roman" w:eastAsia="Times New Roman" w:hAnsi="Times New Roman" w:cs="Times New Roman"/>
          <w:i/>
          <w:iCs/>
          <w:color w:val="156082" w:themeColor="accent1"/>
          <w:sz w:val="32"/>
          <w:szCs w:val="32"/>
        </w:rPr>
        <w:t>(Guides content classification schema.)</w:t>
      </w:r>
    </w:p>
    <w:p w14:paraId="37F95791" w14:textId="20537D93" w:rsidR="000572F3" w:rsidRPr="002D785D" w:rsidRDefault="002D785D" w:rsidP="000572F3">
      <w:pPr>
        <w:numPr>
          <w:ilvl w:val="0"/>
          <w:numId w:val="11"/>
        </w:numPr>
        <w:spacing w:before="100" w:beforeAutospacing="1" w:after="100" w:afterAutospacing="1" w:line="360" w:lineRule="auto"/>
        <w:jc w:val="left"/>
        <w:rPr>
          <w:rFonts w:ascii="Times New Roman" w:eastAsia="Times New Roman" w:hAnsi="Times New Roman" w:cs="Times New Roman"/>
          <w:color w:val="156082" w:themeColor="accent1"/>
          <w:sz w:val="32"/>
          <w:szCs w:val="32"/>
        </w:rPr>
      </w:pPr>
      <w:r w:rsidRPr="002D785D">
        <w:rPr>
          <w:rFonts w:ascii="Times New Roman" w:eastAsia="Times New Roman" w:hAnsi="Times New Roman" w:cs="Times New Roman"/>
          <w:color w:val="156082" w:themeColor="accent1"/>
          <w:sz w:val="32"/>
          <w:szCs w:val="32"/>
        </w:rPr>
        <w:t xml:space="preserve">How should user-generated content be moderated? </w:t>
      </w:r>
      <w:r w:rsidRPr="002D785D">
        <w:rPr>
          <w:rFonts w:ascii="Times New Roman" w:eastAsia="Times New Roman" w:hAnsi="Times New Roman" w:cs="Times New Roman"/>
          <w:i/>
          <w:iCs/>
          <w:color w:val="156082" w:themeColor="accent1"/>
          <w:sz w:val="32"/>
          <w:szCs w:val="32"/>
        </w:rPr>
        <w:t>(Influences access control &amp; approval workflows.)</w:t>
      </w:r>
    </w:p>
    <w:p w14:paraId="026E7FE8" w14:textId="77777777" w:rsidR="002D785D" w:rsidRPr="002D785D" w:rsidRDefault="002D785D" w:rsidP="000572F3">
      <w:pPr>
        <w:numPr>
          <w:ilvl w:val="0"/>
          <w:numId w:val="11"/>
        </w:numPr>
        <w:spacing w:before="100" w:beforeAutospacing="1" w:after="100" w:afterAutospacing="1" w:line="360" w:lineRule="auto"/>
        <w:jc w:val="left"/>
        <w:rPr>
          <w:rFonts w:ascii="Times New Roman" w:eastAsia="Times New Roman" w:hAnsi="Times New Roman" w:cs="Times New Roman"/>
          <w:color w:val="156082" w:themeColor="accent1"/>
          <w:sz w:val="32"/>
          <w:szCs w:val="32"/>
        </w:rPr>
      </w:pPr>
      <w:r w:rsidRPr="002D785D">
        <w:rPr>
          <w:rFonts w:ascii="Times New Roman" w:eastAsia="Times New Roman" w:hAnsi="Times New Roman" w:cs="Times New Roman"/>
          <w:color w:val="156082" w:themeColor="accent1"/>
          <w:sz w:val="32"/>
          <w:szCs w:val="32"/>
        </w:rPr>
        <w:t xml:space="preserve">Would you need statistics on your content’s reach? </w:t>
      </w:r>
      <w:r w:rsidRPr="002D785D">
        <w:rPr>
          <w:rFonts w:ascii="Times New Roman" w:eastAsia="Times New Roman" w:hAnsi="Times New Roman" w:cs="Times New Roman"/>
          <w:i/>
          <w:iCs/>
          <w:color w:val="156082" w:themeColor="accent1"/>
          <w:sz w:val="32"/>
          <w:szCs w:val="32"/>
        </w:rPr>
        <w:t>(Determines reporting needs for content creators.)</w:t>
      </w:r>
    </w:p>
    <w:p w14:paraId="642D9BCE" w14:textId="77777777" w:rsidR="002D785D" w:rsidRPr="002D785D" w:rsidRDefault="002D785D" w:rsidP="000572F3">
      <w:pPr>
        <w:numPr>
          <w:ilvl w:val="0"/>
          <w:numId w:val="11"/>
        </w:numPr>
        <w:spacing w:before="100" w:beforeAutospacing="1" w:after="100" w:afterAutospacing="1" w:line="360" w:lineRule="auto"/>
        <w:jc w:val="left"/>
        <w:rPr>
          <w:rFonts w:ascii="Times New Roman" w:eastAsia="Times New Roman" w:hAnsi="Times New Roman" w:cs="Times New Roman"/>
          <w:color w:val="156082" w:themeColor="accent1"/>
          <w:sz w:val="32"/>
          <w:szCs w:val="32"/>
        </w:rPr>
      </w:pPr>
      <w:r w:rsidRPr="002D785D">
        <w:rPr>
          <w:rFonts w:ascii="Times New Roman" w:eastAsia="Times New Roman" w:hAnsi="Times New Roman" w:cs="Times New Roman"/>
          <w:color w:val="156082" w:themeColor="accent1"/>
          <w:sz w:val="32"/>
          <w:szCs w:val="32"/>
        </w:rPr>
        <w:t xml:space="preserve">How should platform incentives (e.g., rewards, discounts) be managed? </w:t>
      </w:r>
      <w:r w:rsidRPr="002D785D">
        <w:rPr>
          <w:rFonts w:ascii="Times New Roman" w:eastAsia="Times New Roman" w:hAnsi="Times New Roman" w:cs="Times New Roman"/>
          <w:i/>
          <w:iCs/>
          <w:color w:val="156082" w:themeColor="accent1"/>
          <w:sz w:val="32"/>
          <w:szCs w:val="32"/>
        </w:rPr>
        <w:t>(Defines logic for loyalty programs.)</w:t>
      </w:r>
    </w:p>
    <w:p w14:paraId="5510FA9D" w14:textId="3015A903" w:rsidR="00535049" w:rsidRPr="004D2C70" w:rsidRDefault="00535049" w:rsidP="002D785D">
      <w:pPr>
        <w:ind w:left="720"/>
        <w:rPr>
          <w:rFonts w:asciiTheme="majorBidi" w:hAnsiTheme="majorBidi" w:cstheme="majorBidi"/>
          <w:color w:val="156082" w:themeColor="accent1"/>
          <w:sz w:val="32"/>
          <w:szCs w:val="32"/>
        </w:rPr>
      </w:pPr>
    </w:p>
    <w:p w14:paraId="076B41F0" w14:textId="77777777" w:rsidR="00535049" w:rsidRPr="00535049" w:rsidRDefault="00535049" w:rsidP="00535049">
      <w:pPr>
        <w:rPr>
          <w:rFonts w:asciiTheme="majorBidi" w:hAnsiTheme="majorBidi" w:cstheme="majorBidi"/>
          <w:color w:val="156082" w:themeColor="accent1"/>
          <w:sz w:val="22"/>
          <w:szCs w:val="22"/>
        </w:rPr>
      </w:pPr>
      <w:r w:rsidRPr="00535049">
        <w:rPr>
          <w:rFonts w:asciiTheme="majorBidi" w:hAnsiTheme="majorBidi" w:cstheme="majorBidi"/>
          <w:color w:val="156082" w:themeColor="accent1"/>
          <w:sz w:val="22"/>
          <w:szCs w:val="22"/>
        </w:rPr>
        <w:t> </w:t>
      </w:r>
    </w:p>
    <w:p w14:paraId="3FE5915D" w14:textId="20BCACD7" w:rsidR="007C7723" w:rsidRPr="00F0500C" w:rsidRDefault="00A47E27" w:rsidP="00A47E27">
      <w:pPr>
        <w:rPr>
          <w:rFonts w:asciiTheme="majorBidi" w:hAnsiTheme="majorBidi" w:cstheme="majorBidi"/>
          <w:color w:val="156082" w:themeColor="accent1"/>
          <w:sz w:val="22"/>
          <w:szCs w:val="22"/>
        </w:rPr>
      </w:pPr>
      <w:r w:rsidRPr="00A47E27">
        <w:rPr>
          <w:rFonts w:asciiTheme="majorBidi" w:hAnsiTheme="majorBidi" w:cstheme="majorBidi"/>
          <w:color w:val="156082" w:themeColor="accent1"/>
          <w:sz w:val="32"/>
          <w:szCs w:val="32"/>
        </w:rPr>
        <w:t xml:space="preserve">The purpose of these interview questions is to gather essential information to design and implement an efficient, user-centric </w:t>
      </w:r>
      <w:r w:rsidRPr="00A47E27">
        <w:rPr>
          <w:rFonts w:asciiTheme="majorBidi" w:hAnsiTheme="majorBidi" w:cstheme="majorBidi"/>
          <w:b/>
          <w:bCs/>
          <w:color w:val="156082" w:themeColor="accent1"/>
          <w:sz w:val="32"/>
          <w:szCs w:val="32"/>
        </w:rPr>
        <w:t>Tourism Management Database System</w:t>
      </w:r>
      <w:r w:rsidRPr="00A47E27">
        <w:rPr>
          <w:rFonts w:asciiTheme="majorBidi" w:hAnsiTheme="majorBidi" w:cstheme="majorBidi"/>
          <w:color w:val="156082" w:themeColor="accent1"/>
          <w:sz w:val="32"/>
          <w:szCs w:val="32"/>
        </w:rPr>
        <w:t xml:space="preserve"> for Oman. Each user type interacts with the system differently, requiring us to collect specific data that will shape the database structure, relationships, security, and query functionalities. By gathering input from different stakeholders, we can develop a system that </w:t>
      </w:r>
      <w:r w:rsidRPr="00A47E27">
        <w:rPr>
          <w:rFonts w:asciiTheme="majorBidi" w:hAnsiTheme="majorBidi" w:cstheme="majorBidi"/>
          <w:color w:val="156082" w:themeColor="accent1"/>
          <w:sz w:val="32"/>
          <w:szCs w:val="32"/>
        </w:rPr>
        <w:lastRenderedPageBreak/>
        <w:t>enhances the travel experience, supports businesses, and contributes to Oman’s tourism growth.</w:t>
      </w:r>
    </w:p>
    <w:p w14:paraId="42B438CC" w14:textId="77777777" w:rsidR="007C7723" w:rsidRDefault="007C7723" w:rsidP="00D76F54">
      <w:pPr>
        <w:rPr>
          <w:rFonts w:asciiTheme="majorBidi" w:hAnsiTheme="majorBidi" w:cstheme="majorBidi"/>
          <w:color w:val="156082" w:themeColor="accent1"/>
          <w:sz w:val="22"/>
          <w:szCs w:val="22"/>
        </w:rPr>
      </w:pPr>
    </w:p>
    <w:p w14:paraId="5182D8F0" w14:textId="77777777" w:rsidR="00A47E27" w:rsidRDefault="00A47E27" w:rsidP="00D76F54">
      <w:pPr>
        <w:rPr>
          <w:rFonts w:asciiTheme="majorBidi" w:hAnsiTheme="majorBidi" w:cstheme="majorBidi"/>
          <w:color w:val="156082" w:themeColor="accent1"/>
          <w:sz w:val="22"/>
          <w:szCs w:val="22"/>
        </w:rPr>
      </w:pPr>
    </w:p>
    <w:p w14:paraId="7C2301CA" w14:textId="77777777" w:rsidR="00A47E27" w:rsidRDefault="00A47E27" w:rsidP="00D76F54">
      <w:pPr>
        <w:rPr>
          <w:rFonts w:asciiTheme="majorBidi" w:hAnsiTheme="majorBidi" w:cstheme="majorBidi"/>
          <w:color w:val="156082" w:themeColor="accent1"/>
          <w:sz w:val="22"/>
          <w:szCs w:val="22"/>
        </w:rPr>
      </w:pPr>
    </w:p>
    <w:p w14:paraId="045DDB60" w14:textId="77777777" w:rsidR="00A47E27" w:rsidRPr="00F0500C" w:rsidRDefault="00A47E27" w:rsidP="00D76F54">
      <w:pPr>
        <w:rPr>
          <w:rFonts w:asciiTheme="majorBidi" w:hAnsiTheme="majorBidi" w:cstheme="majorBidi"/>
          <w:color w:val="156082" w:themeColor="accent1"/>
          <w:sz w:val="22"/>
          <w:szCs w:val="22"/>
        </w:rPr>
      </w:pPr>
    </w:p>
    <w:p w14:paraId="5515F115" w14:textId="32074BE1" w:rsidR="007C7723" w:rsidRDefault="007C7723" w:rsidP="00D52CE0">
      <w:pPr>
        <w:pStyle w:val="Heading1"/>
        <w:rPr>
          <w:b/>
          <w:bCs/>
          <w:sz w:val="40"/>
          <w:szCs w:val="40"/>
        </w:rPr>
      </w:pPr>
      <w:bookmarkStart w:id="5" w:name="_Toc191546833"/>
      <w:r w:rsidRPr="005423CB">
        <w:rPr>
          <w:b/>
          <w:bCs/>
          <w:sz w:val="40"/>
          <w:szCs w:val="40"/>
        </w:rPr>
        <w:t>Ethical Issues</w:t>
      </w:r>
      <w:bookmarkEnd w:id="5"/>
    </w:p>
    <w:p w14:paraId="6BBAAA16" w14:textId="77777777" w:rsidR="005423CB" w:rsidRPr="005423CB" w:rsidRDefault="005423CB" w:rsidP="005423CB"/>
    <w:p w14:paraId="11832A42" w14:textId="77777777" w:rsidR="00A10389" w:rsidRPr="004D2C70" w:rsidRDefault="00A10389" w:rsidP="00A10389">
      <w:pPr>
        <w:rPr>
          <w:rFonts w:asciiTheme="majorBidi" w:hAnsiTheme="majorBidi" w:cstheme="majorBidi"/>
          <w:color w:val="0F4761" w:themeColor="accent1" w:themeShade="BF"/>
          <w:sz w:val="32"/>
          <w:szCs w:val="32"/>
        </w:rPr>
      </w:pPr>
      <w:r w:rsidRPr="004D2C70">
        <w:rPr>
          <w:rFonts w:asciiTheme="majorBidi" w:hAnsiTheme="majorBidi" w:cstheme="majorBidi"/>
          <w:color w:val="0F4761" w:themeColor="accent1" w:themeShade="BF"/>
          <w:sz w:val="32"/>
          <w:szCs w:val="32"/>
        </w:rPr>
        <w:t>The creation of the database for Oman's natural tourist destinations raises important ethical issues, two of which are data accuracy and privacy.</w:t>
      </w:r>
    </w:p>
    <w:p w14:paraId="00ADCF5B" w14:textId="77777777" w:rsidR="007C7723" w:rsidRPr="007C7723" w:rsidRDefault="007C7723" w:rsidP="007C7723">
      <w:pPr>
        <w:rPr>
          <w:rFonts w:asciiTheme="majorBidi" w:hAnsiTheme="majorBidi" w:cstheme="majorBidi"/>
          <w:color w:val="000000" w:themeColor="text1"/>
          <w:sz w:val="22"/>
          <w:szCs w:val="22"/>
        </w:rPr>
      </w:pPr>
    </w:p>
    <w:p w14:paraId="1EC4B6B8" w14:textId="77777777" w:rsidR="007C7723" w:rsidRPr="004D2C70" w:rsidRDefault="007C7723" w:rsidP="007C7723">
      <w:pPr>
        <w:rPr>
          <w:rFonts w:asciiTheme="majorBidi" w:hAnsiTheme="majorBidi" w:cstheme="majorBidi"/>
          <w:b/>
          <w:bCs/>
          <w:color w:val="000000" w:themeColor="text1"/>
          <w:sz w:val="32"/>
          <w:szCs w:val="32"/>
        </w:rPr>
      </w:pPr>
      <w:r w:rsidRPr="004D2C70">
        <w:rPr>
          <w:rFonts w:asciiTheme="majorBidi" w:hAnsiTheme="majorBidi" w:cstheme="majorBidi"/>
          <w:b/>
          <w:bCs/>
          <w:color w:val="000000" w:themeColor="text1"/>
          <w:sz w:val="32"/>
          <w:szCs w:val="32"/>
        </w:rPr>
        <w:t>1. Privacy Concerns</w:t>
      </w:r>
    </w:p>
    <w:p w14:paraId="1343BB5D" w14:textId="77777777" w:rsidR="00A10389" w:rsidRPr="0017778F" w:rsidRDefault="00A10389" w:rsidP="00A10389">
      <w:p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 xml:space="preserve">Because the database may contain user data, such as visitor preferences or reviews, it is imperative to ensure that personal information is kept confidential and not shared without consent. </w:t>
      </w:r>
      <w:r w:rsidRPr="0017778F">
        <w:rPr>
          <w:rFonts w:asciiTheme="majorBidi" w:hAnsiTheme="majorBidi" w:cstheme="majorBidi"/>
          <w:color w:val="0F4761" w:themeColor="accent1" w:themeShade="BF"/>
          <w:sz w:val="32"/>
          <w:szCs w:val="32"/>
        </w:rPr>
        <w:br/>
        <w:t xml:space="preserve">Response: </w:t>
      </w:r>
    </w:p>
    <w:p w14:paraId="2877AB4A" w14:textId="77777777" w:rsidR="00A10389" w:rsidRPr="0017778F" w:rsidRDefault="00A10389" w:rsidP="00A10389">
      <w:pPr>
        <w:numPr>
          <w:ilvl w:val="0"/>
          <w:numId w:val="14"/>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Apply strict access controls to block unauthorized access.</w:t>
      </w:r>
    </w:p>
    <w:p w14:paraId="11F2FAD2" w14:textId="77777777" w:rsidR="00A10389" w:rsidRPr="0017778F" w:rsidRDefault="00A10389" w:rsidP="00A10389">
      <w:pPr>
        <w:numPr>
          <w:ilvl w:val="0"/>
          <w:numId w:val="14"/>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Encrypt and anonymize user data when stored.</w:t>
      </w:r>
    </w:p>
    <w:p w14:paraId="4FD9A5F8" w14:textId="21B05745" w:rsidR="000A0C67" w:rsidRPr="0017778F" w:rsidRDefault="00A10389" w:rsidP="0017778F">
      <w:pPr>
        <w:numPr>
          <w:ilvl w:val="0"/>
          <w:numId w:val="14"/>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Comply with data protection laws to avoid the misuse of personal information.</w:t>
      </w:r>
    </w:p>
    <w:p w14:paraId="690A2FE6" w14:textId="6BC105F0" w:rsidR="007C7723" w:rsidRPr="004D2C70" w:rsidRDefault="007C7723" w:rsidP="007C7723">
      <w:pPr>
        <w:rPr>
          <w:rFonts w:asciiTheme="majorBidi" w:hAnsiTheme="majorBidi" w:cstheme="majorBidi"/>
          <w:b/>
          <w:bCs/>
          <w:color w:val="000000" w:themeColor="text1"/>
          <w:sz w:val="32"/>
          <w:szCs w:val="32"/>
        </w:rPr>
      </w:pPr>
      <w:r w:rsidRPr="004D2C70">
        <w:rPr>
          <w:rFonts w:asciiTheme="majorBidi" w:hAnsiTheme="majorBidi" w:cstheme="majorBidi"/>
          <w:b/>
          <w:bCs/>
          <w:color w:val="000000" w:themeColor="text1"/>
          <w:sz w:val="32"/>
          <w:szCs w:val="32"/>
        </w:rPr>
        <w:t>2. Data Accuracy and Integrity</w:t>
      </w:r>
    </w:p>
    <w:p w14:paraId="16223563" w14:textId="77777777" w:rsidR="00A10389" w:rsidRPr="0017778F" w:rsidRDefault="00A10389" w:rsidP="00A10389">
      <w:p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 xml:space="preserve">Giving visitors false or out-of-date information on tourist attractions, activities, or environmental conditions might deceive them and have a detrimental impact on conservation and tourism. </w:t>
      </w:r>
      <w:r w:rsidRPr="0017778F">
        <w:rPr>
          <w:rFonts w:asciiTheme="majorBidi" w:hAnsiTheme="majorBidi" w:cstheme="majorBidi"/>
          <w:color w:val="0F4761" w:themeColor="accent1" w:themeShade="BF"/>
          <w:sz w:val="32"/>
          <w:szCs w:val="32"/>
        </w:rPr>
        <w:br/>
        <w:t xml:space="preserve">Answer: </w:t>
      </w:r>
    </w:p>
    <w:p w14:paraId="3966D3CF" w14:textId="77777777" w:rsidR="00A10389" w:rsidRPr="0017778F" w:rsidRDefault="00A10389" w:rsidP="00A10389">
      <w:pPr>
        <w:numPr>
          <w:ilvl w:val="0"/>
          <w:numId w:val="15"/>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lastRenderedPageBreak/>
        <w:t>Regularly update the database with reliable sources.</w:t>
      </w:r>
    </w:p>
    <w:p w14:paraId="38D8728F" w14:textId="77777777" w:rsidR="00A10389" w:rsidRPr="0017778F" w:rsidRDefault="00A10389" w:rsidP="00A10389">
      <w:pPr>
        <w:numPr>
          <w:ilvl w:val="0"/>
          <w:numId w:val="15"/>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Allow tourism authorities to verify and validate the data.</w:t>
      </w:r>
    </w:p>
    <w:p w14:paraId="62AFA0ED" w14:textId="77777777" w:rsidR="00A10389" w:rsidRPr="0017778F" w:rsidRDefault="00A10389" w:rsidP="00A10389">
      <w:pPr>
        <w:numPr>
          <w:ilvl w:val="0"/>
          <w:numId w:val="15"/>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Create a system for users to report any incorrect or outdated information.</w:t>
      </w:r>
    </w:p>
    <w:p w14:paraId="43677FC6" w14:textId="77777777" w:rsidR="007C7723" w:rsidRPr="004D2C70" w:rsidRDefault="007C7723" w:rsidP="007C7723">
      <w:pPr>
        <w:rPr>
          <w:rFonts w:asciiTheme="majorBidi" w:hAnsiTheme="majorBidi" w:cstheme="majorBidi"/>
          <w:b/>
          <w:bCs/>
          <w:color w:val="000000" w:themeColor="text1"/>
          <w:sz w:val="32"/>
          <w:szCs w:val="32"/>
        </w:rPr>
      </w:pPr>
      <w:r w:rsidRPr="004D2C70">
        <w:rPr>
          <w:rFonts w:asciiTheme="majorBidi" w:hAnsiTheme="majorBidi" w:cstheme="majorBidi"/>
          <w:b/>
          <w:bCs/>
          <w:color w:val="000000" w:themeColor="text1"/>
          <w:sz w:val="32"/>
          <w:szCs w:val="32"/>
        </w:rPr>
        <w:t>Security and Ethical Considerations in the Project</w:t>
      </w:r>
    </w:p>
    <w:p w14:paraId="0083F0E5" w14:textId="77777777" w:rsidR="00A10389" w:rsidRPr="0017778F" w:rsidRDefault="00A10389" w:rsidP="00A10389">
      <w:pPr>
        <w:numPr>
          <w:ilvl w:val="0"/>
          <w:numId w:val="16"/>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Limit access to sensitive data using authentication methods.</w:t>
      </w:r>
    </w:p>
    <w:p w14:paraId="52D175DE" w14:textId="3F8B5708" w:rsidR="00A10389" w:rsidRPr="0017778F" w:rsidRDefault="00A10389" w:rsidP="00A10389">
      <w:pPr>
        <w:numPr>
          <w:ilvl w:val="0"/>
          <w:numId w:val="16"/>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 xml:space="preserve"> Be open and honest about the methods used to gather, store, and use the data.</w:t>
      </w:r>
    </w:p>
    <w:p w14:paraId="47BFF4DE" w14:textId="6AFB8899" w:rsidR="00A10389" w:rsidRPr="0017778F" w:rsidRDefault="00A10389" w:rsidP="00A10389">
      <w:pPr>
        <w:numPr>
          <w:ilvl w:val="0"/>
          <w:numId w:val="16"/>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Adhere to moral database management guidelines, such as protecting user privacy and refraining from disclosing data without authorization.</w:t>
      </w:r>
    </w:p>
    <w:p w14:paraId="07C777A2" w14:textId="577F2A56" w:rsidR="00664F9E" w:rsidRPr="0017778F" w:rsidRDefault="00A10389" w:rsidP="004D2C70">
      <w:pPr>
        <w:numPr>
          <w:ilvl w:val="0"/>
          <w:numId w:val="16"/>
        </w:numPr>
        <w:rPr>
          <w:rFonts w:asciiTheme="majorBidi" w:hAnsiTheme="majorBidi" w:cstheme="majorBidi"/>
          <w:color w:val="0F4761" w:themeColor="accent1" w:themeShade="BF"/>
          <w:sz w:val="32"/>
          <w:szCs w:val="32"/>
        </w:rPr>
      </w:pPr>
      <w:r w:rsidRPr="0017778F">
        <w:rPr>
          <w:rFonts w:asciiTheme="majorBidi" w:hAnsiTheme="majorBidi" w:cstheme="majorBidi"/>
          <w:color w:val="0F4761" w:themeColor="accent1" w:themeShade="BF"/>
          <w:sz w:val="32"/>
          <w:szCs w:val="32"/>
        </w:rPr>
        <w:t>Ensure adherence to relevant legal and ethical standards to manage data responsibly.</w:t>
      </w:r>
    </w:p>
    <w:p w14:paraId="328AC0B2" w14:textId="77777777" w:rsidR="004D2C70" w:rsidRDefault="004D2C70" w:rsidP="004D2C70">
      <w:pPr>
        <w:rPr>
          <w:rFonts w:asciiTheme="majorBidi" w:hAnsiTheme="majorBidi" w:cstheme="majorBidi"/>
          <w:color w:val="000000" w:themeColor="text1"/>
          <w:sz w:val="32"/>
          <w:szCs w:val="32"/>
        </w:rPr>
      </w:pPr>
    </w:p>
    <w:p w14:paraId="50519FE1" w14:textId="77777777" w:rsidR="004D2C70" w:rsidRDefault="004D2C70" w:rsidP="004D2C70">
      <w:pPr>
        <w:rPr>
          <w:rFonts w:asciiTheme="majorBidi" w:hAnsiTheme="majorBidi" w:cstheme="majorBidi"/>
          <w:color w:val="000000" w:themeColor="text1"/>
          <w:sz w:val="32"/>
          <w:szCs w:val="32"/>
        </w:rPr>
      </w:pPr>
    </w:p>
    <w:p w14:paraId="0D185535" w14:textId="77777777" w:rsidR="004D2C70" w:rsidRDefault="004D2C70" w:rsidP="004D2C70">
      <w:pPr>
        <w:rPr>
          <w:rFonts w:asciiTheme="majorBidi" w:hAnsiTheme="majorBidi" w:cstheme="majorBidi"/>
          <w:color w:val="000000" w:themeColor="text1"/>
          <w:sz w:val="32"/>
          <w:szCs w:val="32"/>
        </w:rPr>
      </w:pPr>
    </w:p>
    <w:p w14:paraId="2975B933" w14:textId="77777777" w:rsidR="004D2C70" w:rsidRPr="004D2C70" w:rsidRDefault="004D2C70" w:rsidP="004D2C70">
      <w:pPr>
        <w:rPr>
          <w:rFonts w:asciiTheme="majorBidi" w:hAnsiTheme="majorBidi" w:cstheme="majorBidi"/>
          <w:color w:val="000000" w:themeColor="text1"/>
          <w:sz w:val="32"/>
          <w:szCs w:val="32"/>
        </w:rPr>
      </w:pPr>
    </w:p>
    <w:p w14:paraId="19EE0248" w14:textId="65372F4A" w:rsidR="00664F9E" w:rsidRPr="005423CB" w:rsidRDefault="003F2348" w:rsidP="00D52CE0">
      <w:pPr>
        <w:pStyle w:val="Heading1"/>
        <w:rPr>
          <w:b/>
          <w:bCs/>
          <w:sz w:val="40"/>
          <w:szCs w:val="40"/>
        </w:rPr>
      </w:pPr>
      <w:bookmarkStart w:id="6" w:name="_Toc191546834"/>
      <w:r w:rsidRPr="005423CB">
        <w:rPr>
          <w:b/>
          <w:bCs/>
          <w:sz w:val="40"/>
          <w:szCs w:val="40"/>
        </w:rPr>
        <w:t>References</w:t>
      </w:r>
      <w:bookmarkEnd w:id="6"/>
    </w:p>
    <w:p w14:paraId="1A0B816F" w14:textId="77777777" w:rsidR="004F629B" w:rsidRDefault="004F629B" w:rsidP="003F2348">
      <w:pPr>
        <w:rPr>
          <w:rFonts w:asciiTheme="majorBidi" w:hAnsiTheme="majorBidi" w:cstheme="majorBidi"/>
          <w:b/>
          <w:bCs/>
        </w:rPr>
      </w:pPr>
    </w:p>
    <w:p w14:paraId="253BCC58" w14:textId="77777777" w:rsidR="004F629B" w:rsidRPr="004D2C70" w:rsidRDefault="004F629B" w:rsidP="004F629B">
      <w:pPr>
        <w:rPr>
          <w:rFonts w:asciiTheme="majorBidi" w:hAnsiTheme="majorBidi" w:cstheme="majorBidi"/>
          <w:color w:val="156082" w:themeColor="accent1"/>
          <w:sz w:val="24"/>
          <w:szCs w:val="24"/>
        </w:rPr>
      </w:pPr>
      <w:r w:rsidRPr="004D2C70">
        <w:rPr>
          <w:rFonts w:asciiTheme="majorBidi" w:hAnsiTheme="majorBidi" w:cstheme="majorBidi"/>
          <w:color w:val="156082" w:themeColor="accent1"/>
          <w:sz w:val="24"/>
          <w:szCs w:val="24"/>
        </w:rPr>
        <w:t>Johnson, R. n.d. 20 Best Tourism Websites. </w:t>
      </w:r>
      <w:proofErr w:type="spellStart"/>
      <w:r w:rsidRPr="004D2C70">
        <w:rPr>
          <w:rFonts w:asciiTheme="majorBidi" w:hAnsiTheme="majorBidi" w:cstheme="majorBidi"/>
          <w:i/>
          <w:iCs/>
          <w:color w:val="156082" w:themeColor="accent1"/>
          <w:sz w:val="24"/>
          <w:szCs w:val="24"/>
        </w:rPr>
        <w:t>CyberOptik</w:t>
      </w:r>
      <w:proofErr w:type="spellEnd"/>
      <w:r w:rsidRPr="004D2C70">
        <w:rPr>
          <w:rFonts w:asciiTheme="majorBidi" w:hAnsiTheme="majorBidi" w:cstheme="majorBidi"/>
          <w:color w:val="156082" w:themeColor="accent1"/>
          <w:sz w:val="24"/>
          <w:szCs w:val="24"/>
        </w:rPr>
        <w:t>. Retrieved February 21, 2025, from </w:t>
      </w:r>
      <w:hyperlink r:id="rId12" w:tgtFrame="_blank" w:history="1">
        <w:r w:rsidRPr="004D2C70">
          <w:rPr>
            <w:rStyle w:val="Hyperlink"/>
            <w:rFonts w:asciiTheme="majorBidi" w:hAnsiTheme="majorBidi" w:cstheme="majorBidi"/>
            <w:sz w:val="24"/>
            <w:szCs w:val="24"/>
          </w:rPr>
          <w:t>https://www.cyberoptik.net/blog/best-tourism-websites/</w:t>
        </w:r>
      </w:hyperlink>
      <w:r w:rsidRPr="004D2C70">
        <w:rPr>
          <w:rFonts w:asciiTheme="majorBidi" w:hAnsiTheme="majorBidi" w:cstheme="majorBidi"/>
          <w:color w:val="156082" w:themeColor="accent1"/>
          <w:sz w:val="24"/>
          <w:szCs w:val="24"/>
        </w:rPr>
        <w:t>.</w:t>
      </w:r>
    </w:p>
    <w:p w14:paraId="021B201E" w14:textId="77777777" w:rsidR="004F629B" w:rsidRPr="004D2C70" w:rsidRDefault="004F629B" w:rsidP="004F629B">
      <w:pPr>
        <w:rPr>
          <w:rFonts w:asciiTheme="majorBidi" w:hAnsiTheme="majorBidi" w:cstheme="majorBidi"/>
          <w:color w:val="156082" w:themeColor="accent1"/>
          <w:sz w:val="24"/>
          <w:szCs w:val="24"/>
        </w:rPr>
      </w:pPr>
      <w:r w:rsidRPr="004D2C70">
        <w:rPr>
          <w:rFonts w:asciiTheme="majorBidi" w:hAnsiTheme="majorBidi" w:cstheme="majorBidi"/>
          <w:color w:val="156082" w:themeColor="accent1"/>
          <w:sz w:val="24"/>
          <w:szCs w:val="24"/>
        </w:rPr>
        <w:t> </w:t>
      </w:r>
    </w:p>
    <w:p w14:paraId="65ABD1B3" w14:textId="77777777" w:rsidR="004F629B" w:rsidRPr="004D2C70" w:rsidRDefault="004F629B" w:rsidP="004F629B">
      <w:pPr>
        <w:rPr>
          <w:rFonts w:asciiTheme="majorBidi" w:hAnsiTheme="majorBidi" w:cstheme="majorBidi"/>
          <w:color w:val="156082" w:themeColor="accent1"/>
          <w:sz w:val="24"/>
          <w:szCs w:val="24"/>
        </w:rPr>
      </w:pPr>
      <w:r w:rsidRPr="004D2C70">
        <w:rPr>
          <w:rFonts w:asciiTheme="majorBidi" w:hAnsiTheme="majorBidi" w:cstheme="majorBidi"/>
          <w:color w:val="156082" w:themeColor="accent1"/>
          <w:sz w:val="24"/>
          <w:szCs w:val="24"/>
        </w:rPr>
        <w:t>Zheng, D. 2020. 20 Example Travel Websites That Will Get You Moving. </w:t>
      </w:r>
      <w:r w:rsidRPr="004D2C70">
        <w:rPr>
          <w:rFonts w:asciiTheme="majorBidi" w:hAnsiTheme="majorBidi" w:cstheme="majorBidi"/>
          <w:i/>
          <w:iCs/>
          <w:color w:val="156082" w:themeColor="accent1"/>
          <w:sz w:val="24"/>
          <w:szCs w:val="24"/>
        </w:rPr>
        <w:t>Crazy Egg</w:t>
      </w:r>
      <w:r w:rsidRPr="004D2C70">
        <w:rPr>
          <w:rFonts w:asciiTheme="majorBidi" w:hAnsiTheme="majorBidi" w:cstheme="majorBidi"/>
          <w:color w:val="156082" w:themeColor="accent1"/>
          <w:sz w:val="24"/>
          <w:szCs w:val="24"/>
        </w:rPr>
        <w:t>. Retrieved February 21, 2025, from </w:t>
      </w:r>
      <w:hyperlink r:id="rId13" w:tgtFrame="_blank" w:history="1">
        <w:r w:rsidRPr="004D2C70">
          <w:rPr>
            <w:rStyle w:val="Hyperlink"/>
            <w:rFonts w:asciiTheme="majorBidi" w:hAnsiTheme="majorBidi" w:cstheme="majorBidi"/>
            <w:sz w:val="24"/>
            <w:szCs w:val="24"/>
          </w:rPr>
          <w:t>https://www.crazyegg.com/blog/example-travel-websites/</w:t>
        </w:r>
      </w:hyperlink>
      <w:r w:rsidRPr="004D2C70">
        <w:rPr>
          <w:rFonts w:asciiTheme="majorBidi" w:hAnsiTheme="majorBidi" w:cstheme="majorBidi"/>
          <w:color w:val="156082" w:themeColor="accent1"/>
          <w:sz w:val="24"/>
          <w:szCs w:val="24"/>
        </w:rPr>
        <w:t>.</w:t>
      </w:r>
    </w:p>
    <w:p w14:paraId="0B989FB7" w14:textId="77777777" w:rsidR="004F629B" w:rsidRPr="004D2C70" w:rsidRDefault="004F629B" w:rsidP="004F629B">
      <w:pPr>
        <w:rPr>
          <w:rFonts w:asciiTheme="majorBidi" w:hAnsiTheme="majorBidi" w:cstheme="majorBidi"/>
          <w:color w:val="156082" w:themeColor="accent1"/>
          <w:sz w:val="24"/>
          <w:szCs w:val="24"/>
        </w:rPr>
      </w:pPr>
      <w:r w:rsidRPr="004D2C70">
        <w:rPr>
          <w:rFonts w:asciiTheme="majorBidi" w:hAnsiTheme="majorBidi" w:cstheme="majorBidi"/>
          <w:color w:val="156082" w:themeColor="accent1"/>
          <w:sz w:val="24"/>
          <w:szCs w:val="24"/>
        </w:rPr>
        <w:lastRenderedPageBreak/>
        <w:t> </w:t>
      </w:r>
    </w:p>
    <w:p w14:paraId="7933F83C" w14:textId="77777777" w:rsidR="004F629B" w:rsidRPr="004D2C70" w:rsidRDefault="004F629B" w:rsidP="004F629B">
      <w:pPr>
        <w:rPr>
          <w:rFonts w:asciiTheme="majorBidi" w:hAnsiTheme="majorBidi" w:cstheme="majorBidi"/>
          <w:color w:val="156082" w:themeColor="accent1"/>
          <w:sz w:val="24"/>
          <w:szCs w:val="24"/>
        </w:rPr>
      </w:pPr>
      <w:r w:rsidRPr="004D2C70">
        <w:rPr>
          <w:rFonts w:asciiTheme="majorBidi" w:hAnsiTheme="majorBidi" w:cstheme="majorBidi"/>
          <w:color w:val="156082" w:themeColor="accent1"/>
          <w:sz w:val="24"/>
          <w:szCs w:val="24"/>
        </w:rPr>
        <w:t>JT. 2019. JTB launches ‘new, improved’ website, soon to be available in six languages. </w:t>
      </w:r>
      <w:r w:rsidRPr="004D2C70">
        <w:rPr>
          <w:rFonts w:asciiTheme="majorBidi" w:hAnsiTheme="majorBidi" w:cstheme="majorBidi"/>
          <w:i/>
          <w:iCs/>
          <w:color w:val="156082" w:themeColor="accent1"/>
          <w:sz w:val="24"/>
          <w:szCs w:val="24"/>
        </w:rPr>
        <w:t>The Jordan Times</w:t>
      </w:r>
      <w:r w:rsidRPr="004D2C70">
        <w:rPr>
          <w:rFonts w:asciiTheme="majorBidi" w:hAnsiTheme="majorBidi" w:cstheme="majorBidi"/>
          <w:color w:val="156082" w:themeColor="accent1"/>
          <w:sz w:val="24"/>
          <w:szCs w:val="24"/>
        </w:rPr>
        <w:t>. Retrieved February 21, 2025, from </w:t>
      </w:r>
      <w:hyperlink r:id="rId14" w:tgtFrame="_blank" w:history="1">
        <w:r w:rsidRPr="004D2C70">
          <w:rPr>
            <w:rStyle w:val="Hyperlink"/>
            <w:rFonts w:asciiTheme="majorBidi" w:hAnsiTheme="majorBidi" w:cstheme="majorBidi"/>
            <w:sz w:val="24"/>
            <w:szCs w:val="24"/>
          </w:rPr>
          <w:t>https://www.jordantimes.com/news/local/jtb-launches-%E2%80%98new-improved%E2%80%99-website-soon-be-available-six-languages</w:t>
        </w:r>
      </w:hyperlink>
      <w:r w:rsidRPr="004D2C70">
        <w:rPr>
          <w:rFonts w:asciiTheme="majorBidi" w:hAnsiTheme="majorBidi" w:cstheme="majorBidi"/>
          <w:color w:val="156082" w:themeColor="accent1"/>
          <w:sz w:val="24"/>
          <w:szCs w:val="24"/>
        </w:rPr>
        <w:t>.</w:t>
      </w:r>
    </w:p>
    <w:p w14:paraId="7EBC9F64" w14:textId="77777777" w:rsidR="004F629B" w:rsidRPr="004D2C70" w:rsidRDefault="004F629B" w:rsidP="003F2348">
      <w:pPr>
        <w:rPr>
          <w:rFonts w:asciiTheme="majorBidi" w:hAnsiTheme="majorBidi" w:cstheme="majorBidi"/>
          <w:b/>
          <w:bCs/>
          <w:sz w:val="24"/>
          <w:szCs w:val="24"/>
        </w:rPr>
      </w:pPr>
    </w:p>
    <w:sectPr w:rsidR="004F629B" w:rsidRPr="004D2C7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367AC" w14:textId="77777777" w:rsidR="000073FC" w:rsidRDefault="000073FC" w:rsidP="00A0090E">
      <w:pPr>
        <w:spacing w:after="0" w:line="240" w:lineRule="auto"/>
      </w:pPr>
      <w:r>
        <w:separator/>
      </w:r>
    </w:p>
  </w:endnote>
  <w:endnote w:type="continuationSeparator" w:id="0">
    <w:p w14:paraId="1ADC7F34" w14:textId="77777777" w:rsidR="000073FC" w:rsidRDefault="000073FC" w:rsidP="00A00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9B34" w14:textId="77777777" w:rsidR="00A0090E" w:rsidRDefault="00A00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8E0D" w14:textId="77777777" w:rsidR="000073FC" w:rsidRDefault="000073FC" w:rsidP="00A0090E">
      <w:pPr>
        <w:spacing w:after="0" w:line="240" w:lineRule="auto"/>
      </w:pPr>
      <w:r>
        <w:separator/>
      </w:r>
    </w:p>
  </w:footnote>
  <w:footnote w:type="continuationSeparator" w:id="0">
    <w:p w14:paraId="25F4D7A3" w14:textId="77777777" w:rsidR="000073FC" w:rsidRDefault="000073FC" w:rsidP="00A00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DF"/>
    <w:multiLevelType w:val="multilevel"/>
    <w:tmpl w:val="A4F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1015"/>
    <w:multiLevelType w:val="multilevel"/>
    <w:tmpl w:val="4CC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4B89"/>
    <w:multiLevelType w:val="multilevel"/>
    <w:tmpl w:val="F26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2CAF"/>
    <w:multiLevelType w:val="multilevel"/>
    <w:tmpl w:val="D65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CB1911"/>
    <w:multiLevelType w:val="multilevel"/>
    <w:tmpl w:val="982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921C7"/>
    <w:multiLevelType w:val="multilevel"/>
    <w:tmpl w:val="053A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A42B1"/>
    <w:multiLevelType w:val="hybridMultilevel"/>
    <w:tmpl w:val="66F2CD44"/>
    <w:lvl w:ilvl="0" w:tplc="D73CCF28">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2776D"/>
    <w:multiLevelType w:val="multilevel"/>
    <w:tmpl w:val="CC7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D021F0"/>
    <w:multiLevelType w:val="multilevel"/>
    <w:tmpl w:val="72B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335B5"/>
    <w:multiLevelType w:val="multilevel"/>
    <w:tmpl w:val="6568A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758A4"/>
    <w:multiLevelType w:val="multilevel"/>
    <w:tmpl w:val="AB0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05DAB"/>
    <w:multiLevelType w:val="multilevel"/>
    <w:tmpl w:val="4F5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AC3148"/>
    <w:multiLevelType w:val="multilevel"/>
    <w:tmpl w:val="EEE45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EastAsia" w:hAnsi="Wingdings" w:cstheme="maj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1501822">
    <w:abstractNumId w:val="9"/>
  </w:num>
  <w:num w:numId="2" w16cid:durableId="850484015">
    <w:abstractNumId w:val="0"/>
  </w:num>
  <w:num w:numId="3" w16cid:durableId="1201280277">
    <w:abstractNumId w:val="1"/>
  </w:num>
  <w:num w:numId="4" w16cid:durableId="1095057359">
    <w:abstractNumId w:val="2"/>
  </w:num>
  <w:num w:numId="5" w16cid:durableId="132528189">
    <w:abstractNumId w:val="10"/>
  </w:num>
  <w:num w:numId="6" w16cid:durableId="1921602831">
    <w:abstractNumId w:val="5"/>
  </w:num>
  <w:num w:numId="7" w16cid:durableId="1662268581">
    <w:abstractNumId w:val="12"/>
  </w:num>
  <w:num w:numId="8" w16cid:durableId="1234244022">
    <w:abstractNumId w:val="11"/>
  </w:num>
  <w:num w:numId="9" w16cid:durableId="797533838">
    <w:abstractNumId w:val="7"/>
  </w:num>
  <w:num w:numId="10" w16cid:durableId="2033988548">
    <w:abstractNumId w:val="3"/>
  </w:num>
  <w:num w:numId="11" w16cid:durableId="43260993">
    <w:abstractNumId w:val="8"/>
  </w:num>
  <w:num w:numId="12" w16cid:durableId="1339774393">
    <w:abstractNumId w:val="9"/>
  </w:num>
  <w:num w:numId="13" w16cid:durableId="1251812804">
    <w:abstractNumId w:val="0"/>
  </w:num>
  <w:num w:numId="14" w16cid:durableId="109133283">
    <w:abstractNumId w:val="1"/>
  </w:num>
  <w:num w:numId="15" w16cid:durableId="248319543">
    <w:abstractNumId w:val="2"/>
  </w:num>
  <w:num w:numId="16" w16cid:durableId="2002342821">
    <w:abstractNumId w:val="10"/>
  </w:num>
  <w:num w:numId="17" w16cid:durableId="518396559">
    <w:abstractNumId w:val="6"/>
  </w:num>
  <w:num w:numId="18" w16cid:durableId="1296720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1E"/>
    <w:rsid w:val="000073FC"/>
    <w:rsid w:val="00017AE9"/>
    <w:rsid w:val="000572F3"/>
    <w:rsid w:val="000A0C67"/>
    <w:rsid w:val="001171CF"/>
    <w:rsid w:val="0012585A"/>
    <w:rsid w:val="0017778F"/>
    <w:rsid w:val="001C3070"/>
    <w:rsid w:val="001D3C6F"/>
    <w:rsid w:val="001E59B1"/>
    <w:rsid w:val="002D785D"/>
    <w:rsid w:val="00300695"/>
    <w:rsid w:val="00326695"/>
    <w:rsid w:val="003477D9"/>
    <w:rsid w:val="0038091E"/>
    <w:rsid w:val="003F2348"/>
    <w:rsid w:val="003F5D3C"/>
    <w:rsid w:val="004B301B"/>
    <w:rsid w:val="004D2C70"/>
    <w:rsid w:val="004F629B"/>
    <w:rsid w:val="00535049"/>
    <w:rsid w:val="0054206C"/>
    <w:rsid w:val="005423CB"/>
    <w:rsid w:val="005E2963"/>
    <w:rsid w:val="00664F9E"/>
    <w:rsid w:val="00673BB8"/>
    <w:rsid w:val="006D73EB"/>
    <w:rsid w:val="006E7CC3"/>
    <w:rsid w:val="00707C94"/>
    <w:rsid w:val="00786B92"/>
    <w:rsid w:val="007C7723"/>
    <w:rsid w:val="008223FA"/>
    <w:rsid w:val="0082365E"/>
    <w:rsid w:val="008509A5"/>
    <w:rsid w:val="00926A52"/>
    <w:rsid w:val="00962161"/>
    <w:rsid w:val="00985ACD"/>
    <w:rsid w:val="009C2F88"/>
    <w:rsid w:val="009E757E"/>
    <w:rsid w:val="00A0090E"/>
    <w:rsid w:val="00A10389"/>
    <w:rsid w:val="00A20524"/>
    <w:rsid w:val="00A47E27"/>
    <w:rsid w:val="00A62B3B"/>
    <w:rsid w:val="00A8213C"/>
    <w:rsid w:val="00AF3EBA"/>
    <w:rsid w:val="00C11DD3"/>
    <w:rsid w:val="00C76F20"/>
    <w:rsid w:val="00C7780B"/>
    <w:rsid w:val="00CF55EC"/>
    <w:rsid w:val="00D461A4"/>
    <w:rsid w:val="00D52CE0"/>
    <w:rsid w:val="00D73E4E"/>
    <w:rsid w:val="00D76F54"/>
    <w:rsid w:val="00DB4B5D"/>
    <w:rsid w:val="00DE2809"/>
    <w:rsid w:val="00DE793F"/>
    <w:rsid w:val="00E216B2"/>
    <w:rsid w:val="00F0500C"/>
    <w:rsid w:val="00F111CD"/>
    <w:rsid w:val="00F444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2FE0"/>
  <w15:chartTrackingRefBased/>
  <w15:docId w15:val="{B406E07A-87DF-457C-B16E-C0D2C691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C70"/>
  </w:style>
  <w:style w:type="paragraph" w:styleId="Heading1">
    <w:name w:val="heading 1"/>
    <w:basedOn w:val="Normal"/>
    <w:next w:val="Normal"/>
    <w:link w:val="Heading1Char"/>
    <w:uiPriority w:val="9"/>
    <w:qFormat/>
    <w:rsid w:val="004D2C70"/>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4D2C7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4D2C7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D2C7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4D2C70"/>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4D2C70"/>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4D2C70"/>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4D2C70"/>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4D2C70"/>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C70"/>
    <w:rPr>
      <w:smallCaps/>
      <w:spacing w:val="5"/>
      <w:sz w:val="32"/>
      <w:szCs w:val="32"/>
    </w:rPr>
  </w:style>
  <w:style w:type="character" w:customStyle="1" w:styleId="Heading2Char">
    <w:name w:val="Heading 2 Char"/>
    <w:basedOn w:val="DefaultParagraphFont"/>
    <w:link w:val="Heading2"/>
    <w:uiPriority w:val="9"/>
    <w:semiHidden/>
    <w:rsid w:val="004D2C70"/>
    <w:rPr>
      <w:smallCaps/>
      <w:spacing w:val="5"/>
      <w:sz w:val="28"/>
      <w:szCs w:val="28"/>
    </w:rPr>
  </w:style>
  <w:style w:type="character" w:customStyle="1" w:styleId="Heading3Char">
    <w:name w:val="Heading 3 Char"/>
    <w:basedOn w:val="DefaultParagraphFont"/>
    <w:link w:val="Heading3"/>
    <w:uiPriority w:val="9"/>
    <w:semiHidden/>
    <w:rsid w:val="004D2C70"/>
    <w:rPr>
      <w:smallCaps/>
      <w:spacing w:val="5"/>
      <w:sz w:val="24"/>
      <w:szCs w:val="24"/>
    </w:rPr>
  </w:style>
  <w:style w:type="character" w:customStyle="1" w:styleId="Heading4Char">
    <w:name w:val="Heading 4 Char"/>
    <w:basedOn w:val="DefaultParagraphFont"/>
    <w:link w:val="Heading4"/>
    <w:uiPriority w:val="9"/>
    <w:semiHidden/>
    <w:rsid w:val="004D2C70"/>
    <w:rPr>
      <w:i/>
      <w:iCs/>
      <w:smallCaps/>
      <w:spacing w:val="10"/>
      <w:sz w:val="22"/>
      <w:szCs w:val="22"/>
    </w:rPr>
  </w:style>
  <w:style w:type="character" w:customStyle="1" w:styleId="Heading5Char">
    <w:name w:val="Heading 5 Char"/>
    <w:basedOn w:val="DefaultParagraphFont"/>
    <w:link w:val="Heading5"/>
    <w:uiPriority w:val="9"/>
    <w:semiHidden/>
    <w:rsid w:val="004D2C70"/>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4D2C70"/>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4D2C70"/>
    <w:rPr>
      <w:b/>
      <w:bCs/>
      <w:smallCaps/>
      <w:color w:val="4EA72E" w:themeColor="accent6"/>
      <w:spacing w:val="10"/>
    </w:rPr>
  </w:style>
  <w:style w:type="character" w:customStyle="1" w:styleId="Heading8Char">
    <w:name w:val="Heading 8 Char"/>
    <w:basedOn w:val="DefaultParagraphFont"/>
    <w:link w:val="Heading8"/>
    <w:uiPriority w:val="9"/>
    <w:semiHidden/>
    <w:rsid w:val="004D2C70"/>
    <w:rPr>
      <w:b/>
      <w:bCs/>
      <w:i/>
      <w:iCs/>
      <w:smallCaps/>
      <w:color w:val="3A7C22" w:themeColor="accent6" w:themeShade="BF"/>
    </w:rPr>
  </w:style>
  <w:style w:type="character" w:customStyle="1" w:styleId="Heading9Char">
    <w:name w:val="Heading 9 Char"/>
    <w:basedOn w:val="DefaultParagraphFont"/>
    <w:link w:val="Heading9"/>
    <w:uiPriority w:val="9"/>
    <w:semiHidden/>
    <w:rsid w:val="004D2C70"/>
    <w:rPr>
      <w:b/>
      <w:bCs/>
      <w:i/>
      <w:iCs/>
      <w:smallCaps/>
      <w:color w:val="275317" w:themeColor="accent6" w:themeShade="80"/>
    </w:rPr>
  </w:style>
  <w:style w:type="paragraph" w:styleId="Title">
    <w:name w:val="Title"/>
    <w:basedOn w:val="Normal"/>
    <w:next w:val="Normal"/>
    <w:link w:val="TitleChar"/>
    <w:uiPriority w:val="10"/>
    <w:qFormat/>
    <w:rsid w:val="004D2C70"/>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4D2C70"/>
    <w:rPr>
      <w:smallCaps/>
      <w:color w:val="262626" w:themeColor="text1" w:themeTint="D9"/>
      <w:sz w:val="52"/>
      <w:szCs w:val="52"/>
    </w:rPr>
  </w:style>
  <w:style w:type="paragraph" w:styleId="Subtitle">
    <w:name w:val="Subtitle"/>
    <w:basedOn w:val="Normal"/>
    <w:next w:val="Normal"/>
    <w:link w:val="SubtitleChar"/>
    <w:uiPriority w:val="11"/>
    <w:qFormat/>
    <w:rsid w:val="004D2C7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D2C70"/>
    <w:rPr>
      <w:rFonts w:asciiTheme="majorHAnsi" w:eastAsiaTheme="majorEastAsia" w:hAnsiTheme="majorHAnsi" w:cstheme="majorBidi"/>
    </w:rPr>
  </w:style>
  <w:style w:type="paragraph" w:styleId="Quote">
    <w:name w:val="Quote"/>
    <w:basedOn w:val="Normal"/>
    <w:next w:val="Normal"/>
    <w:link w:val="QuoteChar"/>
    <w:uiPriority w:val="29"/>
    <w:qFormat/>
    <w:rsid w:val="004D2C70"/>
    <w:rPr>
      <w:i/>
      <w:iCs/>
    </w:rPr>
  </w:style>
  <w:style w:type="character" w:customStyle="1" w:styleId="QuoteChar">
    <w:name w:val="Quote Char"/>
    <w:basedOn w:val="DefaultParagraphFont"/>
    <w:link w:val="Quote"/>
    <w:uiPriority w:val="29"/>
    <w:rsid w:val="004D2C70"/>
    <w:rPr>
      <w:i/>
      <w:iCs/>
    </w:rPr>
  </w:style>
  <w:style w:type="paragraph" w:styleId="ListParagraph">
    <w:name w:val="List Paragraph"/>
    <w:basedOn w:val="Normal"/>
    <w:uiPriority w:val="34"/>
    <w:qFormat/>
    <w:rsid w:val="0038091E"/>
    <w:pPr>
      <w:ind w:left="720"/>
      <w:contextualSpacing/>
    </w:pPr>
  </w:style>
  <w:style w:type="character" w:styleId="IntenseEmphasis">
    <w:name w:val="Intense Emphasis"/>
    <w:uiPriority w:val="21"/>
    <w:qFormat/>
    <w:rsid w:val="004D2C70"/>
    <w:rPr>
      <w:b/>
      <w:bCs/>
      <w:i/>
      <w:iCs/>
      <w:color w:val="4EA72E" w:themeColor="accent6"/>
      <w:spacing w:val="10"/>
    </w:rPr>
  </w:style>
  <w:style w:type="paragraph" w:styleId="IntenseQuote">
    <w:name w:val="Intense Quote"/>
    <w:basedOn w:val="Normal"/>
    <w:next w:val="Normal"/>
    <w:link w:val="IntenseQuoteChar"/>
    <w:uiPriority w:val="30"/>
    <w:qFormat/>
    <w:rsid w:val="004D2C70"/>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4D2C70"/>
    <w:rPr>
      <w:b/>
      <w:bCs/>
      <w:i/>
      <w:iCs/>
    </w:rPr>
  </w:style>
  <w:style w:type="character" w:styleId="IntenseReference">
    <w:name w:val="Intense Reference"/>
    <w:uiPriority w:val="32"/>
    <w:qFormat/>
    <w:rsid w:val="004D2C70"/>
    <w:rPr>
      <w:b/>
      <w:bCs/>
      <w:smallCaps/>
      <w:spacing w:val="5"/>
      <w:sz w:val="22"/>
      <w:szCs w:val="22"/>
      <w:u w:val="single"/>
    </w:rPr>
  </w:style>
  <w:style w:type="paragraph" w:styleId="Header">
    <w:name w:val="header"/>
    <w:basedOn w:val="Normal"/>
    <w:link w:val="HeaderChar"/>
    <w:uiPriority w:val="99"/>
    <w:unhideWhenUsed/>
    <w:rsid w:val="00A00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0E"/>
  </w:style>
  <w:style w:type="paragraph" w:styleId="Footer">
    <w:name w:val="footer"/>
    <w:basedOn w:val="Normal"/>
    <w:link w:val="FooterChar"/>
    <w:uiPriority w:val="99"/>
    <w:unhideWhenUsed/>
    <w:rsid w:val="00A00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0E"/>
  </w:style>
  <w:style w:type="paragraph" w:styleId="TOCHeading">
    <w:name w:val="TOC Heading"/>
    <w:basedOn w:val="Heading1"/>
    <w:next w:val="Normal"/>
    <w:uiPriority w:val="39"/>
    <w:unhideWhenUsed/>
    <w:qFormat/>
    <w:rsid w:val="004D2C70"/>
    <w:pPr>
      <w:outlineLvl w:val="9"/>
    </w:pPr>
  </w:style>
  <w:style w:type="character" w:styleId="Hyperlink">
    <w:name w:val="Hyperlink"/>
    <w:basedOn w:val="DefaultParagraphFont"/>
    <w:uiPriority w:val="99"/>
    <w:unhideWhenUsed/>
    <w:rsid w:val="00535049"/>
    <w:rPr>
      <w:color w:val="467886" w:themeColor="hyperlink"/>
      <w:u w:val="single"/>
    </w:rPr>
  </w:style>
  <w:style w:type="character" w:styleId="UnresolvedMention">
    <w:name w:val="Unresolved Mention"/>
    <w:basedOn w:val="DefaultParagraphFont"/>
    <w:uiPriority w:val="99"/>
    <w:semiHidden/>
    <w:unhideWhenUsed/>
    <w:rsid w:val="00535049"/>
    <w:rPr>
      <w:color w:val="605E5C"/>
      <w:shd w:val="clear" w:color="auto" w:fill="E1DFDD"/>
    </w:rPr>
  </w:style>
  <w:style w:type="paragraph" w:styleId="Caption">
    <w:name w:val="caption"/>
    <w:basedOn w:val="Normal"/>
    <w:next w:val="Normal"/>
    <w:uiPriority w:val="35"/>
    <w:semiHidden/>
    <w:unhideWhenUsed/>
    <w:qFormat/>
    <w:rsid w:val="004D2C70"/>
    <w:rPr>
      <w:b/>
      <w:bCs/>
      <w:caps/>
      <w:sz w:val="16"/>
      <w:szCs w:val="16"/>
    </w:rPr>
  </w:style>
  <w:style w:type="character" w:styleId="Strong">
    <w:name w:val="Strong"/>
    <w:uiPriority w:val="22"/>
    <w:qFormat/>
    <w:rsid w:val="004D2C70"/>
    <w:rPr>
      <w:b/>
      <w:bCs/>
      <w:color w:val="4EA72E" w:themeColor="accent6"/>
    </w:rPr>
  </w:style>
  <w:style w:type="character" w:styleId="Emphasis">
    <w:name w:val="Emphasis"/>
    <w:uiPriority w:val="20"/>
    <w:qFormat/>
    <w:rsid w:val="004D2C70"/>
    <w:rPr>
      <w:b/>
      <w:bCs/>
      <w:i/>
      <w:iCs/>
      <w:spacing w:val="10"/>
    </w:rPr>
  </w:style>
  <w:style w:type="paragraph" w:styleId="NoSpacing">
    <w:name w:val="No Spacing"/>
    <w:uiPriority w:val="1"/>
    <w:qFormat/>
    <w:rsid w:val="004D2C70"/>
    <w:pPr>
      <w:spacing w:after="0" w:line="240" w:lineRule="auto"/>
    </w:pPr>
  </w:style>
  <w:style w:type="character" w:styleId="SubtleEmphasis">
    <w:name w:val="Subtle Emphasis"/>
    <w:uiPriority w:val="19"/>
    <w:qFormat/>
    <w:rsid w:val="004D2C70"/>
    <w:rPr>
      <w:i/>
      <w:iCs/>
    </w:rPr>
  </w:style>
  <w:style w:type="character" w:styleId="SubtleReference">
    <w:name w:val="Subtle Reference"/>
    <w:uiPriority w:val="31"/>
    <w:qFormat/>
    <w:rsid w:val="004D2C70"/>
    <w:rPr>
      <w:b/>
      <w:bCs/>
    </w:rPr>
  </w:style>
  <w:style w:type="character" w:styleId="BookTitle">
    <w:name w:val="Book Title"/>
    <w:uiPriority w:val="33"/>
    <w:qFormat/>
    <w:rsid w:val="004D2C70"/>
    <w:rPr>
      <w:rFonts w:asciiTheme="majorHAnsi" w:eastAsiaTheme="majorEastAsia" w:hAnsiTheme="majorHAnsi" w:cstheme="majorBidi"/>
      <w:i/>
      <w:iCs/>
      <w:sz w:val="20"/>
      <w:szCs w:val="20"/>
    </w:rPr>
  </w:style>
  <w:style w:type="paragraph" w:styleId="TOC1">
    <w:name w:val="toc 1"/>
    <w:basedOn w:val="Normal"/>
    <w:next w:val="Normal"/>
    <w:autoRedefine/>
    <w:uiPriority w:val="39"/>
    <w:unhideWhenUsed/>
    <w:rsid w:val="00D52CE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5595">
      <w:bodyDiv w:val="1"/>
      <w:marLeft w:val="0"/>
      <w:marRight w:val="0"/>
      <w:marTop w:val="0"/>
      <w:marBottom w:val="0"/>
      <w:divBdr>
        <w:top w:val="none" w:sz="0" w:space="0" w:color="auto"/>
        <w:left w:val="none" w:sz="0" w:space="0" w:color="auto"/>
        <w:bottom w:val="none" w:sz="0" w:space="0" w:color="auto"/>
        <w:right w:val="none" w:sz="0" w:space="0" w:color="auto"/>
      </w:divBdr>
    </w:div>
    <w:div w:id="79067293">
      <w:bodyDiv w:val="1"/>
      <w:marLeft w:val="0"/>
      <w:marRight w:val="0"/>
      <w:marTop w:val="0"/>
      <w:marBottom w:val="0"/>
      <w:divBdr>
        <w:top w:val="none" w:sz="0" w:space="0" w:color="auto"/>
        <w:left w:val="none" w:sz="0" w:space="0" w:color="auto"/>
        <w:bottom w:val="none" w:sz="0" w:space="0" w:color="auto"/>
        <w:right w:val="none" w:sz="0" w:space="0" w:color="auto"/>
      </w:divBdr>
    </w:div>
    <w:div w:id="84695572">
      <w:bodyDiv w:val="1"/>
      <w:marLeft w:val="0"/>
      <w:marRight w:val="0"/>
      <w:marTop w:val="0"/>
      <w:marBottom w:val="0"/>
      <w:divBdr>
        <w:top w:val="none" w:sz="0" w:space="0" w:color="auto"/>
        <w:left w:val="none" w:sz="0" w:space="0" w:color="auto"/>
        <w:bottom w:val="none" w:sz="0" w:space="0" w:color="auto"/>
        <w:right w:val="none" w:sz="0" w:space="0" w:color="auto"/>
      </w:divBdr>
    </w:div>
    <w:div w:id="186717970">
      <w:bodyDiv w:val="1"/>
      <w:marLeft w:val="0"/>
      <w:marRight w:val="0"/>
      <w:marTop w:val="0"/>
      <w:marBottom w:val="0"/>
      <w:divBdr>
        <w:top w:val="none" w:sz="0" w:space="0" w:color="auto"/>
        <w:left w:val="none" w:sz="0" w:space="0" w:color="auto"/>
        <w:bottom w:val="none" w:sz="0" w:space="0" w:color="auto"/>
        <w:right w:val="none" w:sz="0" w:space="0" w:color="auto"/>
      </w:divBdr>
    </w:div>
    <w:div w:id="195896289">
      <w:bodyDiv w:val="1"/>
      <w:marLeft w:val="0"/>
      <w:marRight w:val="0"/>
      <w:marTop w:val="0"/>
      <w:marBottom w:val="0"/>
      <w:divBdr>
        <w:top w:val="none" w:sz="0" w:space="0" w:color="auto"/>
        <w:left w:val="none" w:sz="0" w:space="0" w:color="auto"/>
        <w:bottom w:val="none" w:sz="0" w:space="0" w:color="auto"/>
        <w:right w:val="none" w:sz="0" w:space="0" w:color="auto"/>
      </w:divBdr>
    </w:div>
    <w:div w:id="241836524">
      <w:bodyDiv w:val="1"/>
      <w:marLeft w:val="0"/>
      <w:marRight w:val="0"/>
      <w:marTop w:val="0"/>
      <w:marBottom w:val="0"/>
      <w:divBdr>
        <w:top w:val="none" w:sz="0" w:space="0" w:color="auto"/>
        <w:left w:val="none" w:sz="0" w:space="0" w:color="auto"/>
        <w:bottom w:val="none" w:sz="0" w:space="0" w:color="auto"/>
        <w:right w:val="none" w:sz="0" w:space="0" w:color="auto"/>
      </w:divBdr>
    </w:div>
    <w:div w:id="294138320">
      <w:bodyDiv w:val="1"/>
      <w:marLeft w:val="0"/>
      <w:marRight w:val="0"/>
      <w:marTop w:val="0"/>
      <w:marBottom w:val="0"/>
      <w:divBdr>
        <w:top w:val="none" w:sz="0" w:space="0" w:color="auto"/>
        <w:left w:val="none" w:sz="0" w:space="0" w:color="auto"/>
        <w:bottom w:val="none" w:sz="0" w:space="0" w:color="auto"/>
        <w:right w:val="none" w:sz="0" w:space="0" w:color="auto"/>
      </w:divBdr>
    </w:div>
    <w:div w:id="542407862">
      <w:bodyDiv w:val="1"/>
      <w:marLeft w:val="0"/>
      <w:marRight w:val="0"/>
      <w:marTop w:val="0"/>
      <w:marBottom w:val="0"/>
      <w:divBdr>
        <w:top w:val="none" w:sz="0" w:space="0" w:color="auto"/>
        <w:left w:val="none" w:sz="0" w:space="0" w:color="auto"/>
        <w:bottom w:val="none" w:sz="0" w:space="0" w:color="auto"/>
        <w:right w:val="none" w:sz="0" w:space="0" w:color="auto"/>
      </w:divBdr>
    </w:div>
    <w:div w:id="559748454">
      <w:bodyDiv w:val="1"/>
      <w:marLeft w:val="0"/>
      <w:marRight w:val="0"/>
      <w:marTop w:val="0"/>
      <w:marBottom w:val="0"/>
      <w:divBdr>
        <w:top w:val="none" w:sz="0" w:space="0" w:color="auto"/>
        <w:left w:val="none" w:sz="0" w:space="0" w:color="auto"/>
        <w:bottom w:val="none" w:sz="0" w:space="0" w:color="auto"/>
        <w:right w:val="none" w:sz="0" w:space="0" w:color="auto"/>
      </w:divBdr>
    </w:div>
    <w:div w:id="616958105">
      <w:bodyDiv w:val="1"/>
      <w:marLeft w:val="0"/>
      <w:marRight w:val="0"/>
      <w:marTop w:val="0"/>
      <w:marBottom w:val="0"/>
      <w:divBdr>
        <w:top w:val="none" w:sz="0" w:space="0" w:color="auto"/>
        <w:left w:val="none" w:sz="0" w:space="0" w:color="auto"/>
        <w:bottom w:val="none" w:sz="0" w:space="0" w:color="auto"/>
        <w:right w:val="none" w:sz="0" w:space="0" w:color="auto"/>
      </w:divBdr>
    </w:div>
    <w:div w:id="631137504">
      <w:bodyDiv w:val="1"/>
      <w:marLeft w:val="0"/>
      <w:marRight w:val="0"/>
      <w:marTop w:val="0"/>
      <w:marBottom w:val="0"/>
      <w:divBdr>
        <w:top w:val="none" w:sz="0" w:space="0" w:color="auto"/>
        <w:left w:val="none" w:sz="0" w:space="0" w:color="auto"/>
        <w:bottom w:val="none" w:sz="0" w:space="0" w:color="auto"/>
        <w:right w:val="none" w:sz="0" w:space="0" w:color="auto"/>
      </w:divBdr>
    </w:div>
    <w:div w:id="673604688">
      <w:bodyDiv w:val="1"/>
      <w:marLeft w:val="0"/>
      <w:marRight w:val="0"/>
      <w:marTop w:val="0"/>
      <w:marBottom w:val="0"/>
      <w:divBdr>
        <w:top w:val="none" w:sz="0" w:space="0" w:color="auto"/>
        <w:left w:val="none" w:sz="0" w:space="0" w:color="auto"/>
        <w:bottom w:val="none" w:sz="0" w:space="0" w:color="auto"/>
        <w:right w:val="none" w:sz="0" w:space="0" w:color="auto"/>
      </w:divBdr>
    </w:div>
    <w:div w:id="674846279">
      <w:bodyDiv w:val="1"/>
      <w:marLeft w:val="0"/>
      <w:marRight w:val="0"/>
      <w:marTop w:val="0"/>
      <w:marBottom w:val="0"/>
      <w:divBdr>
        <w:top w:val="none" w:sz="0" w:space="0" w:color="auto"/>
        <w:left w:val="none" w:sz="0" w:space="0" w:color="auto"/>
        <w:bottom w:val="none" w:sz="0" w:space="0" w:color="auto"/>
        <w:right w:val="none" w:sz="0" w:space="0" w:color="auto"/>
      </w:divBdr>
    </w:div>
    <w:div w:id="677535512">
      <w:bodyDiv w:val="1"/>
      <w:marLeft w:val="0"/>
      <w:marRight w:val="0"/>
      <w:marTop w:val="0"/>
      <w:marBottom w:val="0"/>
      <w:divBdr>
        <w:top w:val="none" w:sz="0" w:space="0" w:color="auto"/>
        <w:left w:val="none" w:sz="0" w:space="0" w:color="auto"/>
        <w:bottom w:val="none" w:sz="0" w:space="0" w:color="auto"/>
        <w:right w:val="none" w:sz="0" w:space="0" w:color="auto"/>
      </w:divBdr>
    </w:div>
    <w:div w:id="896164191">
      <w:bodyDiv w:val="1"/>
      <w:marLeft w:val="0"/>
      <w:marRight w:val="0"/>
      <w:marTop w:val="0"/>
      <w:marBottom w:val="0"/>
      <w:divBdr>
        <w:top w:val="none" w:sz="0" w:space="0" w:color="auto"/>
        <w:left w:val="none" w:sz="0" w:space="0" w:color="auto"/>
        <w:bottom w:val="none" w:sz="0" w:space="0" w:color="auto"/>
        <w:right w:val="none" w:sz="0" w:space="0" w:color="auto"/>
      </w:divBdr>
    </w:div>
    <w:div w:id="922109564">
      <w:bodyDiv w:val="1"/>
      <w:marLeft w:val="0"/>
      <w:marRight w:val="0"/>
      <w:marTop w:val="0"/>
      <w:marBottom w:val="0"/>
      <w:divBdr>
        <w:top w:val="none" w:sz="0" w:space="0" w:color="auto"/>
        <w:left w:val="none" w:sz="0" w:space="0" w:color="auto"/>
        <w:bottom w:val="none" w:sz="0" w:space="0" w:color="auto"/>
        <w:right w:val="none" w:sz="0" w:space="0" w:color="auto"/>
      </w:divBdr>
    </w:div>
    <w:div w:id="1131441306">
      <w:bodyDiv w:val="1"/>
      <w:marLeft w:val="0"/>
      <w:marRight w:val="0"/>
      <w:marTop w:val="0"/>
      <w:marBottom w:val="0"/>
      <w:divBdr>
        <w:top w:val="none" w:sz="0" w:space="0" w:color="auto"/>
        <w:left w:val="none" w:sz="0" w:space="0" w:color="auto"/>
        <w:bottom w:val="none" w:sz="0" w:space="0" w:color="auto"/>
        <w:right w:val="none" w:sz="0" w:space="0" w:color="auto"/>
      </w:divBdr>
    </w:div>
    <w:div w:id="1157839679">
      <w:bodyDiv w:val="1"/>
      <w:marLeft w:val="0"/>
      <w:marRight w:val="0"/>
      <w:marTop w:val="0"/>
      <w:marBottom w:val="0"/>
      <w:divBdr>
        <w:top w:val="none" w:sz="0" w:space="0" w:color="auto"/>
        <w:left w:val="none" w:sz="0" w:space="0" w:color="auto"/>
        <w:bottom w:val="none" w:sz="0" w:space="0" w:color="auto"/>
        <w:right w:val="none" w:sz="0" w:space="0" w:color="auto"/>
      </w:divBdr>
    </w:div>
    <w:div w:id="1190484485">
      <w:bodyDiv w:val="1"/>
      <w:marLeft w:val="0"/>
      <w:marRight w:val="0"/>
      <w:marTop w:val="0"/>
      <w:marBottom w:val="0"/>
      <w:divBdr>
        <w:top w:val="none" w:sz="0" w:space="0" w:color="auto"/>
        <w:left w:val="none" w:sz="0" w:space="0" w:color="auto"/>
        <w:bottom w:val="none" w:sz="0" w:space="0" w:color="auto"/>
        <w:right w:val="none" w:sz="0" w:space="0" w:color="auto"/>
      </w:divBdr>
    </w:div>
    <w:div w:id="1242832238">
      <w:bodyDiv w:val="1"/>
      <w:marLeft w:val="0"/>
      <w:marRight w:val="0"/>
      <w:marTop w:val="0"/>
      <w:marBottom w:val="0"/>
      <w:divBdr>
        <w:top w:val="none" w:sz="0" w:space="0" w:color="auto"/>
        <w:left w:val="none" w:sz="0" w:space="0" w:color="auto"/>
        <w:bottom w:val="none" w:sz="0" w:space="0" w:color="auto"/>
        <w:right w:val="none" w:sz="0" w:space="0" w:color="auto"/>
      </w:divBdr>
    </w:div>
    <w:div w:id="1325864053">
      <w:bodyDiv w:val="1"/>
      <w:marLeft w:val="0"/>
      <w:marRight w:val="0"/>
      <w:marTop w:val="0"/>
      <w:marBottom w:val="0"/>
      <w:divBdr>
        <w:top w:val="none" w:sz="0" w:space="0" w:color="auto"/>
        <w:left w:val="none" w:sz="0" w:space="0" w:color="auto"/>
        <w:bottom w:val="none" w:sz="0" w:space="0" w:color="auto"/>
        <w:right w:val="none" w:sz="0" w:space="0" w:color="auto"/>
      </w:divBdr>
    </w:div>
    <w:div w:id="1371765281">
      <w:bodyDiv w:val="1"/>
      <w:marLeft w:val="0"/>
      <w:marRight w:val="0"/>
      <w:marTop w:val="0"/>
      <w:marBottom w:val="0"/>
      <w:divBdr>
        <w:top w:val="none" w:sz="0" w:space="0" w:color="auto"/>
        <w:left w:val="none" w:sz="0" w:space="0" w:color="auto"/>
        <w:bottom w:val="none" w:sz="0" w:space="0" w:color="auto"/>
        <w:right w:val="none" w:sz="0" w:space="0" w:color="auto"/>
      </w:divBdr>
    </w:div>
    <w:div w:id="1466193978">
      <w:bodyDiv w:val="1"/>
      <w:marLeft w:val="0"/>
      <w:marRight w:val="0"/>
      <w:marTop w:val="0"/>
      <w:marBottom w:val="0"/>
      <w:divBdr>
        <w:top w:val="none" w:sz="0" w:space="0" w:color="auto"/>
        <w:left w:val="none" w:sz="0" w:space="0" w:color="auto"/>
        <w:bottom w:val="none" w:sz="0" w:space="0" w:color="auto"/>
        <w:right w:val="none" w:sz="0" w:space="0" w:color="auto"/>
      </w:divBdr>
    </w:div>
    <w:div w:id="1508209037">
      <w:bodyDiv w:val="1"/>
      <w:marLeft w:val="0"/>
      <w:marRight w:val="0"/>
      <w:marTop w:val="0"/>
      <w:marBottom w:val="0"/>
      <w:divBdr>
        <w:top w:val="none" w:sz="0" w:space="0" w:color="auto"/>
        <w:left w:val="none" w:sz="0" w:space="0" w:color="auto"/>
        <w:bottom w:val="none" w:sz="0" w:space="0" w:color="auto"/>
        <w:right w:val="none" w:sz="0" w:space="0" w:color="auto"/>
      </w:divBdr>
    </w:div>
    <w:div w:id="1535390247">
      <w:bodyDiv w:val="1"/>
      <w:marLeft w:val="0"/>
      <w:marRight w:val="0"/>
      <w:marTop w:val="0"/>
      <w:marBottom w:val="0"/>
      <w:divBdr>
        <w:top w:val="none" w:sz="0" w:space="0" w:color="auto"/>
        <w:left w:val="none" w:sz="0" w:space="0" w:color="auto"/>
        <w:bottom w:val="none" w:sz="0" w:space="0" w:color="auto"/>
        <w:right w:val="none" w:sz="0" w:space="0" w:color="auto"/>
      </w:divBdr>
    </w:div>
    <w:div w:id="1558054790">
      <w:bodyDiv w:val="1"/>
      <w:marLeft w:val="0"/>
      <w:marRight w:val="0"/>
      <w:marTop w:val="0"/>
      <w:marBottom w:val="0"/>
      <w:divBdr>
        <w:top w:val="none" w:sz="0" w:space="0" w:color="auto"/>
        <w:left w:val="none" w:sz="0" w:space="0" w:color="auto"/>
        <w:bottom w:val="none" w:sz="0" w:space="0" w:color="auto"/>
        <w:right w:val="none" w:sz="0" w:space="0" w:color="auto"/>
      </w:divBdr>
    </w:div>
    <w:div w:id="1564439934">
      <w:bodyDiv w:val="1"/>
      <w:marLeft w:val="0"/>
      <w:marRight w:val="0"/>
      <w:marTop w:val="0"/>
      <w:marBottom w:val="0"/>
      <w:divBdr>
        <w:top w:val="none" w:sz="0" w:space="0" w:color="auto"/>
        <w:left w:val="none" w:sz="0" w:space="0" w:color="auto"/>
        <w:bottom w:val="none" w:sz="0" w:space="0" w:color="auto"/>
        <w:right w:val="none" w:sz="0" w:space="0" w:color="auto"/>
      </w:divBdr>
    </w:div>
    <w:div w:id="1578706477">
      <w:bodyDiv w:val="1"/>
      <w:marLeft w:val="0"/>
      <w:marRight w:val="0"/>
      <w:marTop w:val="0"/>
      <w:marBottom w:val="0"/>
      <w:divBdr>
        <w:top w:val="none" w:sz="0" w:space="0" w:color="auto"/>
        <w:left w:val="none" w:sz="0" w:space="0" w:color="auto"/>
        <w:bottom w:val="none" w:sz="0" w:space="0" w:color="auto"/>
        <w:right w:val="none" w:sz="0" w:space="0" w:color="auto"/>
      </w:divBdr>
    </w:div>
    <w:div w:id="1620987266">
      <w:bodyDiv w:val="1"/>
      <w:marLeft w:val="0"/>
      <w:marRight w:val="0"/>
      <w:marTop w:val="0"/>
      <w:marBottom w:val="0"/>
      <w:divBdr>
        <w:top w:val="none" w:sz="0" w:space="0" w:color="auto"/>
        <w:left w:val="none" w:sz="0" w:space="0" w:color="auto"/>
        <w:bottom w:val="none" w:sz="0" w:space="0" w:color="auto"/>
        <w:right w:val="none" w:sz="0" w:space="0" w:color="auto"/>
      </w:divBdr>
    </w:div>
    <w:div w:id="1688483477">
      <w:bodyDiv w:val="1"/>
      <w:marLeft w:val="0"/>
      <w:marRight w:val="0"/>
      <w:marTop w:val="0"/>
      <w:marBottom w:val="0"/>
      <w:divBdr>
        <w:top w:val="none" w:sz="0" w:space="0" w:color="auto"/>
        <w:left w:val="none" w:sz="0" w:space="0" w:color="auto"/>
        <w:bottom w:val="none" w:sz="0" w:space="0" w:color="auto"/>
        <w:right w:val="none" w:sz="0" w:space="0" w:color="auto"/>
      </w:divBdr>
    </w:div>
    <w:div w:id="1697268855">
      <w:bodyDiv w:val="1"/>
      <w:marLeft w:val="0"/>
      <w:marRight w:val="0"/>
      <w:marTop w:val="0"/>
      <w:marBottom w:val="0"/>
      <w:divBdr>
        <w:top w:val="none" w:sz="0" w:space="0" w:color="auto"/>
        <w:left w:val="none" w:sz="0" w:space="0" w:color="auto"/>
        <w:bottom w:val="none" w:sz="0" w:space="0" w:color="auto"/>
        <w:right w:val="none" w:sz="0" w:space="0" w:color="auto"/>
      </w:divBdr>
    </w:div>
    <w:div w:id="1725593038">
      <w:bodyDiv w:val="1"/>
      <w:marLeft w:val="0"/>
      <w:marRight w:val="0"/>
      <w:marTop w:val="0"/>
      <w:marBottom w:val="0"/>
      <w:divBdr>
        <w:top w:val="none" w:sz="0" w:space="0" w:color="auto"/>
        <w:left w:val="none" w:sz="0" w:space="0" w:color="auto"/>
        <w:bottom w:val="none" w:sz="0" w:space="0" w:color="auto"/>
        <w:right w:val="none" w:sz="0" w:space="0" w:color="auto"/>
      </w:divBdr>
    </w:div>
    <w:div w:id="1742559029">
      <w:bodyDiv w:val="1"/>
      <w:marLeft w:val="0"/>
      <w:marRight w:val="0"/>
      <w:marTop w:val="0"/>
      <w:marBottom w:val="0"/>
      <w:divBdr>
        <w:top w:val="none" w:sz="0" w:space="0" w:color="auto"/>
        <w:left w:val="none" w:sz="0" w:space="0" w:color="auto"/>
        <w:bottom w:val="none" w:sz="0" w:space="0" w:color="auto"/>
        <w:right w:val="none" w:sz="0" w:space="0" w:color="auto"/>
      </w:divBdr>
    </w:div>
    <w:div w:id="1785923769">
      <w:bodyDiv w:val="1"/>
      <w:marLeft w:val="0"/>
      <w:marRight w:val="0"/>
      <w:marTop w:val="0"/>
      <w:marBottom w:val="0"/>
      <w:divBdr>
        <w:top w:val="none" w:sz="0" w:space="0" w:color="auto"/>
        <w:left w:val="none" w:sz="0" w:space="0" w:color="auto"/>
        <w:bottom w:val="none" w:sz="0" w:space="0" w:color="auto"/>
        <w:right w:val="none" w:sz="0" w:space="0" w:color="auto"/>
      </w:divBdr>
    </w:div>
    <w:div w:id="1804497542">
      <w:bodyDiv w:val="1"/>
      <w:marLeft w:val="0"/>
      <w:marRight w:val="0"/>
      <w:marTop w:val="0"/>
      <w:marBottom w:val="0"/>
      <w:divBdr>
        <w:top w:val="none" w:sz="0" w:space="0" w:color="auto"/>
        <w:left w:val="none" w:sz="0" w:space="0" w:color="auto"/>
        <w:bottom w:val="none" w:sz="0" w:space="0" w:color="auto"/>
        <w:right w:val="none" w:sz="0" w:space="0" w:color="auto"/>
      </w:divBdr>
    </w:div>
    <w:div w:id="1922835052">
      <w:bodyDiv w:val="1"/>
      <w:marLeft w:val="0"/>
      <w:marRight w:val="0"/>
      <w:marTop w:val="0"/>
      <w:marBottom w:val="0"/>
      <w:divBdr>
        <w:top w:val="none" w:sz="0" w:space="0" w:color="auto"/>
        <w:left w:val="none" w:sz="0" w:space="0" w:color="auto"/>
        <w:bottom w:val="none" w:sz="0" w:space="0" w:color="auto"/>
        <w:right w:val="none" w:sz="0" w:space="0" w:color="auto"/>
      </w:divBdr>
    </w:div>
    <w:div w:id="1957829339">
      <w:bodyDiv w:val="1"/>
      <w:marLeft w:val="0"/>
      <w:marRight w:val="0"/>
      <w:marTop w:val="0"/>
      <w:marBottom w:val="0"/>
      <w:divBdr>
        <w:top w:val="none" w:sz="0" w:space="0" w:color="auto"/>
        <w:left w:val="none" w:sz="0" w:space="0" w:color="auto"/>
        <w:bottom w:val="none" w:sz="0" w:space="0" w:color="auto"/>
        <w:right w:val="none" w:sz="0" w:space="0" w:color="auto"/>
      </w:divBdr>
    </w:div>
    <w:div w:id="1976983795">
      <w:bodyDiv w:val="1"/>
      <w:marLeft w:val="0"/>
      <w:marRight w:val="0"/>
      <w:marTop w:val="0"/>
      <w:marBottom w:val="0"/>
      <w:divBdr>
        <w:top w:val="none" w:sz="0" w:space="0" w:color="auto"/>
        <w:left w:val="none" w:sz="0" w:space="0" w:color="auto"/>
        <w:bottom w:val="none" w:sz="0" w:space="0" w:color="auto"/>
        <w:right w:val="none" w:sz="0" w:space="0" w:color="auto"/>
      </w:divBdr>
    </w:div>
    <w:div w:id="2085489143">
      <w:bodyDiv w:val="1"/>
      <w:marLeft w:val="0"/>
      <w:marRight w:val="0"/>
      <w:marTop w:val="0"/>
      <w:marBottom w:val="0"/>
      <w:divBdr>
        <w:top w:val="none" w:sz="0" w:space="0" w:color="auto"/>
        <w:left w:val="none" w:sz="0" w:space="0" w:color="auto"/>
        <w:bottom w:val="none" w:sz="0" w:space="0" w:color="auto"/>
        <w:right w:val="none" w:sz="0" w:space="0" w:color="auto"/>
      </w:divBdr>
    </w:div>
    <w:div w:id="2087680887">
      <w:bodyDiv w:val="1"/>
      <w:marLeft w:val="0"/>
      <w:marRight w:val="0"/>
      <w:marTop w:val="0"/>
      <w:marBottom w:val="0"/>
      <w:divBdr>
        <w:top w:val="none" w:sz="0" w:space="0" w:color="auto"/>
        <w:left w:val="none" w:sz="0" w:space="0" w:color="auto"/>
        <w:bottom w:val="none" w:sz="0" w:space="0" w:color="auto"/>
        <w:right w:val="none" w:sz="0" w:space="0" w:color="auto"/>
      </w:divBdr>
    </w:div>
    <w:div w:id="214604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azyegg.com/blog/example-travel-websit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yberoptik.net/blog/best-tourism-websit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sitdubai.com/e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japan.travel/en/us/" TargetMode="External"/><Relationship Id="rId4" Type="http://schemas.openxmlformats.org/officeDocument/2006/relationships/settings" Target="settings.xml"/><Relationship Id="rId9" Type="http://schemas.openxmlformats.org/officeDocument/2006/relationships/hyperlink" Target="https://visitjordan.com/" TargetMode="External"/><Relationship Id="rId14" Type="http://schemas.openxmlformats.org/officeDocument/2006/relationships/hyperlink" Target="https://www.jordantimes.com/news/local/jtb-launches-%E2%80%98new-improved%E2%80%99-website-soon-be-available-six-language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90278-1682-4783-8516-1435748DC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15</Pages>
  <Words>2428</Words>
  <Characters>13840</Characters>
  <Application>Microsoft Office Word</Application>
  <DocSecurity>0</DocSecurity>
  <Lines>115</Lines>
  <Paragraphs>32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mariamrashdi7@gmail.com</dc:creator>
  <cp:keywords/>
  <dc:description/>
  <cp:lastModifiedBy>Anas Alhosni</cp:lastModifiedBy>
  <cp:revision>25</cp:revision>
  <dcterms:created xsi:type="dcterms:W3CDTF">2025-02-17T15:08:00Z</dcterms:created>
  <dcterms:modified xsi:type="dcterms:W3CDTF">2025-02-27T08:43:00Z</dcterms:modified>
</cp:coreProperties>
</file>