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1EA025" w14:textId="77777777" w:rsidR="00B90D3A" w:rsidRPr="00481AE8" w:rsidRDefault="00B90D3A" w:rsidP="00B90D3A">
      <w:pPr>
        <w:jc w:val="center"/>
        <w:rPr>
          <w:rFonts w:ascii="Verdana" w:hAnsi="Verdana"/>
          <w:b/>
        </w:rPr>
      </w:pPr>
      <w:r>
        <w:rPr>
          <w:noProof/>
          <w:lang w:val="en-US"/>
        </w:rPr>
        <w:drawing>
          <wp:inline distT="0" distB="0" distL="0" distR="0" wp14:anchorId="0597E360" wp14:editId="2EFA7C58">
            <wp:extent cx="2686050" cy="1386114"/>
            <wp:effectExtent l="0" t="0" r="0" b="5080"/>
            <wp:docPr id="10" name="Picture 9" descr="https://www.polymtl.ca/infolettre/sites/infolettre.amigow.polymtl.ca/files/polymtl_logo2018_244x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https://www.polymtl.ca/infolettre/sites/infolettre.amigow.polymtl.ca/files/polymtl_logo2018_244x112.jpg"/>
                    <pic:cNvPicPr>
                      <a:picLocks noChangeAspect="1" noChangeArrowheads="1"/>
                    </pic:cNvPicPr>
                  </pic:nvPicPr>
                  <pic:blipFill>
                    <a:blip r:link="rId6">
                      <a:extLst>
                        <a:ext uri="{28A0092B-C50C-407E-A947-70E740481C1C}">
                          <a14:useLocalDpi xmlns:a14="http://schemas.microsoft.com/office/drawing/2010/main" val="0"/>
                        </a:ext>
                      </a:extLst>
                    </a:blip>
                    <a:srcRect/>
                    <a:stretch>
                      <a:fillRect/>
                    </a:stretch>
                  </pic:blipFill>
                  <pic:spPr bwMode="auto">
                    <a:xfrm>
                      <a:off x="0" y="0"/>
                      <a:ext cx="2686050" cy="1386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BF263DC" w14:textId="77777777" w:rsidR="00B90D3A" w:rsidRPr="00481AE8" w:rsidRDefault="00B90D3A" w:rsidP="00B90D3A">
      <w:pPr>
        <w:jc w:val="center"/>
        <w:rPr>
          <w:rFonts w:ascii="Verdana" w:hAnsi="Verdana"/>
          <w:b/>
        </w:rPr>
      </w:pPr>
    </w:p>
    <w:p w14:paraId="4CEDE682" w14:textId="77777777" w:rsidR="00B90D3A" w:rsidRPr="00481AE8" w:rsidRDefault="00B90D3A" w:rsidP="00B90D3A">
      <w:pPr>
        <w:jc w:val="center"/>
        <w:rPr>
          <w:rFonts w:ascii="Verdana" w:hAnsi="Verdana"/>
          <w:b/>
        </w:rPr>
      </w:pPr>
    </w:p>
    <w:p w14:paraId="5DB0F63F" w14:textId="61AFCDDF" w:rsidR="00B90D3A" w:rsidRPr="00481AE8" w:rsidRDefault="00B90D3A" w:rsidP="00B90D3A">
      <w:pPr>
        <w:jc w:val="center"/>
        <w:rPr>
          <w:rFonts w:ascii="Verdana" w:hAnsi="Verdana"/>
          <w:b/>
        </w:rPr>
      </w:pPr>
      <w:r w:rsidRPr="00481AE8">
        <w:rPr>
          <w:rFonts w:ascii="Verdana" w:hAnsi="Verdana"/>
          <w:b/>
        </w:rPr>
        <w:t>INF</w:t>
      </w:r>
      <w:r>
        <w:rPr>
          <w:rFonts w:ascii="Verdana" w:hAnsi="Verdana"/>
          <w:b/>
        </w:rPr>
        <w:t>3405</w:t>
      </w:r>
      <w:r w:rsidRPr="00481AE8">
        <w:rPr>
          <w:rFonts w:ascii="Verdana" w:hAnsi="Verdana"/>
          <w:b/>
        </w:rPr>
        <w:t xml:space="preserve"> –</w:t>
      </w:r>
      <w:r>
        <w:rPr>
          <w:rFonts w:ascii="Verdana" w:hAnsi="Verdana"/>
          <w:b/>
        </w:rPr>
        <w:t xml:space="preserve"> Réseaux informatiques</w:t>
      </w:r>
    </w:p>
    <w:p w14:paraId="68E3B3BD" w14:textId="77777777" w:rsidR="00B90D3A" w:rsidRPr="00481AE8" w:rsidRDefault="00B90D3A" w:rsidP="00B90D3A">
      <w:pPr>
        <w:jc w:val="center"/>
        <w:rPr>
          <w:rFonts w:ascii="Verdana" w:hAnsi="Verdana"/>
          <w:b/>
        </w:rPr>
      </w:pPr>
    </w:p>
    <w:p w14:paraId="0273463C" w14:textId="77777777" w:rsidR="00B90D3A" w:rsidRPr="00481AE8" w:rsidRDefault="00B90D3A" w:rsidP="00B90D3A">
      <w:pPr>
        <w:jc w:val="center"/>
        <w:rPr>
          <w:rFonts w:ascii="Verdana" w:hAnsi="Verdana"/>
          <w:b/>
        </w:rPr>
      </w:pPr>
    </w:p>
    <w:p w14:paraId="1B5A26D8" w14:textId="77777777" w:rsidR="00B90D3A" w:rsidRPr="00712813" w:rsidRDefault="00B90D3A" w:rsidP="00B90D3A">
      <w:pPr>
        <w:jc w:val="center"/>
        <w:rPr>
          <w:rFonts w:ascii="Verdana" w:hAnsi="Verdana"/>
          <w:b/>
        </w:rPr>
      </w:pPr>
      <w:r w:rsidRPr="00712813">
        <w:rPr>
          <w:rFonts w:ascii="Verdana" w:hAnsi="Verdana"/>
          <w:b/>
        </w:rPr>
        <w:t>Hiver 2020</w:t>
      </w:r>
    </w:p>
    <w:p w14:paraId="6C90E50A" w14:textId="77777777" w:rsidR="00B90D3A" w:rsidRPr="00712813" w:rsidRDefault="00B90D3A" w:rsidP="00B90D3A">
      <w:pPr>
        <w:jc w:val="center"/>
        <w:rPr>
          <w:rFonts w:ascii="Verdana" w:hAnsi="Verdana"/>
          <w:b/>
        </w:rPr>
      </w:pPr>
    </w:p>
    <w:p w14:paraId="0DAFA6CC" w14:textId="77777777" w:rsidR="00B90D3A" w:rsidRPr="00712813" w:rsidRDefault="00B90D3A" w:rsidP="00B90D3A">
      <w:pPr>
        <w:jc w:val="center"/>
        <w:rPr>
          <w:rFonts w:ascii="Verdana" w:hAnsi="Verdana"/>
          <w:b/>
        </w:rPr>
      </w:pPr>
    </w:p>
    <w:p w14:paraId="269EA4D2" w14:textId="1F10DFC1" w:rsidR="00B90D3A" w:rsidRPr="00712813" w:rsidRDefault="00B90D3A" w:rsidP="00B90D3A">
      <w:pPr>
        <w:jc w:val="center"/>
        <w:rPr>
          <w:rFonts w:ascii="Verdana" w:hAnsi="Verdana"/>
          <w:b/>
        </w:rPr>
      </w:pPr>
      <w:r w:rsidRPr="00712813">
        <w:rPr>
          <w:rFonts w:ascii="Verdana" w:hAnsi="Verdana"/>
          <w:b/>
        </w:rPr>
        <w:t xml:space="preserve">TP No. </w:t>
      </w:r>
      <w:r>
        <w:rPr>
          <w:rFonts w:ascii="Verdana" w:hAnsi="Verdana"/>
          <w:b/>
        </w:rPr>
        <w:t>3</w:t>
      </w:r>
    </w:p>
    <w:p w14:paraId="2F25D56C" w14:textId="77777777" w:rsidR="00B90D3A" w:rsidRPr="00712813" w:rsidRDefault="00B90D3A" w:rsidP="00B90D3A">
      <w:pPr>
        <w:jc w:val="center"/>
        <w:rPr>
          <w:rFonts w:ascii="Verdana" w:hAnsi="Verdana"/>
          <w:b/>
        </w:rPr>
      </w:pPr>
    </w:p>
    <w:p w14:paraId="59794E80" w14:textId="77777777" w:rsidR="00B90D3A" w:rsidRPr="00712813" w:rsidRDefault="00B90D3A" w:rsidP="00B90D3A">
      <w:pPr>
        <w:jc w:val="center"/>
        <w:rPr>
          <w:rFonts w:ascii="Verdana" w:hAnsi="Verdana"/>
          <w:b/>
        </w:rPr>
      </w:pPr>
    </w:p>
    <w:p w14:paraId="1DC55C2B" w14:textId="77777777" w:rsidR="00B90D3A" w:rsidRPr="00712813" w:rsidRDefault="00B90D3A" w:rsidP="00B90D3A">
      <w:pPr>
        <w:jc w:val="center"/>
        <w:rPr>
          <w:rFonts w:ascii="Verdana" w:hAnsi="Verdana"/>
          <w:b/>
        </w:rPr>
      </w:pPr>
      <w:r w:rsidRPr="00712813">
        <w:rPr>
          <w:rFonts w:ascii="Verdana" w:hAnsi="Verdana"/>
          <w:b/>
        </w:rPr>
        <w:t>Groupe 1</w:t>
      </w:r>
    </w:p>
    <w:p w14:paraId="376DA507" w14:textId="77777777" w:rsidR="00B90D3A" w:rsidRPr="003A3F07" w:rsidRDefault="00B90D3A" w:rsidP="00B90D3A">
      <w:pPr>
        <w:jc w:val="center"/>
        <w:rPr>
          <w:rFonts w:ascii="Verdana" w:hAnsi="Verdana"/>
          <w:b/>
        </w:rPr>
      </w:pPr>
      <w:r w:rsidRPr="003A3F07">
        <w:rPr>
          <w:rFonts w:ascii="Verdana" w:hAnsi="Verdana"/>
          <w:b/>
        </w:rPr>
        <w:t>[</w:t>
      </w:r>
      <w:r>
        <w:rPr>
          <w:rFonts w:ascii="Verdana" w:hAnsi="Verdana"/>
          <w:b/>
        </w:rPr>
        <w:t>1928777</w:t>
      </w:r>
      <w:r w:rsidRPr="003A3F07">
        <w:rPr>
          <w:rFonts w:ascii="Verdana" w:hAnsi="Verdana"/>
          <w:b/>
        </w:rPr>
        <w:t>] – Mariam Sarw</w:t>
      </w:r>
      <w:r>
        <w:rPr>
          <w:rFonts w:ascii="Verdana" w:hAnsi="Verdana"/>
          <w:b/>
        </w:rPr>
        <w:t>at</w:t>
      </w:r>
    </w:p>
    <w:p w14:paraId="0460DB5B" w14:textId="77777777" w:rsidR="00B90D3A" w:rsidRPr="00481AE8" w:rsidRDefault="00B90D3A" w:rsidP="00B90D3A">
      <w:pPr>
        <w:jc w:val="center"/>
        <w:rPr>
          <w:rFonts w:ascii="Verdana" w:hAnsi="Verdana"/>
          <w:b/>
        </w:rPr>
      </w:pPr>
      <w:r>
        <w:rPr>
          <w:rFonts w:ascii="Verdana" w:hAnsi="Verdana"/>
          <w:b/>
        </w:rPr>
        <w:t>[1935516]</w:t>
      </w:r>
      <w:r w:rsidRPr="00481AE8">
        <w:rPr>
          <w:rFonts w:ascii="Verdana" w:hAnsi="Verdana"/>
          <w:b/>
        </w:rPr>
        <w:t xml:space="preserve"> – </w:t>
      </w:r>
      <w:r>
        <w:rPr>
          <w:rFonts w:ascii="Verdana" w:hAnsi="Verdana"/>
          <w:b/>
        </w:rPr>
        <w:t>Louis-Maxime Bois</w:t>
      </w:r>
    </w:p>
    <w:p w14:paraId="12CBF56C" w14:textId="77777777" w:rsidR="00B90D3A" w:rsidRPr="00481AE8" w:rsidRDefault="00B90D3A" w:rsidP="00B90D3A">
      <w:pPr>
        <w:jc w:val="center"/>
        <w:rPr>
          <w:rFonts w:ascii="Verdana" w:hAnsi="Verdana"/>
          <w:b/>
        </w:rPr>
      </w:pPr>
    </w:p>
    <w:p w14:paraId="3592EF06" w14:textId="77777777" w:rsidR="00B90D3A" w:rsidRPr="00481AE8" w:rsidRDefault="00B90D3A" w:rsidP="00B90D3A">
      <w:pPr>
        <w:jc w:val="center"/>
        <w:rPr>
          <w:rFonts w:ascii="Verdana" w:hAnsi="Verdana"/>
          <w:b/>
        </w:rPr>
      </w:pPr>
    </w:p>
    <w:p w14:paraId="60E89B42" w14:textId="72666A58" w:rsidR="00B90D3A" w:rsidRPr="00DB5BA8" w:rsidRDefault="00B90D3A" w:rsidP="00B90D3A">
      <w:pPr>
        <w:jc w:val="center"/>
        <w:rPr>
          <w:rFonts w:ascii="Verdana" w:hAnsi="Verdana"/>
          <w:b/>
        </w:rPr>
      </w:pPr>
      <w:r w:rsidRPr="00481AE8">
        <w:rPr>
          <w:rFonts w:ascii="Verdana" w:hAnsi="Verdana"/>
          <w:b/>
        </w:rPr>
        <w:t>Soumis à :</w:t>
      </w:r>
      <w:r>
        <w:rPr>
          <w:rFonts w:ascii="Verdana" w:hAnsi="Verdana"/>
          <w:b/>
        </w:rPr>
        <w:t xml:space="preserve"> </w:t>
      </w:r>
      <w:r>
        <w:rPr>
          <w:rFonts w:ascii="Verdana" w:hAnsi="Verdana"/>
          <w:b/>
        </w:rPr>
        <w:t>Bilal Itani</w:t>
      </w:r>
      <w:bookmarkStart w:id="0" w:name="_GoBack"/>
      <w:bookmarkEnd w:id="0"/>
    </w:p>
    <w:p w14:paraId="56992A43" w14:textId="77777777" w:rsidR="00B90D3A" w:rsidRPr="00481AE8" w:rsidRDefault="00B90D3A" w:rsidP="00B90D3A">
      <w:pPr>
        <w:jc w:val="center"/>
        <w:rPr>
          <w:rFonts w:ascii="Verdana" w:hAnsi="Verdana"/>
          <w:b/>
        </w:rPr>
      </w:pPr>
    </w:p>
    <w:p w14:paraId="4CF72CC6" w14:textId="77777777" w:rsidR="00B90D3A" w:rsidRPr="00481AE8" w:rsidRDefault="00B90D3A" w:rsidP="00B90D3A">
      <w:pPr>
        <w:jc w:val="center"/>
        <w:rPr>
          <w:rFonts w:ascii="Verdana" w:hAnsi="Verdana"/>
          <w:b/>
        </w:rPr>
      </w:pPr>
    </w:p>
    <w:p w14:paraId="417D7901" w14:textId="4C033054" w:rsidR="00B90D3A" w:rsidRPr="00481AE8" w:rsidRDefault="00B90D3A" w:rsidP="00B90D3A">
      <w:pPr>
        <w:jc w:val="center"/>
        <w:rPr>
          <w:rFonts w:ascii="Arial" w:hAnsi="Arial" w:cs="Arial"/>
        </w:rPr>
      </w:pPr>
      <w:r>
        <w:rPr>
          <w:rFonts w:ascii="Verdana" w:hAnsi="Verdana"/>
          <w:b/>
        </w:rPr>
        <w:t>0</w:t>
      </w:r>
      <w:r>
        <w:rPr>
          <w:rFonts w:ascii="Verdana" w:hAnsi="Verdana"/>
          <w:b/>
        </w:rPr>
        <w:t>9</w:t>
      </w:r>
      <w:r>
        <w:rPr>
          <w:rFonts w:ascii="Verdana" w:hAnsi="Verdana"/>
          <w:b/>
        </w:rPr>
        <w:t>/04/20</w:t>
      </w:r>
    </w:p>
    <w:p w14:paraId="468BF40E" w14:textId="5A8104B9" w:rsidR="00B90D3A" w:rsidRDefault="00B90D3A">
      <w:pPr>
        <w:rPr>
          <w:b/>
          <w:bCs/>
          <w:sz w:val="28"/>
          <w:szCs w:val="28"/>
        </w:rPr>
      </w:pPr>
    </w:p>
    <w:p w14:paraId="1F28AE92" w14:textId="179EEA37" w:rsidR="001565FA" w:rsidRDefault="004C47F7">
      <w:pPr>
        <w:rPr>
          <w:b/>
          <w:bCs/>
          <w:sz w:val="28"/>
          <w:szCs w:val="28"/>
        </w:rPr>
      </w:pPr>
      <w:r w:rsidRPr="00376589">
        <w:rPr>
          <w:b/>
          <w:bCs/>
          <w:sz w:val="28"/>
          <w:szCs w:val="28"/>
        </w:rPr>
        <w:lastRenderedPageBreak/>
        <w:t>C)</w:t>
      </w:r>
      <w:r w:rsidR="00376589" w:rsidRPr="00376589">
        <w:rPr>
          <w:b/>
          <w:bCs/>
          <w:sz w:val="28"/>
          <w:szCs w:val="28"/>
        </w:rPr>
        <w:t xml:space="preserve"> Analyse du flot de données de l’application “Traitement Sobel”</w:t>
      </w:r>
    </w:p>
    <w:p w14:paraId="17CC4222" w14:textId="1211CCE0" w:rsidR="00C75171" w:rsidRPr="00C75171" w:rsidRDefault="00A23EE4" w:rsidP="00C75171">
      <w:pPr>
        <w:ind w:firstLine="360"/>
        <w:rPr>
          <w:rFonts w:ascii="TimesNewRomanPS-BoldItalicMT" w:hAnsi="TimesNewRomanPS-BoldItalicMT" w:cs="TimesNewRomanPS-BoldItalicMT"/>
          <w:b/>
          <w:bCs/>
          <w:i/>
          <w:iCs/>
          <w:sz w:val="24"/>
          <w:szCs w:val="24"/>
        </w:rPr>
      </w:pPr>
      <w:r>
        <w:rPr>
          <w:rFonts w:ascii="TimesNewRomanPS-BoldItalicMT" w:hAnsi="TimesNewRomanPS-BoldItalicMT" w:cs="TimesNewRomanPS-BoldItalicMT"/>
          <w:b/>
          <w:bCs/>
          <w:i/>
          <w:iCs/>
          <w:sz w:val="24"/>
          <w:szCs w:val="24"/>
        </w:rPr>
        <w:t>5.2 Appliquer un outil d’ingénierie</w:t>
      </w:r>
    </w:p>
    <w:p w14:paraId="1E1CB99F" w14:textId="7D3F8A44" w:rsidR="00BD7D0E" w:rsidRPr="00C75171" w:rsidRDefault="00BD7D0E" w:rsidP="00A23EE4">
      <w:pPr>
        <w:pStyle w:val="ListParagraph"/>
        <w:numPr>
          <w:ilvl w:val="0"/>
          <w:numId w:val="4"/>
        </w:numPr>
        <w:autoSpaceDE w:val="0"/>
        <w:autoSpaceDN w:val="0"/>
        <w:adjustRightInd w:val="0"/>
        <w:spacing w:line="240" w:lineRule="auto"/>
      </w:pPr>
      <w:r w:rsidRPr="00BD7D0E">
        <w:rPr>
          <w:b/>
          <w:bCs/>
        </w:rPr>
        <w:t>Quel filtre appliqueriez-vous afin d’afficher uniquement les échanges entre le client et le serveur? (</w:t>
      </w:r>
      <w:r w:rsidRPr="00BD7D0E">
        <w:rPr>
          <w:b/>
          <w:bCs/>
          <w:u w:val="single"/>
        </w:rPr>
        <w:t>1 point</w:t>
      </w:r>
      <w:r w:rsidRPr="00BD7D0E">
        <w:rPr>
          <w:b/>
          <w:bCs/>
        </w:rPr>
        <w:t>)</w:t>
      </w:r>
    </w:p>
    <w:p w14:paraId="76152C2D" w14:textId="77777777" w:rsidR="00C75171" w:rsidRPr="00A23EE4" w:rsidRDefault="00C75171" w:rsidP="00C75171">
      <w:pPr>
        <w:pStyle w:val="ListParagraph"/>
        <w:autoSpaceDE w:val="0"/>
        <w:autoSpaceDN w:val="0"/>
        <w:adjustRightInd w:val="0"/>
        <w:spacing w:line="240" w:lineRule="auto"/>
      </w:pPr>
    </w:p>
    <w:p w14:paraId="3B700888" w14:textId="0EE082FE" w:rsidR="00BD7D0E" w:rsidRDefault="00A83BF8" w:rsidP="00A23EE4">
      <w:pPr>
        <w:pStyle w:val="ListParagraph"/>
        <w:autoSpaceDE w:val="0"/>
        <w:autoSpaceDN w:val="0"/>
        <w:adjustRightInd w:val="0"/>
        <w:spacing w:after="0" w:line="240" w:lineRule="auto"/>
      </w:pPr>
      <w:r>
        <w:t xml:space="preserve">Host 127.0.0.1 </w:t>
      </w:r>
    </w:p>
    <w:p w14:paraId="560E0B3C" w14:textId="77777777" w:rsidR="00A83BF8" w:rsidRDefault="00A83BF8" w:rsidP="00A23EE4">
      <w:pPr>
        <w:pStyle w:val="ListParagraph"/>
        <w:autoSpaceDE w:val="0"/>
        <w:autoSpaceDN w:val="0"/>
        <w:adjustRightInd w:val="0"/>
        <w:spacing w:after="0" w:line="240" w:lineRule="auto"/>
      </w:pPr>
    </w:p>
    <w:p w14:paraId="5942F901" w14:textId="38E9D2B9" w:rsidR="00A83BF8" w:rsidRDefault="00A83BF8" w:rsidP="00A23EE4">
      <w:pPr>
        <w:pStyle w:val="ListParagraph"/>
        <w:autoSpaceDE w:val="0"/>
        <w:autoSpaceDN w:val="0"/>
        <w:adjustRightInd w:val="0"/>
        <w:spacing w:after="0" w:line="240" w:lineRule="auto"/>
      </w:pPr>
      <w:r w:rsidRPr="00A83BF8">
        <w:rPr>
          <w:noProof/>
        </w:rPr>
        <w:drawing>
          <wp:inline distT="0" distB="0" distL="0" distR="0" wp14:anchorId="7F45C2CF" wp14:editId="2BF2F4C5">
            <wp:extent cx="1606550" cy="97209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48421" cy="997428"/>
                    </a:xfrm>
                    <a:prstGeom prst="rect">
                      <a:avLst/>
                    </a:prstGeom>
                  </pic:spPr>
                </pic:pic>
              </a:graphicData>
            </a:graphic>
          </wp:inline>
        </w:drawing>
      </w:r>
    </w:p>
    <w:p w14:paraId="0BEE015A" w14:textId="77777777" w:rsidR="00C75171" w:rsidRDefault="00C75171" w:rsidP="00A23EE4">
      <w:pPr>
        <w:pStyle w:val="ListParagraph"/>
        <w:autoSpaceDE w:val="0"/>
        <w:autoSpaceDN w:val="0"/>
        <w:adjustRightInd w:val="0"/>
        <w:spacing w:after="0" w:line="240" w:lineRule="auto"/>
      </w:pPr>
    </w:p>
    <w:p w14:paraId="2B4137EC" w14:textId="77777777" w:rsidR="00C75171" w:rsidRDefault="00BD7D0E" w:rsidP="00BD7D0E">
      <w:pPr>
        <w:pStyle w:val="ListParagraph"/>
        <w:numPr>
          <w:ilvl w:val="0"/>
          <w:numId w:val="4"/>
        </w:numPr>
        <w:autoSpaceDE w:val="0"/>
        <w:autoSpaceDN w:val="0"/>
        <w:adjustRightInd w:val="0"/>
        <w:spacing w:after="0" w:line="240" w:lineRule="auto"/>
        <w:rPr>
          <w:b/>
          <w:bCs/>
        </w:rPr>
      </w:pPr>
      <w:r w:rsidRPr="00BD7D0E">
        <w:rPr>
          <w:b/>
          <w:bCs/>
        </w:rPr>
        <w:t>À la lumière de vos observations, dites quel protocole de la couche 4 est utilisé pour la communication entre le client et le serveur. (</w:t>
      </w:r>
      <w:r w:rsidRPr="00BD7D0E">
        <w:rPr>
          <w:b/>
          <w:bCs/>
          <w:u w:val="single"/>
        </w:rPr>
        <w:t>0.5 point</w:t>
      </w:r>
      <w:r w:rsidRPr="00BD7D0E">
        <w:rPr>
          <w:b/>
          <w:bCs/>
        </w:rPr>
        <w:t>)</w:t>
      </w:r>
    </w:p>
    <w:p w14:paraId="490A5E4A" w14:textId="77777777" w:rsidR="00C75171" w:rsidRDefault="00C75171" w:rsidP="00C75171">
      <w:pPr>
        <w:pStyle w:val="ListParagraph"/>
        <w:autoSpaceDE w:val="0"/>
        <w:autoSpaceDN w:val="0"/>
        <w:adjustRightInd w:val="0"/>
        <w:spacing w:after="0" w:line="240" w:lineRule="auto"/>
        <w:rPr>
          <w:b/>
          <w:bCs/>
        </w:rPr>
      </w:pPr>
    </w:p>
    <w:p w14:paraId="5B0B0656" w14:textId="12A0E53F" w:rsidR="00BD7D0E" w:rsidRDefault="00632392" w:rsidP="00C75171">
      <w:pPr>
        <w:pStyle w:val="ListParagraph"/>
        <w:autoSpaceDE w:val="0"/>
        <w:autoSpaceDN w:val="0"/>
        <w:adjustRightInd w:val="0"/>
        <w:spacing w:after="0" w:line="240" w:lineRule="auto"/>
        <w:rPr>
          <w:b/>
          <w:bCs/>
        </w:rPr>
      </w:pPr>
      <w:r w:rsidRPr="00632392">
        <w:rPr>
          <w:b/>
          <w:bCs/>
          <w:noProof/>
        </w:rPr>
        <w:drawing>
          <wp:inline distT="0" distB="0" distL="0" distR="0" wp14:anchorId="41874A80" wp14:editId="642F6E1E">
            <wp:extent cx="5486400" cy="128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1280160"/>
                    </a:xfrm>
                    <a:prstGeom prst="rect">
                      <a:avLst/>
                    </a:prstGeom>
                  </pic:spPr>
                </pic:pic>
              </a:graphicData>
            </a:graphic>
          </wp:inline>
        </w:drawing>
      </w:r>
    </w:p>
    <w:p w14:paraId="635B9EF3" w14:textId="77777777" w:rsidR="00BD7D0E" w:rsidRDefault="00BD7D0E" w:rsidP="00BD7D0E">
      <w:pPr>
        <w:pStyle w:val="ListParagraph"/>
        <w:autoSpaceDE w:val="0"/>
        <w:autoSpaceDN w:val="0"/>
        <w:adjustRightInd w:val="0"/>
        <w:spacing w:after="0" w:line="240" w:lineRule="auto"/>
        <w:rPr>
          <w:rStyle w:val="CommentReference"/>
        </w:rPr>
      </w:pPr>
    </w:p>
    <w:p w14:paraId="72AB2FB4" w14:textId="44142894" w:rsidR="004C47F7" w:rsidRDefault="00BD5D3C" w:rsidP="00BD7D0E">
      <w:pPr>
        <w:pStyle w:val="ListParagraph"/>
        <w:autoSpaceDE w:val="0"/>
        <w:autoSpaceDN w:val="0"/>
        <w:adjustRightInd w:val="0"/>
        <w:spacing w:after="0" w:line="240" w:lineRule="auto"/>
        <w:rPr>
          <w:noProof/>
        </w:rPr>
      </w:pPr>
      <w:r>
        <w:rPr>
          <w:noProof/>
        </w:rPr>
        <w:t xml:space="preserve">Le </w:t>
      </w:r>
      <w:r w:rsidR="00BD7D0E">
        <w:rPr>
          <w:noProof/>
        </w:rPr>
        <w:t xml:space="preserve">protocol </w:t>
      </w:r>
      <w:r>
        <w:rPr>
          <w:noProof/>
        </w:rPr>
        <w:t xml:space="preserve">de la couche 4 utilisé pour la communication entre le client et le serveur est le protocole </w:t>
      </w:r>
      <w:r w:rsidR="00D830D0" w:rsidRPr="00BD7D0E">
        <w:rPr>
          <w:b/>
          <w:bCs/>
          <w:noProof/>
        </w:rPr>
        <w:t>TCP</w:t>
      </w:r>
      <w:r w:rsidR="00D830D0">
        <w:rPr>
          <w:noProof/>
        </w:rPr>
        <w:t xml:space="preserve">. </w:t>
      </w:r>
    </w:p>
    <w:p w14:paraId="3F1F0A2B" w14:textId="77777777" w:rsidR="00BD7D0E" w:rsidRPr="00BD7D0E" w:rsidRDefault="00BD7D0E" w:rsidP="00BD7D0E">
      <w:pPr>
        <w:pStyle w:val="ListParagraph"/>
        <w:autoSpaceDE w:val="0"/>
        <w:autoSpaceDN w:val="0"/>
        <w:adjustRightInd w:val="0"/>
        <w:spacing w:after="0" w:line="240" w:lineRule="auto"/>
        <w:rPr>
          <w:b/>
          <w:bCs/>
        </w:rPr>
      </w:pPr>
    </w:p>
    <w:p w14:paraId="4E34DEE2" w14:textId="276CB58B" w:rsidR="00BD7D0E" w:rsidRDefault="00BD7D0E" w:rsidP="00BD7D0E">
      <w:pPr>
        <w:pStyle w:val="ListParagraph"/>
        <w:numPr>
          <w:ilvl w:val="0"/>
          <w:numId w:val="4"/>
        </w:numPr>
        <w:rPr>
          <w:b/>
          <w:bCs/>
        </w:rPr>
      </w:pPr>
      <w:r w:rsidRPr="00BD7D0E">
        <w:rPr>
          <w:b/>
          <w:bCs/>
        </w:rPr>
        <w:t xml:space="preserve">Combien de paquets et d’octets de données ont été </w:t>
      </w:r>
      <w:bookmarkStart w:id="1" w:name="_Hlk37257561"/>
      <w:r w:rsidRPr="00BD7D0E">
        <w:rPr>
          <w:b/>
          <w:bCs/>
        </w:rPr>
        <w:t xml:space="preserve">envoyés </w:t>
      </w:r>
      <w:bookmarkEnd w:id="1"/>
      <w:r w:rsidRPr="00BD7D0E">
        <w:rPr>
          <w:b/>
          <w:bCs/>
        </w:rPr>
        <w:t>du client vers le serveur et du serveur vers le client ? (</w:t>
      </w:r>
      <w:r w:rsidRPr="00BD7D0E">
        <w:rPr>
          <w:b/>
          <w:bCs/>
          <w:u w:val="single"/>
        </w:rPr>
        <w:t>2 points</w:t>
      </w:r>
      <w:r w:rsidRPr="00BD7D0E">
        <w:rPr>
          <w:b/>
          <w:bCs/>
        </w:rPr>
        <w:t>)</w:t>
      </w:r>
    </w:p>
    <w:p w14:paraId="107D5364" w14:textId="77777777" w:rsidR="00C75171" w:rsidRDefault="00C75171" w:rsidP="00C75171">
      <w:pPr>
        <w:pStyle w:val="ListParagraph"/>
        <w:rPr>
          <w:b/>
          <w:bCs/>
        </w:rPr>
      </w:pPr>
    </w:p>
    <w:p w14:paraId="7A9C4527" w14:textId="55651257" w:rsidR="00BD7D0E" w:rsidRDefault="00BD7D0E" w:rsidP="00BD7D0E">
      <w:pPr>
        <w:pStyle w:val="ListParagraph"/>
        <w:rPr>
          <w:b/>
          <w:bCs/>
        </w:rPr>
      </w:pPr>
      <w:r w:rsidRPr="00BD7D0E">
        <w:rPr>
          <w:b/>
          <w:bCs/>
          <w:noProof/>
        </w:rPr>
        <w:drawing>
          <wp:inline distT="0" distB="0" distL="0" distR="0" wp14:anchorId="1CBD7E12" wp14:editId="6946E490">
            <wp:extent cx="1765374" cy="6921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2860" r="56072" b="6560"/>
                    <a:stretch/>
                  </pic:blipFill>
                  <pic:spPr bwMode="auto">
                    <a:xfrm>
                      <a:off x="0" y="0"/>
                      <a:ext cx="1770320" cy="694089"/>
                    </a:xfrm>
                    <a:prstGeom prst="rect">
                      <a:avLst/>
                    </a:prstGeom>
                    <a:ln>
                      <a:noFill/>
                    </a:ln>
                    <a:extLst>
                      <a:ext uri="{53640926-AAD7-44D8-BBD7-CCE9431645EC}">
                        <a14:shadowObscured xmlns:a14="http://schemas.microsoft.com/office/drawing/2010/main"/>
                      </a:ext>
                    </a:extLst>
                  </pic:spPr>
                </pic:pic>
              </a:graphicData>
            </a:graphic>
          </wp:inline>
        </w:drawing>
      </w:r>
    </w:p>
    <w:p w14:paraId="217D71F1" w14:textId="77777777" w:rsidR="00BD7D0E" w:rsidRDefault="00BD7D0E" w:rsidP="00BD7D0E">
      <w:pPr>
        <w:pStyle w:val="ListParagraph"/>
        <w:rPr>
          <w:b/>
          <w:bCs/>
        </w:rPr>
      </w:pPr>
    </w:p>
    <w:p w14:paraId="181609DE" w14:textId="1C1CA190" w:rsidR="00BD7D0E" w:rsidRDefault="00BD7D0E" w:rsidP="00BD7D0E">
      <w:pPr>
        <w:pStyle w:val="ListParagraph"/>
        <w:rPr>
          <w:noProof/>
        </w:rPr>
      </w:pPr>
      <w:r>
        <w:rPr>
          <w:noProof/>
        </w:rPr>
        <w:t xml:space="preserve">On retrouve qu’il y a 18 paquets </w:t>
      </w:r>
      <w:r w:rsidR="002D698F">
        <w:rPr>
          <w:noProof/>
        </w:rPr>
        <w:t xml:space="preserve">de donnée </w:t>
      </w:r>
      <w:r>
        <w:rPr>
          <w:noProof/>
        </w:rPr>
        <w:t xml:space="preserve">qui sont </w:t>
      </w:r>
      <w:r w:rsidR="008A34C5" w:rsidRPr="00BD7D0E">
        <w:rPr>
          <w:noProof/>
        </w:rPr>
        <w:t>envoyés</w:t>
      </w:r>
      <w:r>
        <w:rPr>
          <w:noProof/>
        </w:rPr>
        <w:t xml:space="preserve"> (28Koctets)</w:t>
      </w:r>
      <w:r w:rsidR="008A34C5">
        <w:rPr>
          <w:noProof/>
        </w:rPr>
        <w:t>.</w:t>
      </w:r>
    </w:p>
    <w:p w14:paraId="62ACA4FD" w14:textId="20853DBA" w:rsidR="00BD7D0E" w:rsidRDefault="00BD7D0E" w:rsidP="00BD7D0E">
      <w:pPr>
        <w:pStyle w:val="ListParagraph"/>
        <w:rPr>
          <w:b/>
          <w:bCs/>
          <w:u w:val="single"/>
        </w:rPr>
      </w:pPr>
      <w:r w:rsidRPr="00A46B4F">
        <w:rPr>
          <w:b/>
          <w:bCs/>
          <w:u w:val="single"/>
        </w:rPr>
        <w:t>Client =&gt; Serveur</w:t>
      </w:r>
    </w:p>
    <w:p w14:paraId="329DC543" w14:textId="5C8D45CD" w:rsidR="00BD7D0E" w:rsidRPr="00BD7D0E" w:rsidRDefault="008A34C5" w:rsidP="00BD7D0E">
      <w:pPr>
        <w:pStyle w:val="ListParagraph"/>
        <w:rPr>
          <w:noProof/>
        </w:rPr>
      </w:pPr>
      <w:r>
        <w:rPr>
          <w:noProof/>
        </w:rPr>
        <w:t>Il y a 12 paquets</w:t>
      </w:r>
      <w:r w:rsidR="002D698F">
        <w:rPr>
          <w:noProof/>
        </w:rPr>
        <w:t xml:space="preserve"> de donnée</w:t>
      </w:r>
      <w:r>
        <w:rPr>
          <w:noProof/>
        </w:rPr>
        <w:t xml:space="preserve"> qui sont </w:t>
      </w:r>
      <w:r w:rsidRPr="00BD7D0E">
        <w:rPr>
          <w:noProof/>
        </w:rPr>
        <w:t>envoyés</w:t>
      </w:r>
      <w:r>
        <w:rPr>
          <w:noProof/>
        </w:rPr>
        <w:t xml:space="preserve"> du client vers le serveur, soit 11 Koctets.</w:t>
      </w:r>
    </w:p>
    <w:p w14:paraId="45A91671" w14:textId="087BCE9A" w:rsidR="00A46B4F" w:rsidRDefault="00A46B4F" w:rsidP="00BD7D0E">
      <w:pPr>
        <w:pStyle w:val="ListParagraph"/>
        <w:rPr>
          <w:b/>
          <w:bCs/>
          <w:u w:val="single"/>
        </w:rPr>
      </w:pPr>
      <w:r>
        <w:rPr>
          <w:b/>
          <w:bCs/>
          <w:u w:val="single"/>
        </w:rPr>
        <w:t>Serveur</w:t>
      </w:r>
      <w:r w:rsidRPr="00A46B4F">
        <w:rPr>
          <w:b/>
          <w:bCs/>
          <w:u w:val="single"/>
        </w:rPr>
        <w:t xml:space="preserve"> =&gt; </w:t>
      </w:r>
      <w:r>
        <w:rPr>
          <w:b/>
          <w:bCs/>
          <w:u w:val="single"/>
        </w:rPr>
        <w:t>Client</w:t>
      </w:r>
    </w:p>
    <w:p w14:paraId="3BA6726F" w14:textId="22A4F698" w:rsidR="00EB6DA4" w:rsidRDefault="008A34C5" w:rsidP="008A34C5">
      <w:pPr>
        <w:pStyle w:val="ListParagraph"/>
        <w:rPr>
          <w:noProof/>
        </w:rPr>
      </w:pPr>
      <w:r>
        <w:rPr>
          <w:noProof/>
        </w:rPr>
        <w:t xml:space="preserve">Il y a 8 paquets </w:t>
      </w:r>
      <w:r w:rsidR="002D698F">
        <w:rPr>
          <w:noProof/>
        </w:rPr>
        <w:t xml:space="preserve">de donnée </w:t>
      </w:r>
      <w:r>
        <w:rPr>
          <w:noProof/>
        </w:rPr>
        <w:t xml:space="preserve">qui sont </w:t>
      </w:r>
      <w:r w:rsidRPr="00BD7D0E">
        <w:rPr>
          <w:noProof/>
        </w:rPr>
        <w:t>envoyés</w:t>
      </w:r>
      <w:r>
        <w:rPr>
          <w:noProof/>
        </w:rPr>
        <w:t xml:space="preserve"> du serveur vers le client, soit 16 Koctets.</w:t>
      </w:r>
    </w:p>
    <w:p w14:paraId="2D94F492" w14:textId="4677463A" w:rsidR="00A83BF8" w:rsidRDefault="00A83BF8" w:rsidP="008A34C5">
      <w:pPr>
        <w:pStyle w:val="ListParagraph"/>
        <w:rPr>
          <w:noProof/>
        </w:rPr>
      </w:pPr>
    </w:p>
    <w:p w14:paraId="68CDF9F5" w14:textId="40FB1282" w:rsidR="00A83BF8" w:rsidRDefault="00A83BF8" w:rsidP="008A34C5">
      <w:pPr>
        <w:pStyle w:val="ListParagraph"/>
        <w:rPr>
          <w:noProof/>
        </w:rPr>
      </w:pPr>
    </w:p>
    <w:p w14:paraId="7B01CB48" w14:textId="77777777" w:rsidR="00A83BF8" w:rsidRDefault="00A83BF8" w:rsidP="008A34C5">
      <w:pPr>
        <w:pStyle w:val="ListParagraph"/>
        <w:rPr>
          <w:noProof/>
        </w:rPr>
      </w:pPr>
    </w:p>
    <w:p w14:paraId="483A6E44" w14:textId="06131B2A" w:rsidR="00E608B2" w:rsidRPr="00A23EE4" w:rsidRDefault="00A23EE4" w:rsidP="00A23EE4">
      <w:pPr>
        <w:ind w:firstLine="360"/>
        <w:rPr>
          <w:rFonts w:ascii="TimesNewRomanPS-BoldItalicMT" w:hAnsi="TimesNewRomanPS-BoldItalicMT" w:cs="TimesNewRomanPS-BoldItalicMT"/>
          <w:b/>
          <w:bCs/>
          <w:i/>
          <w:iCs/>
          <w:sz w:val="24"/>
          <w:szCs w:val="24"/>
        </w:rPr>
      </w:pPr>
      <w:r w:rsidRPr="00A23EE4">
        <w:rPr>
          <w:rFonts w:ascii="TimesNewRomanPS-BoldItalicMT" w:hAnsi="TimesNewRomanPS-BoldItalicMT" w:cs="TimesNewRomanPS-BoldItalicMT"/>
          <w:b/>
          <w:bCs/>
          <w:i/>
          <w:iCs/>
          <w:sz w:val="24"/>
          <w:szCs w:val="24"/>
        </w:rPr>
        <w:lastRenderedPageBreak/>
        <w:t>3.5 Analyser les résultats expérimentaux</w:t>
      </w:r>
    </w:p>
    <w:p w14:paraId="3E86D89D" w14:textId="253453BA" w:rsidR="00A23EE4" w:rsidRDefault="007472E3" w:rsidP="007472E3">
      <w:pPr>
        <w:pStyle w:val="ListParagraph"/>
        <w:numPr>
          <w:ilvl w:val="0"/>
          <w:numId w:val="4"/>
        </w:numPr>
        <w:rPr>
          <w:b/>
          <w:bCs/>
        </w:rPr>
      </w:pPr>
      <w:r w:rsidRPr="007472E3">
        <w:rPr>
          <w:b/>
          <w:bCs/>
        </w:rPr>
        <w:t>Normalement, le standard IEEE 802.3 limite la taille d’une trame Ethernet à 1518 octets. Dans votre capture Wireshark, existe-t-il des paquets ayant une taille supérieure à 1518 octets? Si oui, expliquez pourquoi et comment ce paquet réussit à transiger sur le réseau alors que sa taille est plus grande que celle spécifiée par le standard. (2.5 points)</w:t>
      </w:r>
    </w:p>
    <w:p w14:paraId="637CDA0A" w14:textId="77777777" w:rsidR="00C75171" w:rsidRDefault="00C75171" w:rsidP="00C75171">
      <w:pPr>
        <w:pStyle w:val="ListParagraph"/>
        <w:rPr>
          <w:b/>
          <w:bCs/>
        </w:rPr>
      </w:pPr>
    </w:p>
    <w:p w14:paraId="51AA42D4" w14:textId="47C598CF" w:rsidR="00EB6DA4" w:rsidRDefault="00A23EE4" w:rsidP="00A23EE4">
      <w:pPr>
        <w:pStyle w:val="ListParagraph"/>
      </w:pPr>
      <w:r>
        <w:t>Oui, il y a deux paquets de taille supérieur à</w:t>
      </w:r>
      <w:r w:rsidR="002328B5">
        <w:t xml:space="preserve"> 1518 octets (voir capture). En effet, c’est grâce au protocole Ethernet II que ces paquets on réussit à transiger. Comme leur taille est supérieure à la taille </w:t>
      </w:r>
      <w:r w:rsidR="005B19E9">
        <w:t>limite</w:t>
      </w:r>
      <w:r w:rsidR="002328B5">
        <w:t xml:space="preserve"> d’une trame Ethernet</w:t>
      </w:r>
      <w:r w:rsidR="005B19E9">
        <w:t xml:space="preserve"> exigée par le standard IEEE 802.3,</w:t>
      </w:r>
      <w:r w:rsidR="006B44E3">
        <w:t xml:space="preserve"> </w:t>
      </w:r>
      <w:r w:rsidR="005B19E9">
        <w:t xml:space="preserve">les deux paquets mentionnés ont été envoyés sous forme de trames Ethernet II. </w:t>
      </w:r>
    </w:p>
    <w:p w14:paraId="02841B9D" w14:textId="77777777" w:rsidR="00C75171" w:rsidRDefault="00C75171" w:rsidP="00A23EE4">
      <w:pPr>
        <w:pStyle w:val="ListParagraph"/>
      </w:pPr>
    </w:p>
    <w:p w14:paraId="0A504BFC" w14:textId="75D3D7B6" w:rsidR="002328B5" w:rsidRDefault="00632392" w:rsidP="00A23EE4">
      <w:pPr>
        <w:pStyle w:val="ListParagraph"/>
        <w:rPr>
          <w:b/>
          <w:bCs/>
        </w:rPr>
      </w:pPr>
      <w:r w:rsidRPr="00632392">
        <w:rPr>
          <w:b/>
          <w:bCs/>
          <w:noProof/>
        </w:rPr>
        <w:drawing>
          <wp:inline distT="0" distB="0" distL="0" distR="0" wp14:anchorId="5B074CCA" wp14:editId="57E88DD1">
            <wp:extent cx="5486400" cy="13417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341755"/>
                    </a:xfrm>
                    <a:prstGeom prst="rect">
                      <a:avLst/>
                    </a:prstGeom>
                  </pic:spPr>
                </pic:pic>
              </a:graphicData>
            </a:graphic>
          </wp:inline>
        </w:drawing>
      </w:r>
    </w:p>
    <w:p w14:paraId="7DCA410E" w14:textId="77777777" w:rsidR="00C75171" w:rsidRPr="00A23EE4" w:rsidRDefault="00C75171" w:rsidP="00A23EE4">
      <w:pPr>
        <w:pStyle w:val="ListParagraph"/>
        <w:rPr>
          <w:b/>
          <w:bCs/>
        </w:rPr>
      </w:pPr>
    </w:p>
    <w:p w14:paraId="517A1BA5" w14:textId="247E3BB8" w:rsidR="00D830D0" w:rsidRDefault="006B44E3" w:rsidP="006B44E3">
      <w:pPr>
        <w:pStyle w:val="ListParagraph"/>
        <w:numPr>
          <w:ilvl w:val="0"/>
          <w:numId w:val="4"/>
        </w:numPr>
        <w:rPr>
          <w:b/>
          <w:bCs/>
        </w:rPr>
      </w:pPr>
      <w:r w:rsidRPr="006B44E3">
        <w:rPr>
          <w:b/>
          <w:bCs/>
        </w:rPr>
        <w:t>Quel type d’information êtes-vous capables d’extraire de Wireshark en lien avec</w:t>
      </w:r>
      <w:r>
        <w:rPr>
          <w:b/>
          <w:bCs/>
        </w:rPr>
        <w:t xml:space="preserve"> </w:t>
      </w:r>
      <w:r w:rsidRPr="006B44E3">
        <w:rPr>
          <w:b/>
          <w:bCs/>
        </w:rPr>
        <w:t>l’authentification au serveur de traitement d’images? (</w:t>
      </w:r>
      <w:r w:rsidRPr="006B44E3">
        <w:rPr>
          <w:b/>
          <w:bCs/>
          <w:u w:val="single"/>
        </w:rPr>
        <w:t>1 point</w:t>
      </w:r>
      <w:r w:rsidRPr="006B44E3">
        <w:rPr>
          <w:b/>
          <w:bCs/>
        </w:rPr>
        <w:t>)</w:t>
      </w:r>
    </w:p>
    <w:p w14:paraId="4175EDAB" w14:textId="77777777" w:rsidR="00C75171" w:rsidRDefault="00C75171" w:rsidP="00134B1A">
      <w:pPr>
        <w:pStyle w:val="ListParagraph"/>
      </w:pPr>
    </w:p>
    <w:p w14:paraId="19C5D4CB" w14:textId="532EB22B" w:rsidR="007472E3" w:rsidRDefault="00134B1A" w:rsidP="00134B1A">
      <w:pPr>
        <w:pStyle w:val="ListParagraph"/>
      </w:pPr>
      <w:r>
        <w:t xml:space="preserve">En effet, en affichant le contenu du « TCP stream » (soit le contenu des paquets), on retrouve le nom d’utilisateur et le mot de passe entré par le client afin qu’il s’authentique. </w:t>
      </w:r>
    </w:p>
    <w:p w14:paraId="64FA781B" w14:textId="77777777" w:rsidR="00134B1A" w:rsidRDefault="00134B1A" w:rsidP="007472E3">
      <w:pPr>
        <w:pStyle w:val="ListParagraph"/>
        <w:rPr>
          <w:b/>
          <w:bCs/>
        </w:rPr>
      </w:pPr>
    </w:p>
    <w:p w14:paraId="3567E09E" w14:textId="338CEDCD" w:rsidR="000A3C68" w:rsidRPr="000A3C68" w:rsidRDefault="007472E3" w:rsidP="000A3C68">
      <w:pPr>
        <w:pStyle w:val="ListParagraph"/>
        <w:rPr>
          <w:b/>
          <w:bCs/>
        </w:rPr>
      </w:pPr>
      <w:r w:rsidRPr="007472E3">
        <w:rPr>
          <w:b/>
          <w:bCs/>
          <w:noProof/>
        </w:rPr>
        <w:drawing>
          <wp:inline distT="0" distB="0" distL="0" distR="0" wp14:anchorId="3A7DA514" wp14:editId="534552E9">
            <wp:extent cx="2978873" cy="2802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38" t="22409" r="5703" b="5272"/>
                    <a:stretch/>
                  </pic:blipFill>
                  <pic:spPr bwMode="auto">
                    <a:xfrm>
                      <a:off x="0" y="0"/>
                      <a:ext cx="3003423" cy="2825349"/>
                    </a:xfrm>
                    <a:prstGeom prst="rect">
                      <a:avLst/>
                    </a:prstGeom>
                    <a:ln>
                      <a:noFill/>
                    </a:ln>
                    <a:extLst>
                      <a:ext uri="{53640926-AAD7-44D8-BBD7-CCE9431645EC}">
                        <a14:shadowObscured xmlns:a14="http://schemas.microsoft.com/office/drawing/2010/main"/>
                      </a:ext>
                    </a:extLst>
                  </pic:spPr>
                </pic:pic>
              </a:graphicData>
            </a:graphic>
          </wp:inline>
        </w:drawing>
      </w:r>
    </w:p>
    <w:p w14:paraId="47F48DDA" w14:textId="7CD67533" w:rsidR="00E4513E" w:rsidRPr="00C75171" w:rsidRDefault="00E4513E" w:rsidP="00E4513E">
      <w:pPr>
        <w:pStyle w:val="ListParagraph"/>
        <w:numPr>
          <w:ilvl w:val="1"/>
          <w:numId w:val="7"/>
        </w:numPr>
        <w:rPr>
          <w:b/>
          <w:bCs/>
        </w:rPr>
      </w:pPr>
      <w:r w:rsidRPr="00E4513E">
        <w:rPr>
          <w:rFonts w:ascii="TimesNewRomanPS-BoldItalicMT" w:hAnsi="TimesNewRomanPS-BoldItalicMT" w:cs="TimesNewRomanPS-BoldItalicMT"/>
          <w:b/>
          <w:bCs/>
          <w:i/>
          <w:iCs/>
          <w:sz w:val="24"/>
          <w:szCs w:val="24"/>
        </w:rPr>
        <w:lastRenderedPageBreak/>
        <w:t>Explorer des approches de résolution et planifier la démarche</w:t>
      </w:r>
    </w:p>
    <w:p w14:paraId="4A5B30D2" w14:textId="77777777" w:rsidR="00C75171" w:rsidRPr="00E4513E" w:rsidRDefault="00C75171" w:rsidP="00C75171">
      <w:pPr>
        <w:pStyle w:val="ListParagraph"/>
        <w:rPr>
          <w:b/>
          <w:bCs/>
        </w:rPr>
      </w:pPr>
    </w:p>
    <w:p w14:paraId="35CD92E4" w14:textId="1CF83B8B" w:rsidR="005E5C0C" w:rsidRDefault="00E4513E" w:rsidP="005E5C0C">
      <w:pPr>
        <w:pStyle w:val="ListParagraph"/>
        <w:numPr>
          <w:ilvl w:val="0"/>
          <w:numId w:val="4"/>
        </w:numPr>
        <w:rPr>
          <w:b/>
          <w:bCs/>
        </w:rPr>
      </w:pPr>
      <w:r w:rsidRPr="00E4513E">
        <w:rPr>
          <w:b/>
          <w:bCs/>
        </w:rPr>
        <w:t>Il est possible, avec Wireshark, d’extraire l’image envoyée par le client ou l’image traitée. Donnez les étapes à suivre, incluant des captures d’écran montrant chaque étape permettant l’extraction de l’image envoyée du client vers le serveur. Servez-vous des propriétés du fichier.jpg énoncées plus haut. Indice: utilisez le programme WinHex après avoir sauvegardé le flot de données en format “ Raw ” (</w:t>
      </w:r>
      <w:r w:rsidRPr="00E4513E">
        <w:rPr>
          <w:b/>
          <w:bCs/>
          <w:u w:val="single"/>
        </w:rPr>
        <w:t>2 points</w:t>
      </w:r>
      <w:r w:rsidRPr="00E4513E">
        <w:rPr>
          <w:b/>
          <w:bCs/>
        </w:rPr>
        <w:t>)</w:t>
      </w:r>
    </w:p>
    <w:p w14:paraId="7A110548" w14:textId="77777777" w:rsidR="00C75171" w:rsidRDefault="00C75171" w:rsidP="00C75171">
      <w:pPr>
        <w:pStyle w:val="ListParagraph"/>
        <w:rPr>
          <w:b/>
          <w:bCs/>
        </w:rPr>
      </w:pPr>
    </w:p>
    <w:p w14:paraId="20289CFE" w14:textId="77777777" w:rsidR="002C4D64" w:rsidRPr="005E5C0C" w:rsidRDefault="002C4D64" w:rsidP="002C4D64">
      <w:pPr>
        <w:pStyle w:val="ListParagraph"/>
        <w:numPr>
          <w:ilvl w:val="1"/>
          <w:numId w:val="4"/>
        </w:numPr>
        <w:rPr>
          <w:b/>
          <w:bCs/>
        </w:rPr>
      </w:pPr>
      <w:r>
        <w:t>Faire un clic droit sur un paquet telle quelle –</w:t>
      </w:r>
      <w:r w:rsidRPr="00147BF4">
        <w:t>&gt;</w:t>
      </w:r>
      <w:r>
        <w:t xml:space="preserve"> choisir l’option « Follow » -&gt; et puis l’option « TCP Stream ».</w:t>
      </w:r>
    </w:p>
    <w:p w14:paraId="511B8E9E" w14:textId="77777777" w:rsidR="002C4D64" w:rsidRDefault="002C4D64" w:rsidP="002C4D64">
      <w:pPr>
        <w:jc w:val="center"/>
      </w:pPr>
      <w:r w:rsidRPr="005E5C0C">
        <w:rPr>
          <w:noProof/>
        </w:rPr>
        <w:drawing>
          <wp:inline distT="0" distB="0" distL="0" distR="0" wp14:anchorId="5C9A9F1E" wp14:editId="32D718D1">
            <wp:extent cx="4414578" cy="2450904"/>
            <wp:effectExtent l="0" t="0" r="508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019" r="1583" b="19160"/>
                    <a:stretch/>
                  </pic:blipFill>
                  <pic:spPr bwMode="auto">
                    <a:xfrm>
                      <a:off x="0" y="0"/>
                      <a:ext cx="4442801" cy="2466573"/>
                    </a:xfrm>
                    <a:prstGeom prst="rect">
                      <a:avLst/>
                    </a:prstGeom>
                    <a:ln>
                      <a:noFill/>
                    </a:ln>
                    <a:extLst>
                      <a:ext uri="{53640926-AAD7-44D8-BBD7-CCE9431645EC}">
                        <a14:shadowObscured xmlns:a14="http://schemas.microsoft.com/office/drawing/2010/main"/>
                      </a:ext>
                    </a:extLst>
                  </pic:spPr>
                </pic:pic>
              </a:graphicData>
            </a:graphic>
          </wp:inline>
        </w:drawing>
      </w:r>
    </w:p>
    <w:p w14:paraId="293B3524" w14:textId="77777777" w:rsidR="002C4D64" w:rsidRDefault="002C4D64" w:rsidP="002C4D64">
      <w:pPr>
        <w:pStyle w:val="ListParagraph"/>
        <w:numPr>
          <w:ilvl w:val="1"/>
          <w:numId w:val="4"/>
        </w:numPr>
      </w:pPr>
      <w:r>
        <w:t>Enregistrer le fichier sous le format « Raw »</w:t>
      </w:r>
    </w:p>
    <w:p w14:paraId="5F727593" w14:textId="77777777" w:rsidR="002C4D64" w:rsidRDefault="002C4D64" w:rsidP="002C4D64">
      <w:pPr>
        <w:jc w:val="center"/>
      </w:pPr>
      <w:r w:rsidRPr="00147BF4">
        <w:rPr>
          <w:noProof/>
        </w:rPr>
        <w:drawing>
          <wp:inline distT="0" distB="0" distL="0" distR="0" wp14:anchorId="00DFD861" wp14:editId="04E22AAA">
            <wp:extent cx="3049270" cy="30697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43" t="14961" r="2261" b="6042"/>
                    <a:stretch/>
                  </pic:blipFill>
                  <pic:spPr bwMode="auto">
                    <a:xfrm>
                      <a:off x="0" y="0"/>
                      <a:ext cx="3073689" cy="3094340"/>
                    </a:xfrm>
                    <a:prstGeom prst="rect">
                      <a:avLst/>
                    </a:prstGeom>
                    <a:ln>
                      <a:noFill/>
                    </a:ln>
                    <a:extLst>
                      <a:ext uri="{53640926-AAD7-44D8-BBD7-CCE9431645EC}">
                        <a14:shadowObscured xmlns:a14="http://schemas.microsoft.com/office/drawing/2010/main"/>
                      </a:ext>
                    </a:extLst>
                  </pic:spPr>
                </pic:pic>
              </a:graphicData>
            </a:graphic>
          </wp:inline>
        </w:drawing>
      </w:r>
    </w:p>
    <w:p w14:paraId="45157DE4" w14:textId="77777777" w:rsidR="002C4D64" w:rsidRDefault="002C4D64" w:rsidP="002C4D64">
      <w:pPr>
        <w:pStyle w:val="ListParagraph"/>
        <w:numPr>
          <w:ilvl w:val="1"/>
          <w:numId w:val="4"/>
        </w:numPr>
      </w:pPr>
      <w:r>
        <w:lastRenderedPageBreak/>
        <w:t>Ouvrir le fichier sauvegardé à l’étape ii dans WinHex</w:t>
      </w:r>
    </w:p>
    <w:p w14:paraId="648B6679" w14:textId="77777777" w:rsidR="002C4D64" w:rsidRDefault="002C4D64" w:rsidP="002C4D64">
      <w:pPr>
        <w:pStyle w:val="ListParagraph"/>
        <w:numPr>
          <w:ilvl w:val="1"/>
          <w:numId w:val="4"/>
        </w:numPr>
      </w:pPr>
      <w:r>
        <w:t>Retrouver le nom de l’image envoyée, soit polyImage.jpg (utiliser un Ctrl+F) –</w:t>
      </w:r>
      <w:r w:rsidRPr="005C3E0A">
        <w:t>&gt;</w:t>
      </w:r>
      <w:r>
        <w:t xml:space="preserve"> le texte souligné est le nom du fichier à transformer.</w:t>
      </w:r>
    </w:p>
    <w:p w14:paraId="52E71735" w14:textId="77777777" w:rsidR="002C4D64" w:rsidRDefault="002C4D64" w:rsidP="002C4D64">
      <w:pPr>
        <w:pStyle w:val="ListParagraph"/>
        <w:ind w:left="1440"/>
      </w:pPr>
      <w:r w:rsidRPr="005C3E0A">
        <w:rPr>
          <w:noProof/>
        </w:rPr>
        <w:drawing>
          <wp:inline distT="0" distB="0" distL="0" distR="0" wp14:anchorId="1A333663" wp14:editId="39BA3B1C">
            <wp:extent cx="4433103" cy="35115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9198"/>
                    <a:stretch/>
                  </pic:blipFill>
                  <pic:spPr bwMode="auto">
                    <a:xfrm>
                      <a:off x="0" y="0"/>
                      <a:ext cx="4433103" cy="351155"/>
                    </a:xfrm>
                    <a:prstGeom prst="rect">
                      <a:avLst/>
                    </a:prstGeom>
                    <a:ln>
                      <a:noFill/>
                    </a:ln>
                    <a:extLst>
                      <a:ext uri="{53640926-AAD7-44D8-BBD7-CCE9431645EC}">
                        <a14:shadowObscured xmlns:a14="http://schemas.microsoft.com/office/drawing/2010/main"/>
                      </a:ext>
                    </a:extLst>
                  </pic:spPr>
                </pic:pic>
              </a:graphicData>
            </a:graphic>
          </wp:inline>
        </w:drawing>
      </w:r>
    </w:p>
    <w:p w14:paraId="067231A3" w14:textId="77777777" w:rsidR="002C4D64" w:rsidRDefault="002C4D64" w:rsidP="002C4D64">
      <w:pPr>
        <w:pStyle w:val="ListParagraph"/>
        <w:numPr>
          <w:ilvl w:val="1"/>
          <w:numId w:val="4"/>
        </w:numPr>
      </w:pPr>
      <w:r>
        <w:t>Finalement, comme mentionné dans l’énoncé, les fichiers .jpg commence par FF D8 FF E0 et se termine avec FF D9. Alors, pour retrouver les données (de l’image) qui sont envoyé du client vers le serveur, il suffit rechercher les HEX « FF D8 FF E0 » pour le début et « FF D9 » pour la fin de l’extraction.</w:t>
      </w:r>
    </w:p>
    <w:p w14:paraId="65E6E479" w14:textId="77777777" w:rsidR="002C4D64" w:rsidRDefault="002C4D64" w:rsidP="002C4D64">
      <w:pPr>
        <w:pStyle w:val="ListParagraph"/>
        <w:ind w:left="1440"/>
      </w:pPr>
      <w:r w:rsidRPr="005C3E0A">
        <w:rPr>
          <w:noProof/>
        </w:rPr>
        <w:drawing>
          <wp:inline distT="0" distB="0" distL="0" distR="0" wp14:anchorId="387A79C6" wp14:editId="4D9E85EF">
            <wp:extent cx="4373590" cy="1284789"/>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88" r="18565" b="55711"/>
                    <a:stretch/>
                  </pic:blipFill>
                  <pic:spPr bwMode="auto">
                    <a:xfrm>
                      <a:off x="0" y="0"/>
                      <a:ext cx="4375196" cy="1285261"/>
                    </a:xfrm>
                    <a:prstGeom prst="rect">
                      <a:avLst/>
                    </a:prstGeom>
                    <a:ln>
                      <a:noFill/>
                    </a:ln>
                    <a:extLst>
                      <a:ext uri="{53640926-AAD7-44D8-BBD7-CCE9431645EC}">
                        <a14:shadowObscured xmlns:a14="http://schemas.microsoft.com/office/drawing/2010/main"/>
                      </a:ext>
                    </a:extLst>
                  </pic:spPr>
                </pic:pic>
              </a:graphicData>
            </a:graphic>
          </wp:inline>
        </w:drawing>
      </w:r>
    </w:p>
    <w:p w14:paraId="65D7E0E1" w14:textId="77777777" w:rsidR="002C4D64" w:rsidRDefault="002C4D64" w:rsidP="002C4D64">
      <w:pPr>
        <w:pStyle w:val="ListParagraph"/>
        <w:ind w:left="1440"/>
      </w:pPr>
      <w:r>
        <w:t>….</w:t>
      </w:r>
    </w:p>
    <w:p w14:paraId="5DD3F3D6" w14:textId="738B700E" w:rsidR="002C4D64" w:rsidRDefault="002C4D64" w:rsidP="002C4D64">
      <w:pPr>
        <w:pStyle w:val="ListParagraph"/>
        <w:ind w:left="1440"/>
      </w:pPr>
      <w:r w:rsidRPr="005C3E0A">
        <w:rPr>
          <w:noProof/>
        </w:rPr>
        <w:drawing>
          <wp:inline distT="0" distB="0" distL="0" distR="0" wp14:anchorId="5584F5F8" wp14:editId="68DD0442">
            <wp:extent cx="4363607" cy="134843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56" t="4810" r="19392" b="8990"/>
                    <a:stretch/>
                  </pic:blipFill>
                  <pic:spPr bwMode="auto">
                    <a:xfrm>
                      <a:off x="0" y="0"/>
                      <a:ext cx="4364576" cy="1348734"/>
                    </a:xfrm>
                    <a:prstGeom prst="rect">
                      <a:avLst/>
                    </a:prstGeom>
                    <a:ln>
                      <a:noFill/>
                    </a:ln>
                    <a:extLst>
                      <a:ext uri="{53640926-AAD7-44D8-BBD7-CCE9431645EC}">
                        <a14:shadowObscured xmlns:a14="http://schemas.microsoft.com/office/drawing/2010/main"/>
                      </a:ext>
                    </a:extLst>
                  </pic:spPr>
                </pic:pic>
              </a:graphicData>
            </a:graphic>
          </wp:inline>
        </w:drawing>
      </w:r>
    </w:p>
    <w:p w14:paraId="4756C10C" w14:textId="77777777" w:rsidR="00C75171" w:rsidRPr="002C4D64" w:rsidRDefault="00C75171" w:rsidP="002C4D64">
      <w:pPr>
        <w:pStyle w:val="ListParagraph"/>
        <w:ind w:left="1440"/>
      </w:pPr>
    </w:p>
    <w:p w14:paraId="703022A9" w14:textId="6638BBDA" w:rsidR="00340C8E" w:rsidRPr="00C75171" w:rsidRDefault="00340C8E" w:rsidP="002C4D64">
      <w:pPr>
        <w:pStyle w:val="ListParagraph"/>
        <w:numPr>
          <w:ilvl w:val="1"/>
          <w:numId w:val="11"/>
        </w:numPr>
      </w:pPr>
      <w:r w:rsidRPr="002C4D64">
        <w:rPr>
          <w:rFonts w:ascii="TimesNewRomanPS-BoldItalicMT" w:hAnsi="TimesNewRomanPS-BoldItalicMT" w:cs="TimesNewRomanPS-BoldItalicMT"/>
          <w:b/>
          <w:bCs/>
          <w:i/>
          <w:iCs/>
          <w:sz w:val="24"/>
          <w:szCs w:val="24"/>
        </w:rPr>
        <w:t>Évaluer les risques et les incertitudes d’une situation</w:t>
      </w:r>
    </w:p>
    <w:p w14:paraId="298B99E0" w14:textId="77777777" w:rsidR="00C75171" w:rsidRDefault="00C75171" w:rsidP="00C75171">
      <w:pPr>
        <w:pStyle w:val="ListParagraph"/>
        <w:ind w:left="360"/>
      </w:pPr>
    </w:p>
    <w:p w14:paraId="34F2F5BF" w14:textId="77777777" w:rsidR="002C4D64" w:rsidRPr="002C4D64" w:rsidRDefault="002C4D64" w:rsidP="002C4D64">
      <w:pPr>
        <w:pStyle w:val="ListParagraph"/>
        <w:numPr>
          <w:ilvl w:val="0"/>
          <w:numId w:val="9"/>
        </w:numPr>
        <w:rPr>
          <w:vanish/>
        </w:rPr>
      </w:pPr>
    </w:p>
    <w:p w14:paraId="51638B89" w14:textId="6B9AEDA1" w:rsidR="002C4D64" w:rsidRDefault="002C4D64" w:rsidP="002C4D64">
      <w:pPr>
        <w:pStyle w:val="ListParagraph"/>
        <w:numPr>
          <w:ilvl w:val="0"/>
          <w:numId w:val="4"/>
        </w:numPr>
        <w:rPr>
          <w:b/>
          <w:bCs/>
        </w:rPr>
      </w:pPr>
      <w:r w:rsidRPr="002C4D64">
        <w:rPr>
          <w:b/>
          <w:bCs/>
        </w:rPr>
        <w:t>Suite à toute cette analyse que pouvez-vous conclure quant à la sécurité de l’application de traitement d’images que vous avez développé lors du travail pratique no.</w:t>
      </w:r>
      <w:r>
        <w:rPr>
          <w:b/>
          <w:bCs/>
        </w:rPr>
        <w:t>1</w:t>
      </w:r>
      <w:r w:rsidRPr="002C4D64">
        <w:rPr>
          <w:b/>
          <w:bCs/>
        </w:rPr>
        <w:t xml:space="preserve"> (</w:t>
      </w:r>
      <w:r w:rsidRPr="002C4D64">
        <w:rPr>
          <w:b/>
          <w:bCs/>
          <w:u w:val="single"/>
        </w:rPr>
        <w:t>1 point</w:t>
      </w:r>
      <w:r w:rsidRPr="002C4D64">
        <w:rPr>
          <w:b/>
          <w:bCs/>
        </w:rPr>
        <w:t>)</w:t>
      </w:r>
    </w:p>
    <w:p w14:paraId="319B2FBA" w14:textId="77777777" w:rsidR="00C75171" w:rsidRDefault="00C75171" w:rsidP="00C75171">
      <w:pPr>
        <w:pStyle w:val="ListParagraph"/>
        <w:rPr>
          <w:b/>
          <w:bCs/>
        </w:rPr>
      </w:pPr>
    </w:p>
    <w:p w14:paraId="69B5F0B6" w14:textId="066A9F05" w:rsidR="00471687" w:rsidRPr="00471687" w:rsidRDefault="007A5D0D" w:rsidP="000A3C68">
      <w:pPr>
        <w:pStyle w:val="ListParagraph"/>
      </w:pPr>
      <w:r>
        <w:t>À la suite de notre analyse, on conclut qu’</w:t>
      </w:r>
      <w:r w:rsidR="00F94108">
        <w:t xml:space="preserve">il est très facile de ‘’sniffer’’ les informations </w:t>
      </w:r>
      <w:r>
        <w:t>envoyées</w:t>
      </w:r>
      <w:r w:rsidR="002C4D64">
        <w:t xml:space="preserve"> entre le client et le serveur. En effet, il est possible de </w:t>
      </w:r>
      <w:r>
        <w:t>récupérer</w:t>
      </w:r>
      <w:r w:rsidR="002C4D64">
        <w:t xml:space="preserve"> toutes les données d’authentification des utilisateurs, par exemple. Bref, l</w:t>
      </w:r>
      <w:r>
        <w:t>a sécurité de l</w:t>
      </w:r>
      <w:r w:rsidR="002C4D64">
        <w:t>’application développé lors du TP1 n’est pas sécuritaire.</w:t>
      </w:r>
      <w:r w:rsidR="00F94108">
        <w:t xml:space="preserve"> </w:t>
      </w:r>
    </w:p>
    <w:p w14:paraId="5F6BD7B7" w14:textId="27B8FE72" w:rsidR="00A70E1D" w:rsidRPr="002C4D64" w:rsidRDefault="002C4D64" w:rsidP="002C4D64">
      <w:pPr>
        <w:rPr>
          <w:b/>
          <w:bCs/>
          <w:sz w:val="28"/>
          <w:szCs w:val="28"/>
        </w:rPr>
      </w:pPr>
      <w:r w:rsidRPr="002C4D64">
        <w:rPr>
          <w:b/>
          <w:bCs/>
          <w:sz w:val="28"/>
          <w:szCs w:val="28"/>
        </w:rPr>
        <w:t>9. Analyse d’une application client-serveur “secrète” (10 points)</w:t>
      </w:r>
    </w:p>
    <w:p w14:paraId="3A6CB17C" w14:textId="0E28B2A5" w:rsidR="00D66D40" w:rsidRDefault="002C4D64" w:rsidP="002C4D64">
      <w:pPr>
        <w:rPr>
          <w:b/>
          <w:bCs/>
          <w:sz w:val="28"/>
          <w:szCs w:val="28"/>
        </w:rPr>
      </w:pPr>
      <w:r w:rsidRPr="002C4D64">
        <w:rPr>
          <w:b/>
          <w:bCs/>
          <w:sz w:val="28"/>
          <w:szCs w:val="28"/>
        </w:rPr>
        <w:t>B) Mode secret (1, 2, 3 et 4) (2 points chaque)</w:t>
      </w:r>
    </w:p>
    <w:p w14:paraId="3BA8A1B9" w14:textId="3E7C741F" w:rsidR="00243546" w:rsidRPr="002C4D64" w:rsidRDefault="002C4D64" w:rsidP="002C4D64">
      <w:pPr>
        <w:rPr>
          <w:rFonts w:ascii="TimesNewRomanPS-BoldItalicMT" w:hAnsi="TimesNewRomanPS-BoldItalicMT" w:cs="TimesNewRomanPS-BoldItalicMT"/>
          <w:b/>
          <w:bCs/>
          <w:i/>
          <w:iCs/>
          <w:sz w:val="24"/>
          <w:szCs w:val="24"/>
        </w:rPr>
      </w:pPr>
      <w:r w:rsidRPr="002C4D64">
        <w:rPr>
          <w:rFonts w:ascii="TimesNewRomanPS-BoldItalicMT" w:hAnsi="TimesNewRomanPS-BoldItalicMT" w:cs="TimesNewRomanPS-BoldItalicMT"/>
          <w:b/>
          <w:bCs/>
          <w:i/>
          <w:iCs/>
          <w:sz w:val="24"/>
          <w:szCs w:val="24"/>
        </w:rPr>
        <w:t>3.6. V</w:t>
      </w:r>
      <w:r w:rsidRPr="002C4D64">
        <w:rPr>
          <w:rFonts w:ascii="TimesNewRomanPS-BoldItalicMT" w:hAnsi="TimesNewRomanPS-BoldItalicMT" w:cs="TimesNewRomanPS-BoldItalicMT" w:hint="eastAsia"/>
          <w:b/>
          <w:bCs/>
          <w:i/>
          <w:iCs/>
          <w:sz w:val="24"/>
          <w:szCs w:val="24"/>
        </w:rPr>
        <w:t>é</w:t>
      </w:r>
      <w:r w:rsidRPr="002C4D64">
        <w:rPr>
          <w:rFonts w:ascii="TimesNewRomanPS-BoldItalicMT" w:hAnsi="TimesNewRomanPS-BoldItalicMT" w:cs="TimesNewRomanPS-BoldItalicMT"/>
          <w:b/>
          <w:bCs/>
          <w:i/>
          <w:iCs/>
          <w:sz w:val="24"/>
          <w:szCs w:val="24"/>
        </w:rPr>
        <w:t>rifier les hypoth</w:t>
      </w:r>
      <w:r w:rsidRPr="002C4D64">
        <w:rPr>
          <w:rFonts w:ascii="TimesNewRomanPS-BoldItalicMT" w:hAnsi="TimesNewRomanPS-BoldItalicMT" w:cs="TimesNewRomanPS-BoldItalicMT" w:hint="eastAsia"/>
          <w:b/>
          <w:bCs/>
          <w:i/>
          <w:iCs/>
          <w:sz w:val="24"/>
          <w:szCs w:val="24"/>
        </w:rPr>
        <w:t>è</w:t>
      </w:r>
      <w:r w:rsidRPr="002C4D64">
        <w:rPr>
          <w:rFonts w:ascii="TimesNewRomanPS-BoldItalicMT" w:hAnsi="TimesNewRomanPS-BoldItalicMT" w:cs="TimesNewRomanPS-BoldItalicMT"/>
          <w:b/>
          <w:bCs/>
          <w:i/>
          <w:iCs/>
          <w:sz w:val="24"/>
          <w:szCs w:val="24"/>
        </w:rPr>
        <w:t>ses et argumenter</w:t>
      </w:r>
    </w:p>
    <w:p w14:paraId="5B4E3226" w14:textId="62408CF3" w:rsidR="00240A59" w:rsidRDefault="00243546" w:rsidP="00717E5D">
      <w:pPr>
        <w:pStyle w:val="ListParagraph"/>
        <w:numPr>
          <w:ilvl w:val="0"/>
          <w:numId w:val="2"/>
        </w:numPr>
        <w:rPr>
          <w:b/>
          <w:bCs/>
        </w:rPr>
      </w:pPr>
      <w:r w:rsidRPr="00243546">
        <w:rPr>
          <w:b/>
          <w:bCs/>
        </w:rPr>
        <w:lastRenderedPageBreak/>
        <w:t>Quel protocole de la couche transport est utilisé? Dans le cas de TCP, montrer le tout premier échange entre le client et le serveur lors de l’initialisation de la connexion, comment ce nomme cet échange? Dans le cas d'UDP, est-ce que ce même échange à lieu? Pourquoi? (</w:t>
      </w:r>
      <w:r w:rsidRPr="00243546">
        <w:rPr>
          <w:b/>
          <w:bCs/>
          <w:u w:val="single"/>
        </w:rPr>
        <w:t>0.5 point</w:t>
      </w:r>
      <w:r w:rsidRPr="00243546">
        <w:rPr>
          <w:b/>
          <w:bCs/>
        </w:rPr>
        <w:t>)</w:t>
      </w:r>
    </w:p>
    <w:p w14:paraId="550E4E3E" w14:textId="77777777" w:rsidR="00471687" w:rsidRPr="00717E5D" w:rsidRDefault="00471687" w:rsidP="00717E5D">
      <w:pPr>
        <w:pStyle w:val="ListParagraph"/>
        <w:rPr>
          <w:b/>
          <w:bCs/>
        </w:rPr>
      </w:pPr>
    </w:p>
    <w:p w14:paraId="6EC15F59" w14:textId="0D77FB97" w:rsidR="00240A59" w:rsidRPr="00240A59" w:rsidRDefault="00240A59" w:rsidP="00240A59">
      <w:pPr>
        <w:pStyle w:val="ListParagraph"/>
        <w:rPr>
          <w:b/>
          <w:bCs/>
          <w:u w:val="single"/>
        </w:rPr>
      </w:pPr>
      <w:bookmarkStart w:id="2" w:name="_Hlk37269066"/>
      <w:r w:rsidRPr="00240A59">
        <w:rPr>
          <w:b/>
          <w:bCs/>
          <w:u w:val="single"/>
        </w:rPr>
        <w:t>Mode 1 :</w:t>
      </w:r>
    </w:p>
    <w:p w14:paraId="4EFB95B0" w14:textId="41630294" w:rsidR="00240A59" w:rsidRDefault="008F534A" w:rsidP="00240A59">
      <w:pPr>
        <w:pStyle w:val="ListParagraph"/>
      </w:pPr>
      <w:r>
        <w:t>Le protocole utilisé est TCP. Le premier échange entre le client et le serveur se nomme « SYN » qui signifie « </w:t>
      </w:r>
      <w:r>
        <w:rPr>
          <w:i/>
          <w:iCs/>
        </w:rPr>
        <w:t>S</w:t>
      </w:r>
      <w:r w:rsidRPr="008F534A">
        <w:rPr>
          <w:i/>
          <w:iCs/>
        </w:rPr>
        <w:t>ynchronize</w:t>
      </w:r>
      <w:r>
        <w:t> ». En effet, cet échange est une demande pour établir une nouvelle connexion entre le client et le serveur.</w:t>
      </w:r>
    </w:p>
    <w:p w14:paraId="5562EECE" w14:textId="17EA6C8E" w:rsidR="008F534A" w:rsidRDefault="008F534A" w:rsidP="00240A59">
      <w:pPr>
        <w:pStyle w:val="ListParagraph"/>
      </w:pPr>
      <w:r w:rsidRPr="008F534A">
        <w:rPr>
          <w:noProof/>
        </w:rPr>
        <w:drawing>
          <wp:inline distT="0" distB="0" distL="0" distR="0" wp14:anchorId="1CC709CB" wp14:editId="046ED5EA">
            <wp:extent cx="5486400" cy="248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48920"/>
                    </a:xfrm>
                    <a:prstGeom prst="rect">
                      <a:avLst/>
                    </a:prstGeom>
                  </pic:spPr>
                </pic:pic>
              </a:graphicData>
            </a:graphic>
          </wp:inline>
        </w:drawing>
      </w:r>
    </w:p>
    <w:p w14:paraId="17534813" w14:textId="0354579D" w:rsidR="008F534A" w:rsidRDefault="008F534A" w:rsidP="00240A59">
      <w:pPr>
        <w:pStyle w:val="ListParagraph"/>
      </w:pPr>
    </w:p>
    <w:p w14:paraId="5CA9F56D" w14:textId="10A34859" w:rsidR="008F534A" w:rsidRPr="00240A59" w:rsidRDefault="008F534A" w:rsidP="008F534A">
      <w:pPr>
        <w:pStyle w:val="ListParagraph"/>
        <w:rPr>
          <w:b/>
          <w:bCs/>
          <w:u w:val="single"/>
        </w:rPr>
      </w:pPr>
      <w:r w:rsidRPr="00240A59">
        <w:rPr>
          <w:b/>
          <w:bCs/>
          <w:u w:val="single"/>
        </w:rPr>
        <w:t xml:space="preserve">Mode </w:t>
      </w:r>
      <w:r>
        <w:rPr>
          <w:b/>
          <w:bCs/>
          <w:u w:val="single"/>
        </w:rPr>
        <w:t>2</w:t>
      </w:r>
      <w:r w:rsidRPr="00240A59">
        <w:rPr>
          <w:b/>
          <w:bCs/>
          <w:u w:val="single"/>
        </w:rPr>
        <w:t> :</w:t>
      </w:r>
    </w:p>
    <w:p w14:paraId="7F393A66" w14:textId="77777777" w:rsidR="008F534A" w:rsidRDefault="008F534A" w:rsidP="008F534A">
      <w:pPr>
        <w:pStyle w:val="ListParagraph"/>
      </w:pPr>
      <w:r>
        <w:t>Le protocole utilisé est TCP. Le premier échange entre le client et le serveur se nomme « SYN » qui signifie « </w:t>
      </w:r>
      <w:r>
        <w:rPr>
          <w:i/>
          <w:iCs/>
        </w:rPr>
        <w:t>S</w:t>
      </w:r>
      <w:r w:rsidRPr="008F534A">
        <w:rPr>
          <w:i/>
          <w:iCs/>
        </w:rPr>
        <w:t>ynchronize</w:t>
      </w:r>
      <w:r>
        <w:t> ». En effet, cet échange est une demande pour établir une nouvelle connexion entre le client et le serveur.</w:t>
      </w:r>
    </w:p>
    <w:p w14:paraId="55B1D450" w14:textId="7929702B" w:rsidR="008F534A" w:rsidRDefault="008F534A" w:rsidP="00240A59">
      <w:pPr>
        <w:pStyle w:val="ListParagraph"/>
      </w:pPr>
      <w:r w:rsidRPr="008F534A">
        <w:rPr>
          <w:noProof/>
        </w:rPr>
        <w:drawing>
          <wp:inline distT="0" distB="0" distL="0" distR="0" wp14:anchorId="45C10F9E" wp14:editId="68D0624B">
            <wp:extent cx="5486400" cy="2463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46380"/>
                    </a:xfrm>
                    <a:prstGeom prst="rect">
                      <a:avLst/>
                    </a:prstGeom>
                  </pic:spPr>
                </pic:pic>
              </a:graphicData>
            </a:graphic>
          </wp:inline>
        </w:drawing>
      </w:r>
    </w:p>
    <w:p w14:paraId="606D607B" w14:textId="5F1B3436" w:rsidR="008F534A" w:rsidRDefault="008F534A" w:rsidP="00240A59">
      <w:pPr>
        <w:pStyle w:val="ListParagraph"/>
      </w:pPr>
    </w:p>
    <w:p w14:paraId="7037F140" w14:textId="48321F9F" w:rsidR="008F534A" w:rsidRPr="00240A59" w:rsidRDefault="008F534A" w:rsidP="008F534A">
      <w:pPr>
        <w:pStyle w:val="ListParagraph"/>
        <w:rPr>
          <w:b/>
          <w:bCs/>
          <w:u w:val="single"/>
        </w:rPr>
      </w:pPr>
      <w:r w:rsidRPr="00240A59">
        <w:rPr>
          <w:b/>
          <w:bCs/>
          <w:u w:val="single"/>
        </w:rPr>
        <w:t xml:space="preserve">Mode </w:t>
      </w:r>
      <w:r>
        <w:rPr>
          <w:b/>
          <w:bCs/>
          <w:u w:val="single"/>
        </w:rPr>
        <w:t>3</w:t>
      </w:r>
      <w:r w:rsidRPr="00240A59">
        <w:rPr>
          <w:b/>
          <w:bCs/>
          <w:u w:val="single"/>
        </w:rPr>
        <w:t> :</w:t>
      </w:r>
    </w:p>
    <w:p w14:paraId="31AEDA2E" w14:textId="382A2943" w:rsidR="008F534A" w:rsidRDefault="008F534A" w:rsidP="008F534A">
      <w:pPr>
        <w:pStyle w:val="ListParagraph"/>
      </w:pPr>
      <w:r>
        <w:t>Le protocole utilisé est UDP. Alors, il n’y a pas de premier échange entre le client et le serveur</w:t>
      </w:r>
      <w:r w:rsidR="00691D65">
        <w:t>, car UDP ne s’assure pas d</w:t>
      </w:r>
      <w:r w:rsidR="00EA48AB">
        <w:t>e</w:t>
      </w:r>
      <w:r w:rsidR="00691D65">
        <w:t xml:space="preserve"> la</w:t>
      </w:r>
      <w:r w:rsidR="00EA48AB">
        <w:t xml:space="preserve"> synchronisatio</w:t>
      </w:r>
      <w:r w:rsidR="00691D65">
        <w:t>n</w:t>
      </w:r>
      <w:r>
        <w:t>.</w:t>
      </w:r>
      <w:r w:rsidR="00691D65">
        <w:t xml:space="preserve"> Effectivement, ce dernier envoie les paquets et c’est tout.</w:t>
      </w:r>
      <w:r>
        <w:t xml:space="preserve"> </w:t>
      </w:r>
    </w:p>
    <w:p w14:paraId="1A5095DA" w14:textId="58BDE67E" w:rsidR="008F534A" w:rsidRDefault="008F534A" w:rsidP="00240A59">
      <w:pPr>
        <w:pStyle w:val="ListParagraph"/>
      </w:pPr>
      <w:r w:rsidRPr="008F534A">
        <w:rPr>
          <w:noProof/>
        </w:rPr>
        <w:drawing>
          <wp:inline distT="0" distB="0" distL="0" distR="0" wp14:anchorId="08404439" wp14:editId="1752004F">
            <wp:extent cx="5486400" cy="368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68300"/>
                    </a:xfrm>
                    <a:prstGeom prst="rect">
                      <a:avLst/>
                    </a:prstGeom>
                  </pic:spPr>
                </pic:pic>
              </a:graphicData>
            </a:graphic>
          </wp:inline>
        </w:drawing>
      </w:r>
    </w:p>
    <w:p w14:paraId="6585C8C4" w14:textId="77777777" w:rsidR="00111EA5" w:rsidRDefault="00111EA5" w:rsidP="00111EA5">
      <w:pPr>
        <w:pStyle w:val="ListParagraph"/>
        <w:rPr>
          <w:b/>
          <w:bCs/>
          <w:u w:val="single"/>
        </w:rPr>
      </w:pPr>
    </w:p>
    <w:p w14:paraId="35C997AB" w14:textId="23212810" w:rsidR="00111EA5" w:rsidRPr="00240A59" w:rsidRDefault="00111EA5" w:rsidP="00111EA5">
      <w:pPr>
        <w:pStyle w:val="ListParagraph"/>
        <w:rPr>
          <w:b/>
          <w:bCs/>
          <w:u w:val="single"/>
        </w:rPr>
      </w:pPr>
      <w:r w:rsidRPr="00240A59">
        <w:rPr>
          <w:b/>
          <w:bCs/>
          <w:u w:val="single"/>
        </w:rPr>
        <w:t xml:space="preserve">Mode </w:t>
      </w:r>
      <w:r>
        <w:rPr>
          <w:b/>
          <w:bCs/>
          <w:u w:val="single"/>
        </w:rPr>
        <w:t>4</w:t>
      </w:r>
      <w:r w:rsidRPr="00240A59">
        <w:rPr>
          <w:b/>
          <w:bCs/>
          <w:u w:val="single"/>
        </w:rPr>
        <w:t> :</w:t>
      </w:r>
    </w:p>
    <w:p w14:paraId="11CC4EF8" w14:textId="77777777" w:rsidR="00111EA5" w:rsidRDefault="00111EA5" w:rsidP="00111EA5">
      <w:pPr>
        <w:pStyle w:val="ListParagraph"/>
      </w:pPr>
      <w:r>
        <w:t xml:space="preserve">Le protocole utilisé est UDP. Alors, il n’y a pas de premier échange entre le client et le serveur, car UDP ne s’assure pas de la synchronisation. Effectivement, ce dernier envoie les paquets et c’est tout. </w:t>
      </w:r>
    </w:p>
    <w:p w14:paraId="0AA7A678" w14:textId="5BAB81C3" w:rsidR="008F534A" w:rsidRDefault="005E019B" w:rsidP="00240A59">
      <w:pPr>
        <w:pStyle w:val="ListParagraph"/>
      </w:pPr>
      <w:r w:rsidRPr="005E019B">
        <w:rPr>
          <w:noProof/>
        </w:rPr>
        <w:drawing>
          <wp:inline distT="0" distB="0" distL="0" distR="0" wp14:anchorId="3DB3FAAB" wp14:editId="3CA45361">
            <wp:extent cx="5486400" cy="3549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54965"/>
                    </a:xfrm>
                    <a:prstGeom prst="rect">
                      <a:avLst/>
                    </a:prstGeom>
                  </pic:spPr>
                </pic:pic>
              </a:graphicData>
            </a:graphic>
          </wp:inline>
        </w:drawing>
      </w:r>
      <w:r w:rsidRPr="005E019B">
        <w:t xml:space="preserve"> </w:t>
      </w:r>
    </w:p>
    <w:p w14:paraId="2BD2D80A" w14:textId="77777777" w:rsidR="007207C2" w:rsidRPr="008F534A" w:rsidRDefault="007207C2" w:rsidP="00240A59">
      <w:pPr>
        <w:pStyle w:val="ListParagraph"/>
      </w:pPr>
    </w:p>
    <w:bookmarkEnd w:id="2"/>
    <w:p w14:paraId="3DBE15CB" w14:textId="3FABD03A" w:rsidR="00C75171" w:rsidRDefault="007207C2" w:rsidP="00471687">
      <w:pPr>
        <w:pStyle w:val="ListParagraph"/>
        <w:numPr>
          <w:ilvl w:val="0"/>
          <w:numId w:val="2"/>
        </w:numPr>
        <w:rPr>
          <w:b/>
          <w:bCs/>
        </w:rPr>
      </w:pPr>
      <w:r w:rsidRPr="007207C2">
        <w:rPr>
          <w:b/>
          <w:bCs/>
        </w:rPr>
        <w:t>En vous basant sur les informations recueillies par Wireshark, indiquez les ports source et destination utilisés par la couche 4. (</w:t>
      </w:r>
      <w:r w:rsidRPr="007207C2">
        <w:rPr>
          <w:b/>
          <w:bCs/>
          <w:u w:val="single"/>
        </w:rPr>
        <w:t>0.5 point</w:t>
      </w:r>
      <w:r w:rsidRPr="007207C2">
        <w:rPr>
          <w:b/>
          <w:bCs/>
        </w:rPr>
        <w:t>)</w:t>
      </w:r>
    </w:p>
    <w:p w14:paraId="3D602327" w14:textId="77777777" w:rsidR="00471687" w:rsidRPr="00471687" w:rsidRDefault="00471687" w:rsidP="00471687">
      <w:pPr>
        <w:pStyle w:val="ListParagraph"/>
        <w:rPr>
          <w:b/>
          <w:bCs/>
        </w:rPr>
      </w:pPr>
    </w:p>
    <w:p w14:paraId="749444C4" w14:textId="1360C151" w:rsidR="007207C2" w:rsidRDefault="007207C2" w:rsidP="007207C2">
      <w:pPr>
        <w:pStyle w:val="ListParagraph"/>
        <w:rPr>
          <w:b/>
          <w:bCs/>
          <w:u w:val="single"/>
        </w:rPr>
      </w:pPr>
      <w:bookmarkStart w:id="3" w:name="_Hlk37269105"/>
      <w:r w:rsidRPr="00240A59">
        <w:rPr>
          <w:b/>
          <w:bCs/>
          <w:u w:val="single"/>
        </w:rPr>
        <w:t>Mode 1 :</w:t>
      </w:r>
    </w:p>
    <w:p w14:paraId="7A56A75B" w14:textId="7146B67A" w:rsidR="00AE16AD" w:rsidRPr="00AE16AD" w:rsidRDefault="00AE16AD" w:rsidP="007207C2">
      <w:pPr>
        <w:pStyle w:val="ListParagraph"/>
      </w:pPr>
      <w:r>
        <w:t xml:space="preserve">Lors de la première transmission, on retrouve que le port source est 50250 et le port destination, </w:t>
      </w:r>
      <w:r w:rsidR="008B1FA1">
        <w:t>quant à lui</w:t>
      </w:r>
      <w:r>
        <w:t>, est le 5000.</w:t>
      </w:r>
    </w:p>
    <w:p w14:paraId="3DBA32F8" w14:textId="14034068" w:rsidR="007207C2" w:rsidRPr="00AE16AD" w:rsidRDefault="00AE16AD" w:rsidP="007207C2">
      <w:pPr>
        <w:pStyle w:val="ListParagraph"/>
      </w:pPr>
      <w:r w:rsidRPr="00AE16AD">
        <w:rPr>
          <w:noProof/>
        </w:rPr>
        <w:drawing>
          <wp:inline distT="0" distB="0" distL="0" distR="0" wp14:anchorId="5BCA9D1D" wp14:editId="63A6DC5D">
            <wp:extent cx="5486400" cy="2457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45745"/>
                    </a:xfrm>
                    <a:prstGeom prst="rect">
                      <a:avLst/>
                    </a:prstGeom>
                  </pic:spPr>
                </pic:pic>
              </a:graphicData>
            </a:graphic>
          </wp:inline>
        </w:drawing>
      </w:r>
    </w:p>
    <w:p w14:paraId="1A6A5522" w14:textId="4363255C" w:rsidR="00C75171" w:rsidRDefault="00C75171" w:rsidP="007207C2">
      <w:pPr>
        <w:pStyle w:val="ListParagraph"/>
        <w:rPr>
          <w:b/>
          <w:bCs/>
          <w:u w:val="single"/>
        </w:rPr>
      </w:pPr>
    </w:p>
    <w:p w14:paraId="4D9D0A25" w14:textId="77777777" w:rsidR="000A3C68" w:rsidRDefault="000A3C68" w:rsidP="007207C2">
      <w:pPr>
        <w:pStyle w:val="ListParagraph"/>
        <w:rPr>
          <w:b/>
          <w:bCs/>
          <w:u w:val="single"/>
        </w:rPr>
      </w:pPr>
    </w:p>
    <w:p w14:paraId="771F0398" w14:textId="7BB2EE3B" w:rsidR="007207C2" w:rsidRPr="00240A59" w:rsidRDefault="007207C2" w:rsidP="007207C2">
      <w:pPr>
        <w:pStyle w:val="ListParagraph"/>
        <w:rPr>
          <w:b/>
          <w:bCs/>
          <w:u w:val="single"/>
        </w:rPr>
      </w:pPr>
      <w:r w:rsidRPr="00240A59">
        <w:rPr>
          <w:b/>
          <w:bCs/>
          <w:u w:val="single"/>
        </w:rPr>
        <w:lastRenderedPageBreak/>
        <w:t xml:space="preserve">Mode </w:t>
      </w:r>
      <w:r>
        <w:rPr>
          <w:b/>
          <w:bCs/>
          <w:u w:val="single"/>
        </w:rPr>
        <w:t>2</w:t>
      </w:r>
      <w:r w:rsidRPr="00240A59">
        <w:rPr>
          <w:b/>
          <w:bCs/>
          <w:u w:val="single"/>
        </w:rPr>
        <w:t> :</w:t>
      </w:r>
    </w:p>
    <w:p w14:paraId="72597D41" w14:textId="2646497B" w:rsidR="00AE16AD" w:rsidRPr="00AE16AD" w:rsidRDefault="00AE16AD" w:rsidP="00AE16AD">
      <w:pPr>
        <w:pStyle w:val="ListParagraph"/>
      </w:pPr>
      <w:r>
        <w:t xml:space="preserve">Lors de la première transmission, on retrouve que le port source est 50259 et le port destination, </w:t>
      </w:r>
      <w:r w:rsidR="008B1FA1">
        <w:t>quant</w:t>
      </w:r>
      <w:r>
        <w:t xml:space="preserve"> </w:t>
      </w:r>
      <w:r w:rsidR="008B1FA1">
        <w:t>à</w:t>
      </w:r>
      <w:r>
        <w:t xml:space="preserve"> lui, est le 5000.</w:t>
      </w:r>
    </w:p>
    <w:p w14:paraId="36D42E8A" w14:textId="2525814E" w:rsidR="007207C2" w:rsidRDefault="00AE16AD" w:rsidP="007207C2">
      <w:pPr>
        <w:pStyle w:val="ListParagraph"/>
      </w:pPr>
      <w:r w:rsidRPr="00AE16AD">
        <w:rPr>
          <w:noProof/>
        </w:rPr>
        <w:drawing>
          <wp:inline distT="0" distB="0" distL="0" distR="0" wp14:anchorId="2ADE532C" wp14:editId="2FB3966C">
            <wp:extent cx="5486400" cy="152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5982" b="29224"/>
                    <a:stretch/>
                  </pic:blipFill>
                  <pic:spPr bwMode="auto">
                    <a:xfrm>
                      <a:off x="0" y="0"/>
                      <a:ext cx="5486400" cy="152400"/>
                    </a:xfrm>
                    <a:prstGeom prst="rect">
                      <a:avLst/>
                    </a:prstGeom>
                    <a:ln>
                      <a:noFill/>
                    </a:ln>
                    <a:extLst>
                      <a:ext uri="{53640926-AAD7-44D8-BBD7-CCE9431645EC}">
                        <a14:shadowObscured xmlns:a14="http://schemas.microsoft.com/office/drawing/2010/main"/>
                      </a:ext>
                    </a:extLst>
                  </pic:spPr>
                </pic:pic>
              </a:graphicData>
            </a:graphic>
          </wp:inline>
        </w:drawing>
      </w:r>
    </w:p>
    <w:p w14:paraId="2414A22F" w14:textId="77777777" w:rsidR="00471687" w:rsidRDefault="00471687" w:rsidP="007207C2">
      <w:pPr>
        <w:pStyle w:val="ListParagraph"/>
        <w:rPr>
          <w:b/>
          <w:bCs/>
          <w:u w:val="single"/>
        </w:rPr>
      </w:pPr>
    </w:p>
    <w:p w14:paraId="3A39C595" w14:textId="1A5EBD43" w:rsidR="007207C2" w:rsidRDefault="007207C2" w:rsidP="007207C2">
      <w:pPr>
        <w:pStyle w:val="ListParagraph"/>
        <w:rPr>
          <w:b/>
          <w:bCs/>
          <w:u w:val="single"/>
        </w:rPr>
      </w:pPr>
      <w:r w:rsidRPr="00240A59">
        <w:rPr>
          <w:b/>
          <w:bCs/>
          <w:u w:val="single"/>
        </w:rPr>
        <w:t xml:space="preserve">Mode </w:t>
      </w:r>
      <w:r>
        <w:rPr>
          <w:b/>
          <w:bCs/>
          <w:u w:val="single"/>
        </w:rPr>
        <w:t>3</w:t>
      </w:r>
      <w:r w:rsidRPr="00240A59">
        <w:rPr>
          <w:b/>
          <w:bCs/>
          <w:u w:val="single"/>
        </w:rPr>
        <w:t> :</w:t>
      </w:r>
    </w:p>
    <w:p w14:paraId="03C06745" w14:textId="054C7A9E" w:rsidR="005E019B" w:rsidRPr="005E019B" w:rsidRDefault="005E019B" w:rsidP="007207C2">
      <w:pPr>
        <w:pStyle w:val="ListParagraph"/>
      </w:pPr>
      <w:r>
        <w:t>On retrouve 50741 comme port source et 5010 comme port destination.</w:t>
      </w:r>
    </w:p>
    <w:p w14:paraId="00676836" w14:textId="44F8CD48" w:rsidR="005E019B" w:rsidRDefault="005E019B" w:rsidP="005E019B">
      <w:pPr>
        <w:pStyle w:val="ListParagraph"/>
      </w:pPr>
      <w:r w:rsidRPr="005E019B">
        <w:rPr>
          <w:noProof/>
        </w:rPr>
        <w:drawing>
          <wp:inline distT="0" distB="0" distL="0" distR="0" wp14:anchorId="2AD71379" wp14:editId="42BEAEFC">
            <wp:extent cx="4038600" cy="170728"/>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4218" cy="184493"/>
                    </a:xfrm>
                    <a:prstGeom prst="rect">
                      <a:avLst/>
                    </a:prstGeom>
                  </pic:spPr>
                </pic:pic>
              </a:graphicData>
            </a:graphic>
          </wp:inline>
        </w:drawing>
      </w:r>
    </w:p>
    <w:p w14:paraId="27DB126E" w14:textId="77777777" w:rsidR="00C75171" w:rsidRDefault="00C75171" w:rsidP="00C75171">
      <w:pPr>
        <w:pStyle w:val="ListParagraph"/>
        <w:rPr>
          <w:b/>
          <w:bCs/>
          <w:u w:val="single"/>
        </w:rPr>
      </w:pPr>
    </w:p>
    <w:p w14:paraId="17F8EFCE" w14:textId="20423AEB" w:rsidR="005E019B" w:rsidRPr="00C75171" w:rsidRDefault="007207C2" w:rsidP="00C75171">
      <w:pPr>
        <w:pStyle w:val="ListParagraph"/>
        <w:rPr>
          <w:b/>
          <w:bCs/>
          <w:u w:val="single"/>
        </w:rPr>
      </w:pPr>
      <w:r w:rsidRPr="00240A59">
        <w:rPr>
          <w:b/>
          <w:bCs/>
          <w:u w:val="single"/>
        </w:rPr>
        <w:t xml:space="preserve">Mode </w:t>
      </w:r>
      <w:r>
        <w:rPr>
          <w:b/>
          <w:bCs/>
          <w:u w:val="single"/>
        </w:rPr>
        <w:t>4</w:t>
      </w:r>
      <w:r w:rsidRPr="00240A59">
        <w:rPr>
          <w:b/>
          <w:bCs/>
          <w:u w:val="single"/>
        </w:rPr>
        <w:t> :</w:t>
      </w:r>
    </w:p>
    <w:p w14:paraId="2E970F25" w14:textId="35934FD9" w:rsidR="005E019B" w:rsidRDefault="005E019B" w:rsidP="007207C2">
      <w:pPr>
        <w:pStyle w:val="ListParagraph"/>
      </w:pPr>
      <w:r>
        <w:t>On retrouve 56667 comme port source et 5010 comme port destination.</w:t>
      </w:r>
    </w:p>
    <w:p w14:paraId="3FFECF7C" w14:textId="4E32D941" w:rsidR="005E019B" w:rsidRPr="00240A59" w:rsidRDefault="005E019B" w:rsidP="007207C2">
      <w:pPr>
        <w:pStyle w:val="ListParagraph"/>
        <w:rPr>
          <w:b/>
          <w:bCs/>
          <w:u w:val="single"/>
        </w:rPr>
      </w:pPr>
      <w:r w:rsidRPr="005E019B">
        <w:rPr>
          <w:b/>
          <w:bCs/>
          <w:noProof/>
          <w:u w:val="single"/>
        </w:rPr>
        <w:drawing>
          <wp:inline distT="0" distB="0" distL="0" distR="0" wp14:anchorId="0FC56497" wp14:editId="0A3D0A00">
            <wp:extent cx="4063365" cy="146028"/>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6174" b="21833"/>
                    <a:stretch/>
                  </pic:blipFill>
                  <pic:spPr bwMode="auto">
                    <a:xfrm>
                      <a:off x="0" y="0"/>
                      <a:ext cx="4209919" cy="151295"/>
                    </a:xfrm>
                    <a:prstGeom prst="rect">
                      <a:avLst/>
                    </a:prstGeom>
                    <a:ln>
                      <a:noFill/>
                    </a:ln>
                    <a:extLst>
                      <a:ext uri="{53640926-AAD7-44D8-BBD7-CCE9431645EC}">
                        <a14:shadowObscured xmlns:a14="http://schemas.microsoft.com/office/drawing/2010/main"/>
                      </a:ext>
                    </a:extLst>
                  </pic:spPr>
                </pic:pic>
              </a:graphicData>
            </a:graphic>
          </wp:inline>
        </w:drawing>
      </w:r>
    </w:p>
    <w:bookmarkEnd w:id="3"/>
    <w:p w14:paraId="488C57C7" w14:textId="4BC4C6AB" w:rsidR="007207C2" w:rsidRPr="007207C2" w:rsidRDefault="007207C2" w:rsidP="007207C2">
      <w:pPr>
        <w:pStyle w:val="ListParagraph"/>
      </w:pPr>
    </w:p>
    <w:p w14:paraId="38893CEA" w14:textId="67888E39" w:rsidR="007207C2" w:rsidRDefault="007207C2" w:rsidP="007207C2">
      <w:pPr>
        <w:pStyle w:val="ListParagraph"/>
        <w:numPr>
          <w:ilvl w:val="0"/>
          <w:numId w:val="2"/>
        </w:numPr>
        <w:rPr>
          <w:b/>
          <w:bCs/>
        </w:rPr>
      </w:pPr>
      <w:r w:rsidRPr="007207C2">
        <w:rPr>
          <w:b/>
          <w:bCs/>
        </w:rPr>
        <w:t>Combien de paquets et d’octets contenant des données ont été envoyés par le client vers le</w:t>
      </w:r>
      <w:r>
        <w:rPr>
          <w:b/>
          <w:bCs/>
        </w:rPr>
        <w:t xml:space="preserve"> </w:t>
      </w:r>
      <w:r w:rsidRPr="007207C2">
        <w:rPr>
          <w:b/>
          <w:bCs/>
        </w:rPr>
        <w:t>serveur? Par le serveur vers le client? Montrer où vous avez trouvé cette information. (</w:t>
      </w:r>
      <w:r w:rsidRPr="007207C2">
        <w:rPr>
          <w:b/>
          <w:bCs/>
          <w:u w:val="single"/>
        </w:rPr>
        <w:t>0.5 point</w:t>
      </w:r>
      <w:r w:rsidRPr="007207C2">
        <w:rPr>
          <w:b/>
          <w:bCs/>
        </w:rPr>
        <w:t>)</w:t>
      </w:r>
    </w:p>
    <w:p w14:paraId="7CC51943" w14:textId="77777777" w:rsidR="00C75171" w:rsidRDefault="00C75171" w:rsidP="00C75171">
      <w:pPr>
        <w:pStyle w:val="ListParagraph"/>
        <w:rPr>
          <w:b/>
          <w:bCs/>
        </w:rPr>
      </w:pPr>
    </w:p>
    <w:p w14:paraId="1BE7680F" w14:textId="737B00BB" w:rsidR="007207C2" w:rsidRDefault="007207C2" w:rsidP="007207C2">
      <w:pPr>
        <w:pStyle w:val="ListParagraph"/>
        <w:rPr>
          <w:b/>
          <w:bCs/>
          <w:u w:val="single"/>
        </w:rPr>
      </w:pPr>
      <w:r w:rsidRPr="00240A59">
        <w:rPr>
          <w:b/>
          <w:bCs/>
          <w:u w:val="single"/>
        </w:rPr>
        <w:t>Mode 1 :</w:t>
      </w:r>
    </w:p>
    <w:p w14:paraId="50D7EE28" w14:textId="35CFB7AE" w:rsidR="00A92BB1" w:rsidRDefault="00A92BB1" w:rsidP="007207C2">
      <w:pPr>
        <w:pStyle w:val="ListParagraph"/>
      </w:pPr>
      <w:r w:rsidRPr="00A92BB1">
        <w:rPr>
          <w:b/>
          <w:bCs/>
        </w:rPr>
        <w:t>Client =&gt; Serveur</w:t>
      </w:r>
      <w:r>
        <w:rPr>
          <w:b/>
          <w:bCs/>
        </w:rPr>
        <w:t xml:space="preserve"> : </w:t>
      </w:r>
      <w:r>
        <w:t>1 paquet a été envoyé de 4000 octets.</w:t>
      </w:r>
    </w:p>
    <w:p w14:paraId="1B1CE888" w14:textId="431B8953" w:rsidR="0044216C" w:rsidRPr="0044216C" w:rsidRDefault="00A92BB1" w:rsidP="0044216C">
      <w:pPr>
        <w:pStyle w:val="ListParagraph"/>
      </w:pPr>
      <w:r>
        <w:rPr>
          <w:b/>
          <w:bCs/>
        </w:rPr>
        <w:t>Serveur</w:t>
      </w:r>
      <w:r w:rsidRPr="00A92BB1">
        <w:rPr>
          <w:b/>
          <w:bCs/>
        </w:rPr>
        <w:t xml:space="preserve"> =&gt; </w:t>
      </w:r>
      <w:r>
        <w:rPr>
          <w:b/>
          <w:bCs/>
        </w:rPr>
        <w:t xml:space="preserve">Client : </w:t>
      </w:r>
      <w:r>
        <w:t>Aucun paquet a été envoyé, donc 0 octets.</w:t>
      </w:r>
    </w:p>
    <w:p w14:paraId="178FBC5A" w14:textId="12D5474C" w:rsidR="007207C2" w:rsidRPr="007207C2" w:rsidRDefault="001F01A0" w:rsidP="007207C2">
      <w:pPr>
        <w:pStyle w:val="ListParagraph"/>
        <w:rPr>
          <w:b/>
          <w:bCs/>
          <w:u w:val="single"/>
        </w:rPr>
      </w:pPr>
      <w:r w:rsidRPr="001F01A0">
        <w:rPr>
          <w:b/>
          <w:bCs/>
          <w:noProof/>
          <w:u w:val="single"/>
        </w:rPr>
        <w:drawing>
          <wp:inline distT="0" distB="0" distL="0" distR="0" wp14:anchorId="3012ACC5" wp14:editId="7A032A0F">
            <wp:extent cx="2520950" cy="7811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340" r="2960" b="17499"/>
                    <a:stretch/>
                  </pic:blipFill>
                  <pic:spPr bwMode="auto">
                    <a:xfrm>
                      <a:off x="0" y="0"/>
                      <a:ext cx="2549482" cy="789963"/>
                    </a:xfrm>
                    <a:prstGeom prst="rect">
                      <a:avLst/>
                    </a:prstGeom>
                    <a:ln>
                      <a:noFill/>
                    </a:ln>
                    <a:extLst>
                      <a:ext uri="{53640926-AAD7-44D8-BBD7-CCE9431645EC}">
                        <a14:shadowObscured xmlns:a14="http://schemas.microsoft.com/office/drawing/2010/main"/>
                      </a:ext>
                    </a:extLst>
                  </pic:spPr>
                </pic:pic>
              </a:graphicData>
            </a:graphic>
          </wp:inline>
        </w:drawing>
      </w:r>
    </w:p>
    <w:p w14:paraId="08A55A40" w14:textId="77777777" w:rsidR="00C75171" w:rsidRDefault="00C75171" w:rsidP="007207C2">
      <w:pPr>
        <w:pStyle w:val="ListParagraph"/>
        <w:rPr>
          <w:b/>
          <w:bCs/>
          <w:u w:val="single"/>
        </w:rPr>
      </w:pPr>
    </w:p>
    <w:p w14:paraId="00398551" w14:textId="22E6BB1F" w:rsidR="007207C2" w:rsidRPr="00240A59" w:rsidRDefault="007207C2" w:rsidP="007207C2">
      <w:pPr>
        <w:pStyle w:val="ListParagraph"/>
        <w:rPr>
          <w:b/>
          <w:bCs/>
          <w:u w:val="single"/>
        </w:rPr>
      </w:pPr>
      <w:r w:rsidRPr="00240A59">
        <w:rPr>
          <w:b/>
          <w:bCs/>
          <w:u w:val="single"/>
        </w:rPr>
        <w:t xml:space="preserve">Mode </w:t>
      </w:r>
      <w:r>
        <w:rPr>
          <w:b/>
          <w:bCs/>
          <w:u w:val="single"/>
        </w:rPr>
        <w:t>2</w:t>
      </w:r>
      <w:r w:rsidRPr="00240A59">
        <w:rPr>
          <w:b/>
          <w:bCs/>
          <w:u w:val="single"/>
        </w:rPr>
        <w:t> :</w:t>
      </w:r>
    </w:p>
    <w:p w14:paraId="198E2748" w14:textId="08772263" w:rsidR="00A92BB1" w:rsidRDefault="00A92BB1" w:rsidP="00A92BB1">
      <w:pPr>
        <w:pStyle w:val="ListParagraph"/>
      </w:pPr>
      <w:r w:rsidRPr="00A92BB1">
        <w:rPr>
          <w:b/>
          <w:bCs/>
        </w:rPr>
        <w:t>Client =&gt; Serveur</w:t>
      </w:r>
      <w:r>
        <w:rPr>
          <w:b/>
          <w:bCs/>
        </w:rPr>
        <w:t xml:space="preserve"> : </w:t>
      </w:r>
      <w:r>
        <w:t xml:space="preserve">100 paquets ont été envoyés </w:t>
      </w:r>
      <w:r w:rsidR="003A4BC5">
        <w:t>d’une</w:t>
      </w:r>
      <w:r>
        <w:t xml:space="preserve"> taille totale de 4000 octets.</w:t>
      </w:r>
    </w:p>
    <w:p w14:paraId="7D85B751" w14:textId="77777777" w:rsidR="00A92BB1" w:rsidRDefault="00A92BB1" w:rsidP="00A92BB1">
      <w:pPr>
        <w:pStyle w:val="ListParagraph"/>
      </w:pPr>
      <w:r>
        <w:rPr>
          <w:b/>
          <w:bCs/>
        </w:rPr>
        <w:t>Serveur</w:t>
      </w:r>
      <w:r w:rsidRPr="00A92BB1">
        <w:rPr>
          <w:b/>
          <w:bCs/>
        </w:rPr>
        <w:t xml:space="preserve"> =&gt; </w:t>
      </w:r>
      <w:r>
        <w:rPr>
          <w:b/>
          <w:bCs/>
        </w:rPr>
        <w:t xml:space="preserve">Client : </w:t>
      </w:r>
      <w:r>
        <w:t>Aucun paquet a été envoyé, donc 0 octets.</w:t>
      </w:r>
    </w:p>
    <w:p w14:paraId="5E60769D" w14:textId="0711D01C" w:rsidR="00C75171" w:rsidRDefault="00A92BB1" w:rsidP="00471687">
      <w:pPr>
        <w:pStyle w:val="ListParagraph"/>
      </w:pPr>
      <w:r w:rsidRPr="00A92BB1">
        <w:rPr>
          <w:noProof/>
        </w:rPr>
        <w:drawing>
          <wp:inline distT="0" distB="0" distL="0" distR="0" wp14:anchorId="42C6E6CA" wp14:editId="0649C18B">
            <wp:extent cx="2571750" cy="832083"/>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574" b="10634"/>
                    <a:stretch/>
                  </pic:blipFill>
                  <pic:spPr bwMode="auto">
                    <a:xfrm>
                      <a:off x="0" y="0"/>
                      <a:ext cx="2610924" cy="844758"/>
                    </a:xfrm>
                    <a:prstGeom prst="rect">
                      <a:avLst/>
                    </a:prstGeom>
                    <a:ln>
                      <a:noFill/>
                    </a:ln>
                    <a:extLst>
                      <a:ext uri="{53640926-AAD7-44D8-BBD7-CCE9431645EC}">
                        <a14:shadowObscured xmlns:a14="http://schemas.microsoft.com/office/drawing/2010/main"/>
                      </a:ext>
                    </a:extLst>
                  </pic:spPr>
                </pic:pic>
              </a:graphicData>
            </a:graphic>
          </wp:inline>
        </w:drawing>
      </w:r>
    </w:p>
    <w:p w14:paraId="51697486" w14:textId="77777777" w:rsidR="00471687" w:rsidRPr="00471687" w:rsidRDefault="00471687" w:rsidP="00471687">
      <w:pPr>
        <w:pStyle w:val="ListParagraph"/>
      </w:pPr>
    </w:p>
    <w:p w14:paraId="0205FE16" w14:textId="52A5EBC0" w:rsidR="007207C2" w:rsidRPr="00240A59" w:rsidRDefault="007207C2" w:rsidP="007207C2">
      <w:pPr>
        <w:pStyle w:val="ListParagraph"/>
        <w:rPr>
          <w:b/>
          <w:bCs/>
          <w:u w:val="single"/>
        </w:rPr>
      </w:pPr>
      <w:r w:rsidRPr="00240A59">
        <w:rPr>
          <w:b/>
          <w:bCs/>
          <w:u w:val="single"/>
        </w:rPr>
        <w:t xml:space="preserve">Mode </w:t>
      </w:r>
      <w:r>
        <w:rPr>
          <w:b/>
          <w:bCs/>
          <w:u w:val="single"/>
        </w:rPr>
        <w:t>3</w:t>
      </w:r>
      <w:r w:rsidRPr="00240A59">
        <w:rPr>
          <w:b/>
          <w:bCs/>
          <w:u w:val="single"/>
        </w:rPr>
        <w:t> :</w:t>
      </w:r>
    </w:p>
    <w:p w14:paraId="0DD6872E" w14:textId="295F10CA" w:rsidR="00A92BB1" w:rsidRDefault="00A92BB1" w:rsidP="00A92BB1">
      <w:pPr>
        <w:pStyle w:val="ListParagraph"/>
      </w:pPr>
      <w:r w:rsidRPr="00A92BB1">
        <w:rPr>
          <w:b/>
          <w:bCs/>
        </w:rPr>
        <w:t>Client =&gt; Serveur</w:t>
      </w:r>
      <w:r>
        <w:rPr>
          <w:b/>
          <w:bCs/>
        </w:rPr>
        <w:t xml:space="preserve"> : </w:t>
      </w:r>
      <w:r>
        <w:t>1 paquet a été envoyé de 12 Koctet.</w:t>
      </w:r>
    </w:p>
    <w:p w14:paraId="7A0CA0C9" w14:textId="2872B282" w:rsidR="00A92BB1" w:rsidRDefault="00A92BB1" w:rsidP="00A92BB1">
      <w:pPr>
        <w:pStyle w:val="ListParagraph"/>
      </w:pPr>
      <w:r>
        <w:rPr>
          <w:b/>
          <w:bCs/>
        </w:rPr>
        <w:t>Serveur</w:t>
      </w:r>
      <w:r w:rsidRPr="00A92BB1">
        <w:rPr>
          <w:b/>
          <w:bCs/>
        </w:rPr>
        <w:t xml:space="preserve"> =&gt; </w:t>
      </w:r>
      <w:r>
        <w:rPr>
          <w:b/>
          <w:bCs/>
        </w:rPr>
        <w:t xml:space="preserve">Client : </w:t>
      </w:r>
      <w:r>
        <w:t>Aucun paquet a été envoyé, donc 0 octets.</w:t>
      </w:r>
    </w:p>
    <w:p w14:paraId="5D5E13E2" w14:textId="532918C4" w:rsidR="00471687" w:rsidRPr="00471687" w:rsidRDefault="00A92BB1" w:rsidP="000A3C68">
      <w:pPr>
        <w:pStyle w:val="ListParagraph"/>
      </w:pPr>
      <w:r w:rsidRPr="00A92BB1">
        <w:rPr>
          <w:noProof/>
        </w:rPr>
        <w:drawing>
          <wp:inline distT="0" distB="0" distL="0" distR="0" wp14:anchorId="56D44C4B" wp14:editId="539A6F0F">
            <wp:extent cx="2483175" cy="914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4529" b="6330"/>
                    <a:stretch/>
                  </pic:blipFill>
                  <pic:spPr bwMode="auto">
                    <a:xfrm>
                      <a:off x="0" y="0"/>
                      <a:ext cx="2511199" cy="924719"/>
                    </a:xfrm>
                    <a:prstGeom prst="rect">
                      <a:avLst/>
                    </a:prstGeom>
                    <a:ln>
                      <a:noFill/>
                    </a:ln>
                    <a:extLst>
                      <a:ext uri="{53640926-AAD7-44D8-BBD7-CCE9431645EC}">
                        <a14:shadowObscured xmlns:a14="http://schemas.microsoft.com/office/drawing/2010/main"/>
                      </a:ext>
                    </a:extLst>
                  </pic:spPr>
                </pic:pic>
              </a:graphicData>
            </a:graphic>
          </wp:inline>
        </w:drawing>
      </w:r>
    </w:p>
    <w:p w14:paraId="5686ECCF" w14:textId="60D926F8" w:rsidR="007207C2" w:rsidRPr="00240A59" w:rsidRDefault="007207C2" w:rsidP="007207C2">
      <w:pPr>
        <w:pStyle w:val="ListParagraph"/>
        <w:rPr>
          <w:b/>
          <w:bCs/>
          <w:u w:val="single"/>
        </w:rPr>
      </w:pPr>
      <w:r w:rsidRPr="00240A59">
        <w:rPr>
          <w:b/>
          <w:bCs/>
          <w:u w:val="single"/>
        </w:rPr>
        <w:lastRenderedPageBreak/>
        <w:t xml:space="preserve">Mode </w:t>
      </w:r>
      <w:r>
        <w:rPr>
          <w:b/>
          <w:bCs/>
          <w:u w:val="single"/>
        </w:rPr>
        <w:t>4</w:t>
      </w:r>
      <w:r w:rsidRPr="00240A59">
        <w:rPr>
          <w:b/>
          <w:bCs/>
          <w:u w:val="single"/>
        </w:rPr>
        <w:t> :</w:t>
      </w:r>
    </w:p>
    <w:p w14:paraId="37568BEB" w14:textId="359F49B3" w:rsidR="00A92BB1" w:rsidRDefault="00A92BB1" w:rsidP="00A92BB1">
      <w:pPr>
        <w:pStyle w:val="ListParagraph"/>
      </w:pPr>
      <w:r w:rsidRPr="00A92BB1">
        <w:rPr>
          <w:b/>
          <w:bCs/>
        </w:rPr>
        <w:t>Client =&gt; Serveur</w:t>
      </w:r>
      <w:r>
        <w:rPr>
          <w:b/>
          <w:bCs/>
        </w:rPr>
        <w:t xml:space="preserve"> : </w:t>
      </w:r>
      <w:r w:rsidR="003A4BC5">
        <w:t>300</w:t>
      </w:r>
      <w:r>
        <w:t xml:space="preserve"> paquet</w:t>
      </w:r>
      <w:r w:rsidR="003A4BC5">
        <w:t>s</w:t>
      </w:r>
      <w:r>
        <w:t xml:space="preserve"> </w:t>
      </w:r>
      <w:r w:rsidR="003A4BC5">
        <w:t>ont</w:t>
      </w:r>
      <w:r>
        <w:t xml:space="preserve"> été envoyé</w:t>
      </w:r>
      <w:r w:rsidR="003A4BC5">
        <w:t>s</w:t>
      </w:r>
      <w:r>
        <w:t xml:space="preserve"> </w:t>
      </w:r>
      <w:r w:rsidR="003A4BC5">
        <w:t>d’une taille totale de 12 Koctet</w:t>
      </w:r>
      <w:r>
        <w:t>.</w:t>
      </w:r>
    </w:p>
    <w:p w14:paraId="0E42819A" w14:textId="77777777" w:rsidR="00A92BB1" w:rsidRDefault="00A92BB1" w:rsidP="00A92BB1">
      <w:pPr>
        <w:pStyle w:val="ListParagraph"/>
      </w:pPr>
      <w:r>
        <w:rPr>
          <w:b/>
          <w:bCs/>
        </w:rPr>
        <w:t>Serveur</w:t>
      </w:r>
      <w:r w:rsidRPr="00A92BB1">
        <w:rPr>
          <w:b/>
          <w:bCs/>
        </w:rPr>
        <w:t xml:space="preserve"> =&gt; </w:t>
      </w:r>
      <w:r>
        <w:rPr>
          <w:b/>
          <w:bCs/>
        </w:rPr>
        <w:t xml:space="preserve">Client : </w:t>
      </w:r>
      <w:r>
        <w:t>Aucun paquet a été envoyé, donc 0 octets.</w:t>
      </w:r>
    </w:p>
    <w:p w14:paraId="7191818F" w14:textId="1993D3FB" w:rsidR="007207C2" w:rsidRDefault="003A4BC5" w:rsidP="007207C2">
      <w:pPr>
        <w:pStyle w:val="ListParagraph"/>
        <w:rPr>
          <w:b/>
          <w:bCs/>
        </w:rPr>
      </w:pPr>
      <w:r w:rsidRPr="003A4BC5">
        <w:rPr>
          <w:b/>
          <w:bCs/>
          <w:noProof/>
        </w:rPr>
        <w:drawing>
          <wp:inline distT="0" distB="0" distL="0" distR="0" wp14:anchorId="5B7AC8C0" wp14:editId="7F41F777">
            <wp:extent cx="2440745" cy="8788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3865" b="10090"/>
                    <a:stretch/>
                  </pic:blipFill>
                  <pic:spPr bwMode="auto">
                    <a:xfrm>
                      <a:off x="0" y="0"/>
                      <a:ext cx="2441956" cy="879276"/>
                    </a:xfrm>
                    <a:prstGeom prst="rect">
                      <a:avLst/>
                    </a:prstGeom>
                    <a:ln>
                      <a:noFill/>
                    </a:ln>
                    <a:extLst>
                      <a:ext uri="{53640926-AAD7-44D8-BBD7-CCE9431645EC}">
                        <a14:shadowObscured xmlns:a14="http://schemas.microsoft.com/office/drawing/2010/main"/>
                      </a:ext>
                    </a:extLst>
                  </pic:spPr>
                </pic:pic>
              </a:graphicData>
            </a:graphic>
          </wp:inline>
        </w:drawing>
      </w:r>
    </w:p>
    <w:p w14:paraId="57381674" w14:textId="77777777" w:rsidR="00C75171" w:rsidRDefault="00C75171" w:rsidP="007207C2">
      <w:pPr>
        <w:pStyle w:val="ListParagraph"/>
        <w:rPr>
          <w:b/>
          <w:bCs/>
        </w:rPr>
      </w:pPr>
    </w:p>
    <w:p w14:paraId="2C3BC243" w14:textId="2E9F44AA" w:rsidR="00F61971" w:rsidRDefault="00E50C19" w:rsidP="00F61971">
      <w:pPr>
        <w:pStyle w:val="ListParagraph"/>
        <w:numPr>
          <w:ilvl w:val="0"/>
          <w:numId w:val="2"/>
        </w:numPr>
        <w:rPr>
          <w:b/>
          <w:bCs/>
        </w:rPr>
      </w:pPr>
      <w:r>
        <w:rPr>
          <w:b/>
          <w:bCs/>
        </w:rPr>
        <w:t>À l</w:t>
      </w:r>
      <w:r w:rsidR="007207C2" w:rsidRPr="007207C2">
        <w:rPr>
          <w:b/>
          <w:bCs/>
        </w:rPr>
        <w:t>a lumière de votre analyse, que fait le client? Selon vous, combien d’itérations le client a-t-il</w:t>
      </w:r>
      <w:r w:rsidR="007207C2">
        <w:rPr>
          <w:b/>
          <w:bCs/>
        </w:rPr>
        <w:t xml:space="preserve"> </w:t>
      </w:r>
      <w:r w:rsidR="007207C2" w:rsidRPr="007207C2">
        <w:rPr>
          <w:b/>
          <w:bCs/>
        </w:rPr>
        <w:t>faites pour envoyer ces données? (</w:t>
      </w:r>
      <w:r w:rsidR="007207C2" w:rsidRPr="007207C2">
        <w:rPr>
          <w:b/>
          <w:bCs/>
          <w:u w:val="single"/>
        </w:rPr>
        <w:t>0.5 point</w:t>
      </w:r>
      <w:r w:rsidR="007207C2" w:rsidRPr="007207C2">
        <w:rPr>
          <w:b/>
          <w:bCs/>
        </w:rPr>
        <w:t>)</w:t>
      </w:r>
    </w:p>
    <w:p w14:paraId="2F1A0C9E" w14:textId="77777777" w:rsidR="00C75171" w:rsidRPr="00C75171" w:rsidRDefault="00C75171" w:rsidP="00C75171">
      <w:pPr>
        <w:pStyle w:val="ListParagraph"/>
        <w:rPr>
          <w:b/>
          <w:bCs/>
        </w:rPr>
      </w:pPr>
    </w:p>
    <w:p w14:paraId="3A83DCEA" w14:textId="0CE2A45A" w:rsidR="007207C2" w:rsidRDefault="007207C2" w:rsidP="007207C2">
      <w:pPr>
        <w:pStyle w:val="ListParagraph"/>
        <w:rPr>
          <w:b/>
          <w:bCs/>
          <w:u w:val="single"/>
        </w:rPr>
      </w:pPr>
      <w:r w:rsidRPr="00240A59">
        <w:rPr>
          <w:b/>
          <w:bCs/>
          <w:u w:val="single"/>
        </w:rPr>
        <w:t>Mode 1 :</w:t>
      </w:r>
    </w:p>
    <w:p w14:paraId="3F405596" w14:textId="46B6A60E" w:rsidR="0057161E" w:rsidRPr="00C02E9E" w:rsidRDefault="0057161E" w:rsidP="0057161E">
      <w:pPr>
        <w:pStyle w:val="ListParagraph"/>
      </w:pPr>
      <w:r>
        <w:t>Le client commence, tout d’abords, avec l’envoie d’une demande de connexion au serveur avec [SYN]. Ce dernier, attend d’avoir reçu l’accusé de réception du serveur et envoie, à son tour, un accusé de réception au serveur ([ACK]). Par la suite, le client envoie les données en 1 seule itération et envoie un message de « acknowlegment ». Lorsque le client a terminé sa tâche, il envoie une demande au serveur pour mettre fin à la connexion avec [FIN, ACK]. Finalement, il envoie un accusé de réception au serveur avec [ACK] pour confirmer la fin de la communication.</w:t>
      </w:r>
    </w:p>
    <w:p w14:paraId="6FBEDBB7" w14:textId="1562E198" w:rsidR="007207C2" w:rsidRDefault="00F61971" w:rsidP="007207C2">
      <w:pPr>
        <w:pStyle w:val="ListParagraph"/>
        <w:rPr>
          <w:b/>
          <w:bCs/>
          <w:u w:val="single"/>
        </w:rPr>
      </w:pPr>
      <w:r w:rsidRPr="00F61971">
        <w:rPr>
          <w:b/>
          <w:bCs/>
          <w:noProof/>
          <w:u w:val="single"/>
        </w:rPr>
        <w:drawing>
          <wp:inline distT="0" distB="0" distL="0" distR="0" wp14:anchorId="58A25209" wp14:editId="5304ED88">
            <wp:extent cx="5486400" cy="1073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073150"/>
                    </a:xfrm>
                    <a:prstGeom prst="rect">
                      <a:avLst/>
                    </a:prstGeom>
                  </pic:spPr>
                </pic:pic>
              </a:graphicData>
            </a:graphic>
          </wp:inline>
        </w:drawing>
      </w:r>
    </w:p>
    <w:p w14:paraId="0D752FAE" w14:textId="77777777" w:rsidR="00C75171" w:rsidRPr="007207C2" w:rsidRDefault="00C75171" w:rsidP="007207C2">
      <w:pPr>
        <w:pStyle w:val="ListParagraph"/>
        <w:rPr>
          <w:b/>
          <w:bCs/>
          <w:u w:val="single"/>
        </w:rPr>
      </w:pPr>
    </w:p>
    <w:p w14:paraId="07FFEC1A" w14:textId="77777777" w:rsidR="007207C2" w:rsidRPr="00240A59" w:rsidRDefault="007207C2" w:rsidP="007207C2">
      <w:pPr>
        <w:pStyle w:val="ListParagraph"/>
        <w:rPr>
          <w:b/>
          <w:bCs/>
          <w:u w:val="single"/>
        </w:rPr>
      </w:pPr>
      <w:r w:rsidRPr="00240A59">
        <w:rPr>
          <w:b/>
          <w:bCs/>
          <w:u w:val="single"/>
        </w:rPr>
        <w:t xml:space="preserve">Mode </w:t>
      </w:r>
      <w:r>
        <w:rPr>
          <w:b/>
          <w:bCs/>
          <w:u w:val="single"/>
        </w:rPr>
        <w:t>2</w:t>
      </w:r>
      <w:r w:rsidRPr="00240A59">
        <w:rPr>
          <w:b/>
          <w:bCs/>
          <w:u w:val="single"/>
        </w:rPr>
        <w:t> :</w:t>
      </w:r>
    </w:p>
    <w:p w14:paraId="4212773D" w14:textId="63B2E72C" w:rsidR="00F61971" w:rsidRDefault="0057161E" w:rsidP="0057161E">
      <w:pPr>
        <w:pStyle w:val="ListParagraph"/>
      </w:pPr>
      <w:r>
        <w:t>Le client commence, tout d’abords, avec l’envoie d’une demande de connexion au serveur avec [SYN]. Ce dernier, attend d’avoir reçu l’accusé de réception du serveur et envoie, à son tour, un accusé de réception au serveur ([ACK]). Ensuite, le client envoie 40 bytes de données (par paquets) et attend d’avoir reçu l’accusé de réception du serveur avant d’envoyer le prochain paquet. C</w:t>
      </w:r>
      <w:r w:rsidR="002E1C10">
        <w:t>eci est répété pour 100 itérations. À la fin de l’envoie des données, le client</w:t>
      </w:r>
      <w:r>
        <w:t xml:space="preserve"> envoie une demande au serveur pour mettre fin à la connexion avec [FIN, ACK]. Finalement, </w:t>
      </w:r>
      <w:r w:rsidR="002E1C10">
        <w:t>ce dernier</w:t>
      </w:r>
      <w:r>
        <w:t xml:space="preserve"> envoie un accusé de réception au serveur avec [ACK] pour confirmer la fin de la communication.</w:t>
      </w:r>
    </w:p>
    <w:p w14:paraId="615B6F54" w14:textId="77777777" w:rsidR="00C75171" w:rsidRDefault="00C75171" w:rsidP="0057161E">
      <w:pPr>
        <w:pStyle w:val="ListParagraph"/>
      </w:pPr>
    </w:p>
    <w:p w14:paraId="0011553A" w14:textId="0D1036C9" w:rsidR="007207C2" w:rsidRDefault="00F61971" w:rsidP="007207C2">
      <w:pPr>
        <w:pStyle w:val="ListParagraph"/>
      </w:pPr>
      <w:r w:rsidRPr="00F61971">
        <w:rPr>
          <w:noProof/>
        </w:rPr>
        <w:drawing>
          <wp:inline distT="0" distB="0" distL="0" distR="0" wp14:anchorId="1F08B4ED" wp14:editId="6C0B2B4B">
            <wp:extent cx="5484002" cy="682137"/>
            <wp:effectExtent l="0" t="0" r="254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5523" b="71190"/>
                    <a:stretch/>
                  </pic:blipFill>
                  <pic:spPr bwMode="auto">
                    <a:xfrm>
                      <a:off x="0" y="0"/>
                      <a:ext cx="5486400" cy="682435"/>
                    </a:xfrm>
                    <a:prstGeom prst="rect">
                      <a:avLst/>
                    </a:prstGeom>
                    <a:ln>
                      <a:noFill/>
                    </a:ln>
                    <a:extLst>
                      <a:ext uri="{53640926-AAD7-44D8-BBD7-CCE9431645EC}">
                        <a14:shadowObscured xmlns:a14="http://schemas.microsoft.com/office/drawing/2010/main"/>
                      </a:ext>
                    </a:extLst>
                  </pic:spPr>
                </pic:pic>
              </a:graphicData>
            </a:graphic>
          </wp:inline>
        </w:drawing>
      </w:r>
    </w:p>
    <w:p w14:paraId="7D194F7B" w14:textId="7989FCAA" w:rsidR="00F61971" w:rsidRDefault="00F61971" w:rsidP="007207C2">
      <w:pPr>
        <w:pStyle w:val="ListParagraph"/>
      </w:pPr>
      <w:r>
        <w:t>…</w:t>
      </w:r>
    </w:p>
    <w:p w14:paraId="118A18F6" w14:textId="2FCAB3EC" w:rsidR="002E1C10" w:rsidRPr="00471687" w:rsidRDefault="00F61971" w:rsidP="00471687">
      <w:pPr>
        <w:pStyle w:val="ListParagraph"/>
      </w:pPr>
      <w:r w:rsidRPr="00F61971">
        <w:rPr>
          <w:noProof/>
        </w:rPr>
        <w:lastRenderedPageBreak/>
        <w:drawing>
          <wp:inline distT="0" distB="0" distL="0" distR="0" wp14:anchorId="58AC30DB" wp14:editId="4FF037D7">
            <wp:extent cx="5335887" cy="65414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8004" b="1619"/>
                    <a:stretch/>
                  </pic:blipFill>
                  <pic:spPr bwMode="auto">
                    <a:xfrm>
                      <a:off x="0" y="0"/>
                      <a:ext cx="5399159" cy="661905"/>
                    </a:xfrm>
                    <a:prstGeom prst="rect">
                      <a:avLst/>
                    </a:prstGeom>
                    <a:ln>
                      <a:noFill/>
                    </a:ln>
                    <a:extLst>
                      <a:ext uri="{53640926-AAD7-44D8-BBD7-CCE9431645EC}">
                        <a14:shadowObscured xmlns:a14="http://schemas.microsoft.com/office/drawing/2010/main"/>
                      </a:ext>
                    </a:extLst>
                  </pic:spPr>
                </pic:pic>
              </a:graphicData>
            </a:graphic>
          </wp:inline>
        </w:drawing>
      </w:r>
    </w:p>
    <w:p w14:paraId="33FF32E4" w14:textId="27B97A00" w:rsidR="007207C2" w:rsidRPr="00240A59" w:rsidRDefault="007207C2" w:rsidP="007207C2">
      <w:pPr>
        <w:pStyle w:val="ListParagraph"/>
        <w:rPr>
          <w:b/>
          <w:bCs/>
          <w:u w:val="single"/>
        </w:rPr>
      </w:pPr>
      <w:r w:rsidRPr="00240A59">
        <w:rPr>
          <w:b/>
          <w:bCs/>
          <w:u w:val="single"/>
        </w:rPr>
        <w:t xml:space="preserve">Mode </w:t>
      </w:r>
      <w:r>
        <w:rPr>
          <w:b/>
          <w:bCs/>
          <w:u w:val="single"/>
        </w:rPr>
        <w:t>3</w:t>
      </w:r>
      <w:r w:rsidRPr="00240A59">
        <w:rPr>
          <w:b/>
          <w:bCs/>
          <w:u w:val="single"/>
        </w:rPr>
        <w:t> :</w:t>
      </w:r>
    </w:p>
    <w:p w14:paraId="60501DBC" w14:textId="78C7773B" w:rsidR="007207C2" w:rsidRDefault="002E1C10" w:rsidP="007207C2">
      <w:pPr>
        <w:pStyle w:val="ListParagraph"/>
      </w:pPr>
      <w:r>
        <w:t>Le client envoie un seul paquet de donnée au serveur. Cela nécessite une seule itération.</w:t>
      </w:r>
    </w:p>
    <w:p w14:paraId="17361BC8" w14:textId="0BCADC62" w:rsidR="002E1C10" w:rsidRDefault="002E1C10" w:rsidP="007207C2">
      <w:pPr>
        <w:pStyle w:val="ListParagraph"/>
      </w:pPr>
      <w:r w:rsidRPr="002E1C10">
        <w:rPr>
          <w:noProof/>
        </w:rPr>
        <w:drawing>
          <wp:inline distT="0" distB="0" distL="0" distR="0" wp14:anchorId="340C9F16" wp14:editId="46DA032C">
            <wp:extent cx="5486400" cy="3505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50520"/>
                    </a:xfrm>
                    <a:prstGeom prst="rect">
                      <a:avLst/>
                    </a:prstGeom>
                  </pic:spPr>
                </pic:pic>
              </a:graphicData>
            </a:graphic>
          </wp:inline>
        </w:drawing>
      </w:r>
    </w:p>
    <w:p w14:paraId="0075608A" w14:textId="77777777" w:rsidR="00C75171" w:rsidRDefault="00C75171" w:rsidP="007207C2">
      <w:pPr>
        <w:pStyle w:val="ListParagraph"/>
      </w:pPr>
    </w:p>
    <w:p w14:paraId="7C9192A7" w14:textId="179258E4" w:rsidR="007207C2" w:rsidRDefault="007207C2" w:rsidP="007207C2">
      <w:pPr>
        <w:pStyle w:val="ListParagraph"/>
        <w:rPr>
          <w:b/>
          <w:bCs/>
          <w:u w:val="single"/>
        </w:rPr>
      </w:pPr>
      <w:r w:rsidRPr="00240A59">
        <w:rPr>
          <w:b/>
          <w:bCs/>
          <w:u w:val="single"/>
        </w:rPr>
        <w:t xml:space="preserve">Mode </w:t>
      </w:r>
      <w:r>
        <w:rPr>
          <w:b/>
          <w:bCs/>
          <w:u w:val="single"/>
        </w:rPr>
        <w:t>4</w:t>
      </w:r>
      <w:r w:rsidRPr="00240A59">
        <w:rPr>
          <w:b/>
          <w:bCs/>
          <w:u w:val="single"/>
        </w:rPr>
        <w:t> :</w:t>
      </w:r>
    </w:p>
    <w:p w14:paraId="6468DDA5" w14:textId="6AD1ED15" w:rsidR="002E1C10" w:rsidRDefault="002E1C10" w:rsidP="007207C2">
      <w:pPr>
        <w:pStyle w:val="ListParagraph"/>
      </w:pPr>
      <w:r>
        <w:t xml:space="preserve">Le client envoie 300 paquets de données au serveur. En suivant la même logique, ceci nécessite 300 itérations au total. Le client envoie simplement les paquets les uns après les autres. </w:t>
      </w:r>
    </w:p>
    <w:p w14:paraId="303AE76C" w14:textId="4BC8D7AE" w:rsidR="00194922" w:rsidRDefault="000A3C68" w:rsidP="007207C2">
      <w:pPr>
        <w:pStyle w:val="ListParagraph"/>
      </w:pPr>
      <w:r>
        <w:t>…</w:t>
      </w:r>
    </w:p>
    <w:p w14:paraId="128121B0" w14:textId="30E08429" w:rsidR="00194922" w:rsidRPr="002E1C10" w:rsidRDefault="00194922" w:rsidP="007207C2">
      <w:pPr>
        <w:pStyle w:val="ListParagraph"/>
      </w:pPr>
      <w:r w:rsidRPr="00194922">
        <w:rPr>
          <w:noProof/>
        </w:rPr>
        <w:drawing>
          <wp:inline distT="0" distB="0" distL="0" distR="0" wp14:anchorId="61A161DA" wp14:editId="2E232EE7">
            <wp:extent cx="4559300" cy="249363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772" t="32436" r="1"/>
                    <a:stretch/>
                  </pic:blipFill>
                  <pic:spPr bwMode="auto">
                    <a:xfrm>
                      <a:off x="0" y="0"/>
                      <a:ext cx="4565721" cy="2497142"/>
                    </a:xfrm>
                    <a:prstGeom prst="rect">
                      <a:avLst/>
                    </a:prstGeom>
                    <a:ln>
                      <a:noFill/>
                    </a:ln>
                    <a:extLst>
                      <a:ext uri="{53640926-AAD7-44D8-BBD7-CCE9431645EC}">
                        <a14:shadowObscured xmlns:a14="http://schemas.microsoft.com/office/drawing/2010/main"/>
                      </a:ext>
                    </a:extLst>
                  </pic:spPr>
                </pic:pic>
              </a:graphicData>
            </a:graphic>
          </wp:inline>
        </w:drawing>
      </w:r>
    </w:p>
    <w:p w14:paraId="3D3F881F" w14:textId="42BD09A3" w:rsidR="009E364C" w:rsidRDefault="00194922">
      <w:pPr>
        <w:rPr>
          <w:b/>
          <w:bCs/>
          <w:sz w:val="28"/>
          <w:szCs w:val="28"/>
        </w:rPr>
      </w:pPr>
      <w:r w:rsidRPr="00194922">
        <w:rPr>
          <w:b/>
          <w:bCs/>
          <w:sz w:val="28"/>
          <w:szCs w:val="28"/>
        </w:rPr>
        <w:t>C) Analyse des performances et protocole TCP (2 points)</w:t>
      </w:r>
    </w:p>
    <w:p w14:paraId="692777E5" w14:textId="0F26815A" w:rsidR="00194922" w:rsidRDefault="00194922" w:rsidP="00194922">
      <w:pPr>
        <w:pStyle w:val="ListParagraph"/>
        <w:numPr>
          <w:ilvl w:val="0"/>
          <w:numId w:val="13"/>
        </w:numPr>
        <w:rPr>
          <w:b/>
          <w:bCs/>
        </w:rPr>
      </w:pPr>
      <w:r w:rsidRPr="006B4DDB">
        <w:rPr>
          <w:b/>
          <w:bCs/>
        </w:rPr>
        <w:t>Comparez la performance des envois de données pour le mode 1 et le mode 2. Qu’est-ce qui diffère entre ces deux modes? Lequel est le plus performant selon vous et pourquoi? (</w:t>
      </w:r>
      <w:r w:rsidRPr="006B4DDB">
        <w:rPr>
          <w:b/>
          <w:bCs/>
          <w:u w:val="single"/>
        </w:rPr>
        <w:t>0.5 point</w:t>
      </w:r>
      <w:r w:rsidRPr="006B4DDB">
        <w:rPr>
          <w:b/>
          <w:bCs/>
        </w:rPr>
        <w:t>)</w:t>
      </w:r>
    </w:p>
    <w:p w14:paraId="533D03F4" w14:textId="77777777" w:rsidR="00D7351E" w:rsidRDefault="00D7351E" w:rsidP="00D7351E">
      <w:pPr>
        <w:pStyle w:val="ListParagraph"/>
        <w:rPr>
          <w:b/>
          <w:bCs/>
        </w:rPr>
      </w:pPr>
    </w:p>
    <w:p w14:paraId="46A5D048" w14:textId="70D2C42B" w:rsidR="00FD6B9F" w:rsidRPr="00FD6B9F" w:rsidRDefault="00FD6B9F" w:rsidP="000C22B9">
      <w:pPr>
        <w:pStyle w:val="ListParagraph"/>
      </w:pPr>
      <w:r>
        <w:t>En comparant ces deux modes, on aperçoit qu’ils envoient, touts les deux, du client vers le serveur des données d’une taille totale de 4000 bytes. Dans le mode 1, les données sont envoyées dans un seul et unique paquet de 4000 bytes. Dans ce cas, le client attend un accusé de réception unique à la fin de la transmission du paquet. Tandis que dans le mode 2, les données sont envoyées dans 100 différents paquets où chaque paquet possède une taille de 40 bytes. Dans ce cas, le client attend un accusé de réception du serveur avant d’envoyer un nouveau paquet, donc il attend 100 ACK. C’est pour cette raison qu’on croit que le mode 1 serait plus performante que le mode 2</w:t>
      </w:r>
      <w:r w:rsidR="000C22B9">
        <w:t>.</w:t>
      </w:r>
    </w:p>
    <w:p w14:paraId="582CB6E3" w14:textId="3C72C12E" w:rsidR="00194922" w:rsidRDefault="00194922" w:rsidP="00194922">
      <w:pPr>
        <w:pStyle w:val="ListParagraph"/>
        <w:numPr>
          <w:ilvl w:val="0"/>
          <w:numId w:val="13"/>
        </w:numPr>
        <w:rPr>
          <w:b/>
          <w:bCs/>
        </w:rPr>
      </w:pPr>
      <w:r w:rsidRPr="006B4DDB">
        <w:rPr>
          <w:b/>
          <w:bCs/>
        </w:rPr>
        <w:lastRenderedPageBreak/>
        <w:t>Comparer la performance des envois de données pour le mode 3 et le mode 4. Qu’est-ce qui diffère entre ces deux modes? Lequel est le plus performant selon vous et pourquoi? (</w:t>
      </w:r>
      <w:r w:rsidRPr="006B4DDB">
        <w:rPr>
          <w:b/>
          <w:bCs/>
          <w:u w:val="single"/>
        </w:rPr>
        <w:t>0.5 point</w:t>
      </w:r>
      <w:r w:rsidRPr="006B4DDB">
        <w:rPr>
          <w:b/>
          <w:bCs/>
        </w:rPr>
        <w:t>)</w:t>
      </w:r>
    </w:p>
    <w:p w14:paraId="0F268A3B" w14:textId="77777777" w:rsidR="005A138A" w:rsidRPr="005A138A" w:rsidRDefault="005A138A" w:rsidP="005A138A">
      <w:pPr>
        <w:pStyle w:val="ListParagraph"/>
        <w:rPr>
          <w:b/>
          <w:bCs/>
        </w:rPr>
      </w:pPr>
    </w:p>
    <w:p w14:paraId="1969E944" w14:textId="0A5372FD" w:rsidR="005A138A" w:rsidRDefault="004151B0" w:rsidP="005A138A">
      <w:pPr>
        <w:pStyle w:val="ListParagraph"/>
      </w:pPr>
      <w:r>
        <w:t>En comparant ces deux modes, on aperçoit que la même chose (question 1</w:t>
      </w:r>
      <w:r w:rsidR="0005777C">
        <w:t xml:space="preserve"> de cette section</w:t>
      </w:r>
      <w:r>
        <w:t>) se produisent. En effet, les 12 Koctets de données sont envoyées dans un seul paquet pour le mode 3 envoie et 300 paquets de 40 bytes pour le mode 4. Selon nous, le mode le plus performante est celui qui envoie une grande quantité de données dans un paquet, donc le mode 3.</w:t>
      </w:r>
    </w:p>
    <w:p w14:paraId="13CACD80" w14:textId="77777777" w:rsidR="004151B0" w:rsidRPr="006B4DDB" w:rsidRDefault="004151B0" w:rsidP="005A138A">
      <w:pPr>
        <w:pStyle w:val="ListParagraph"/>
        <w:rPr>
          <w:b/>
          <w:bCs/>
        </w:rPr>
      </w:pPr>
    </w:p>
    <w:p w14:paraId="28C2CEC1" w14:textId="7AA123AE" w:rsidR="00194922" w:rsidRDefault="006B4DDB" w:rsidP="006B4DDB">
      <w:pPr>
        <w:pStyle w:val="ListParagraph"/>
        <w:numPr>
          <w:ilvl w:val="0"/>
          <w:numId w:val="13"/>
        </w:numPr>
        <w:rPr>
          <w:b/>
          <w:bCs/>
        </w:rPr>
      </w:pPr>
      <w:r w:rsidRPr="006B4DDB">
        <w:rPr>
          <w:b/>
          <w:bCs/>
        </w:rPr>
        <w:t>Discutez de la fiabilité de chaque mode. Selon vous, quel(s) mode(s) est le plus fiable? (</w:t>
      </w:r>
      <w:r w:rsidRPr="006B4DDB">
        <w:rPr>
          <w:b/>
          <w:bCs/>
          <w:u w:val="single"/>
        </w:rPr>
        <w:t>0.5 point</w:t>
      </w:r>
      <w:r w:rsidRPr="006B4DDB">
        <w:rPr>
          <w:b/>
          <w:bCs/>
        </w:rPr>
        <w:t>)</w:t>
      </w:r>
    </w:p>
    <w:p w14:paraId="12E2B583" w14:textId="3B462927" w:rsidR="005A138A" w:rsidRDefault="005A138A" w:rsidP="005A138A">
      <w:pPr>
        <w:pStyle w:val="ListParagraph"/>
      </w:pPr>
    </w:p>
    <w:p w14:paraId="0DA596B6" w14:textId="4720487B" w:rsidR="00CA21B2" w:rsidRDefault="00CA21B2" w:rsidP="005A138A">
      <w:pPr>
        <w:pStyle w:val="ListParagraph"/>
      </w:pPr>
      <w:r>
        <w:t>Tout d’abord, comparons les mode 1,2 et 3,4. Comme mentionné auparavant, les modes 1 et 2 utilisent le protocole TCP où il y a une synchronisation au début de la communication et les paquets sont vérifiées. Les modes 3 et 4, quant à eux, utilisent le protocole UDP où il n’y a pas de synchronisation ni de vérification de paquets. Ce qui veux dire, que si un paquet est manquant, il n’y aurait pas d’indication et il n’y aura pas de manière de redemander le paquet non plus. Pour cette raison, on conclut que les modes 1 et 2 sont plus fiables que les modes 3</w:t>
      </w:r>
      <w:r>
        <w:rPr>
          <w:vertAlign w:val="superscript"/>
        </w:rPr>
        <w:t xml:space="preserve"> </w:t>
      </w:r>
      <w:r>
        <w:t xml:space="preserve">et 4. </w:t>
      </w:r>
    </w:p>
    <w:p w14:paraId="3C897625" w14:textId="0F59B810" w:rsidR="00CA21B2" w:rsidRDefault="00CA21B2" w:rsidP="005A138A">
      <w:pPr>
        <w:pStyle w:val="ListParagraph"/>
      </w:pPr>
    </w:p>
    <w:p w14:paraId="7FF702AB" w14:textId="344D170E" w:rsidR="0005777C" w:rsidRDefault="0005777C" w:rsidP="005A138A">
      <w:pPr>
        <w:pStyle w:val="ListParagraph"/>
      </w:pPr>
      <w:r>
        <w:t xml:space="preserve">Ensuite, comparons les modes 1 et 2. Comme expliqué à la question 1 de cette section, le mode 2 nécessite un reçu de réception de la part du serveur après la transmission de chaque paquet. En d’autres mots, ce mode divise la totalité des données à transmettre en multiples petites paquets nécessitant chacun un reçu du serveur. Alors, en cas d’erreur de réception, on s’aurait rapidement le paquet a la source de l’erreur. On conclut alors, que le mode 2 est le plus fiable et le mode 1 en deuxième place.  </w:t>
      </w:r>
    </w:p>
    <w:p w14:paraId="0C7A4C0E" w14:textId="77777777" w:rsidR="00944B6C" w:rsidRDefault="00944B6C" w:rsidP="005A138A">
      <w:pPr>
        <w:pStyle w:val="ListParagraph"/>
      </w:pPr>
    </w:p>
    <w:p w14:paraId="2EC78544" w14:textId="4BF34009" w:rsidR="006B4DDB" w:rsidRDefault="006B4DDB" w:rsidP="006B4DDB">
      <w:pPr>
        <w:pStyle w:val="ListParagraph"/>
        <w:numPr>
          <w:ilvl w:val="0"/>
          <w:numId w:val="13"/>
        </w:numPr>
        <w:rPr>
          <w:b/>
          <w:bCs/>
        </w:rPr>
      </w:pPr>
      <w:r w:rsidRPr="006B4DDB">
        <w:rPr>
          <w:b/>
          <w:bCs/>
        </w:rPr>
        <w:t>Pour les modes secrets utilisant le protocole TCP, vous avez certainement remarqué à</w:t>
      </w:r>
      <w:r w:rsidR="0005777C">
        <w:rPr>
          <w:b/>
          <w:bCs/>
        </w:rPr>
        <w:t xml:space="preserve"> </w:t>
      </w:r>
      <w:r w:rsidRPr="006B4DDB">
        <w:rPr>
          <w:b/>
          <w:bCs/>
        </w:rPr>
        <w:t>la fin de la communication un échange FIN, ACK. Expliquez en quoi consiste cet échange. (</w:t>
      </w:r>
      <w:r w:rsidRPr="006B4DDB">
        <w:rPr>
          <w:b/>
          <w:bCs/>
          <w:u w:val="single"/>
        </w:rPr>
        <w:t>0.5 point</w:t>
      </w:r>
      <w:r w:rsidRPr="006B4DDB">
        <w:rPr>
          <w:b/>
          <w:bCs/>
        </w:rPr>
        <w:t>)</w:t>
      </w:r>
    </w:p>
    <w:p w14:paraId="4DEC7CA0" w14:textId="77777777" w:rsidR="00944B6C" w:rsidRDefault="00944B6C" w:rsidP="00944B6C">
      <w:pPr>
        <w:pStyle w:val="ListParagraph"/>
        <w:rPr>
          <w:b/>
          <w:bCs/>
        </w:rPr>
      </w:pPr>
    </w:p>
    <w:p w14:paraId="523C6C21" w14:textId="25551429" w:rsidR="0054378F" w:rsidRPr="0054378F" w:rsidRDefault="0054378F" w:rsidP="0054378F">
      <w:pPr>
        <w:pStyle w:val="ListParagraph"/>
      </w:pPr>
      <w:r>
        <w:t xml:space="preserve">L’échange FIN, ACK est la confirmation de terminaison de connexion (ACK) et l’information de fin de connexion de la part du récepteur (FIN). Effectivement, le protocole TCP imite une conversation entre 2 personnes qui parlent face à face. À la fin d’une conversation, une personne va dire « Aurevoir! » pour signifier que la conversation est </w:t>
      </w:r>
      <w:r w:rsidR="00944B6C">
        <w:t>terminée</w:t>
      </w:r>
      <w:r w:rsidR="00DE242B">
        <w:t xml:space="preserve"> et avant le partir, il s’assure que l’autre personne lui donne un signe de tête ou lui réponds avant de partir.</w:t>
      </w:r>
    </w:p>
    <w:p w14:paraId="17F0971A" w14:textId="77777777" w:rsidR="005A138A" w:rsidRPr="005A138A" w:rsidRDefault="005A138A" w:rsidP="005A138A">
      <w:pPr>
        <w:pStyle w:val="ListParagraph"/>
        <w:rPr>
          <w:b/>
          <w:bCs/>
        </w:rPr>
      </w:pPr>
    </w:p>
    <w:p w14:paraId="69DA441B" w14:textId="77B4F1F7" w:rsidR="009E364C" w:rsidRPr="0054378F" w:rsidRDefault="009E364C"/>
    <w:sectPr w:rsidR="009E364C" w:rsidRPr="0054378F" w:rsidSect="001565FA">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NewRomanPS-BoldItalic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7397C"/>
    <w:multiLevelType w:val="hybridMultilevel"/>
    <w:tmpl w:val="8F147D7A"/>
    <w:lvl w:ilvl="0" w:tplc="64DA76AE">
      <w:start w:val="1"/>
      <w:numFmt w:val="decimal"/>
      <w:lvlText w:val="%1)"/>
      <w:lvlJc w:val="left"/>
      <w:pPr>
        <w:ind w:left="720" w:hanging="360"/>
      </w:pPr>
      <w:rPr>
        <w:rFonts w:hint="default"/>
        <w:b w:val="0"/>
        <w:bCs w:val="0"/>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0FFA172A"/>
    <w:multiLevelType w:val="multilevel"/>
    <w:tmpl w:val="B4607288"/>
    <w:lvl w:ilvl="0">
      <w:start w:val="9"/>
      <w:numFmt w:val="decimal"/>
      <w:lvlText w:val="%1"/>
      <w:lvlJc w:val="left"/>
      <w:pPr>
        <w:ind w:left="360" w:hanging="360"/>
      </w:pPr>
      <w:rPr>
        <w:rFonts w:ascii="TimesNewRomanPS-BoldItalicMT" w:hAnsi="TimesNewRomanPS-BoldItalicMT" w:cs="TimesNewRomanPS-BoldItalicMT" w:hint="default"/>
        <w:b/>
        <w:i/>
        <w:sz w:val="24"/>
      </w:rPr>
    </w:lvl>
    <w:lvl w:ilvl="1">
      <w:start w:val="4"/>
      <w:numFmt w:val="decimal"/>
      <w:lvlText w:val="%1.%2"/>
      <w:lvlJc w:val="left"/>
      <w:pPr>
        <w:ind w:left="360" w:hanging="360"/>
      </w:pPr>
      <w:rPr>
        <w:rFonts w:ascii="TimesNewRomanPS-BoldItalicMT" w:hAnsi="TimesNewRomanPS-BoldItalicMT" w:cs="TimesNewRomanPS-BoldItalicMT" w:hint="default"/>
        <w:b/>
        <w:i/>
        <w:sz w:val="24"/>
      </w:rPr>
    </w:lvl>
    <w:lvl w:ilvl="2">
      <w:start w:val="1"/>
      <w:numFmt w:val="decimal"/>
      <w:lvlText w:val="%1.%2.%3"/>
      <w:lvlJc w:val="left"/>
      <w:pPr>
        <w:ind w:left="720" w:hanging="720"/>
      </w:pPr>
      <w:rPr>
        <w:rFonts w:ascii="TimesNewRomanPS-BoldItalicMT" w:hAnsi="TimesNewRomanPS-BoldItalicMT" w:cs="TimesNewRomanPS-BoldItalicMT" w:hint="default"/>
        <w:b/>
        <w:i/>
        <w:sz w:val="24"/>
      </w:rPr>
    </w:lvl>
    <w:lvl w:ilvl="3">
      <w:start w:val="1"/>
      <w:numFmt w:val="decimal"/>
      <w:lvlText w:val="%1.%2.%3.%4"/>
      <w:lvlJc w:val="left"/>
      <w:pPr>
        <w:ind w:left="720" w:hanging="720"/>
      </w:pPr>
      <w:rPr>
        <w:rFonts w:ascii="TimesNewRomanPS-BoldItalicMT" w:hAnsi="TimesNewRomanPS-BoldItalicMT" w:cs="TimesNewRomanPS-BoldItalicMT" w:hint="default"/>
        <w:b/>
        <w:i/>
        <w:sz w:val="24"/>
      </w:rPr>
    </w:lvl>
    <w:lvl w:ilvl="4">
      <w:start w:val="1"/>
      <w:numFmt w:val="decimal"/>
      <w:lvlText w:val="%1.%2.%3.%4.%5"/>
      <w:lvlJc w:val="left"/>
      <w:pPr>
        <w:ind w:left="1080" w:hanging="1080"/>
      </w:pPr>
      <w:rPr>
        <w:rFonts w:ascii="TimesNewRomanPS-BoldItalicMT" w:hAnsi="TimesNewRomanPS-BoldItalicMT" w:cs="TimesNewRomanPS-BoldItalicMT" w:hint="default"/>
        <w:b/>
        <w:i/>
        <w:sz w:val="24"/>
      </w:rPr>
    </w:lvl>
    <w:lvl w:ilvl="5">
      <w:start w:val="1"/>
      <w:numFmt w:val="decimal"/>
      <w:lvlText w:val="%1.%2.%3.%4.%5.%6"/>
      <w:lvlJc w:val="left"/>
      <w:pPr>
        <w:ind w:left="1080" w:hanging="1080"/>
      </w:pPr>
      <w:rPr>
        <w:rFonts w:ascii="TimesNewRomanPS-BoldItalicMT" w:hAnsi="TimesNewRomanPS-BoldItalicMT" w:cs="TimesNewRomanPS-BoldItalicMT" w:hint="default"/>
        <w:b/>
        <w:i/>
        <w:sz w:val="24"/>
      </w:rPr>
    </w:lvl>
    <w:lvl w:ilvl="6">
      <w:start w:val="1"/>
      <w:numFmt w:val="decimal"/>
      <w:lvlText w:val="%1.%2.%3.%4.%5.%6.%7"/>
      <w:lvlJc w:val="left"/>
      <w:pPr>
        <w:ind w:left="1440" w:hanging="1440"/>
      </w:pPr>
      <w:rPr>
        <w:rFonts w:ascii="TimesNewRomanPS-BoldItalicMT" w:hAnsi="TimesNewRomanPS-BoldItalicMT" w:cs="TimesNewRomanPS-BoldItalicMT" w:hint="default"/>
        <w:b/>
        <w:i/>
        <w:sz w:val="24"/>
      </w:rPr>
    </w:lvl>
    <w:lvl w:ilvl="7">
      <w:start w:val="1"/>
      <w:numFmt w:val="decimal"/>
      <w:lvlText w:val="%1.%2.%3.%4.%5.%6.%7.%8"/>
      <w:lvlJc w:val="left"/>
      <w:pPr>
        <w:ind w:left="1440" w:hanging="1440"/>
      </w:pPr>
      <w:rPr>
        <w:rFonts w:ascii="TimesNewRomanPS-BoldItalicMT" w:hAnsi="TimesNewRomanPS-BoldItalicMT" w:cs="TimesNewRomanPS-BoldItalicMT" w:hint="default"/>
        <w:b/>
        <w:i/>
        <w:sz w:val="24"/>
      </w:rPr>
    </w:lvl>
    <w:lvl w:ilvl="8">
      <w:start w:val="1"/>
      <w:numFmt w:val="decimal"/>
      <w:lvlText w:val="%1.%2.%3.%4.%5.%6.%7.%8.%9"/>
      <w:lvlJc w:val="left"/>
      <w:pPr>
        <w:ind w:left="1440" w:hanging="1440"/>
      </w:pPr>
      <w:rPr>
        <w:rFonts w:ascii="TimesNewRomanPS-BoldItalicMT" w:hAnsi="TimesNewRomanPS-BoldItalicMT" w:cs="TimesNewRomanPS-BoldItalicMT" w:hint="default"/>
        <w:b/>
        <w:i/>
        <w:sz w:val="24"/>
      </w:rPr>
    </w:lvl>
  </w:abstractNum>
  <w:abstractNum w:abstractNumId="2" w15:restartNumberingAfterBreak="0">
    <w:nsid w:val="1D284F49"/>
    <w:multiLevelType w:val="hybridMultilevel"/>
    <w:tmpl w:val="7C02ECDA"/>
    <w:lvl w:ilvl="0" w:tplc="EA0A1EF8">
      <w:start w:val="2"/>
      <w:numFmt w:val="bullet"/>
      <w:lvlText w:val="-"/>
      <w:lvlJc w:val="left"/>
      <w:pPr>
        <w:ind w:left="1068" w:hanging="360"/>
      </w:pPr>
      <w:rPr>
        <w:rFonts w:ascii="Calibri" w:eastAsiaTheme="minorHAnsi" w:hAnsi="Calibri" w:cs="Calibri"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3" w15:restartNumberingAfterBreak="0">
    <w:nsid w:val="1FFC351D"/>
    <w:multiLevelType w:val="hybridMultilevel"/>
    <w:tmpl w:val="6C78B0A4"/>
    <w:lvl w:ilvl="0" w:tplc="64DA76AE">
      <w:start w:val="1"/>
      <w:numFmt w:val="decimal"/>
      <w:lvlText w:val="%1)"/>
      <w:lvlJc w:val="left"/>
      <w:pPr>
        <w:ind w:left="720" w:hanging="360"/>
      </w:pPr>
      <w:rPr>
        <w:rFonts w:hint="default"/>
        <w:b w:val="0"/>
        <w:bCs w:val="0"/>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22705E28"/>
    <w:multiLevelType w:val="hybridMultilevel"/>
    <w:tmpl w:val="CBDA11A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24410AB8"/>
    <w:multiLevelType w:val="hybridMultilevel"/>
    <w:tmpl w:val="2430BB0A"/>
    <w:lvl w:ilvl="0" w:tplc="1F1E4BFC">
      <w:start w:val="1"/>
      <w:numFmt w:val="decimal"/>
      <w:lvlText w:val="%1)"/>
      <w:lvlJc w:val="left"/>
      <w:pPr>
        <w:ind w:left="720" w:hanging="360"/>
      </w:pPr>
      <w:rPr>
        <w:rFonts w:hint="default"/>
        <w:b w:val="0"/>
        <w:bCs w:val="0"/>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2D5B3496"/>
    <w:multiLevelType w:val="hybridMultilevel"/>
    <w:tmpl w:val="5094AF3E"/>
    <w:lvl w:ilvl="0" w:tplc="0C0C0011">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310967A8"/>
    <w:multiLevelType w:val="hybridMultilevel"/>
    <w:tmpl w:val="95B0F6A8"/>
    <w:lvl w:ilvl="0" w:tplc="BD6A0A48">
      <w:start w:val="1"/>
      <w:numFmt w:val="lowerRoman"/>
      <w:lvlText w:val="%1."/>
      <w:lvlJc w:val="right"/>
      <w:pPr>
        <w:ind w:left="1440" w:hanging="360"/>
      </w:pPr>
      <w:rPr>
        <w:b w:val="0"/>
        <w:bCs w:val="0"/>
      </w:rPr>
    </w:lvl>
    <w:lvl w:ilvl="1" w:tplc="0C0C0019">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8" w15:restartNumberingAfterBreak="0">
    <w:nsid w:val="42393A19"/>
    <w:multiLevelType w:val="multilevel"/>
    <w:tmpl w:val="01E893F6"/>
    <w:lvl w:ilvl="0">
      <w:start w:val="2"/>
      <w:numFmt w:val="decimal"/>
      <w:lvlText w:val="%1"/>
      <w:lvlJc w:val="left"/>
      <w:pPr>
        <w:ind w:left="360" w:hanging="360"/>
      </w:pPr>
      <w:rPr>
        <w:rFonts w:ascii="TimesNewRomanPS-BoldItalicMT" w:hAnsi="TimesNewRomanPS-BoldItalicMT" w:cs="TimesNewRomanPS-BoldItalicMT" w:hint="default"/>
        <w:i/>
        <w:sz w:val="24"/>
      </w:rPr>
    </w:lvl>
    <w:lvl w:ilvl="1">
      <w:start w:val="2"/>
      <w:numFmt w:val="decimal"/>
      <w:lvlText w:val="%1.%2"/>
      <w:lvlJc w:val="left"/>
      <w:pPr>
        <w:ind w:left="720" w:hanging="360"/>
      </w:pPr>
      <w:rPr>
        <w:rFonts w:ascii="TimesNewRomanPS-BoldItalicMT" w:hAnsi="TimesNewRomanPS-BoldItalicMT" w:cs="TimesNewRomanPS-BoldItalicMT" w:hint="default"/>
        <w:i/>
        <w:sz w:val="24"/>
      </w:rPr>
    </w:lvl>
    <w:lvl w:ilvl="2">
      <w:start w:val="1"/>
      <w:numFmt w:val="decimal"/>
      <w:lvlText w:val="%1.%2.%3"/>
      <w:lvlJc w:val="left"/>
      <w:pPr>
        <w:ind w:left="1440" w:hanging="720"/>
      </w:pPr>
      <w:rPr>
        <w:rFonts w:ascii="TimesNewRomanPS-BoldItalicMT" w:hAnsi="TimesNewRomanPS-BoldItalicMT" w:cs="TimesNewRomanPS-BoldItalicMT" w:hint="default"/>
        <w:i/>
        <w:sz w:val="24"/>
      </w:rPr>
    </w:lvl>
    <w:lvl w:ilvl="3">
      <w:start w:val="1"/>
      <w:numFmt w:val="decimal"/>
      <w:lvlText w:val="%1.%2.%3.%4"/>
      <w:lvlJc w:val="left"/>
      <w:pPr>
        <w:ind w:left="1800" w:hanging="720"/>
      </w:pPr>
      <w:rPr>
        <w:rFonts w:ascii="TimesNewRomanPS-BoldItalicMT" w:hAnsi="TimesNewRomanPS-BoldItalicMT" w:cs="TimesNewRomanPS-BoldItalicMT" w:hint="default"/>
        <w:i/>
        <w:sz w:val="24"/>
      </w:rPr>
    </w:lvl>
    <w:lvl w:ilvl="4">
      <w:start w:val="1"/>
      <w:numFmt w:val="decimal"/>
      <w:lvlText w:val="%1.%2.%3.%4.%5"/>
      <w:lvlJc w:val="left"/>
      <w:pPr>
        <w:ind w:left="2520" w:hanging="1080"/>
      </w:pPr>
      <w:rPr>
        <w:rFonts w:ascii="TimesNewRomanPS-BoldItalicMT" w:hAnsi="TimesNewRomanPS-BoldItalicMT" w:cs="TimesNewRomanPS-BoldItalicMT" w:hint="default"/>
        <w:i/>
        <w:sz w:val="24"/>
      </w:rPr>
    </w:lvl>
    <w:lvl w:ilvl="5">
      <w:start w:val="1"/>
      <w:numFmt w:val="decimal"/>
      <w:lvlText w:val="%1.%2.%3.%4.%5.%6"/>
      <w:lvlJc w:val="left"/>
      <w:pPr>
        <w:ind w:left="2880" w:hanging="1080"/>
      </w:pPr>
      <w:rPr>
        <w:rFonts w:ascii="TimesNewRomanPS-BoldItalicMT" w:hAnsi="TimesNewRomanPS-BoldItalicMT" w:cs="TimesNewRomanPS-BoldItalicMT" w:hint="default"/>
        <w:i/>
        <w:sz w:val="24"/>
      </w:rPr>
    </w:lvl>
    <w:lvl w:ilvl="6">
      <w:start w:val="1"/>
      <w:numFmt w:val="decimal"/>
      <w:lvlText w:val="%1.%2.%3.%4.%5.%6.%7"/>
      <w:lvlJc w:val="left"/>
      <w:pPr>
        <w:ind w:left="3600" w:hanging="1440"/>
      </w:pPr>
      <w:rPr>
        <w:rFonts w:ascii="TimesNewRomanPS-BoldItalicMT" w:hAnsi="TimesNewRomanPS-BoldItalicMT" w:cs="TimesNewRomanPS-BoldItalicMT" w:hint="default"/>
        <w:i/>
        <w:sz w:val="24"/>
      </w:rPr>
    </w:lvl>
    <w:lvl w:ilvl="7">
      <w:start w:val="1"/>
      <w:numFmt w:val="decimal"/>
      <w:lvlText w:val="%1.%2.%3.%4.%5.%6.%7.%8"/>
      <w:lvlJc w:val="left"/>
      <w:pPr>
        <w:ind w:left="3960" w:hanging="1440"/>
      </w:pPr>
      <w:rPr>
        <w:rFonts w:ascii="TimesNewRomanPS-BoldItalicMT" w:hAnsi="TimesNewRomanPS-BoldItalicMT" w:cs="TimesNewRomanPS-BoldItalicMT" w:hint="default"/>
        <w:i/>
        <w:sz w:val="24"/>
      </w:rPr>
    </w:lvl>
    <w:lvl w:ilvl="8">
      <w:start w:val="1"/>
      <w:numFmt w:val="decimal"/>
      <w:lvlText w:val="%1.%2.%3.%4.%5.%6.%7.%8.%9"/>
      <w:lvlJc w:val="left"/>
      <w:pPr>
        <w:ind w:left="4320" w:hanging="1440"/>
      </w:pPr>
      <w:rPr>
        <w:rFonts w:ascii="TimesNewRomanPS-BoldItalicMT" w:hAnsi="TimesNewRomanPS-BoldItalicMT" w:cs="TimesNewRomanPS-BoldItalicMT" w:hint="default"/>
        <w:i/>
        <w:sz w:val="24"/>
      </w:rPr>
    </w:lvl>
  </w:abstractNum>
  <w:abstractNum w:abstractNumId="9" w15:restartNumberingAfterBreak="0">
    <w:nsid w:val="4BD449DB"/>
    <w:multiLevelType w:val="hybridMultilevel"/>
    <w:tmpl w:val="F60A852E"/>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59BA0A0E"/>
    <w:multiLevelType w:val="hybridMultilevel"/>
    <w:tmpl w:val="2430BB0A"/>
    <w:lvl w:ilvl="0" w:tplc="1F1E4BFC">
      <w:start w:val="1"/>
      <w:numFmt w:val="decimal"/>
      <w:lvlText w:val="%1)"/>
      <w:lvlJc w:val="left"/>
      <w:pPr>
        <w:ind w:left="720" w:hanging="360"/>
      </w:pPr>
      <w:rPr>
        <w:rFonts w:hint="default"/>
        <w:b w:val="0"/>
        <w:bCs w:val="0"/>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68670A2B"/>
    <w:multiLevelType w:val="hybridMultilevel"/>
    <w:tmpl w:val="85C8D896"/>
    <w:lvl w:ilvl="0" w:tplc="64DA76AE">
      <w:start w:val="1"/>
      <w:numFmt w:val="decimal"/>
      <w:lvlText w:val="%1)"/>
      <w:lvlJc w:val="left"/>
      <w:pPr>
        <w:ind w:left="720" w:hanging="360"/>
      </w:pPr>
      <w:rPr>
        <w:rFonts w:hint="default"/>
        <w:b w:val="0"/>
        <w:bCs w:val="0"/>
      </w:rPr>
    </w:lvl>
    <w:lvl w:ilvl="1" w:tplc="701A39D2">
      <w:start w:val="1"/>
      <w:numFmt w:val="lowerLetter"/>
      <w:lvlText w:val="%2."/>
      <w:lvlJc w:val="left"/>
      <w:pPr>
        <w:ind w:left="1440" w:hanging="360"/>
      </w:pPr>
      <w:rPr>
        <w:b w:val="0"/>
        <w:bCs w:val="0"/>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2" w15:restartNumberingAfterBreak="0">
    <w:nsid w:val="6DE41739"/>
    <w:multiLevelType w:val="hybridMultilevel"/>
    <w:tmpl w:val="D604FA94"/>
    <w:lvl w:ilvl="0" w:tplc="0C0C0011">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9"/>
  </w:num>
  <w:num w:numId="2">
    <w:abstractNumId w:val="5"/>
  </w:num>
  <w:num w:numId="3">
    <w:abstractNumId w:val="4"/>
  </w:num>
  <w:num w:numId="4">
    <w:abstractNumId w:val="11"/>
  </w:num>
  <w:num w:numId="5">
    <w:abstractNumId w:val="3"/>
  </w:num>
  <w:num w:numId="6">
    <w:abstractNumId w:val="0"/>
  </w:num>
  <w:num w:numId="7">
    <w:abstractNumId w:val="8"/>
  </w:num>
  <w:num w:numId="8">
    <w:abstractNumId w:val="2"/>
  </w:num>
  <w:num w:numId="9">
    <w:abstractNumId w:val="7"/>
  </w:num>
  <w:num w:numId="10">
    <w:abstractNumId w:val="6"/>
  </w:num>
  <w:num w:numId="11">
    <w:abstractNumId w:val="1"/>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7F7"/>
    <w:rsid w:val="0005777C"/>
    <w:rsid w:val="000A3C68"/>
    <w:rsid w:val="000C22B9"/>
    <w:rsid w:val="000E586A"/>
    <w:rsid w:val="00111EA5"/>
    <w:rsid w:val="00134B1A"/>
    <w:rsid w:val="00147BF4"/>
    <w:rsid w:val="001565FA"/>
    <w:rsid w:val="00194922"/>
    <w:rsid w:val="001F01A0"/>
    <w:rsid w:val="002328B5"/>
    <w:rsid w:val="00240A59"/>
    <w:rsid w:val="00243546"/>
    <w:rsid w:val="002C2C52"/>
    <w:rsid w:val="002C4D64"/>
    <w:rsid w:val="002D698F"/>
    <w:rsid w:val="002E1C10"/>
    <w:rsid w:val="00300795"/>
    <w:rsid w:val="00340C8E"/>
    <w:rsid w:val="00376589"/>
    <w:rsid w:val="003A4BC5"/>
    <w:rsid w:val="004151B0"/>
    <w:rsid w:val="0044216C"/>
    <w:rsid w:val="00471687"/>
    <w:rsid w:val="004C47F7"/>
    <w:rsid w:val="004E31A9"/>
    <w:rsid w:val="0053234B"/>
    <w:rsid w:val="0054378F"/>
    <w:rsid w:val="00570620"/>
    <w:rsid w:val="0057161E"/>
    <w:rsid w:val="005A138A"/>
    <w:rsid w:val="005B19E9"/>
    <w:rsid w:val="005C3E0A"/>
    <w:rsid w:val="005D0D48"/>
    <w:rsid w:val="005E019B"/>
    <w:rsid w:val="005E1604"/>
    <w:rsid w:val="005E5C0C"/>
    <w:rsid w:val="00632392"/>
    <w:rsid w:val="00684786"/>
    <w:rsid w:val="00691D65"/>
    <w:rsid w:val="006B44E3"/>
    <w:rsid w:val="006B4DDB"/>
    <w:rsid w:val="006D4DE3"/>
    <w:rsid w:val="00717E5D"/>
    <w:rsid w:val="007207C2"/>
    <w:rsid w:val="007472E3"/>
    <w:rsid w:val="007A5D0D"/>
    <w:rsid w:val="0081654A"/>
    <w:rsid w:val="008A34C5"/>
    <w:rsid w:val="008B1FA1"/>
    <w:rsid w:val="008F534A"/>
    <w:rsid w:val="00944B6C"/>
    <w:rsid w:val="009E364C"/>
    <w:rsid w:val="00A23EE4"/>
    <w:rsid w:val="00A46B4F"/>
    <w:rsid w:val="00A70D1F"/>
    <w:rsid w:val="00A70E1D"/>
    <w:rsid w:val="00A83BF8"/>
    <w:rsid w:val="00A9203D"/>
    <w:rsid w:val="00A92BB1"/>
    <w:rsid w:val="00AE16AD"/>
    <w:rsid w:val="00B71268"/>
    <w:rsid w:val="00B90D3A"/>
    <w:rsid w:val="00BD5D3C"/>
    <w:rsid w:val="00BD7D0E"/>
    <w:rsid w:val="00C02E9E"/>
    <w:rsid w:val="00C05A10"/>
    <w:rsid w:val="00C75171"/>
    <w:rsid w:val="00CA21B2"/>
    <w:rsid w:val="00D6472A"/>
    <w:rsid w:val="00D66D40"/>
    <w:rsid w:val="00D7351E"/>
    <w:rsid w:val="00D830D0"/>
    <w:rsid w:val="00DE242B"/>
    <w:rsid w:val="00E430F6"/>
    <w:rsid w:val="00E4513E"/>
    <w:rsid w:val="00E50C19"/>
    <w:rsid w:val="00E608B2"/>
    <w:rsid w:val="00EA48AB"/>
    <w:rsid w:val="00EB6DA4"/>
    <w:rsid w:val="00F61971"/>
    <w:rsid w:val="00F94108"/>
    <w:rsid w:val="00FB4A1E"/>
    <w:rsid w:val="00FC6488"/>
    <w:rsid w:val="00FD6B9F"/>
    <w:rsid w:val="00FE063E"/>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61F47"/>
  <w15:chartTrackingRefBased/>
  <w15:docId w15:val="{28510C8F-9E2D-4747-AD89-C69D19448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565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D40"/>
    <w:pPr>
      <w:ind w:left="720"/>
      <w:contextualSpacing/>
    </w:pPr>
  </w:style>
  <w:style w:type="character" w:styleId="CommentReference">
    <w:name w:val="annotation reference"/>
    <w:basedOn w:val="DefaultParagraphFont"/>
    <w:uiPriority w:val="99"/>
    <w:semiHidden/>
    <w:unhideWhenUsed/>
    <w:rsid w:val="00BD5D3C"/>
    <w:rPr>
      <w:sz w:val="16"/>
      <w:szCs w:val="16"/>
    </w:rPr>
  </w:style>
  <w:style w:type="paragraph" w:styleId="CommentText">
    <w:name w:val="annotation text"/>
    <w:basedOn w:val="Normal"/>
    <w:link w:val="CommentTextChar"/>
    <w:uiPriority w:val="99"/>
    <w:semiHidden/>
    <w:unhideWhenUsed/>
    <w:rsid w:val="00BD5D3C"/>
    <w:pPr>
      <w:spacing w:line="240" w:lineRule="auto"/>
    </w:pPr>
    <w:rPr>
      <w:sz w:val="20"/>
      <w:szCs w:val="20"/>
    </w:rPr>
  </w:style>
  <w:style w:type="character" w:customStyle="1" w:styleId="CommentTextChar">
    <w:name w:val="Comment Text Char"/>
    <w:basedOn w:val="DefaultParagraphFont"/>
    <w:link w:val="CommentText"/>
    <w:uiPriority w:val="99"/>
    <w:semiHidden/>
    <w:rsid w:val="00BD5D3C"/>
    <w:rPr>
      <w:sz w:val="20"/>
      <w:szCs w:val="20"/>
    </w:rPr>
  </w:style>
  <w:style w:type="paragraph" w:styleId="CommentSubject">
    <w:name w:val="annotation subject"/>
    <w:basedOn w:val="CommentText"/>
    <w:next w:val="CommentText"/>
    <w:link w:val="CommentSubjectChar"/>
    <w:uiPriority w:val="99"/>
    <w:semiHidden/>
    <w:unhideWhenUsed/>
    <w:rsid w:val="00BD5D3C"/>
    <w:rPr>
      <w:b/>
      <w:bCs/>
    </w:rPr>
  </w:style>
  <w:style w:type="character" w:customStyle="1" w:styleId="CommentSubjectChar">
    <w:name w:val="Comment Subject Char"/>
    <w:basedOn w:val="CommentTextChar"/>
    <w:link w:val="CommentSubject"/>
    <w:uiPriority w:val="99"/>
    <w:semiHidden/>
    <w:rsid w:val="00BD5D3C"/>
    <w:rPr>
      <w:b/>
      <w:bCs/>
      <w:sz w:val="20"/>
      <w:szCs w:val="20"/>
    </w:rPr>
  </w:style>
  <w:style w:type="paragraph" w:styleId="BalloonText">
    <w:name w:val="Balloon Text"/>
    <w:basedOn w:val="Normal"/>
    <w:link w:val="BalloonTextChar"/>
    <w:uiPriority w:val="99"/>
    <w:semiHidden/>
    <w:unhideWhenUsed/>
    <w:rsid w:val="00BD5D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5D3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https://www.polymtl.ca/infolettre/sites/infolettre.amigow.polymtl.ca/files/polymtl_logo2018_244x112.jpg"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5A896-FC89-40EB-956D-01A6E4706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2358</TotalTime>
  <Pages>10</Pages>
  <Words>1780</Words>
  <Characters>9790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Louis-Maxime Bois</dc:creator>
  <cp:keywords/>
  <dc:description/>
  <cp:lastModifiedBy>Louis-Maxime Bois</cp:lastModifiedBy>
  <cp:revision>54</cp:revision>
  <dcterms:created xsi:type="dcterms:W3CDTF">2020-04-06T16:56:00Z</dcterms:created>
  <dcterms:modified xsi:type="dcterms:W3CDTF">2020-04-09T23:28:00Z</dcterms:modified>
</cp:coreProperties>
</file>