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DAD" w:rsidRDefault="002A5063" w:rsidP="002A5063">
      <w:pPr>
        <w:spacing w:line="259" w:lineRule="auto"/>
        <w:ind w:left="0" w:right="0" w:firstLine="0"/>
      </w:pPr>
      <w:r>
        <w:rPr>
          <w:rFonts w:ascii="Arial" w:eastAsia="Arial" w:hAnsi="Arial" w:cs="Arial"/>
          <w:b/>
          <w:color w:val="0070C0"/>
          <w:sz w:val="24"/>
        </w:rPr>
        <w:t xml:space="preserve">Mariam Adel Muhammad                                         </w:t>
      </w:r>
      <w:r w:rsidR="00D15DB0">
        <w:rPr>
          <w:noProof/>
        </w:rPr>
        <mc:AlternateContent>
          <mc:Choice Requires="wpg">
            <w:drawing>
              <wp:inline distT="0" distB="0" distL="0" distR="0">
                <wp:extent cx="6400800" cy="18415"/>
                <wp:effectExtent l="0" t="0" r="0" b="0"/>
                <wp:docPr id="2316" name="Group 2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8415"/>
                          <a:chOff x="0" y="0"/>
                          <a:chExt cx="6400800" cy="18415"/>
                        </a:xfrm>
                      </wpg:grpSpPr>
                      <wps:wsp>
                        <wps:cNvPr id="2723" name="Shape 2723"/>
                        <wps:cNvSpPr/>
                        <wps:spPr>
                          <a:xfrm>
                            <a:off x="0" y="0"/>
                            <a:ext cx="64008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8415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6" style="width:504pt;height:1.45001pt;mso-position-horizontal-relative:char;mso-position-vertical-relative:line" coordsize="64008,184">
                <v:shape id="Shape 2724" style="position:absolute;width:64008;height:184;left:0;top:0;" coordsize="6400800,18415" path="m0,0l6400800,0l6400800,18415l0,18415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 w:rsidR="00D15DB0">
        <w:t xml:space="preserve"> </w:t>
      </w:r>
    </w:p>
    <w:p w:rsidR="00F87DAD" w:rsidRPr="00A96FC2" w:rsidRDefault="002A5063" w:rsidP="00A96FC2">
      <w:pPr>
        <w:spacing w:after="96" w:line="259" w:lineRule="auto"/>
        <w:ind w:left="0" w:right="0" w:firstLine="0"/>
        <w:rPr>
          <w:rFonts w:ascii="Arial" w:eastAsia="Arial" w:hAnsi="Arial" w:cs="Arial"/>
          <w:color w:val="0000FF"/>
          <w:sz w:val="16"/>
          <w:u w:val="single" w:color="0000FF"/>
        </w:rPr>
      </w:pPr>
      <w:r>
        <w:rPr>
          <w:rFonts w:ascii="Arial" w:eastAsia="Arial" w:hAnsi="Arial" w:cs="Arial"/>
          <w:sz w:val="16"/>
        </w:rPr>
        <w:t>Mobile: (+20) 114</w:t>
      </w:r>
      <w:r w:rsidR="00D15DB0">
        <w:rPr>
          <w:rFonts w:ascii="Arial" w:eastAsia="Arial" w:hAnsi="Arial" w:cs="Arial"/>
          <w:sz w:val="16"/>
        </w:rPr>
        <w:t>.</w:t>
      </w:r>
      <w:r>
        <w:rPr>
          <w:rFonts w:ascii="Arial" w:eastAsia="Arial" w:hAnsi="Arial" w:cs="Arial"/>
          <w:sz w:val="16"/>
        </w:rPr>
        <w:t>393.4345</w:t>
      </w:r>
      <w:r w:rsidR="00D15DB0">
        <w:rPr>
          <w:rFonts w:ascii="Arial" w:eastAsia="Arial" w:hAnsi="Arial" w:cs="Arial"/>
          <w:sz w:val="16"/>
        </w:rPr>
        <w:t xml:space="preserve">                                                                                     </w:t>
      </w:r>
      <w:r>
        <w:rPr>
          <w:rFonts w:ascii="Arial" w:eastAsia="Arial" w:hAnsi="Arial" w:cs="Arial"/>
          <w:sz w:val="16"/>
        </w:rPr>
        <w:t xml:space="preserve">                              </w:t>
      </w:r>
      <w:r w:rsidR="00D15DB0">
        <w:rPr>
          <w:rFonts w:ascii="Arial" w:eastAsia="Arial" w:hAnsi="Arial" w:cs="Arial"/>
          <w:sz w:val="16"/>
        </w:rPr>
        <w:t xml:space="preserve">       E-mail: </w:t>
      </w:r>
      <w:r>
        <w:rPr>
          <w:rFonts w:ascii="Arial" w:eastAsia="Arial" w:hAnsi="Arial" w:cs="Arial"/>
          <w:color w:val="0000FF"/>
          <w:sz w:val="16"/>
          <w:u w:val="single" w:color="0000FF"/>
        </w:rPr>
        <w:t>mariamadel99944</w:t>
      </w:r>
      <w:r w:rsidR="00D15DB0">
        <w:rPr>
          <w:rFonts w:ascii="Arial" w:eastAsia="Arial" w:hAnsi="Arial" w:cs="Arial"/>
          <w:color w:val="0000FF"/>
          <w:sz w:val="16"/>
          <w:u w:val="single" w:color="0000FF"/>
        </w:rPr>
        <w:t>@gmail.</w:t>
      </w:r>
      <w:r w:rsidR="00D15DB0">
        <w:rPr>
          <w:rFonts w:ascii="Arial" w:eastAsia="Arial" w:hAnsi="Arial" w:cs="Arial"/>
          <w:color w:val="0000FF"/>
          <w:sz w:val="16"/>
        </w:rPr>
        <w:t xml:space="preserve"> </w:t>
      </w:r>
    </w:p>
    <w:p w:rsidR="00F87DAD" w:rsidRDefault="00D15DB0">
      <w:pPr>
        <w:spacing w:line="259" w:lineRule="auto"/>
        <w:ind w:left="0" w:right="1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18415"/>
                <wp:effectExtent l="0" t="0" r="0" b="0"/>
                <wp:docPr id="2317" name="Group 2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8415"/>
                          <a:chOff x="0" y="0"/>
                          <a:chExt cx="6400800" cy="18415"/>
                        </a:xfrm>
                      </wpg:grpSpPr>
                      <wps:wsp>
                        <wps:cNvPr id="2725" name="Shape 2725"/>
                        <wps:cNvSpPr/>
                        <wps:spPr>
                          <a:xfrm>
                            <a:off x="0" y="0"/>
                            <a:ext cx="64008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8415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7" style="width:504pt;height:1.45001pt;mso-position-horizontal-relative:char;mso-position-vertical-relative:line" coordsize="64008,184">
                <v:shape id="Shape 2726" style="position:absolute;width:64008;height:184;left:0;top:0;" coordsize="6400800,18415" path="m0,0l6400800,0l6400800,18415l0,18415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Cambria" w:eastAsia="Cambria" w:hAnsi="Cambria" w:cs="Cambria"/>
        </w:rPr>
        <w:t xml:space="preserve"> </w:t>
      </w:r>
    </w:p>
    <w:p w:rsidR="00F87DAD" w:rsidRDefault="00D15DB0" w:rsidP="00EB1C1E">
      <w:pPr>
        <w:spacing w:after="159"/>
        <w:ind w:left="715"/>
      </w:pPr>
      <w:r>
        <w:t>Special</w:t>
      </w:r>
      <w:r w:rsidR="00BB5827">
        <w:t xml:space="preserve">ized in </w:t>
      </w:r>
      <w:r w:rsidR="00E4656B">
        <w:t xml:space="preserve">English </w:t>
      </w:r>
      <w:r w:rsidR="00DA648C">
        <w:t>language translation</w:t>
      </w:r>
      <w:r w:rsidR="00E4656B">
        <w:t xml:space="preserve">, grammar editing and </w:t>
      </w:r>
      <w:r w:rsidR="005B79C9">
        <w:t xml:space="preserve">vocabulary </w:t>
      </w:r>
      <w:r w:rsidR="006724CB">
        <w:t>proofreading</w:t>
      </w:r>
      <w:r w:rsidR="00CD4A0B">
        <w:t xml:space="preserve">, </w:t>
      </w:r>
    </w:p>
    <w:p w:rsidR="006724CB" w:rsidRDefault="006724CB" w:rsidP="00EB1C1E">
      <w:pPr>
        <w:spacing w:after="159"/>
        <w:ind w:left="715"/>
      </w:pPr>
    </w:p>
    <w:p w:rsidR="00F87DAD" w:rsidRDefault="00D15DB0">
      <w:pPr>
        <w:pStyle w:val="Heading1"/>
        <w:spacing w:after="165"/>
      </w:pPr>
      <w:r>
        <w:t xml:space="preserve">Professional experience </w:t>
      </w:r>
    </w:p>
    <w:p w:rsidR="00EB1C1E" w:rsidRDefault="00CD4A0B">
      <w:pPr>
        <w:numPr>
          <w:ilvl w:val="0"/>
          <w:numId w:val="1"/>
        </w:numPr>
        <w:ind w:hanging="360"/>
      </w:pPr>
      <w:r>
        <w:t>Have 3 English skills certificates from A</w:t>
      </w:r>
      <w:r w:rsidR="00227671">
        <w:t>rab A</w:t>
      </w:r>
      <w:r w:rsidR="00BA29AB">
        <w:t>cademy for S</w:t>
      </w:r>
      <w:r>
        <w:t xml:space="preserve">cience </w:t>
      </w:r>
      <w:r w:rsidR="00BA29AB">
        <w:t>and T</w:t>
      </w:r>
      <w:r w:rsidR="00227671">
        <w:t xml:space="preserve">echnology (AAST) </w:t>
      </w:r>
    </w:p>
    <w:p w:rsidR="00EB1C1E" w:rsidRDefault="001A383C" w:rsidP="001A383C">
      <w:pPr>
        <w:numPr>
          <w:ilvl w:val="0"/>
          <w:numId w:val="1"/>
        </w:numPr>
        <w:ind w:hanging="360"/>
      </w:pPr>
      <w:r>
        <w:t xml:space="preserve">Have </w:t>
      </w:r>
      <w:r w:rsidR="001E171A">
        <w:t>a valid</w:t>
      </w:r>
      <w:r>
        <w:t xml:space="preserve"> IELTS Certificate </w:t>
      </w:r>
      <w:r w:rsidR="00BA29AB">
        <w:t xml:space="preserve">from the British Council </w:t>
      </w:r>
      <w:r>
        <w:t>with a total score of 6.5</w:t>
      </w:r>
      <w:r w:rsidR="00DA648C">
        <w:t xml:space="preserve"> </w:t>
      </w:r>
    </w:p>
    <w:p w:rsidR="00F87DAD" w:rsidRDefault="00D15DB0" w:rsidP="00EB1C1E">
      <w:pPr>
        <w:numPr>
          <w:ilvl w:val="0"/>
          <w:numId w:val="1"/>
        </w:numPr>
        <w:ind w:hanging="360"/>
      </w:pPr>
      <w:r>
        <w:t xml:space="preserve"> </w:t>
      </w:r>
    </w:p>
    <w:p w:rsidR="00F87DAD" w:rsidRDefault="00D15DB0">
      <w:pPr>
        <w:spacing w:line="259" w:lineRule="auto"/>
        <w:ind w:left="720" w:right="0" w:firstLine="0"/>
      </w:pPr>
      <w:r>
        <w:t xml:space="preserve"> </w:t>
      </w:r>
    </w:p>
    <w:tbl>
      <w:tblPr>
        <w:tblStyle w:val="TableGrid"/>
        <w:tblW w:w="10141" w:type="dxa"/>
        <w:tblInd w:w="-29" w:type="dxa"/>
        <w:tblCellMar>
          <w:top w:w="20" w:type="dxa"/>
          <w:right w:w="115" w:type="dxa"/>
        </w:tblCellMar>
        <w:tblLook w:val="04A0" w:firstRow="1" w:lastRow="0" w:firstColumn="1" w:lastColumn="0" w:noHBand="0" w:noVBand="1"/>
      </w:tblPr>
      <w:tblGrid>
        <w:gridCol w:w="866"/>
        <w:gridCol w:w="829"/>
        <w:gridCol w:w="7685"/>
        <w:gridCol w:w="761"/>
      </w:tblGrid>
      <w:tr w:rsidR="00F87DAD">
        <w:trPr>
          <w:trHeight w:val="298"/>
        </w:trPr>
        <w:tc>
          <w:tcPr>
            <w:tcW w:w="1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87DAD" w:rsidRDefault="00F87DAD">
            <w:pPr>
              <w:spacing w:after="160" w:line="259" w:lineRule="auto"/>
              <w:ind w:left="0" w:right="0" w:firstLine="0"/>
            </w:pPr>
          </w:p>
        </w:tc>
        <w:tc>
          <w:tcPr>
            <w:tcW w:w="84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C0C0C0"/>
          </w:tcPr>
          <w:p w:rsidR="00F87DAD" w:rsidRDefault="00D15DB0">
            <w:pPr>
              <w:spacing w:line="259" w:lineRule="auto"/>
              <w:ind w:left="2396" w:right="0" w:firstLine="0"/>
            </w:pPr>
            <w:r>
              <w:rPr>
                <w:b/>
                <w:color w:val="002060"/>
                <w:u w:val="single" w:color="002060"/>
              </w:rPr>
              <w:t>Courses and trainings</w:t>
            </w:r>
            <w:r>
              <w:rPr>
                <w:b/>
                <w:color w:val="002060"/>
              </w:rPr>
              <w:t xml:space="preserve"> </w:t>
            </w:r>
          </w:p>
        </w:tc>
      </w:tr>
      <w:tr w:rsidR="00F87DAD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F87DAD" w:rsidRDefault="00F87DAD">
            <w:pPr>
              <w:spacing w:after="160" w:line="259" w:lineRule="auto"/>
              <w:ind w:left="0" w:right="0" w:firstLine="0"/>
            </w:pP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2F2F2"/>
          </w:tcPr>
          <w:p w:rsidR="009A16C8" w:rsidRPr="009A16C8" w:rsidRDefault="00D15DB0" w:rsidP="009A16C8">
            <w:pPr>
              <w:spacing w:line="259" w:lineRule="auto"/>
              <w:ind w:left="297" w:righ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768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2F2F2"/>
          </w:tcPr>
          <w:p w:rsidR="00F87DAD" w:rsidRDefault="008F2CD0" w:rsidP="003A2C46">
            <w:pPr>
              <w:tabs>
                <w:tab w:val="center" w:pos="3785"/>
              </w:tabs>
              <w:spacing w:line="259" w:lineRule="auto"/>
              <w:ind w:left="0" w:right="0" w:firstLine="0"/>
            </w:pPr>
            <w:r>
              <w:t>Certified English</w:t>
            </w:r>
            <w:r w:rsidR="00BB1ACC">
              <w:t xml:space="preserve"> language courses</w:t>
            </w:r>
            <w:r w:rsidR="003A2C46">
              <w:t xml:space="preserve"> </w:t>
            </w:r>
            <w:r w:rsidR="003A2C46">
              <w:t>(AAST)</w:t>
            </w:r>
            <w:r w:rsidR="003A2C46">
              <w:t xml:space="preserve"> ,</w:t>
            </w:r>
            <w:r w:rsidR="00BB1ACC">
              <w:t xml:space="preserve"> (</w:t>
            </w:r>
            <w:r w:rsidR="00895F45">
              <w:t xml:space="preserve">2014,2015,2016 ) 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F87DAD" w:rsidRDefault="00F87DAD">
            <w:pPr>
              <w:spacing w:after="160" w:line="259" w:lineRule="auto"/>
              <w:ind w:left="0" w:right="0" w:firstLine="0"/>
            </w:pPr>
          </w:p>
        </w:tc>
      </w:tr>
      <w:tr w:rsidR="009A16C8">
        <w:trPr>
          <w:trHeight w:val="267"/>
        </w:trPr>
        <w:tc>
          <w:tcPr>
            <w:tcW w:w="8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9A16C8" w:rsidRDefault="009A16C8" w:rsidP="009A16C8">
            <w:pPr>
              <w:spacing w:after="160" w:line="259" w:lineRule="auto"/>
              <w:ind w:left="0" w:right="0" w:firstLine="0"/>
            </w:pPr>
          </w:p>
        </w:tc>
        <w:tc>
          <w:tcPr>
            <w:tcW w:w="82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2F2F2"/>
          </w:tcPr>
          <w:p w:rsidR="009A16C8" w:rsidRDefault="009A16C8" w:rsidP="009A16C8">
            <w:pPr>
              <w:spacing w:line="259" w:lineRule="auto"/>
              <w:ind w:left="297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2F2F2"/>
          </w:tcPr>
          <w:p w:rsidR="003A2C46" w:rsidRDefault="009A16C8" w:rsidP="003A2C46">
            <w:pPr>
              <w:spacing w:line="259" w:lineRule="auto"/>
              <w:ind w:left="0" w:right="0" w:firstLine="0"/>
            </w:pPr>
            <w:r>
              <w:t xml:space="preserve">Online English writing and grammar courses from the </w:t>
            </w:r>
            <w:r w:rsidR="007F2477">
              <w:t>British Counci</w:t>
            </w:r>
            <w:r>
              <w:t xml:space="preserve">l </w:t>
            </w:r>
            <w:r w:rsidR="008F2CD0">
              <w:t>(2020)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9A16C8" w:rsidRDefault="009A16C8" w:rsidP="009A16C8">
            <w:pPr>
              <w:spacing w:after="160" w:line="259" w:lineRule="auto"/>
              <w:ind w:left="0" w:right="0" w:firstLine="0"/>
            </w:pPr>
          </w:p>
        </w:tc>
      </w:tr>
      <w:tr w:rsidR="009A16C8">
        <w:trPr>
          <w:trHeight w:val="269"/>
        </w:trPr>
        <w:tc>
          <w:tcPr>
            <w:tcW w:w="8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9A16C8" w:rsidRDefault="009A16C8" w:rsidP="009A16C8">
            <w:pPr>
              <w:spacing w:after="160" w:line="259" w:lineRule="auto"/>
              <w:ind w:left="0" w:right="0" w:firstLine="0"/>
            </w:pPr>
          </w:p>
        </w:tc>
        <w:tc>
          <w:tcPr>
            <w:tcW w:w="82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2F2F2"/>
          </w:tcPr>
          <w:p w:rsidR="003A2C46" w:rsidRPr="003A2C46" w:rsidRDefault="003A2C46" w:rsidP="003A2C46">
            <w:pPr>
              <w:spacing w:line="259" w:lineRule="auto"/>
              <w:ind w:left="0" w:right="0" w:firstLine="0"/>
              <w:rPr>
                <w:rFonts w:ascii="Arial" w:eastAsia="Arial" w:hAnsi="Arial" w:cs="Arial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2F2F2"/>
          </w:tcPr>
          <w:p w:rsidR="009A16C8" w:rsidRDefault="009A16C8" w:rsidP="009A16C8">
            <w:pPr>
              <w:spacing w:line="259" w:lineRule="auto"/>
              <w:ind w:left="0" w:right="0" w:firstLine="0"/>
            </w:pP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9A16C8" w:rsidRDefault="009A16C8" w:rsidP="009A16C8">
            <w:pPr>
              <w:spacing w:after="160" w:line="259" w:lineRule="auto"/>
              <w:ind w:left="0" w:right="0" w:firstLine="0"/>
            </w:pPr>
          </w:p>
        </w:tc>
      </w:tr>
      <w:tr w:rsidR="009A16C8">
        <w:trPr>
          <w:trHeight w:val="269"/>
        </w:trPr>
        <w:tc>
          <w:tcPr>
            <w:tcW w:w="8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9A16C8" w:rsidRDefault="009A16C8" w:rsidP="009A16C8">
            <w:pPr>
              <w:spacing w:after="160" w:line="259" w:lineRule="auto"/>
              <w:ind w:left="0" w:right="0" w:firstLine="0"/>
            </w:pPr>
          </w:p>
        </w:tc>
        <w:tc>
          <w:tcPr>
            <w:tcW w:w="82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2F2F2"/>
          </w:tcPr>
          <w:p w:rsidR="009A16C8" w:rsidRDefault="009A16C8" w:rsidP="009E49FE">
            <w:pPr>
              <w:spacing w:line="259" w:lineRule="auto"/>
              <w:ind w:right="0"/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2F2F2"/>
          </w:tcPr>
          <w:p w:rsidR="009A16C8" w:rsidRDefault="009A16C8" w:rsidP="009A16C8">
            <w:pPr>
              <w:spacing w:line="259" w:lineRule="auto"/>
              <w:ind w:left="0" w:right="0" w:firstLine="0"/>
            </w:pP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9A16C8" w:rsidRDefault="009A16C8" w:rsidP="009A16C8">
            <w:pPr>
              <w:spacing w:after="160" w:line="259" w:lineRule="auto"/>
              <w:ind w:left="0" w:right="0" w:firstLine="0"/>
            </w:pPr>
          </w:p>
        </w:tc>
      </w:tr>
      <w:tr w:rsidR="009A16C8" w:rsidTr="00C120B8">
        <w:trPr>
          <w:trHeight w:val="38"/>
        </w:trPr>
        <w:tc>
          <w:tcPr>
            <w:tcW w:w="8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9A16C8" w:rsidRDefault="009A16C8" w:rsidP="009A16C8">
            <w:pPr>
              <w:spacing w:after="160" w:line="259" w:lineRule="auto"/>
              <w:ind w:left="0" w:right="0" w:firstLine="0"/>
            </w:pPr>
          </w:p>
        </w:tc>
        <w:tc>
          <w:tcPr>
            <w:tcW w:w="82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:rsidR="009A16C8" w:rsidRDefault="009A16C8" w:rsidP="009A16C8">
            <w:pPr>
              <w:spacing w:line="259" w:lineRule="auto"/>
              <w:ind w:left="0" w:right="0" w:firstLine="0"/>
            </w:pPr>
          </w:p>
        </w:tc>
        <w:tc>
          <w:tcPr>
            <w:tcW w:w="7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9A16C8" w:rsidRDefault="009A16C8" w:rsidP="009A16C8">
            <w:pPr>
              <w:spacing w:line="259" w:lineRule="auto"/>
              <w:ind w:left="0" w:right="0" w:firstLine="0"/>
            </w:pP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9A16C8" w:rsidRDefault="009A16C8" w:rsidP="009A16C8">
            <w:pPr>
              <w:spacing w:after="160" w:line="259" w:lineRule="auto"/>
              <w:ind w:left="0" w:right="0" w:firstLine="0"/>
            </w:pPr>
          </w:p>
        </w:tc>
      </w:tr>
      <w:tr w:rsidR="009A16C8">
        <w:trPr>
          <w:trHeight w:val="300"/>
        </w:trPr>
        <w:tc>
          <w:tcPr>
            <w:tcW w:w="1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A16C8" w:rsidRDefault="009A16C8" w:rsidP="009A16C8">
            <w:pPr>
              <w:spacing w:after="160" w:line="259" w:lineRule="auto"/>
              <w:ind w:left="0" w:right="0" w:firstLine="0"/>
            </w:pPr>
          </w:p>
        </w:tc>
        <w:tc>
          <w:tcPr>
            <w:tcW w:w="844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C0C0C0"/>
          </w:tcPr>
          <w:p w:rsidR="009A16C8" w:rsidRDefault="009A16C8" w:rsidP="009A16C8">
            <w:pPr>
              <w:spacing w:line="259" w:lineRule="auto"/>
              <w:ind w:left="2919" w:right="0" w:firstLine="0"/>
            </w:pPr>
            <w:r>
              <w:rPr>
                <w:b/>
                <w:color w:val="002060"/>
              </w:rPr>
              <w:t xml:space="preserve">Education </w:t>
            </w:r>
          </w:p>
        </w:tc>
      </w:tr>
    </w:tbl>
    <w:p w:rsidR="00F87DAD" w:rsidRDefault="00D15DB0">
      <w:pPr>
        <w:spacing w:after="1" w:line="259" w:lineRule="auto"/>
        <w:ind w:left="1441" w:right="0" w:firstLine="0"/>
      </w:pPr>
      <w:r>
        <w:rPr>
          <w:rFonts w:ascii="Arial" w:eastAsia="Arial" w:hAnsi="Arial" w:cs="Arial"/>
        </w:rPr>
        <w:t xml:space="preserve"> </w:t>
      </w:r>
    </w:p>
    <w:p w:rsidR="00F87DAD" w:rsidRDefault="00F10547" w:rsidP="000A53E9">
      <w:pPr>
        <w:numPr>
          <w:ilvl w:val="0"/>
          <w:numId w:val="2"/>
        </w:numPr>
        <w:ind w:hanging="361"/>
      </w:pPr>
      <w:r>
        <w:t>BBA</w:t>
      </w:r>
      <w:r w:rsidR="00D15DB0">
        <w:t xml:space="preserve"> –</w:t>
      </w:r>
      <w:r w:rsidR="000A53E9">
        <w:t>Bachelor of Business Administration</w:t>
      </w:r>
      <w:r w:rsidR="00C16837">
        <w:t xml:space="preserve"> – Human Resources (HR)</w:t>
      </w:r>
      <w:r>
        <w:t xml:space="preserve"> Dep.</w:t>
      </w:r>
      <w:r w:rsidR="00C16837">
        <w:t xml:space="preserve"> </w:t>
      </w:r>
      <w:r w:rsidR="00D15DB0">
        <w:t xml:space="preserve">– </w:t>
      </w:r>
      <w:r>
        <w:t>Alexandria University (2021</w:t>
      </w:r>
      <w:r w:rsidR="00D15DB0">
        <w:t>)</w:t>
      </w:r>
      <w:hyperlink r:id="rId5">
        <w:r w:rsidR="00D15DB0"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  <w:hyperlink r:id="rId6">
        <w:r w:rsidR="00D15DB0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www.alexeng.edu.eg</w:t>
        </w:r>
      </w:hyperlink>
      <w:hyperlink r:id="rId7">
        <w:r w:rsidR="00D15DB0">
          <w:rPr>
            <w:rFonts w:ascii="Arial" w:eastAsia="Arial" w:hAnsi="Arial" w:cs="Arial"/>
          </w:rPr>
          <w:t xml:space="preserve"> </w:t>
        </w:r>
      </w:hyperlink>
      <w:r w:rsidR="00D15DB0">
        <w:rPr>
          <w:rFonts w:ascii="Arial" w:eastAsia="Arial" w:hAnsi="Arial" w:cs="Arial"/>
        </w:rPr>
        <w:t xml:space="preserve"> </w:t>
      </w:r>
    </w:p>
    <w:p w:rsidR="00F87DAD" w:rsidRDefault="00D15DB0">
      <w:pPr>
        <w:spacing w:after="4" w:line="259" w:lineRule="auto"/>
        <w:ind w:left="720" w:right="0" w:firstLine="0"/>
      </w:pPr>
      <w:r>
        <w:rPr>
          <w:rFonts w:ascii="Arial" w:eastAsia="Arial" w:hAnsi="Arial" w:cs="Arial"/>
          <w:b/>
        </w:rPr>
        <w:t xml:space="preserve"> </w:t>
      </w:r>
    </w:p>
    <w:p w:rsidR="00F87DAD" w:rsidRDefault="00D15DB0">
      <w:pPr>
        <w:shd w:val="clear" w:color="auto" w:fill="C0C0C0"/>
        <w:tabs>
          <w:tab w:val="center" w:pos="980"/>
          <w:tab w:val="center" w:pos="5044"/>
        </w:tabs>
        <w:spacing w:after="6" w:line="259" w:lineRule="auto"/>
        <w:ind w:left="0" w:right="0" w:firstLine="0"/>
      </w:pPr>
      <w:r>
        <w:rPr>
          <w:b/>
          <w:color w:val="002060"/>
        </w:rPr>
        <w:t xml:space="preserve"> </w:t>
      </w:r>
      <w:r>
        <w:rPr>
          <w:b/>
          <w:color w:val="002060"/>
        </w:rPr>
        <w:tab/>
        <w:t xml:space="preserve"> </w:t>
      </w:r>
      <w:r>
        <w:rPr>
          <w:b/>
          <w:color w:val="002060"/>
        </w:rPr>
        <w:tab/>
        <w:t xml:space="preserve">Personal Status </w:t>
      </w:r>
    </w:p>
    <w:p w:rsidR="00F87DAD" w:rsidRDefault="00D15DB0" w:rsidP="00F10547">
      <w:pPr>
        <w:numPr>
          <w:ilvl w:val="0"/>
          <w:numId w:val="2"/>
        </w:numPr>
        <w:ind w:hanging="361"/>
      </w:pPr>
      <w:r>
        <w:t>Date of birth: 1</w:t>
      </w:r>
      <w:r w:rsidR="00F10547">
        <w:t>0</w:t>
      </w:r>
      <w:r>
        <w:t>/</w:t>
      </w:r>
      <w:r w:rsidR="00F10547">
        <w:t>03</w:t>
      </w:r>
      <w:r>
        <w:t>/19</w:t>
      </w:r>
      <w:r w:rsidR="00F10547">
        <w:t>99</w:t>
      </w:r>
      <w:r>
        <w:t xml:space="preserve"> </w:t>
      </w:r>
      <w:r>
        <w:tab/>
      </w:r>
      <w:r>
        <w:rPr>
          <w:rFonts w:ascii="Arial" w:eastAsia="Arial" w:hAnsi="Arial" w:cs="Arial"/>
          <w:sz w:val="19"/>
        </w:rPr>
        <w:t xml:space="preserve"> </w:t>
      </w:r>
    </w:p>
    <w:p w:rsidR="00F87DAD" w:rsidRDefault="00D15DB0">
      <w:pPr>
        <w:numPr>
          <w:ilvl w:val="0"/>
          <w:numId w:val="2"/>
        </w:numPr>
        <w:ind w:hanging="361"/>
      </w:pPr>
      <w:r>
        <w:t xml:space="preserve">Nationality: Egyptian </w:t>
      </w:r>
    </w:p>
    <w:p w:rsidR="00F87DAD" w:rsidRDefault="00D15DB0" w:rsidP="00F10547">
      <w:pPr>
        <w:numPr>
          <w:ilvl w:val="0"/>
          <w:numId w:val="2"/>
        </w:numPr>
        <w:ind w:hanging="361"/>
      </w:pPr>
      <w:r>
        <w:t xml:space="preserve">Marital status: </w:t>
      </w:r>
      <w:r w:rsidR="00F10547">
        <w:t>Engaged</w:t>
      </w:r>
    </w:p>
    <w:p w:rsidR="00F87DAD" w:rsidRDefault="00D15DB0">
      <w:pPr>
        <w:pStyle w:val="Heading1"/>
        <w:ind w:right="55"/>
      </w:pPr>
      <w:r>
        <w:t xml:space="preserve">Languages </w:t>
      </w:r>
    </w:p>
    <w:p w:rsidR="00F87DAD" w:rsidRDefault="00D15DB0">
      <w:pPr>
        <w:spacing w:line="259" w:lineRule="auto"/>
        <w:ind w:left="1081" w:right="0" w:firstLine="0"/>
      </w:pPr>
      <w:r>
        <w:t xml:space="preserve"> </w:t>
      </w:r>
    </w:p>
    <w:p w:rsidR="00F87DAD" w:rsidRDefault="006724CB">
      <w:pPr>
        <w:numPr>
          <w:ilvl w:val="0"/>
          <w:numId w:val="3"/>
        </w:numPr>
        <w:ind w:hanging="361"/>
      </w:pPr>
      <w:r>
        <w:t>Arabic (Native language</w:t>
      </w:r>
      <w:r w:rsidR="00227671">
        <w:t>)</w:t>
      </w:r>
    </w:p>
    <w:p w:rsidR="00F87DAD" w:rsidRDefault="00D15DB0">
      <w:pPr>
        <w:numPr>
          <w:ilvl w:val="0"/>
          <w:numId w:val="3"/>
        </w:numPr>
        <w:ind w:hanging="361"/>
      </w:pPr>
      <w:r>
        <w:t>English</w:t>
      </w:r>
      <w:r w:rsidR="001C72AE">
        <w:t xml:space="preserve"> </w:t>
      </w:r>
      <w:r w:rsidR="006724CB">
        <w:t>(Excellent</w:t>
      </w:r>
      <w:r>
        <w:t xml:space="preserve">) </w:t>
      </w:r>
    </w:p>
    <w:p w:rsidR="001C72AE" w:rsidRDefault="006724CB" w:rsidP="001C72AE">
      <w:pPr>
        <w:numPr>
          <w:ilvl w:val="0"/>
          <w:numId w:val="3"/>
        </w:numPr>
        <w:ind w:hanging="361"/>
      </w:pPr>
      <w:r>
        <w:t>Italian (Intermediate</w:t>
      </w:r>
      <w:r w:rsidR="001C72AE">
        <w:t>)</w:t>
      </w:r>
    </w:p>
    <w:p w:rsidR="00F87DAD" w:rsidRDefault="001C72AE" w:rsidP="00227671">
      <w:pPr>
        <w:numPr>
          <w:ilvl w:val="0"/>
          <w:numId w:val="3"/>
        </w:numPr>
        <w:ind w:hanging="361"/>
      </w:pPr>
      <w:r>
        <w:t>French (</w:t>
      </w:r>
      <w:r w:rsidR="006724CB">
        <w:t>Beginner</w:t>
      </w:r>
      <w:r w:rsidR="00FF0003">
        <w:t>)</w:t>
      </w:r>
    </w:p>
    <w:p w:rsidR="00B31067" w:rsidRDefault="00B31067" w:rsidP="00B31067"/>
    <w:p w:rsidR="00B31067" w:rsidRDefault="00B31067" w:rsidP="00B31067"/>
    <w:p w:rsidR="00B31067" w:rsidRDefault="00B31067" w:rsidP="00B31067"/>
    <w:p w:rsidR="00B31067" w:rsidRDefault="00B31067" w:rsidP="00B31067"/>
    <w:p w:rsidR="00B31067" w:rsidRDefault="00B31067" w:rsidP="00B31067"/>
    <w:p w:rsidR="00F87DAD" w:rsidRDefault="00D15DB0">
      <w:pPr>
        <w:pStyle w:val="Heading1"/>
        <w:ind w:right="60"/>
      </w:pPr>
      <w:bookmarkStart w:id="0" w:name="_GoBack"/>
      <w:bookmarkEnd w:id="0"/>
      <w:r>
        <w:lastRenderedPageBreak/>
        <w:t xml:space="preserve">Personal Skills </w:t>
      </w:r>
    </w:p>
    <w:p w:rsidR="00F87DAD" w:rsidRDefault="00D15DB0">
      <w:pPr>
        <w:spacing w:line="259" w:lineRule="auto"/>
        <w:ind w:left="1081" w:right="0" w:firstLine="0"/>
      </w:pPr>
      <w:r>
        <w:t xml:space="preserve"> </w:t>
      </w:r>
    </w:p>
    <w:p w:rsidR="00F87DAD" w:rsidRDefault="00D15DB0">
      <w:pPr>
        <w:numPr>
          <w:ilvl w:val="0"/>
          <w:numId w:val="4"/>
        </w:numPr>
        <w:ind w:hanging="361"/>
      </w:pPr>
      <w:r>
        <w:t xml:space="preserve">Excellent presentation/communication skills  </w:t>
      </w:r>
    </w:p>
    <w:p w:rsidR="00F87DAD" w:rsidRDefault="00D15DB0">
      <w:pPr>
        <w:numPr>
          <w:ilvl w:val="0"/>
          <w:numId w:val="4"/>
        </w:numPr>
        <w:ind w:hanging="361"/>
      </w:pPr>
      <w:r>
        <w:t xml:space="preserve">Deep analytical skills </w:t>
      </w:r>
    </w:p>
    <w:p w:rsidR="00F87DAD" w:rsidRDefault="00916FD8">
      <w:pPr>
        <w:numPr>
          <w:ilvl w:val="0"/>
          <w:numId w:val="4"/>
        </w:numPr>
        <w:ind w:hanging="361"/>
      </w:pPr>
      <w:r>
        <w:t>Leadership &amp; management skills.</w:t>
      </w:r>
    </w:p>
    <w:p w:rsidR="00F87DAD" w:rsidRDefault="00916FD8">
      <w:pPr>
        <w:numPr>
          <w:ilvl w:val="0"/>
          <w:numId w:val="4"/>
        </w:numPr>
        <w:ind w:hanging="361"/>
      </w:pPr>
      <w:r>
        <w:t>Adaptability &amp; flexibility.</w:t>
      </w:r>
    </w:p>
    <w:p w:rsidR="00F87DAD" w:rsidRDefault="00916FD8">
      <w:pPr>
        <w:numPr>
          <w:ilvl w:val="0"/>
          <w:numId w:val="4"/>
        </w:numPr>
        <w:ind w:hanging="361"/>
      </w:pPr>
      <w:r>
        <w:t>Work collaboratively.</w:t>
      </w:r>
    </w:p>
    <w:p w:rsidR="00F87DAD" w:rsidRDefault="00D15DB0">
      <w:pPr>
        <w:numPr>
          <w:ilvl w:val="0"/>
          <w:numId w:val="4"/>
        </w:numPr>
        <w:ind w:hanging="361"/>
      </w:pPr>
      <w:r>
        <w:t xml:space="preserve">Integrative &amp; lifelong learning. </w:t>
      </w:r>
    </w:p>
    <w:p w:rsidR="00F87DAD" w:rsidRDefault="00D15DB0">
      <w:pPr>
        <w:numPr>
          <w:ilvl w:val="0"/>
          <w:numId w:val="4"/>
        </w:numPr>
        <w:ind w:hanging="361"/>
      </w:pPr>
      <w:r>
        <w:t xml:space="preserve">Ability to quickly learn new skills as required. </w:t>
      </w:r>
    </w:p>
    <w:p w:rsidR="00F87DAD" w:rsidRDefault="00D15DB0">
      <w:pPr>
        <w:numPr>
          <w:ilvl w:val="0"/>
          <w:numId w:val="4"/>
        </w:numPr>
        <w:ind w:hanging="361"/>
      </w:pPr>
      <w:r>
        <w:t xml:space="preserve">Ability to express opinions and influence/negotiate effectively. </w:t>
      </w:r>
    </w:p>
    <w:p w:rsidR="00F87DAD" w:rsidRDefault="00D15DB0">
      <w:pPr>
        <w:numPr>
          <w:ilvl w:val="0"/>
          <w:numId w:val="4"/>
        </w:numPr>
        <w:ind w:hanging="361"/>
      </w:pPr>
      <w:r>
        <w:t xml:space="preserve">Ability to be resourceful and "figure things out". </w:t>
      </w:r>
    </w:p>
    <w:p w:rsidR="00172ECB" w:rsidRDefault="00A521F7">
      <w:pPr>
        <w:numPr>
          <w:ilvl w:val="0"/>
          <w:numId w:val="4"/>
        </w:numPr>
        <w:ind w:hanging="361"/>
      </w:pPr>
      <w:r>
        <w:t xml:space="preserve">Ability to </w:t>
      </w:r>
      <w:r w:rsidR="00916FD8">
        <w:t>instruct</w:t>
      </w:r>
      <w:r>
        <w:t xml:space="preserve"> </w:t>
      </w:r>
      <w:r w:rsidR="00916FD8">
        <w:t>and teach professionally.</w:t>
      </w:r>
    </w:p>
    <w:p w:rsidR="00F87DAD" w:rsidRDefault="00D15DB0">
      <w:pPr>
        <w:spacing w:line="259" w:lineRule="auto"/>
        <w:ind w:left="720" w:right="0" w:firstLine="0"/>
      </w:pPr>
      <w:r>
        <w:t xml:space="preserve"> </w:t>
      </w:r>
    </w:p>
    <w:p w:rsidR="00F87DAD" w:rsidRDefault="00D15DB0">
      <w:pPr>
        <w:pStyle w:val="Heading1"/>
        <w:spacing w:after="141"/>
        <w:ind w:right="54"/>
      </w:pPr>
      <w:r>
        <w:t xml:space="preserve">References </w:t>
      </w:r>
    </w:p>
    <w:p w:rsidR="00F87DAD" w:rsidRDefault="00D15DB0">
      <w:pPr>
        <w:spacing w:line="259" w:lineRule="auto"/>
        <w:ind w:left="2641" w:right="0" w:firstLine="0"/>
      </w:pPr>
      <w:r>
        <w:rPr>
          <w:rFonts w:ascii="Arial" w:eastAsia="Arial" w:hAnsi="Arial" w:cs="Arial"/>
          <w:i/>
          <w:u w:val="single" w:color="000000"/>
        </w:rPr>
        <w:t>References / Contacts will be provided up on request</w:t>
      </w:r>
      <w:r>
        <w:rPr>
          <w:rFonts w:ascii="Arial" w:eastAsia="Arial" w:hAnsi="Arial" w:cs="Arial"/>
          <w:i/>
        </w:rPr>
        <w:t xml:space="preserve"> </w:t>
      </w:r>
    </w:p>
    <w:p w:rsidR="00F87DAD" w:rsidRDefault="00D15DB0">
      <w:pPr>
        <w:spacing w:after="30" w:line="259" w:lineRule="auto"/>
        <w:ind w:left="691" w:righ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525135" cy="27432"/>
                <wp:effectExtent l="0" t="0" r="0" b="0"/>
                <wp:docPr id="1931" name="Group 1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135" cy="27432"/>
                          <a:chOff x="0" y="0"/>
                          <a:chExt cx="5525135" cy="27432"/>
                        </a:xfrm>
                      </wpg:grpSpPr>
                      <wps:wsp>
                        <wps:cNvPr id="2727" name="Shape 2727"/>
                        <wps:cNvSpPr/>
                        <wps:spPr>
                          <a:xfrm>
                            <a:off x="0" y="0"/>
                            <a:ext cx="552513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5135" h="27432">
                                <a:moveTo>
                                  <a:pt x="0" y="0"/>
                                </a:moveTo>
                                <a:lnTo>
                                  <a:pt x="5525135" y="0"/>
                                </a:lnTo>
                                <a:lnTo>
                                  <a:pt x="552513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1" style="width:435.05pt;height:2.15997pt;mso-position-horizontal-relative:char;mso-position-vertical-relative:line" coordsize="55251,274">
                <v:shape id="Shape 2728" style="position:absolute;width:55251;height:274;left:0;top:0;" coordsize="5525135,27432" path="m0,0l5525135,0l5525135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87DAD" w:rsidRDefault="00D15DB0">
      <w:pPr>
        <w:spacing w:after="138" w:line="259" w:lineRule="auto"/>
        <w:ind w:left="720" w:right="0" w:firstLine="0"/>
      </w:pPr>
      <w:r>
        <w:rPr>
          <w:rFonts w:ascii="Arial" w:eastAsia="Arial" w:hAnsi="Arial" w:cs="Arial"/>
          <w:sz w:val="4"/>
        </w:rPr>
        <w:t xml:space="preserve"> </w:t>
      </w:r>
    </w:p>
    <w:p w:rsidR="00F87DAD" w:rsidRDefault="00D15DB0">
      <w:pPr>
        <w:spacing w:line="259" w:lineRule="auto"/>
        <w:ind w:left="0" w:right="1074" w:firstLine="0"/>
        <w:jc w:val="right"/>
      </w:pPr>
      <w:r>
        <w:rPr>
          <w:rFonts w:ascii="Arial" w:eastAsia="Arial" w:hAnsi="Arial" w:cs="Arial"/>
          <w:b/>
          <w:sz w:val="18"/>
        </w:rPr>
        <w:t xml:space="preserve">Portfolio/detailed resume and certificates provided up on </w:t>
      </w:r>
      <w:proofErr w:type="gramStart"/>
      <w:r>
        <w:rPr>
          <w:rFonts w:ascii="Arial" w:eastAsia="Arial" w:hAnsi="Arial" w:cs="Arial"/>
          <w:b/>
          <w:sz w:val="18"/>
        </w:rPr>
        <w:t xml:space="preserve">Request  </w:t>
      </w:r>
      <w:r>
        <w:rPr>
          <w:rFonts w:ascii="Wingdings" w:eastAsia="Wingdings" w:hAnsi="Wingdings" w:cs="Wingdings"/>
          <w:sz w:val="18"/>
        </w:rPr>
        <w:t></w:t>
      </w:r>
      <w:proofErr w:type="gramEnd"/>
      <w:r>
        <w:rPr>
          <w:rFonts w:ascii="Arial" w:eastAsia="Arial" w:hAnsi="Arial" w:cs="Arial"/>
          <w:b/>
          <w:sz w:val="18"/>
        </w:rPr>
        <w:t xml:space="preserve">  Available for Relocation </w:t>
      </w:r>
    </w:p>
    <w:sectPr w:rsidR="00F87DAD">
      <w:pgSz w:w="12240" w:h="15840"/>
      <w:pgMar w:top="953" w:right="1026" w:bottom="179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43E4D"/>
    <w:multiLevelType w:val="hybridMultilevel"/>
    <w:tmpl w:val="9BBCF4EE"/>
    <w:lvl w:ilvl="0" w:tplc="E1CC02CA">
      <w:start w:val="1"/>
      <w:numFmt w:val="bullet"/>
      <w:lvlText w:val=""/>
      <w:lvlJc w:val="left"/>
      <w:pPr>
        <w:ind w:left="1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9C6920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9ADD7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4AAF8A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907D60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C0A008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869B3E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A607E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DCF15C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957A06"/>
    <w:multiLevelType w:val="hybridMultilevel"/>
    <w:tmpl w:val="0A0CEE50"/>
    <w:lvl w:ilvl="0" w:tplc="0E067FC6">
      <w:start w:val="1"/>
      <w:numFmt w:val="bullet"/>
      <w:lvlText w:val=""/>
      <w:lvlJc w:val="left"/>
      <w:pPr>
        <w:ind w:left="1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18CFE4">
      <w:start w:val="1"/>
      <w:numFmt w:val="bullet"/>
      <w:lvlText w:val="o"/>
      <w:lvlJc w:val="left"/>
      <w:pPr>
        <w:ind w:left="1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5A0270">
      <w:start w:val="1"/>
      <w:numFmt w:val="bullet"/>
      <w:lvlText w:val="▪"/>
      <w:lvlJc w:val="left"/>
      <w:pPr>
        <w:ind w:left="2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5031DE">
      <w:start w:val="1"/>
      <w:numFmt w:val="bullet"/>
      <w:lvlText w:val="•"/>
      <w:lvlJc w:val="left"/>
      <w:pPr>
        <w:ind w:left="3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BC7222">
      <w:start w:val="1"/>
      <w:numFmt w:val="bullet"/>
      <w:lvlText w:val="o"/>
      <w:lvlJc w:val="left"/>
      <w:pPr>
        <w:ind w:left="4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1C63D8">
      <w:start w:val="1"/>
      <w:numFmt w:val="bullet"/>
      <w:lvlText w:val="▪"/>
      <w:lvlJc w:val="left"/>
      <w:pPr>
        <w:ind w:left="4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C80220">
      <w:start w:val="1"/>
      <w:numFmt w:val="bullet"/>
      <w:lvlText w:val="•"/>
      <w:lvlJc w:val="left"/>
      <w:pPr>
        <w:ind w:left="5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B04190">
      <w:start w:val="1"/>
      <w:numFmt w:val="bullet"/>
      <w:lvlText w:val="o"/>
      <w:lvlJc w:val="left"/>
      <w:pPr>
        <w:ind w:left="6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54ECFA">
      <w:start w:val="1"/>
      <w:numFmt w:val="bullet"/>
      <w:lvlText w:val="▪"/>
      <w:lvlJc w:val="left"/>
      <w:pPr>
        <w:ind w:left="6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D66481"/>
    <w:multiLevelType w:val="hybridMultilevel"/>
    <w:tmpl w:val="CB82C97E"/>
    <w:lvl w:ilvl="0" w:tplc="77C072FE">
      <w:start w:val="1"/>
      <w:numFmt w:val="bullet"/>
      <w:lvlText w:val="-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54D65E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3A7374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B4E48A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20AC28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2AFD06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BA34FC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9C9CD8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EAD860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0508B9"/>
    <w:multiLevelType w:val="hybridMultilevel"/>
    <w:tmpl w:val="903A9CA4"/>
    <w:lvl w:ilvl="0" w:tplc="AA2E55FE">
      <w:start w:val="1"/>
      <w:numFmt w:val="bullet"/>
      <w:lvlText w:val=""/>
      <w:lvlJc w:val="left"/>
      <w:pPr>
        <w:ind w:left="1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F21588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EAAF1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9C0C9C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A82310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D268D2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B0AAAC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CC3096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5E2B3E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AD"/>
    <w:rsid w:val="000A53E9"/>
    <w:rsid w:val="00172ECB"/>
    <w:rsid w:val="001A383C"/>
    <w:rsid w:val="001C72AE"/>
    <w:rsid w:val="001E171A"/>
    <w:rsid w:val="00201181"/>
    <w:rsid w:val="00227671"/>
    <w:rsid w:val="00230E70"/>
    <w:rsid w:val="002617C6"/>
    <w:rsid w:val="002A5063"/>
    <w:rsid w:val="003A2C46"/>
    <w:rsid w:val="00585452"/>
    <w:rsid w:val="005B79C9"/>
    <w:rsid w:val="006724CB"/>
    <w:rsid w:val="007F2477"/>
    <w:rsid w:val="00895F45"/>
    <w:rsid w:val="008F2CD0"/>
    <w:rsid w:val="00916FD8"/>
    <w:rsid w:val="009533D5"/>
    <w:rsid w:val="009A16C8"/>
    <w:rsid w:val="009E49FE"/>
    <w:rsid w:val="00A521F7"/>
    <w:rsid w:val="00A96FC2"/>
    <w:rsid w:val="00B31067"/>
    <w:rsid w:val="00BA29AB"/>
    <w:rsid w:val="00BB1ACC"/>
    <w:rsid w:val="00BB5827"/>
    <w:rsid w:val="00C120B8"/>
    <w:rsid w:val="00C16837"/>
    <w:rsid w:val="00CD4A0B"/>
    <w:rsid w:val="00D15DB0"/>
    <w:rsid w:val="00DA648C"/>
    <w:rsid w:val="00E4656B"/>
    <w:rsid w:val="00EB1C1E"/>
    <w:rsid w:val="00F10547"/>
    <w:rsid w:val="00F87DAD"/>
    <w:rsid w:val="00FF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2E94"/>
  <w15:docId w15:val="{2A5DF5F9-1E1C-40C9-A105-29A6DA6A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0" w:lineRule="auto"/>
      <w:ind w:left="730" w:right="29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0C0C0"/>
      <w:spacing w:after="2"/>
      <w:ind w:left="10" w:right="57" w:hanging="10"/>
      <w:jc w:val="center"/>
      <w:outlineLvl w:val="0"/>
    </w:pPr>
    <w:rPr>
      <w:rFonts w:ascii="Calibri" w:eastAsia="Calibri" w:hAnsi="Calibri" w:cs="Calibri"/>
      <w:b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206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exeng.edu.e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exeng.edu.eg/" TargetMode="External"/><Relationship Id="rId5" Type="http://schemas.openxmlformats.org/officeDocument/2006/relationships/hyperlink" Target="http://www.alexeng.edu.e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8702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CV-2018</vt:lpstr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CV-2018</dc:title>
  <dc:subject/>
  <dc:creator>Muhammad Adel</dc:creator>
  <cp:keywords>Solution Architect</cp:keywords>
  <cp:lastModifiedBy>Mariam</cp:lastModifiedBy>
  <cp:revision>7</cp:revision>
  <dcterms:created xsi:type="dcterms:W3CDTF">2021-01-02T23:21:00Z</dcterms:created>
  <dcterms:modified xsi:type="dcterms:W3CDTF">2021-01-20T19:00:00Z</dcterms:modified>
</cp:coreProperties>
</file>