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jc w:val="center"/>
        <w:rPr>
          <w:sz w:val="32"/>
          <w:szCs w:val="32"/>
        </w:rPr>
      </w:pPr>
      <w:r>
        <w:rPr>
          <w:rFonts w:ascii="Calibri" w:cs="宋体" w:eastAsia="Calibri" w:hAnsi="Calibri"/>
          <w:b w:val="false"/>
          <w:bCs w:val="false"/>
          <w:i w:val="false"/>
          <w:iCs w:val="false"/>
          <w:color w:val="auto"/>
          <w:kern w:val="2"/>
          <w:sz w:val="22"/>
          <w:szCs w:val="22"/>
          <w:highlight w:val="none"/>
          <w:vertAlign w:val="baseline"/>
          <w:em w:val="none"/>
          <w:lang w:val="en-ZA" w:bidi="ar-SA" w:eastAsia="en-US"/>
        </w:rPr>
        <w:drawing>
          <wp:inline distL="0" distT="0" distB="0" distR="0">
            <wp:extent cx="2819400" cy="215265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819400" cy="2152650"/>
                    </a:xfrm>
                    <a:prstGeom prst="rect"/>
                  </pic:spPr>
                </pic:pic>
              </a:graphicData>
            </a:graphic>
          </wp:inline>
        </w:drawing>
      </w:r>
    </w:p>
    <w:p>
      <w:pPr>
        <w:pStyle w:val="style0"/>
        <w:spacing w:lineRule="auto" w:line="240"/>
        <w:jc w:val="center"/>
        <w:rPr>
          <w:sz w:val="32"/>
          <w:szCs w:val="32"/>
        </w:rPr>
      </w:pPr>
    </w:p>
    <w:p>
      <w:pPr>
        <w:pStyle w:val="style0"/>
        <w:spacing w:lineRule="auto" w:line="240"/>
        <w:jc w:val="center"/>
        <w:rPr>
          <w:sz w:val="32"/>
          <w:szCs w:val="32"/>
        </w:rPr>
      </w:pP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ADDIS</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ABABA</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SCIENCE</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AND</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TECHNOLOGY</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UNIVERSITY</w:t>
      </w:r>
    </w:p>
    <w:p>
      <w:pPr>
        <w:pStyle w:val="style0"/>
        <w:spacing w:lineRule="auto" w:line="240"/>
        <w:jc w:val="center"/>
        <w:rPr>
          <w:sz w:val="32"/>
          <w:szCs w:val="32"/>
        </w:rPr>
      </w:pPr>
    </w:p>
    <w:p>
      <w:pPr>
        <w:pStyle w:val="style0"/>
        <w:spacing w:lineRule="auto" w:line="240"/>
        <w:jc w:val="center"/>
        <w:rPr>
          <w:sz w:val="32"/>
          <w:szCs w:val="32"/>
        </w:rPr>
      </w:pPr>
      <w:r>
        <w:rPr>
          <w:rFonts w:ascii="Times New Roman" w:cs="Times New Roman" w:eastAsia="Times New Roman" w:hAnsi="Times New Roman" w:hint="default"/>
          <w:b/>
          <w:bCs/>
          <w:i w:val="false"/>
          <w:iCs w:val="false"/>
          <w:color w:val="000000"/>
          <w:kern w:val="0"/>
          <w:sz w:val="34"/>
          <w:szCs w:val="34"/>
          <w:highlight w:val="none"/>
          <w:vertAlign w:val="baseline"/>
          <w:em w:val="none"/>
          <w:lang w:val="en-ZA" w:bidi="ar-SA" w:eastAsia="en-ZA"/>
        </w:rPr>
        <w:t>COLLEGE</w:t>
      </w:r>
      <w:r>
        <w:rPr>
          <w:rFonts w:ascii="Times New Roman" w:cs="Times New Roman" w:eastAsia="Times New Roman" w:hAnsi="Times New Roman" w:hint="default"/>
          <w:b/>
          <w:bCs/>
          <w:i w:val="false"/>
          <w:iCs w:val="false"/>
          <w:color w:val="000000"/>
          <w:kern w:val="0"/>
          <w:sz w:val="34"/>
          <w:szCs w:val="34"/>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4"/>
          <w:szCs w:val="34"/>
          <w:highlight w:val="none"/>
          <w:vertAlign w:val="baseline"/>
          <w:em w:val="none"/>
          <w:lang w:val="en-ZA" w:bidi="ar-SA" w:eastAsia="en-ZA"/>
        </w:rPr>
        <w:t>OF</w:t>
      </w:r>
      <w:r>
        <w:rPr>
          <w:rFonts w:ascii="Times New Roman" w:cs="Times New Roman" w:eastAsia="Times New Roman" w:hAnsi="Times New Roman" w:hint="default"/>
          <w:b/>
          <w:bCs/>
          <w:i w:val="false"/>
          <w:iCs w:val="false"/>
          <w:color w:val="000000"/>
          <w:kern w:val="0"/>
          <w:sz w:val="34"/>
          <w:szCs w:val="34"/>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4"/>
          <w:szCs w:val="34"/>
          <w:highlight w:val="none"/>
          <w:vertAlign w:val="baseline"/>
          <w:em w:val="none"/>
          <w:lang w:val="en-ZA" w:bidi="ar-SA" w:eastAsia="en-ZA"/>
        </w:rPr>
        <w:t>ENGINEERING</w:t>
      </w:r>
    </w:p>
    <w:p>
      <w:pPr>
        <w:pStyle w:val="style0"/>
        <w:spacing w:lineRule="auto" w:line="240"/>
        <w:jc w:val="center"/>
        <w:rPr>
          <w:sz w:val="32"/>
          <w:szCs w:val="32"/>
        </w:rPr>
      </w:pPr>
    </w:p>
    <w:p>
      <w:pPr>
        <w:pStyle w:val="style0"/>
        <w:spacing w:lineRule="auto" w:line="240"/>
        <w:jc w:val="center"/>
        <w:rPr>
          <w:sz w:val="32"/>
          <w:szCs w:val="32"/>
        </w:rPr>
      </w:pP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DEPARTMENT</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OF</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SOFTWARE</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33"/>
          <w:szCs w:val="33"/>
          <w:highlight w:val="none"/>
          <w:vertAlign w:val="baseline"/>
          <w:em w:val="none"/>
          <w:lang w:val="en-ZA" w:bidi="ar-SA" w:eastAsia="en-ZA"/>
        </w:rPr>
        <w:t>ENGINEERING</w:t>
      </w:r>
    </w:p>
    <w:p>
      <w:pPr>
        <w:pStyle w:val="style0"/>
        <w:spacing w:lineRule="auto" w:line="240"/>
        <w:jc w:val="center"/>
        <w:rPr>
          <w:sz w:val="32"/>
          <w:szCs w:val="32"/>
        </w:rPr>
      </w:pPr>
    </w:p>
    <w:p>
      <w:pPr>
        <w:pStyle w:val="style0"/>
        <w:spacing w:lineRule="auto" w:line="240"/>
        <w:jc w:val="center"/>
        <w:rPr>
          <w:sz w:val="32"/>
          <w:szCs w:val="32"/>
        </w:rPr>
      </w:pPr>
      <w:r>
        <w:rPr>
          <w:rFonts w:ascii="Times New Roman" w:cs="Times New Roman" w:eastAsia="Times New Roman" w:hAnsi="Times New Roman" w:hint="default"/>
          <w:b/>
          <w:bCs/>
          <w:i w:val="false"/>
          <w:iCs w:val="false"/>
          <w:color w:val="000000"/>
          <w:kern w:val="0"/>
          <w:sz w:val="27"/>
          <w:szCs w:val="27"/>
          <w:highlight w:val="none"/>
          <w:vertAlign w:val="baseline"/>
          <w:em w:val="none"/>
          <w:lang w:val="en-ZA" w:bidi="ar-SA" w:eastAsia="en-ZA"/>
        </w:rPr>
        <w:t>COURSE:</w:t>
      </w:r>
      <w:r>
        <w:rPr>
          <w:rFonts w:ascii="Times New Roman" w:cs="Times New Roman" w:eastAsia="Times New Roman" w:hAnsi="Times New Roman" w:hint="default"/>
          <w:b/>
          <w:bCs/>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27"/>
          <w:szCs w:val="27"/>
          <w:highlight w:val="none"/>
          <w:vertAlign w:val="baseline"/>
          <w:em w:val="none"/>
          <w:lang w:val="en-US" w:bidi="ar-SA" w:eastAsia="en-ZA"/>
        </w:rPr>
        <w:t xml:space="preserve">software component design </w:t>
      </w:r>
    </w:p>
    <w:p>
      <w:pPr>
        <w:pStyle w:val="style0"/>
        <w:spacing w:lineRule="auto" w:line="240"/>
        <w:jc w:val="center"/>
        <w:rPr>
          <w:sz w:val="32"/>
          <w:szCs w:val="32"/>
        </w:rPr>
      </w:pPr>
    </w:p>
    <w:p>
      <w:pPr>
        <w:pStyle w:val="style0"/>
        <w:spacing w:lineRule="auto" w:line="240"/>
        <w:jc w:val="center"/>
        <w:rPr>
          <w:sz w:val="32"/>
          <w:szCs w:val="32"/>
        </w:rPr>
      </w:pPr>
      <w:r>
        <w:rPr>
          <w:rFonts w:ascii="Times New Roman" w:cs="Times New Roman" w:eastAsia="Times New Roman" w:hAnsi="Times New Roman" w:hint="default"/>
          <w:b/>
          <w:bCs/>
          <w:i w:val="false"/>
          <w:iCs w:val="false"/>
          <w:color w:val="000000"/>
          <w:kern w:val="0"/>
          <w:sz w:val="27"/>
          <w:szCs w:val="27"/>
          <w:highlight w:val="none"/>
          <w:vertAlign w:val="baseline"/>
          <w:em w:val="none"/>
          <w:lang w:val="en-ZA" w:bidi="ar-SA" w:eastAsia="en-ZA"/>
        </w:rPr>
        <w:t>Title:</w:t>
      </w:r>
      <w:r>
        <w:rPr>
          <w:rFonts w:ascii="Times New Roman" w:cs="Times New Roman" w:eastAsia="Times New Roman" w:hAnsi="Times New Roman" w:hint="default"/>
          <w:b/>
          <w:bCs/>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bCs/>
          <w:i w:val="false"/>
          <w:iCs w:val="false"/>
          <w:color w:val="000000"/>
          <w:kern w:val="0"/>
          <w:sz w:val="27"/>
          <w:szCs w:val="27"/>
          <w:highlight w:val="none"/>
          <w:vertAlign w:val="baseline"/>
          <w:em w:val="none"/>
          <w:lang w:val="en-US" w:bidi="ar-SA" w:eastAsia="en-ZA"/>
        </w:rPr>
        <w:t xml:space="preserve">Incremental model </w:t>
      </w:r>
    </w:p>
    <w:p>
      <w:pPr>
        <w:pStyle w:val="style0"/>
        <w:spacing w:lineRule="auto" w:line="240"/>
        <w:jc w:val="left"/>
        <w:rPr>
          <w:sz w:val="32"/>
          <w:szCs w:val="32"/>
        </w:rPr>
      </w:pPr>
    </w:p>
    <w:p>
      <w:pPr>
        <w:pStyle w:val="style0"/>
        <w:spacing w:lineRule="auto" w:line="240"/>
        <w:jc w:val="left"/>
        <w:rPr>
          <w:sz w:val="32"/>
          <w:szCs w:val="32"/>
        </w:rPr>
      </w:pPr>
    </w:p>
    <w:p>
      <w:pPr>
        <w:pStyle w:val="style0"/>
        <w:spacing w:lineRule="auto" w:line="240"/>
        <w:jc w:val="left"/>
        <w:rPr>
          <w:sz w:val="32"/>
          <w:szCs w:val="32"/>
        </w:rPr>
      </w:pPr>
    </w:p>
    <w:p>
      <w:pPr>
        <w:pStyle w:val="style0"/>
        <w:spacing w:lineRule="auto" w:line="240"/>
        <w:jc w:val="left"/>
        <w:rPr>
          <w:sz w:val="32"/>
          <w:szCs w:val="32"/>
        </w:rPr>
      </w:pP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Group</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Members</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Name</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auto"/>
          <w:kern w:val="0"/>
          <w:sz w:val="24"/>
          <w:szCs w:val="24"/>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ID</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 xml:space="preserve"> </w:t>
      </w:r>
    </w:p>
    <w:p>
      <w:pPr>
        <w:pStyle w:val="style0"/>
        <w:spacing w:lineRule="auto" w:line="240"/>
        <w:jc w:val="left"/>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1.</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Melat</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Zenebe</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auto"/>
          <w:kern w:val="0"/>
          <w:sz w:val="24"/>
          <w:szCs w:val="24"/>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ETS0826/13</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p>
    <w:p>
      <w:pPr>
        <w:pStyle w:val="style0"/>
        <w:spacing w:lineRule="auto" w:line="240"/>
        <w:jc w:val="left"/>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2.</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Mariamawit</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Chala</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auto"/>
          <w:kern w:val="0"/>
          <w:sz w:val="24"/>
          <w:szCs w:val="24"/>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ETS0800/13</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p>
    <w:p>
      <w:pPr>
        <w:pStyle w:val="style0"/>
        <w:spacing w:lineRule="auto" w:line="240"/>
        <w:jc w:val="left"/>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3.</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Lelena</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Damtew</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auto"/>
          <w:kern w:val="0"/>
          <w:sz w:val="24"/>
          <w:szCs w:val="24"/>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ETS0750/13</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p>
    <w:p>
      <w:pPr>
        <w:pStyle w:val="style0"/>
        <w:spacing w:lineRule="auto" w:line="240"/>
        <w:jc w:val="left"/>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4.</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Mahlet</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Seyoum</w:t>
      </w:r>
      <w:r>
        <w:rPr>
          <w:rFonts w:ascii="Times New Roman" w:cs="Times New Roman" w:eastAsia="Times New Roman" w:hAnsi="Times New Roman" w:hint="default"/>
          <w:b w:val="false"/>
          <w:bCs w:val="false"/>
          <w:i w:val="false"/>
          <w:iCs w:val="false"/>
          <w:color w:val="000000"/>
          <w:kern w:val="0"/>
          <w:sz w:val="28"/>
          <w:szCs w:val="28"/>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auto"/>
          <w:kern w:val="0"/>
          <w:sz w:val="24"/>
          <w:szCs w:val="24"/>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ETS0795/13</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p>
    <w:p>
      <w:pPr>
        <w:pStyle w:val="style0"/>
        <w:spacing w:lineRule="auto" w:line="240"/>
        <w:jc w:val="left"/>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5.</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Miheret</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Berhanu</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ETS0872/13</w:t>
      </w:r>
    </w:p>
    <w:p>
      <w:pPr>
        <w:pStyle w:val="style0"/>
        <w:spacing w:lineRule="auto" w:line="240"/>
        <w:jc w:val="left"/>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6.</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Mahlet</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Gizew</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ETS0793/13</w:t>
      </w:r>
    </w:p>
    <w:p>
      <w:pPr>
        <w:pStyle w:val="style0"/>
        <w:spacing w:lineRule="auto" w:line="240"/>
        <w:jc w:val="right"/>
        <w:rPr>
          <w:sz w:val="32"/>
          <w:szCs w:val="32"/>
        </w:rPr>
      </w:pPr>
    </w:p>
    <w:p>
      <w:pPr>
        <w:pStyle w:val="style0"/>
        <w:spacing w:lineRule="auto" w:line="240"/>
        <w:jc w:val="right"/>
        <w:rPr>
          <w:sz w:val="32"/>
          <w:szCs w:val="32"/>
        </w:rPr>
      </w:pPr>
    </w:p>
    <w:p>
      <w:pPr>
        <w:pStyle w:val="style0"/>
        <w:spacing w:lineRule="auto" w:line="240"/>
        <w:jc w:val="right"/>
        <w:rPr>
          <w:sz w:val="32"/>
          <w:szCs w:val="32"/>
        </w:rPr>
      </w:pPr>
    </w:p>
    <w:p>
      <w:pPr>
        <w:pStyle w:val="style0"/>
        <w:spacing w:lineRule="auto" w:line="240"/>
        <w:jc w:val="right"/>
        <w:rPr>
          <w:sz w:val="32"/>
          <w:szCs w:val="32"/>
        </w:rPr>
      </w:pPr>
    </w:p>
    <w:p>
      <w:pPr>
        <w:pStyle w:val="style0"/>
        <w:spacing w:lineRule="auto" w:line="240"/>
        <w:jc w:val="right"/>
        <w:rPr>
          <w:sz w:val="32"/>
          <w:szCs w:val="32"/>
        </w:rPr>
      </w:pPr>
    </w:p>
    <w:p>
      <w:pPr>
        <w:pStyle w:val="style0"/>
        <w:spacing w:lineRule="auto" w:line="240"/>
        <w:jc w:val="center"/>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Submitted</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to:</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Mr.</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Gizatie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ZA"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Desalegne</w:t>
      </w:r>
    </w:p>
    <w:p>
      <w:pPr>
        <w:pStyle w:val="style0"/>
        <w:wordWrap w:val="false"/>
        <w:spacing w:lineRule="auto" w:line="240"/>
        <w:jc w:val="right"/>
        <w:rPr>
          <w:sz w:val="32"/>
          <w:szCs w:val="32"/>
        </w:rPr>
      </w:pP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Submission</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Date:</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Dec</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18,</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 xml:space="preserve"> </w:t>
      </w:r>
      <w:r>
        <w:rPr>
          <w:rFonts w:ascii="Times New Roman" w:cs="Times New Roman" w:eastAsia="Times New Roman" w:hAnsi="Times New Roman" w:hint="default"/>
          <w:b w:val="false"/>
          <w:bCs w:val="false"/>
          <w:i w:val="false"/>
          <w:iCs w:val="false"/>
          <w:color w:val="000000"/>
          <w:kern w:val="0"/>
          <w:sz w:val="27"/>
          <w:szCs w:val="27"/>
          <w:highlight w:val="none"/>
          <w:vertAlign w:val="baseline"/>
          <w:em w:val="none"/>
          <w:lang w:val="en-US" w:bidi="ar-SA" w:eastAsia="en-ZA"/>
        </w:rPr>
        <w:t>2024</w:t>
      </w:r>
    </w:p>
    <w:p>
      <w:pPr>
        <w:pStyle w:val="style1"/>
        <w:rPr>
          <w:sz w:val="32"/>
          <w:szCs w:val="32"/>
        </w:rPr>
      </w:pPr>
      <w:r>
        <w:rPr>
          <w:sz w:val="32"/>
          <w:szCs w:val="32"/>
        </w:rPr>
        <w:t xml:space="preserve"> Incremental Model</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The Incremental Model is a software development approach where the system is built and delivered in increments or small parts. Each increment adds functionality to the system until the final product is complete. This model is often used when requirements are well understood but can evolve over time, allowing for flexibility and iterative improvement.</w:t>
      </w:r>
    </w:p>
    <w:p>
      <w:pPr>
        <w:pStyle w:val="style0"/>
        <w:rPr>
          <w:rFonts w:ascii="Times New Roman" w:cs="Times New Roman" w:hAnsi="Times New Roman"/>
          <w:sz w:val="24"/>
          <w:szCs w:val="24"/>
        </w:rPr>
      </w:pPr>
    </w:p>
    <w:p>
      <w:pPr>
        <w:pStyle w:val="style2"/>
        <w:rPr/>
      </w:pPr>
      <w:r>
        <w:t xml:space="preserve"> Characteristics of Incremental Model</w:t>
      </w:r>
    </w:p>
    <w:p>
      <w:pPr>
        <w:pStyle w:val="style0"/>
        <w:rPr>
          <w:rFonts w:ascii="Times New Roman" w:cs="Times New Roman" w:hAnsi="Times New Roman"/>
          <w:sz w:val="24"/>
          <w:szCs w:val="24"/>
        </w:rPr>
      </w:pPr>
      <w:r>
        <w:rPr>
          <w:rFonts w:ascii="Times New Roman" w:cs="Times New Roman" w:hAnsi="Times New Roman"/>
          <w:sz w:val="24"/>
          <w:szCs w:val="24"/>
        </w:rPr>
        <w:t>1. Iterative Development:</w:t>
      </w:r>
    </w:p>
    <w:p>
      <w:pPr>
        <w:pStyle w:val="style0"/>
        <w:rPr>
          <w:rFonts w:ascii="Times New Roman" w:cs="Times New Roman" w:hAnsi="Times New Roman"/>
          <w:sz w:val="24"/>
          <w:szCs w:val="24"/>
        </w:rPr>
      </w:pPr>
      <w:r>
        <w:rPr>
          <w:rFonts w:ascii="Times New Roman" w:cs="Times New Roman" w:hAnsi="Times New Roman"/>
          <w:sz w:val="24"/>
          <w:szCs w:val="24"/>
        </w:rPr>
        <w:t xml:space="preserve">   - The project is divided into smaller modules or increments that are developed and delivered in iterations.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Each iteration</w:t>
      </w:r>
      <w:r>
        <w:rPr>
          <w:rFonts w:ascii="Times New Roman" w:cs="Times New Roman" w:hAnsi="Times New Roman"/>
          <w:sz w:val="24"/>
          <w:szCs w:val="24"/>
        </w:rPr>
        <w:t xml:space="preserve"> refines and extends the functionality of the previous one.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Functional Increments: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 Every increment provides a functional part of the product, which is tested and validated.</w:t>
      </w:r>
    </w:p>
    <w:p>
      <w:pPr>
        <w:pStyle w:val="style0"/>
        <w:rPr>
          <w:rFonts w:ascii="Times New Roman" w:cs="Times New Roman" w:hAnsi="Times New Roman"/>
          <w:sz w:val="24"/>
          <w:szCs w:val="24"/>
        </w:rPr>
      </w:pPr>
      <w:r>
        <w:rPr>
          <w:rFonts w:ascii="Times New Roman" w:cs="Times New Roman" w:hAnsi="Times New Roman"/>
          <w:sz w:val="24"/>
          <w:szCs w:val="24"/>
        </w:rPr>
        <w:t xml:space="preserve">   - Earlier increments act as a base for future additions.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3. Risk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 Risks can be identified and mitigated early in the development process due to its iterative nature.</w:t>
      </w:r>
    </w:p>
    <w:p>
      <w:pPr>
        <w:pStyle w:val="style2"/>
        <w:rPr/>
      </w:pPr>
      <w:r>
        <w:t xml:space="preserve"> Features of Incremental Model</w:t>
      </w:r>
    </w:p>
    <w:p>
      <w:pPr>
        <w:pStyle w:val="style0"/>
        <w:rPr>
          <w:rFonts w:ascii="Times New Roman" w:cs="Times New Roman" w:hAnsi="Times New Roman"/>
          <w:sz w:val="24"/>
          <w:szCs w:val="24"/>
        </w:rPr>
      </w:pPr>
      <w:r>
        <w:rPr>
          <w:rFonts w:ascii="Times New Roman" w:cs="Times New Roman" w:hAnsi="Times New Roman"/>
          <w:sz w:val="24"/>
          <w:szCs w:val="24"/>
        </w:rPr>
        <w:t>1. Progressive Delivery:</w:t>
      </w:r>
    </w:p>
    <w:p>
      <w:pPr>
        <w:pStyle w:val="style0"/>
        <w:rPr>
          <w:rFonts w:ascii="Times New Roman" w:cs="Times New Roman" w:hAnsi="Times New Roman"/>
          <w:sz w:val="24"/>
          <w:szCs w:val="24"/>
        </w:rPr>
      </w:pPr>
      <w:r>
        <w:rPr>
          <w:rFonts w:ascii="Times New Roman" w:cs="Times New Roman" w:hAnsi="Times New Roman"/>
          <w:sz w:val="24"/>
          <w:szCs w:val="24"/>
        </w:rPr>
        <w:t xml:space="preserve">   - The system is delivered in parts, allowing customers to use and evaluate functional components before the full system is completed.</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User Feedback:</w:t>
      </w:r>
    </w:p>
    <w:p>
      <w:pPr>
        <w:pStyle w:val="style0"/>
        <w:rPr>
          <w:rFonts w:ascii="Times New Roman" w:cs="Times New Roman" w:hAnsi="Times New Roman"/>
          <w:sz w:val="24"/>
          <w:szCs w:val="24"/>
        </w:rPr>
      </w:pPr>
      <w:r>
        <w:rPr>
          <w:rFonts w:ascii="Times New Roman" w:cs="Times New Roman" w:hAnsi="Times New Roman"/>
          <w:sz w:val="24"/>
          <w:szCs w:val="24"/>
        </w:rPr>
        <w:t xml:space="preserve">   - Early increments can be reviewed by users, and feedback can be incorporated into future iterations, improving the final product's quality.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3. Prioritized Requirements: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 Core and critical features are delivered in initial increments, while less critical features are deferred to later phases.</w:t>
      </w:r>
    </w:p>
    <w:p>
      <w:pPr>
        <w:pStyle w:val="style0"/>
        <w:rPr>
          <w:rFonts w:ascii="Times New Roman" w:cs="Times New Roman" w:hAnsi="Times New Roman"/>
          <w:sz w:val="24"/>
          <w:szCs w:val="24"/>
        </w:rPr>
      </w:pPr>
    </w:p>
    <w:p>
      <w:pPr>
        <w:pStyle w:val="style2"/>
        <w:rPr/>
      </w:pPr>
      <w:r>
        <w:t xml:space="preserve"> Advantages of the Incremental Model</w:t>
      </w:r>
    </w:p>
    <w:p>
      <w:pPr>
        <w:pStyle w:val="style0"/>
        <w:rPr>
          <w:rFonts w:ascii="Times New Roman" w:cs="Times New Roman" w:hAnsi="Times New Roman"/>
          <w:sz w:val="24"/>
          <w:szCs w:val="24"/>
        </w:rPr>
      </w:pPr>
      <w:r>
        <w:rPr>
          <w:rFonts w:ascii="Times New Roman" w:cs="Times New Roman" w:hAnsi="Times New Roman"/>
          <w:sz w:val="24"/>
          <w:szCs w:val="24"/>
        </w:rPr>
        <w:t>- Provides a working product early in the process.</w:t>
      </w:r>
    </w:p>
    <w:p>
      <w:pPr>
        <w:pStyle w:val="style0"/>
        <w:rPr>
          <w:rFonts w:ascii="Times New Roman" w:cs="Times New Roman" w:hAnsi="Times New Roman"/>
          <w:sz w:val="24"/>
          <w:szCs w:val="24"/>
        </w:rPr>
      </w:pPr>
      <w:r>
        <w:rPr>
          <w:rFonts w:ascii="Times New Roman" w:cs="Times New Roman" w:hAnsi="Times New Roman"/>
          <w:sz w:val="24"/>
          <w:szCs w:val="24"/>
        </w:rPr>
        <w:t>- Easier to test, debug, and maintain due to modularity.</w:t>
      </w:r>
    </w:p>
    <w:p>
      <w:pPr>
        <w:pStyle w:val="style0"/>
        <w:rPr>
          <w:rFonts w:ascii="Times New Roman" w:cs="Times New Roman" w:hAnsi="Times New Roman"/>
          <w:sz w:val="24"/>
          <w:szCs w:val="24"/>
        </w:rPr>
      </w:pPr>
      <w:r>
        <w:rPr>
          <w:rFonts w:ascii="Times New Roman" w:cs="Times New Roman" w:hAnsi="Times New Roman"/>
          <w:sz w:val="24"/>
          <w:szCs w:val="24"/>
        </w:rPr>
        <w:t>- Reduces risks by addressing high-priority requirements first.</w:t>
      </w:r>
    </w:p>
    <w:p>
      <w:pPr>
        <w:pStyle w:val="style0"/>
        <w:rPr>
          <w:rFonts w:ascii="Times New Roman" w:cs="Times New Roman" w:hAnsi="Times New Roman"/>
          <w:sz w:val="24"/>
          <w:szCs w:val="24"/>
        </w:rPr>
      </w:pPr>
      <w:r>
        <w:rPr>
          <w:rFonts w:ascii="Times New Roman" w:cs="Times New Roman" w:hAnsi="Times New Roman"/>
          <w:sz w:val="24"/>
          <w:szCs w:val="24"/>
        </w:rPr>
        <w:t>- Adapts to changes in user needs over time.</w:t>
      </w:r>
    </w:p>
    <w:p>
      <w:pPr>
        <w:pStyle w:val="style0"/>
        <w:rPr>
          <w:rFonts w:ascii="Times New Roman" w:cs="Times New Roman" w:hAnsi="Times New Roman"/>
          <w:sz w:val="24"/>
          <w:szCs w:val="24"/>
        </w:rPr>
      </w:pPr>
    </w:p>
    <w:p>
      <w:pPr>
        <w:pStyle w:val="style2"/>
        <w:rPr/>
      </w:pPr>
      <w:r>
        <w:t xml:space="preserve"> Disadvantages of the Incremental Model</w:t>
      </w:r>
    </w:p>
    <w:p>
      <w:pPr>
        <w:pStyle w:val="style0"/>
        <w:rPr>
          <w:rFonts w:ascii="Times New Roman" w:cs="Times New Roman" w:hAnsi="Times New Roman"/>
          <w:sz w:val="24"/>
          <w:szCs w:val="24"/>
        </w:rPr>
      </w:pPr>
      <w:r>
        <w:rPr>
          <w:rFonts w:ascii="Times New Roman" w:cs="Times New Roman" w:hAnsi="Times New Roman"/>
          <w:sz w:val="24"/>
          <w:szCs w:val="24"/>
        </w:rPr>
        <w:t>- Requires careful planning and design for smooth integration of increments.</w:t>
      </w:r>
    </w:p>
    <w:p>
      <w:pPr>
        <w:pStyle w:val="style0"/>
        <w:rPr>
          <w:rFonts w:ascii="Times New Roman" w:cs="Times New Roman" w:hAnsi="Times New Roman"/>
          <w:sz w:val="24"/>
          <w:szCs w:val="24"/>
        </w:rPr>
      </w:pPr>
      <w:r>
        <w:rPr>
          <w:rFonts w:ascii="Times New Roman" w:cs="Times New Roman" w:hAnsi="Times New Roman"/>
          <w:sz w:val="24"/>
          <w:szCs w:val="24"/>
        </w:rPr>
        <w:t>- Incremental delivery may not work well for systems with tightly coupled components.</w:t>
      </w:r>
    </w:p>
    <w:p>
      <w:pPr>
        <w:pStyle w:val="style0"/>
        <w:rPr>
          <w:rFonts w:ascii="Times New Roman" w:cs="Times New Roman" w:hAnsi="Times New Roman"/>
          <w:sz w:val="24"/>
          <w:szCs w:val="24"/>
        </w:rPr>
      </w:pPr>
      <w:r>
        <w:rPr>
          <w:rFonts w:ascii="Times New Roman" w:cs="Times New Roman" w:hAnsi="Times New Roman"/>
          <w:sz w:val="24"/>
          <w:szCs w:val="24"/>
        </w:rPr>
        <w:t>- The final system architecture may not be well-defined at the outset.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The Incremental Model is ideal for projects requiring flexibility, where early delivery and iterative improvement are valuable. It is widely used in software engineering due to its balance between structure and adaptability.</w:t>
      </w:r>
    </w:p>
    <w:p>
      <w:pPr>
        <w:pStyle w:val="style1"/>
        <w:rPr>
          <w:sz w:val="32"/>
          <w:szCs w:val="32"/>
        </w:rPr>
      </w:pPr>
      <w:r>
        <w:rPr>
          <w:sz w:val="32"/>
          <w:szCs w:val="32"/>
        </w:rPr>
        <w:t>Real-Time Scenario: Online Food Ordering System</w:t>
      </w:r>
    </w:p>
    <w:p>
      <w:pPr>
        <w:pStyle w:val="style1"/>
        <w:rPr>
          <w:sz w:val="32"/>
          <w:szCs w:val="32"/>
        </w:rPr>
      </w:pPr>
      <w:r>
        <w:t>Why This Scenario?</w:t>
      </w:r>
    </w:p>
    <w:p>
      <w:pPr>
        <w:pStyle w:val="style0"/>
        <w:rPr>
          <w:rFonts w:ascii="Times New Roman" w:cs="Times New Roman" w:hAnsi="Times New Roman"/>
          <w:sz w:val="24"/>
          <w:szCs w:val="24"/>
        </w:rPr>
      </w:pPr>
      <w:r>
        <w:rPr>
          <w:rFonts w:ascii="Times New Roman" w:cs="Times New Roman" w:hAnsi="Times New Roman"/>
          <w:sz w:val="24"/>
          <w:szCs w:val="24"/>
        </w:rPr>
        <w:t xml:space="preserve">It’s widely used and relatable (like </w:t>
      </w:r>
      <w:r>
        <w:rPr>
          <w:rFonts w:ascii="Times New Roman" w:cs="Times New Roman" w:hAnsi="Times New Roman"/>
          <w:sz w:val="24"/>
          <w:szCs w:val="24"/>
        </w:rPr>
        <w:t>Zomato</w:t>
      </w:r>
      <w:r>
        <w:rPr>
          <w:rFonts w:ascii="Times New Roman" w:cs="Times New Roman" w:hAnsi="Times New Roman"/>
          <w:sz w:val="24"/>
          <w:szCs w:val="24"/>
        </w:rPr>
        <w:t xml:space="preserve">, </w:t>
      </w:r>
      <w:r>
        <w:rPr>
          <w:rFonts w:ascii="Times New Roman" w:cs="Times New Roman" w:hAnsi="Times New Roman"/>
          <w:sz w:val="24"/>
          <w:szCs w:val="24"/>
        </w:rPr>
        <w:t>Uber</w:t>
      </w:r>
      <w:r>
        <w:rPr>
          <w:rFonts w:ascii="Times New Roman" w:cs="Times New Roman" w:hAnsi="Times New Roman"/>
          <w:sz w:val="24"/>
          <w:szCs w:val="24"/>
        </w:rPr>
        <w:t xml:space="preserve"> Eats, etc.).</w:t>
      </w:r>
    </w:p>
    <w:p>
      <w:pPr>
        <w:pStyle w:val="style0"/>
        <w:rPr>
          <w:rFonts w:ascii="Times New Roman" w:cs="Times New Roman" w:hAnsi="Times New Roman"/>
          <w:sz w:val="24"/>
          <w:szCs w:val="24"/>
        </w:rPr>
      </w:pPr>
      <w:r>
        <w:rPr>
          <w:rFonts w:ascii="Times New Roman" w:cs="Times New Roman" w:hAnsi="Times New Roman"/>
          <w:sz w:val="24"/>
          <w:szCs w:val="24"/>
        </w:rPr>
        <w:t>It can be broken into logical increments with clear functionality.</w:t>
      </w:r>
    </w:p>
    <w:p>
      <w:pPr>
        <w:pStyle w:val="style0"/>
        <w:rPr>
          <w:rFonts w:ascii="Times New Roman" w:cs="Times New Roman" w:hAnsi="Times New Roman"/>
          <w:sz w:val="24"/>
          <w:szCs w:val="24"/>
        </w:rPr>
      </w:pPr>
      <w:r>
        <w:rPr>
          <w:rFonts w:ascii="Times New Roman" w:cs="Times New Roman" w:hAnsi="Times New Roman"/>
          <w:sz w:val="24"/>
          <w:szCs w:val="24"/>
        </w:rPr>
        <w:t>It demonstrates how incremental delivery adds value step-by-step.</w:t>
      </w:r>
    </w:p>
    <w:p>
      <w:pPr>
        <w:pStyle w:val="style1"/>
        <w:rPr/>
      </w:pPr>
      <w:r>
        <w:t>Demonestration</w:t>
      </w:r>
      <w:r>
        <w:t xml:space="preserve"> </w:t>
      </w:r>
    </w:p>
    <w:p>
      <w:pPr>
        <w:pStyle w:val="style2"/>
        <w:rPr/>
      </w:pPr>
      <w:r>
        <w:rPr>
          <w:rStyle w:val="style87"/>
          <w:rFonts w:ascii="Times New Roman" w:cs="Times New Roman" w:hAnsi="Times New Roman"/>
          <w:b/>
          <w:bCs/>
          <w:sz w:val="24"/>
          <w:szCs w:val="24"/>
        </w:rPr>
        <w:t>System Requirements for an Online Food Ordering System</w:t>
      </w:r>
    </w:p>
    <w:p>
      <w:pPr>
        <w:pStyle w:val="style3"/>
        <w:rPr>
          <w:rFonts w:hint="default"/>
        </w:rPr>
      </w:pPr>
      <w:r>
        <w:rPr>
          <w:rStyle w:val="style87"/>
          <w:b/>
          <w:bCs/>
        </w:rPr>
        <w:t>Functional Requirements</w:t>
      </w:r>
    </w:p>
    <w:p>
      <w:pPr>
        <w:pStyle w:val="style94"/>
        <w:ind w:left="720"/>
        <w:rPr/>
      </w:pPr>
      <w:r>
        <w:rPr>
          <w:rStyle w:val="style87"/>
        </w:rPr>
        <w:t>User Management</w:t>
      </w:r>
    </w:p>
    <w:p>
      <w:pPr>
        <w:pStyle w:val="style0"/>
        <w:numPr>
          <w:ilvl w:val="1"/>
          <w:numId w:val="1"/>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User registration and login with email or social media.</w:t>
      </w:r>
    </w:p>
    <w:p>
      <w:pPr>
        <w:pStyle w:val="style0"/>
        <w:numPr>
          <w:ilvl w:val="1"/>
          <w:numId w:val="1"/>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User profile management.</w:t>
      </w:r>
    </w:p>
    <w:p>
      <w:pPr>
        <w:pStyle w:val="style0"/>
        <w:numPr>
          <w:ilvl w:val="1"/>
          <w:numId w:val="1"/>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Password recovery functionality.</w:t>
      </w:r>
    </w:p>
    <w:p>
      <w:pPr>
        <w:pStyle w:val="style94"/>
        <w:ind w:left="720"/>
        <w:rPr/>
      </w:pPr>
      <w:r>
        <w:rPr>
          <w:rStyle w:val="style87"/>
        </w:rPr>
        <w:t>Restaurant Management</w:t>
      </w:r>
    </w:p>
    <w:p>
      <w:pPr>
        <w:pStyle w:val="style0"/>
        <w:numPr>
          <w:ilvl w:val="1"/>
          <w:numId w:val="2"/>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 xml:space="preserve">Restaurant </w:t>
      </w:r>
      <w:r>
        <w:rPr>
          <w:rFonts w:ascii="Times New Roman" w:cs="Times New Roman" w:hAnsi="Times New Roman"/>
          <w:sz w:val="24"/>
          <w:szCs w:val="24"/>
        </w:rPr>
        <w:t>onboarding</w:t>
      </w:r>
      <w:r>
        <w:rPr>
          <w:rFonts w:ascii="Times New Roman" w:cs="Times New Roman" w:hAnsi="Times New Roman"/>
          <w:sz w:val="24"/>
          <w:szCs w:val="24"/>
        </w:rPr>
        <w:t xml:space="preserve"> and profile creation.</w:t>
      </w:r>
    </w:p>
    <w:p>
      <w:pPr>
        <w:pStyle w:val="style0"/>
        <w:numPr>
          <w:ilvl w:val="1"/>
          <w:numId w:val="2"/>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Menu management with categories, items, and prices.</w:t>
      </w:r>
    </w:p>
    <w:p>
      <w:pPr>
        <w:pStyle w:val="style0"/>
        <w:numPr>
          <w:ilvl w:val="1"/>
          <w:numId w:val="2"/>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Promotions and discount configuration.</w:t>
      </w:r>
    </w:p>
    <w:p>
      <w:pPr>
        <w:pStyle w:val="style94"/>
        <w:ind w:left="720"/>
        <w:rPr/>
      </w:pPr>
      <w:r>
        <w:rPr>
          <w:rStyle w:val="style87"/>
        </w:rPr>
        <w:t>Order Management</w:t>
      </w:r>
    </w:p>
    <w:p>
      <w:pPr>
        <w:pStyle w:val="style0"/>
        <w:numPr>
          <w:ilvl w:val="1"/>
          <w:numId w:val="3"/>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Search and filter restaurants by location, cuisine, or rating.</w:t>
      </w:r>
    </w:p>
    <w:p>
      <w:pPr>
        <w:pStyle w:val="style0"/>
        <w:numPr>
          <w:ilvl w:val="1"/>
          <w:numId w:val="3"/>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Add/remove items to/from the cart.</w:t>
      </w:r>
    </w:p>
    <w:p>
      <w:pPr>
        <w:pStyle w:val="style0"/>
        <w:numPr>
          <w:ilvl w:val="1"/>
          <w:numId w:val="3"/>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Place orders and view order history.</w:t>
      </w:r>
    </w:p>
    <w:p>
      <w:pPr>
        <w:pStyle w:val="style0"/>
        <w:numPr>
          <w:ilvl w:val="1"/>
          <w:numId w:val="3"/>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Real-time order tracking for customers.</w:t>
      </w:r>
    </w:p>
    <w:p>
      <w:pPr>
        <w:pStyle w:val="style94"/>
        <w:ind w:left="720"/>
        <w:rPr/>
      </w:pPr>
      <w:r>
        <w:rPr>
          <w:rStyle w:val="style87"/>
        </w:rPr>
        <w:t>Payment Processing</w:t>
      </w:r>
    </w:p>
    <w:p>
      <w:pPr>
        <w:pStyle w:val="style0"/>
        <w:numPr>
          <w:ilvl w:val="1"/>
          <w:numId w:val="4"/>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Integration with payment gateways for online payments.</w:t>
      </w:r>
    </w:p>
    <w:p>
      <w:pPr>
        <w:pStyle w:val="style0"/>
        <w:numPr>
          <w:ilvl w:val="1"/>
          <w:numId w:val="4"/>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Support for multiple payment methods (credit/debit cards, UPI, wallets).</w:t>
      </w:r>
    </w:p>
    <w:p>
      <w:pPr>
        <w:pStyle w:val="style0"/>
        <w:numPr>
          <w:ilvl w:val="1"/>
          <w:numId w:val="4"/>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Secure payment processing and receipt generation.</w:t>
      </w:r>
    </w:p>
    <w:p>
      <w:pPr>
        <w:pStyle w:val="style0"/>
        <w:spacing w:beforeAutospacing="true" w:afterAutospacing="true"/>
        <w:rPr>
          <w:rFonts w:ascii="Times New Roman" w:cs="Times New Roman" w:hAnsi="Times New Roman"/>
          <w:sz w:val="24"/>
          <w:szCs w:val="24"/>
        </w:rPr>
      </w:pPr>
    </w:p>
    <w:p>
      <w:pPr>
        <w:pStyle w:val="style94"/>
        <w:ind w:left="720"/>
        <w:rPr/>
      </w:pPr>
      <w:r>
        <w:rPr>
          <w:rStyle w:val="style87"/>
        </w:rPr>
        <w:t>Delivery Management</w:t>
      </w:r>
    </w:p>
    <w:p>
      <w:pPr>
        <w:pStyle w:val="style0"/>
        <w:numPr>
          <w:ilvl w:val="1"/>
          <w:numId w:val="5"/>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Real-time order assignment to delivery personnel.</w:t>
      </w:r>
    </w:p>
    <w:p>
      <w:pPr>
        <w:pStyle w:val="style0"/>
        <w:numPr>
          <w:ilvl w:val="1"/>
          <w:numId w:val="5"/>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Delivery status updates for customers and restaurants.</w:t>
      </w:r>
    </w:p>
    <w:p>
      <w:pPr>
        <w:pStyle w:val="style0"/>
        <w:numPr>
          <w:ilvl w:val="1"/>
          <w:numId w:val="5"/>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Delivery personnel location tracking.</w:t>
      </w:r>
    </w:p>
    <w:p>
      <w:pPr>
        <w:pStyle w:val="style94"/>
        <w:ind w:left="720"/>
        <w:rPr/>
      </w:pPr>
      <w:r>
        <w:rPr>
          <w:rStyle w:val="style87"/>
        </w:rPr>
        <w:t>Notifications</w:t>
      </w:r>
    </w:p>
    <w:p>
      <w:pPr>
        <w:pStyle w:val="style0"/>
        <w:numPr>
          <w:ilvl w:val="1"/>
          <w:numId w:val="6"/>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Email/SMS/Push notifications for order confirmations, status updates, and promotions.</w:t>
      </w:r>
    </w:p>
    <w:p>
      <w:pPr>
        <w:pStyle w:val="style94"/>
        <w:ind w:left="720"/>
        <w:rPr/>
      </w:pPr>
      <w:r>
        <w:rPr>
          <w:rStyle w:val="style87"/>
        </w:rPr>
        <w:t>Ratings and Reviews</w:t>
      </w:r>
    </w:p>
    <w:p>
      <w:pPr>
        <w:pStyle w:val="style0"/>
        <w:numPr>
          <w:ilvl w:val="1"/>
          <w:numId w:val="7"/>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Customers can rate and review restaurants and delivery services.</w:t>
      </w:r>
    </w:p>
    <w:p>
      <w:pPr>
        <w:pStyle w:val="style0"/>
        <w:numPr>
          <w:ilvl w:val="1"/>
          <w:numId w:val="7"/>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Restaurants can respond to reviews.</w:t>
      </w:r>
    </w:p>
    <w:p>
      <w:pPr>
        <w:pStyle w:val="style94"/>
        <w:ind w:left="720"/>
        <w:rPr/>
      </w:pPr>
      <w:r>
        <w:rPr>
          <w:rStyle w:val="style87"/>
        </w:rPr>
        <w:t>Admin Panel</w:t>
      </w:r>
    </w:p>
    <w:p>
      <w:pPr>
        <w:pStyle w:val="style0"/>
        <w:numPr>
          <w:ilvl w:val="1"/>
          <w:numId w:val="8"/>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Manage users, restaurants, orders, and payments.</w:t>
      </w:r>
    </w:p>
    <w:p>
      <w:pPr>
        <w:pStyle w:val="style0"/>
        <w:numPr>
          <w:ilvl w:val="1"/>
          <w:numId w:val="8"/>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Generate analytics and reports for system performance.</w:t>
      </w:r>
    </w:p>
    <w:p>
      <w:pPr>
        <w:pStyle w:val="style0"/>
        <w:numPr>
          <w:ilvl w:val="1"/>
          <w:numId w:val="8"/>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Resolve disputes and customer queries.</w:t>
      </w:r>
    </w:p>
    <w:p>
      <w:pPr>
        <w:pStyle w:val="style4"/>
        <w:rPr>
          <w:rFonts w:ascii="Times New Roman" w:hAnsi="Times New Roman" w:hint="default"/>
        </w:rPr>
      </w:pPr>
      <w:r>
        <w:rPr>
          <w:rStyle w:val="style87"/>
          <w:rFonts w:ascii="Times New Roman" w:hAnsi="Times New Roman" w:hint="default"/>
          <w:b/>
          <w:bCs/>
        </w:rPr>
        <w:t>Non-Functional Requirements</w:t>
      </w:r>
    </w:p>
    <w:p>
      <w:pPr>
        <w:pStyle w:val="style94"/>
        <w:ind w:left="720"/>
        <w:rPr/>
      </w:pPr>
      <w:r>
        <w:rPr>
          <w:rStyle w:val="style87"/>
        </w:rPr>
        <w:t>Scalability</w:t>
      </w:r>
    </w:p>
    <w:p>
      <w:pPr>
        <w:pStyle w:val="style0"/>
        <w:numPr>
          <w:ilvl w:val="1"/>
          <w:numId w:val="9"/>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Support for a large number of concurrent users.</w:t>
      </w:r>
    </w:p>
    <w:p>
      <w:pPr>
        <w:pStyle w:val="style94"/>
        <w:ind w:left="720"/>
        <w:rPr/>
      </w:pPr>
      <w:r>
        <w:rPr>
          <w:rStyle w:val="style87"/>
        </w:rPr>
        <w:t>Performance</w:t>
      </w:r>
    </w:p>
    <w:p>
      <w:pPr>
        <w:pStyle w:val="style0"/>
        <w:numPr>
          <w:ilvl w:val="1"/>
          <w:numId w:val="10"/>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Fast response times for searching restaurants and placing orders.</w:t>
      </w:r>
    </w:p>
    <w:p>
      <w:pPr>
        <w:pStyle w:val="style94"/>
        <w:ind w:left="720"/>
        <w:rPr/>
      </w:pPr>
      <w:r>
        <w:rPr>
          <w:rStyle w:val="style87"/>
        </w:rPr>
        <w:t>Security</w:t>
      </w:r>
    </w:p>
    <w:p>
      <w:pPr>
        <w:pStyle w:val="style0"/>
        <w:numPr>
          <w:ilvl w:val="1"/>
          <w:numId w:val="11"/>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Secure storage and transmission of sensitive data (e.g., passwords, payment info).</w:t>
      </w:r>
    </w:p>
    <w:p>
      <w:pPr>
        <w:pStyle w:val="style0"/>
        <w:numPr>
          <w:ilvl w:val="1"/>
          <w:numId w:val="11"/>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 xml:space="preserve">Role-based access control for different users (customers, restaurants, </w:t>
      </w:r>
      <w:r>
        <w:rPr>
          <w:rFonts w:ascii="Times New Roman" w:cs="Times New Roman" w:hAnsi="Times New Roman"/>
          <w:sz w:val="24"/>
          <w:szCs w:val="24"/>
        </w:rPr>
        <w:t>admins</w:t>
      </w:r>
      <w:r>
        <w:rPr>
          <w:rFonts w:ascii="Times New Roman" w:cs="Times New Roman" w:hAnsi="Times New Roman"/>
          <w:sz w:val="24"/>
          <w:szCs w:val="24"/>
        </w:rPr>
        <w:t>).</w:t>
      </w:r>
    </w:p>
    <w:p>
      <w:pPr>
        <w:pStyle w:val="style94"/>
        <w:ind w:left="720"/>
        <w:rPr/>
      </w:pPr>
      <w:r>
        <w:rPr>
          <w:rStyle w:val="style87"/>
        </w:rPr>
        <w:t>Availability</w:t>
      </w:r>
    </w:p>
    <w:p>
      <w:pPr>
        <w:pStyle w:val="style0"/>
        <w:numPr>
          <w:ilvl w:val="1"/>
          <w:numId w:val="12"/>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High system uptime with minimal downtime.</w:t>
      </w:r>
    </w:p>
    <w:p>
      <w:pPr>
        <w:pStyle w:val="style0"/>
        <w:numPr>
          <w:ilvl w:val="1"/>
          <w:numId w:val="12"/>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Fault tolerance and disaster recovery mechanisms.</w:t>
      </w:r>
    </w:p>
    <w:p>
      <w:pPr>
        <w:pStyle w:val="style94"/>
        <w:ind w:left="720"/>
        <w:rPr/>
      </w:pPr>
      <w:r>
        <w:rPr>
          <w:rStyle w:val="style87"/>
        </w:rPr>
        <w:t>Usability</w:t>
      </w:r>
    </w:p>
    <w:p>
      <w:pPr>
        <w:pStyle w:val="style0"/>
        <w:numPr>
          <w:ilvl w:val="1"/>
          <w:numId w:val="13"/>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User-friendly interface with easy navigation.</w:t>
      </w:r>
    </w:p>
    <w:p>
      <w:pPr>
        <w:pStyle w:val="style0"/>
        <w:numPr>
          <w:ilvl w:val="1"/>
          <w:numId w:val="13"/>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Accessibility compliance for differently-</w:t>
      </w:r>
      <w:r>
        <w:rPr>
          <w:rFonts w:ascii="Times New Roman" w:cs="Times New Roman" w:hAnsi="Times New Roman"/>
          <w:sz w:val="24"/>
          <w:szCs w:val="24"/>
        </w:rPr>
        <w:t>abled</w:t>
      </w:r>
      <w:r>
        <w:rPr>
          <w:rFonts w:ascii="Times New Roman" w:cs="Times New Roman" w:hAnsi="Times New Roman"/>
          <w:sz w:val="24"/>
          <w:szCs w:val="24"/>
        </w:rPr>
        <w:t xml:space="preserve"> users.</w:t>
      </w:r>
    </w:p>
    <w:p>
      <w:pPr>
        <w:pStyle w:val="style0"/>
        <w:spacing w:beforeAutospacing="true" w:afterAutospacing="true"/>
        <w:ind w:left="1080"/>
        <w:rPr>
          <w:rFonts w:ascii="Times New Roman" w:cs="Times New Roman" w:hAnsi="Times New Roman"/>
          <w:sz w:val="24"/>
          <w:szCs w:val="24"/>
        </w:rPr>
      </w:pPr>
    </w:p>
    <w:p>
      <w:pPr>
        <w:pStyle w:val="style94"/>
        <w:ind w:left="720"/>
        <w:rPr/>
      </w:pPr>
      <w:r>
        <w:rPr>
          <w:rStyle w:val="style87"/>
        </w:rPr>
        <w:t>Maintainability</w:t>
      </w:r>
    </w:p>
    <w:p>
      <w:pPr>
        <w:pStyle w:val="style0"/>
        <w:numPr>
          <w:ilvl w:val="1"/>
          <w:numId w:val="14"/>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Modular and well-documented codebase.</w:t>
      </w:r>
    </w:p>
    <w:p>
      <w:pPr>
        <w:pStyle w:val="style0"/>
        <w:numPr>
          <w:ilvl w:val="1"/>
          <w:numId w:val="14"/>
        </w:numPr>
        <w:spacing w:beforeAutospacing="true" w:afterAutospacing="true"/>
        <w:rPr>
          <w:rFonts w:ascii="Times New Roman" w:cs="Times New Roman" w:hAnsi="Times New Roman"/>
          <w:sz w:val="24"/>
          <w:szCs w:val="24"/>
        </w:rPr>
      </w:pPr>
      <w:r>
        <w:rPr>
          <w:rFonts w:ascii="Times New Roman" w:cs="Times New Roman" w:hAnsi="Times New Roman"/>
          <w:sz w:val="24"/>
          <w:szCs w:val="24"/>
        </w:rPr>
        <w:t>Easy to deploy updates and patches.</w:t>
      </w:r>
    </w:p>
    <w:p>
      <w:pPr>
        <w:pStyle w:val="style0"/>
        <w:rPr>
          <w:rFonts w:ascii="Times New Roman" w:cs="Times New Roman" w:hAnsi="Times New Roman"/>
          <w:sz w:val="24"/>
          <w:szCs w:val="24"/>
        </w:rPr>
      </w:pPr>
      <w:r>
        <w:rPr>
          <w:rStyle w:val="style4098"/>
        </w:rPr>
        <w:t>Break the Online Food Ordering System into functional increments</w:t>
      </w: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2"/>
        <w:rPr/>
      </w:pPr>
      <w:r>
        <w:t>Increment 1: Restaurant Listing and Menu Viewing</w:t>
      </w:r>
    </w:p>
    <w:p>
      <w:pPr>
        <w:pStyle w:val="style0"/>
        <w:rPr>
          <w:rFonts w:ascii="Times New Roman" w:cs="Times New Roman" w:hAnsi="Times New Roman"/>
          <w:sz w:val="24"/>
          <w:szCs w:val="24"/>
        </w:rPr>
      </w:pP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Users can view available restaurants.</w:t>
      </w: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Users can browse restaurant menus (food items with prices).</w:t>
      </w:r>
    </w:p>
    <w:p>
      <w:pPr>
        <w:pStyle w:val="style2"/>
        <w:rPr/>
      </w:pPr>
      <w:r>
        <w:t>Increment 2: User Account Management</w:t>
      </w:r>
    </w:p>
    <w:p>
      <w:pPr>
        <w:pStyle w:val="style0"/>
        <w:rPr>
          <w:rFonts w:ascii="Times New Roman" w:cs="Times New Roman" w:hAnsi="Times New Roman"/>
          <w:sz w:val="24"/>
          <w:szCs w:val="24"/>
        </w:rPr>
      </w:pP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Users can register and log in.</w:t>
      </w: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Basic profile management (e.g., name, address).</w:t>
      </w:r>
    </w:p>
    <w:p>
      <w:pPr>
        <w:pStyle w:val="style2"/>
        <w:rPr/>
      </w:pPr>
      <w:r>
        <w:t>Increment 3: Adding to Cart and Order Placement</w:t>
      </w:r>
    </w:p>
    <w:p>
      <w:pPr>
        <w:pStyle w:val="style0"/>
        <w:rPr>
          <w:rFonts w:ascii="Times New Roman" w:cs="Times New Roman" w:hAnsi="Times New Roman"/>
          <w:sz w:val="24"/>
          <w:szCs w:val="24"/>
        </w:rPr>
      </w:pP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Users can add food items to a cart.</w:t>
      </w: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Users can place an order with basic confirmation.</w:t>
      </w:r>
    </w:p>
    <w:p>
      <w:pPr>
        <w:pStyle w:val="style2"/>
        <w:rPr/>
      </w:pPr>
      <w:r>
        <w:t>Increment 4: Payment Integration</w:t>
      </w:r>
    </w:p>
    <w:p>
      <w:pPr>
        <w:pStyle w:val="style0"/>
        <w:rPr>
          <w:rFonts w:ascii="Times New Roman" w:cs="Times New Roman" w:hAnsi="Times New Roman"/>
          <w:sz w:val="24"/>
          <w:szCs w:val="24"/>
        </w:rPr>
      </w:pP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Users can choose payment methods (e.g., Cash on Delivery, Card Payment).</w:t>
      </w: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Simulate payment processing.</w:t>
      </w:r>
    </w:p>
    <w:p>
      <w:pPr>
        <w:pStyle w:val="style2"/>
        <w:rPr/>
      </w:pPr>
      <w:r>
        <w:t>Increment 5: Order Tracking and Notifications</w:t>
      </w:r>
    </w:p>
    <w:p>
      <w:pPr>
        <w:pStyle w:val="style2"/>
        <w:rPr/>
      </w:pP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Users can track the status of their order (e.g., "Order Confirmed,""Out for Delivery").</w:t>
      </w:r>
    </w:p>
    <w:p>
      <w:pPr>
        <w:pStyle w:val="style0"/>
        <w:numPr>
          <w:ilvl w:val="0"/>
          <w:numId w:val="15"/>
        </w:numPr>
        <w:rPr>
          <w:rFonts w:ascii="Times New Roman" w:cs="Times New Roman" w:hAnsi="Times New Roman"/>
          <w:sz w:val="24"/>
          <w:szCs w:val="24"/>
        </w:rPr>
      </w:pPr>
      <w:r>
        <w:rPr>
          <w:rFonts w:ascii="Times New Roman" w:cs="Times New Roman" w:hAnsi="Times New Roman"/>
          <w:sz w:val="24"/>
          <w:szCs w:val="24"/>
        </w:rPr>
        <w:t>Basic notifications via the interface.</w:t>
      </w:r>
    </w:p>
    <w:p>
      <w:pPr>
        <w:pStyle w:val="style1"/>
        <w:rPr/>
      </w:pPr>
      <w:r>
        <w:t>Working system and feature of each incremental system</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Increment 1</w:t>
      </w:r>
    </w:p>
    <w:p>
      <w:pPr>
        <w:pStyle w:val="style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basic interface displaying a list of restaurants and their menus.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eastAsia="SimSun" w:hAnsi="Times New Roman"/>
          <w:sz w:val="24"/>
          <w:szCs w:val="24"/>
        </w:rPr>
      </w:pPr>
      <w:r>
        <w:rPr>
          <w:rFonts w:ascii="Times New Roman" w:cs="Times New Roman" w:eastAsia="SimSun" w:hAnsi="Times New Roman"/>
          <w:sz w:val="24"/>
          <w:szCs w:val="24"/>
        </w:rPr>
        <w:t>This increment establishes the foundation of the system by defining the core data models for restaurants and menus</w:t>
      </w:r>
      <w:r>
        <w:rPr>
          <w:rFonts w:ascii="Times New Roman" w:cs="Times New Roman" w:eastAsia="SimSun" w:hAnsi="Times New Roman"/>
          <w:sz w:val="24"/>
          <w:szCs w:val="24"/>
        </w:rPr>
        <w:t>,  and</w:t>
      </w:r>
      <w:r>
        <w:rPr>
          <w:rFonts w:ascii="Times New Roman" w:cs="Times New Roman" w:eastAsia="SimSun" w:hAnsi="Times New Roman"/>
          <w:sz w:val="24"/>
          <w:szCs w:val="24"/>
        </w:rPr>
        <w:t xml:space="preserve"> providing a user-friendly interface for interaction.</w:t>
      </w:r>
    </w:p>
    <w:p>
      <w:pPr>
        <w:pStyle w:val="style0"/>
        <w:rPr>
          <w:rFonts w:ascii="Times New Roman" w:cs="Times New Roman" w:eastAsia="SimSun" w:hAnsi="Times New Roman"/>
          <w:sz w:val="24"/>
          <w:szCs w:val="24"/>
        </w:rPr>
      </w:pPr>
    </w:p>
    <w:p>
      <w:pPr>
        <w:pStyle w:val="style2"/>
        <w:rPr/>
      </w:pPr>
      <w:r>
        <w:t>Increment 2:</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user</w:t>
      </w:r>
      <w:r>
        <w:rPr>
          <w:rFonts w:ascii="Times New Roman" w:cs="Times New Roman" w:hAnsi="Times New Roman"/>
          <w:sz w:val="24"/>
          <w:szCs w:val="24"/>
        </w:rPr>
        <w:t xml:space="preserve"> login and registration functionality.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users</w:t>
      </w:r>
      <w:r>
        <w:rPr>
          <w:rFonts w:ascii="Times New Roman" w:cs="Times New Roman" w:hAnsi="Times New Roman"/>
          <w:sz w:val="24"/>
          <w:szCs w:val="24"/>
        </w:rPr>
        <w:t xml:space="preserve"> can now interact with the system as registered members.</w:t>
      </w:r>
    </w:p>
    <w:p>
      <w:pPr>
        <w:pStyle w:val="style2"/>
        <w:rPr/>
      </w:pPr>
      <w:r>
        <w:t>Increment 3:</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Implement the cart and order placement. This is </w:t>
      </w:r>
      <w:r>
        <w:rPr>
          <w:rFonts w:ascii="Times New Roman" w:cs="Times New Roman" w:hAnsi="Times New Roman"/>
          <w:sz w:val="24"/>
          <w:szCs w:val="24"/>
        </w:rPr>
        <w:t>where  users</w:t>
      </w:r>
      <w:r>
        <w:rPr>
          <w:rFonts w:ascii="Times New Roman" w:cs="Times New Roman" w:hAnsi="Times New Roman"/>
          <w:sz w:val="24"/>
          <w:szCs w:val="24"/>
        </w:rPr>
        <w:t xml:space="preserve"> add food items to the cart and place an order.</w:t>
      </w:r>
    </w:p>
    <w:p>
      <w:pPr>
        <w:pStyle w:val="style2"/>
        <w:rPr/>
      </w:pPr>
      <w:r>
        <w:t>Increment 4:</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Integrate a payment simulation where the user selects a payment option.</w:t>
      </w:r>
    </w:p>
    <w:p>
      <w:pPr>
        <w:pStyle w:val="style0"/>
        <w:rPr>
          <w:rFonts w:ascii="Times New Roman" w:cs="Times New Roman" w:hAnsi="Times New Roman"/>
          <w:sz w:val="24"/>
          <w:szCs w:val="24"/>
        </w:rPr>
      </w:pPr>
    </w:p>
    <w:p>
      <w:pPr>
        <w:pStyle w:val="style2"/>
        <w:rPr/>
      </w:pPr>
      <w:r>
        <w:t>Increment 5:</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Show order tracking status updates (e.g., "Preparing,""Out for Delivery").</w:t>
      </w:r>
    </w:p>
    <w:p>
      <w:pPr>
        <w:pStyle w:val="style0"/>
        <w:rPr>
          <w:rFonts w:ascii="Times New Roman" w:cs="Times New Roman" w:hAnsi="Times New Roman"/>
          <w:sz w:val="24"/>
          <w:szCs w:val="24"/>
        </w:rPr>
      </w:pPr>
      <w:r>
        <w:rPr>
          <w:rFonts w:ascii="Times New Roman" w:cs="Times New Roman" w:hAnsi="Times New Roman"/>
          <w:sz w:val="24"/>
          <w:szCs w:val="24"/>
        </w:rPr>
        <w:t>Simulate notifications displayed on the screen.</w:t>
      </w:r>
      <w:bookmarkStart w:id="0" w:name="_GoBack"/>
      <w:bookmarkEnd w:id="0"/>
    </w:p>
    <w:p>
      <w:pPr>
        <w:pStyle w:val="style1"/>
        <w:rPr/>
      </w:pPr>
      <w:r>
        <w:t xml:space="preserve">Conclusion </w:t>
      </w:r>
    </w:p>
    <w:p>
      <w:pPr>
        <w:pStyle w:val="style0"/>
        <w:rPr>
          <w:rFonts w:ascii="Times New Roman" w:cs="Times New Roman" w:hAnsi="Times New Roman"/>
          <w:color w:val="000000"/>
          <w:sz w:val="24"/>
          <w:szCs w:val="24"/>
        </w:rPr>
      </w:pPr>
      <w:r>
        <w:rPr>
          <w:rFonts w:ascii="Times New Roman" w:cs="Times New Roman" w:hAnsi="Times New Roman"/>
          <w:color w:val="000000"/>
          <w:sz w:val="24"/>
          <w:szCs w:val="24"/>
        </w:rPr>
        <w:t>The incremental model is a highly effective software development approach that emphasizes the gradual delivery of a project through smaller, manageable increments. This methodology allows teams to focus on specific functionalities, enabling early testing and validation of each component. By incorporating user feedback at every stage, the incremental model fosters a collaborative environment where stakeholders can influence the development process, ensuring that the final product aligns closely with user needs and expectations.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sectPr>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宋体">
    <w:altName w:val="Wingdings 2"/>
    <w:panose1 w:val="05020102010000070707"/>
    <w:charset w:val="02"/>
    <w:family w:val="roman"/>
    <w:pitch w:val="default"/>
    <w:sig w:usb0="00000000" w:usb1="10000000" w:usb2="00000000" w:usb3="00000000" w:csb0="80000000" w:csb1="00000000"/>
  </w:font>
  <w:font w:name="等线 Light">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00344C4"/>
    <w:lvl w:ilvl="0">
      <w:start w:val="1"/>
      <w:numFmt w:val="bullet"/>
      <w:lvlText w:val=""/>
      <w:lvlJc w:val="left"/>
      <w:pPr>
        <w:tabs>
          <w:tab w:val="left" w:leader="none" w:pos="420"/>
        </w:tabs>
        <w:ind w:left="420" w:hanging="420"/>
      </w:pPr>
      <w:rPr>
        <w:rFonts w:ascii="Wingdings" w:hAnsi="Wingdings" w:hint="default"/>
      </w:rPr>
    </w:lvl>
  </w:abstractNum>
  <w:abstractNum w:abstractNumId="1">
    <w:nsid w:val="00000001"/>
    <w:multiLevelType w:val="hybridMultilevel"/>
    <w:tmpl w:val="4798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26885632"/>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3">
    <w:nsid w:val="00000003"/>
    <w:multiLevelType w:val="hybridMultilevel"/>
    <w:tmpl w:val="68F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rPr>
      <w:rFonts w:ascii="Calibri" w:cs="宋体" w:eastAsia="宋体" w:hAnsi="Calibri"/>
      <w:lang w:eastAsia="zh-CN"/>
    </w:rPr>
  </w:style>
  <w:style w:type="paragraph" w:styleId="style1">
    <w:name w:val="heading 1"/>
    <w:basedOn w:val="style0"/>
    <w:next w:val="style0"/>
    <w:link w:val="style4098"/>
    <w:qFormat/>
    <w:pPr>
      <w:keepNext/>
      <w:keepLines/>
      <w:spacing w:before="480"/>
      <w:outlineLvl w:val="0"/>
    </w:pPr>
    <w:rPr>
      <w:rFonts w:ascii="Calibri Light" w:cs="宋体" w:eastAsia="宋体" w:hAnsi="Calibri Light"/>
      <w:b/>
      <w:bCs/>
      <w:color w:val="2e74b5"/>
      <w:sz w:val="28"/>
      <w:szCs w:val="28"/>
    </w:rPr>
  </w:style>
  <w:style w:type="paragraph" w:styleId="style2">
    <w:name w:val="heading 2"/>
    <w:basedOn w:val="style0"/>
    <w:next w:val="style0"/>
    <w:link w:val="style4099"/>
    <w:qFormat/>
    <w:pPr>
      <w:keepNext/>
      <w:keepLines/>
      <w:spacing w:before="200"/>
      <w:outlineLvl w:val="1"/>
    </w:pPr>
    <w:rPr>
      <w:rFonts w:ascii="Calibri Light" w:cs="宋体" w:eastAsia="宋体" w:hAnsi="Calibri Light"/>
      <w:b/>
      <w:bCs/>
      <w:color w:val="5b9bd5"/>
      <w:sz w:val="26"/>
      <w:szCs w:val="26"/>
    </w:rPr>
  </w:style>
  <w:style w:type="paragraph" w:styleId="style3">
    <w:name w:val="heading 3"/>
    <w:next w:val="style0"/>
    <w:qFormat/>
    <w:pPr>
      <w:spacing w:beforeAutospacing="true" w:afterAutospacing="true"/>
      <w:outlineLvl w:val="2"/>
    </w:pPr>
    <w:rPr>
      <w:rFonts w:ascii="SimSun" w:hAnsi="SimSun" w:hint="eastAsia"/>
      <w:b/>
      <w:bCs/>
      <w:sz w:val="27"/>
      <w:szCs w:val="27"/>
      <w:lang w:eastAsia="zh-CN"/>
    </w:rPr>
  </w:style>
  <w:style w:type="paragraph" w:styleId="style4">
    <w:name w:val="heading 4"/>
    <w:next w:val="style0"/>
    <w:qFormat/>
    <w:pPr>
      <w:spacing w:beforeAutospacing="true" w:afterAutospacing="true"/>
      <w:outlineLvl w:val="3"/>
    </w:pPr>
    <w:rPr>
      <w:rFonts w:ascii="SimSun" w:hAnsi="SimSun" w:hint="eastAsia"/>
      <w:b/>
      <w:bCs/>
      <w:sz w:val="24"/>
      <w:szCs w:val="24"/>
      <w:lang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next w:val="style94"/>
    <w:pPr>
      <w:spacing w:beforeAutospacing="true" w:afterAutospacing="true"/>
    </w:pPr>
    <w:rPr>
      <w:sz w:val="24"/>
      <w:szCs w:val="24"/>
      <w:lang w:eastAsia="zh-CN"/>
    </w:rPr>
  </w:style>
  <w:style w:type="character" w:styleId="style87">
    <w:name w:val="Strong"/>
    <w:basedOn w:val="style65"/>
    <w:next w:val="style87"/>
    <w:qFormat/>
    <w:rPr>
      <w:b/>
      <w:bCs/>
    </w:rPr>
  </w:style>
  <w:style w:type="paragraph" w:styleId="style153">
    <w:name w:val="Balloon Text"/>
    <w:basedOn w:val="style0"/>
    <w:next w:val="style153"/>
    <w:link w:val="style4097"/>
    <w:pPr/>
    <w:rPr>
      <w:rFonts w:ascii="Tahoma" w:cs="Tahoma" w:hAnsi="Tahoma"/>
      <w:sz w:val="16"/>
      <w:szCs w:val="16"/>
    </w:rPr>
  </w:style>
  <w:style w:type="character" w:customStyle="1" w:styleId="style4097">
    <w:name w:val="Balloon Text Char"/>
    <w:basedOn w:val="style65"/>
    <w:next w:val="style4097"/>
    <w:link w:val="style153"/>
    <w:rPr>
      <w:rFonts w:ascii="Tahoma" w:cs="Tahoma" w:eastAsia="宋体" w:hAnsi="Tahoma"/>
      <w:sz w:val="16"/>
      <w:szCs w:val="16"/>
      <w:lang w:eastAsia="zh-CN"/>
    </w:rPr>
  </w:style>
  <w:style w:type="character" w:customStyle="1" w:styleId="style4098">
    <w:name w:val="Heading 1 Char_df86ec94-e7d6-400d-857b-c1ac97305b11"/>
    <w:basedOn w:val="style65"/>
    <w:next w:val="style4098"/>
    <w:link w:val="style1"/>
    <w:rPr>
      <w:rFonts w:ascii="Calibri Light" w:cs="宋体" w:eastAsia="宋体" w:hAnsi="Calibri Light"/>
      <w:b/>
      <w:bCs/>
      <w:color w:val="2e74b5"/>
      <w:sz w:val="28"/>
      <w:szCs w:val="28"/>
      <w:lang w:eastAsia="zh-CN"/>
    </w:rPr>
  </w:style>
  <w:style w:type="character" w:customStyle="1" w:styleId="style4099">
    <w:name w:val="Heading 2 Char_1e9d6486-4432-4b51-8a5b-080570067bf8"/>
    <w:basedOn w:val="style65"/>
    <w:next w:val="style4099"/>
    <w:link w:val="style2"/>
    <w:rPr>
      <w:rFonts w:ascii="Calibri Light" w:cs="宋体" w:eastAsia="宋体" w:hAnsi="Calibri Light"/>
      <w:b/>
      <w:bCs/>
      <w:color w:val="5b9bd5"/>
      <w:sz w:val="26"/>
      <w:szCs w:val="26"/>
      <w:lang w:eastAsia="zh-CN"/>
    </w:rPr>
  </w:style>
  <w:style w:type="paragraph" w:styleId="style179">
    <w:name w:val="List Paragraph"/>
    <w:basedOn w:val="style0"/>
    <w:next w:val="style179"/>
    <w:uiPriority w:val="99"/>
    <w:pPr>
      <w:ind w:left="720"/>
      <w:contextualSpacing/>
    </w:pPr>
    <w:rPr/>
  </w:style>
  <w:style w:type="paragraph" w:styleId="style32">
    <w:name w:val="footer"/>
    <w:basedOn w:val="style0"/>
    <w:next w:val="style32"/>
    <w:pPr>
      <w:tabs>
        <w:tab w:val="center" w:leader="none" w:pos="4140"/>
        <w:tab w:val="right" w:leader="none" w:pos="8300"/>
      </w:tabs>
      <w:snapToGrid w:val="false"/>
      <w:spacing w:before="0" w:after="160" w:lineRule="auto" w:line="259"/>
      <w:ind w:left="0" w:right="0"/>
      <w:jc w:val="left"/>
    </w:pPr>
    <w:rPr>
      <w:rFonts w:ascii="Calibri" w:cs="宋体" w:eastAsia="Calibri" w:hAnsi="Calibri"/>
      <w:kern w:val="2"/>
      <w:sz w:val="18"/>
      <w:szCs w:val="18"/>
      <w:lang w:val="en-ZA" w:bidi="ar-SA" w:eastAsia="en-US"/>
    </w:rPr>
  </w:style>
  <w:style w:type="paragraph" w:styleId="style20">
    <w:name w:val="toc 2"/>
    <w:basedOn w:val="style0"/>
    <w:next w:val="style20"/>
    <w:pPr>
      <w:spacing w:before="0" w:after="100" w:lineRule="auto" w:line="259"/>
      <w:ind w:left="220" w:right="0"/>
    </w:pPr>
    <w:rPr>
      <w:rFonts w:ascii="Calibri" w:cs="宋体" w:eastAsia="Calibri" w:hAnsi="Calibri"/>
      <w:kern w:val="2"/>
      <w:sz w:val="22"/>
      <w:szCs w:val="22"/>
      <w:lang w:val="en-ZA" w:bidi="ar-SA" w:eastAsia="en-US"/>
    </w:rPr>
  </w:style>
  <w:style w:type="paragraph" w:styleId="style21">
    <w:name w:val="toc 3"/>
    <w:basedOn w:val="style0"/>
    <w:next w:val="style21"/>
    <w:pPr>
      <w:spacing w:before="0" w:after="100" w:lineRule="auto" w:line="259"/>
      <w:ind w:left="440" w:right="0"/>
    </w:pPr>
    <w:rPr>
      <w:rFonts w:ascii="Calibri" w:cs="宋体" w:eastAsia="Calibri" w:hAnsi="Calibri"/>
      <w:kern w:val="2"/>
      <w:sz w:val="22"/>
      <w:szCs w:val="22"/>
      <w:lang w:val="en-ZA" w:bidi="ar-SA" w:eastAsia="en-US"/>
    </w:rPr>
  </w:style>
  <w:style w:type="paragraph" w:customStyle="1" w:styleId="style4100">
    <w:name w:val="&quot;TOC Heading_3c3c482a-4379-40eb-a664-e8db08cba6d4&quot;"/>
    <w:basedOn w:val="style1"/>
    <w:next w:val="style4100"/>
    <w:qFormat/>
    <w:pPr>
      <w:keepNext/>
      <w:keepLines/>
      <w:widowControl w:val="false"/>
      <w:spacing w:before="240" w:after="0" w:lineRule="auto" w:line="259"/>
      <w:ind w:left="0" w:right="0"/>
      <w:outlineLvl w:val="9"/>
    </w:pPr>
    <w:rPr>
      <w:rFonts w:ascii="Calibri Light" w:cs="宋体" w:eastAsia="等线 Light" w:hAnsi="Calibri Light"/>
      <w:color w:val="2f5597"/>
      <w:kern w:val="0"/>
      <w:sz w:val="32"/>
      <w:szCs w:val="32"/>
      <w:lang w:val="en-US" w:bidi="ar-SA" w:eastAsia="en-US"/>
    </w:rPr>
  </w:style>
  <w:style w:type="paragraph" w:styleId="style19">
    <w:name w:val="toc 1"/>
    <w:basedOn w:val="style0"/>
    <w:next w:val="style19"/>
    <w:pPr>
      <w:spacing w:before="0" w:after="100" w:lineRule="auto" w:line="259"/>
      <w:ind w:left="0" w:right="0"/>
    </w:pPr>
    <w:rPr>
      <w:rFonts w:ascii="Calibri" w:cs="宋体" w:eastAsia="Calibri" w:hAnsi="Calibri"/>
      <w:kern w:val="2"/>
      <w:sz w:val="22"/>
      <w:szCs w:val="22"/>
      <w:lang w:val="en-ZA"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964</Words>
  <Pages>14</Pages>
  <Characters>5922</Characters>
  <Application>WPS Office</Application>
  <DocSecurity>0</DocSecurity>
  <Paragraphs>180</Paragraphs>
  <ScaleCrop>false</ScaleCrop>
  <LinksUpToDate>false</LinksUpToDate>
  <CharactersWithSpaces>7140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2024-12-17T14:49:00Z</dcterms:created>
  <dc:creator>mariamawit</dc:creator>
  <lastModifiedBy>Infinix X669</lastModifiedBy>
  <dcterms:modified xsi:type="dcterms:W3CDTF">2024-12-19T03:46:13Z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D8196F047D2B41F593FAF00B1F33FDFF_11</vt:lpwstr>
  </property>
</Properties>
</file>