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E7" w:rsidRPr="00956646" w:rsidRDefault="00956646">
      <w:pPr>
        <w:spacing w:after="186"/>
        <w:ind w:right="85"/>
        <w:rPr>
          <w:lang w:val="ru-RU"/>
        </w:rPr>
      </w:pPr>
      <w:r w:rsidRPr="00956646">
        <w:rPr>
          <w:lang w:val="ru-RU"/>
        </w:rPr>
        <w:t xml:space="preserve">МІНІСТЕРСТВО ОСВІТИ І НАУКИ УКРАЇНИ </w:t>
      </w:r>
    </w:p>
    <w:p w:rsidR="00E437E7" w:rsidRPr="00956646" w:rsidRDefault="00956646">
      <w:pPr>
        <w:spacing w:after="132"/>
        <w:ind w:left="493" w:right="572"/>
        <w:jc w:val="center"/>
        <w:rPr>
          <w:lang w:val="ru-RU"/>
        </w:rPr>
      </w:pPr>
      <w:r w:rsidRPr="00956646">
        <w:rPr>
          <w:lang w:val="ru-RU"/>
        </w:rPr>
        <w:t xml:space="preserve">НАЦІОНАЛЬНИЙ УНІВЕРСИТЕТ "ЛЬВІВСЬКА ПОЛІТЕХНІКА" </w:t>
      </w:r>
    </w:p>
    <w:p w:rsidR="00E437E7" w:rsidRPr="00956646" w:rsidRDefault="00956646">
      <w:pPr>
        <w:spacing w:after="186"/>
        <w:ind w:left="564" w:firstLine="0"/>
        <w:jc w:val="center"/>
        <w:rPr>
          <w:lang w:val="ru-RU"/>
        </w:rPr>
      </w:pP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132"/>
        <w:ind w:left="493"/>
        <w:jc w:val="center"/>
        <w:rPr>
          <w:lang w:val="ru-RU"/>
        </w:rPr>
      </w:pPr>
      <w:r w:rsidRPr="00956646">
        <w:rPr>
          <w:lang w:val="ru-RU"/>
        </w:rPr>
        <w:t xml:space="preserve">Кафедра систем штучного </w:t>
      </w:r>
      <w:proofErr w:type="spellStart"/>
      <w:r w:rsidRPr="00956646">
        <w:rPr>
          <w:lang w:val="ru-RU"/>
        </w:rPr>
        <w:t>інтелекту</w:t>
      </w:r>
      <w:proofErr w:type="spellEnd"/>
      <w:r w:rsidRPr="00956646">
        <w:rPr>
          <w:lang w:val="ru-RU"/>
        </w:rPr>
        <w:t xml:space="preserve">  </w:t>
      </w:r>
    </w:p>
    <w:p w:rsidR="00E437E7" w:rsidRPr="00956646" w:rsidRDefault="00956646">
      <w:pPr>
        <w:spacing w:after="120"/>
        <w:ind w:left="564" w:firstLine="0"/>
        <w:jc w:val="center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60" w:line="312" w:lineRule="auto"/>
        <w:ind w:left="5118" w:right="3248" w:hanging="1304"/>
        <w:rPr>
          <w:lang w:val="ru-RU"/>
        </w:rPr>
      </w:pPr>
      <w:r>
        <w:rPr>
          <w:noProof/>
        </w:rPr>
        <w:drawing>
          <wp:inline distT="0" distB="0" distL="0" distR="0">
            <wp:extent cx="1656080" cy="203581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646">
        <w:rPr>
          <w:b/>
          <w:lang w:val="ru-RU"/>
        </w:rPr>
        <w:t xml:space="preserve">  </w:t>
      </w:r>
    </w:p>
    <w:p w:rsidR="00E437E7" w:rsidRPr="00956646" w:rsidRDefault="00956646">
      <w:pPr>
        <w:spacing w:after="185"/>
        <w:ind w:left="564" w:firstLine="0"/>
        <w:jc w:val="center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2" w:line="397" w:lineRule="auto"/>
        <w:ind w:left="2709" w:right="2093" w:hanging="126"/>
        <w:jc w:val="center"/>
        <w:rPr>
          <w:lang w:val="ru-RU"/>
        </w:rPr>
      </w:pPr>
      <w:r w:rsidRPr="00956646">
        <w:rPr>
          <w:lang w:val="ru-RU"/>
        </w:rPr>
        <w:t xml:space="preserve">ЗВІТ ДО ЛАБОРАТОРНОЇ </w:t>
      </w:r>
      <w:proofErr w:type="gramStart"/>
      <w:r w:rsidRPr="00956646">
        <w:rPr>
          <w:lang w:val="ru-RU"/>
        </w:rPr>
        <w:t xml:space="preserve">РОБОТИ </w:t>
      </w:r>
      <w:r w:rsidRPr="00956646">
        <w:rPr>
          <w:b/>
          <w:lang w:val="ru-RU"/>
        </w:rPr>
        <w:t xml:space="preserve"> </w:t>
      </w:r>
      <w:r w:rsidRPr="00956646">
        <w:rPr>
          <w:lang w:val="ru-RU"/>
        </w:rPr>
        <w:t>№</w:t>
      </w:r>
      <w:proofErr w:type="gramEnd"/>
      <w:r w:rsidRPr="00956646">
        <w:rPr>
          <w:lang w:val="ru-RU"/>
        </w:rPr>
        <w:t xml:space="preserve">1   </w:t>
      </w:r>
      <w:r w:rsidRPr="00956646">
        <w:rPr>
          <w:b/>
          <w:lang w:val="ru-RU"/>
        </w:rPr>
        <w:t>з курсу “ОБДЗ”</w:t>
      </w:r>
      <w:r w:rsidRPr="00956646">
        <w:rPr>
          <w:lang w:val="ru-RU"/>
        </w:rPr>
        <w:t xml:space="preserve">  на тему: </w:t>
      </w:r>
    </w:p>
    <w:p w:rsidR="00E437E7" w:rsidRPr="00956646" w:rsidRDefault="00956646">
      <w:pPr>
        <w:pStyle w:val="Heading1"/>
        <w:rPr>
          <w:lang w:val="ru-RU"/>
        </w:rPr>
      </w:pPr>
      <w:r w:rsidRPr="00956646">
        <w:rPr>
          <w:lang w:val="ru-RU"/>
        </w:rPr>
        <w:t xml:space="preserve"> “</w:t>
      </w:r>
      <w:proofErr w:type="spellStart"/>
      <w:r w:rsidRPr="00956646">
        <w:rPr>
          <w:lang w:val="ru-RU"/>
        </w:rPr>
        <w:t>Проектування</w:t>
      </w:r>
      <w:proofErr w:type="spellEnd"/>
      <w:r w:rsidRPr="00956646">
        <w:rPr>
          <w:lang w:val="ru-RU"/>
        </w:rPr>
        <w:t xml:space="preserve"> баз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”  </w:t>
      </w:r>
    </w:p>
    <w:p w:rsidR="00E437E7" w:rsidRPr="00956646" w:rsidRDefault="00956646">
      <w:pPr>
        <w:spacing w:after="133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131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131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131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131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311"/>
        <w:ind w:left="0" w:firstLine="0"/>
        <w:jc w:val="right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300"/>
        <w:ind w:left="10" w:right="6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956646">
        <w:rPr>
          <w:b/>
          <w:lang w:val="ru-RU"/>
        </w:rPr>
        <w:t xml:space="preserve">: </w:t>
      </w:r>
    </w:p>
    <w:p w:rsidR="00E437E7" w:rsidRPr="00956646" w:rsidRDefault="00956646">
      <w:pPr>
        <w:spacing w:after="304"/>
        <w:ind w:left="10" w:right="61"/>
        <w:jc w:val="right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КН-208</w:t>
      </w: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304"/>
        <w:ind w:left="10" w:right="61"/>
        <w:jc w:val="right"/>
        <w:rPr>
          <w:lang w:val="ru-RU"/>
        </w:rPr>
      </w:pP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300"/>
        <w:ind w:left="10" w:right="60"/>
        <w:jc w:val="right"/>
        <w:rPr>
          <w:lang w:val="ru-RU"/>
        </w:rPr>
      </w:pPr>
      <w:proofErr w:type="spellStart"/>
      <w:r w:rsidRPr="00956646">
        <w:rPr>
          <w:b/>
          <w:lang w:val="ru-RU"/>
        </w:rPr>
        <w:t>Викладач</w:t>
      </w:r>
      <w:proofErr w:type="spellEnd"/>
      <w:r w:rsidRPr="00956646">
        <w:rPr>
          <w:b/>
          <w:lang w:val="ru-RU"/>
        </w:rPr>
        <w:t xml:space="preserve">: </w:t>
      </w:r>
    </w:p>
    <w:p w:rsidR="00E437E7" w:rsidRPr="00956646" w:rsidRDefault="00956646">
      <w:pPr>
        <w:spacing w:after="133"/>
        <w:ind w:left="10" w:right="61"/>
        <w:jc w:val="right"/>
        <w:rPr>
          <w:lang w:val="ru-RU"/>
        </w:rPr>
      </w:pPr>
      <w:r w:rsidRPr="00956646">
        <w:rPr>
          <w:lang w:val="ru-RU"/>
        </w:rPr>
        <w:t xml:space="preserve">Якимишин Х.М. </w:t>
      </w:r>
    </w:p>
    <w:p w:rsidR="00E437E7" w:rsidRPr="00956646" w:rsidRDefault="00956646">
      <w:pPr>
        <w:spacing w:after="0"/>
        <w:ind w:left="0" w:firstLine="0"/>
        <w:rPr>
          <w:lang w:val="ru-RU"/>
        </w:rPr>
      </w:pP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239" w:line="370" w:lineRule="auto"/>
        <w:ind w:left="-5" w:right="85"/>
        <w:rPr>
          <w:lang w:val="ru-RU"/>
        </w:rPr>
      </w:pPr>
      <w:r w:rsidRPr="00956646">
        <w:rPr>
          <w:b/>
          <w:lang w:val="ru-RU"/>
        </w:rPr>
        <w:lastRenderedPageBreak/>
        <w:t xml:space="preserve">Мета </w:t>
      </w:r>
      <w:proofErr w:type="spellStart"/>
      <w:r w:rsidRPr="00956646">
        <w:rPr>
          <w:b/>
          <w:lang w:val="ru-RU"/>
        </w:rPr>
        <w:t>роботи</w:t>
      </w:r>
      <w:proofErr w:type="spellEnd"/>
      <w:r w:rsidRPr="00956646">
        <w:rPr>
          <w:b/>
          <w:lang w:val="ru-RU"/>
        </w:rPr>
        <w:t>:</w:t>
      </w:r>
      <w:r w:rsidRPr="00956646">
        <w:rPr>
          <w:lang w:val="ru-RU"/>
        </w:rPr>
        <w:t xml:space="preserve"> “</w:t>
      </w:r>
      <w:proofErr w:type="spellStart"/>
      <w:r w:rsidRPr="00956646">
        <w:rPr>
          <w:lang w:val="ru-RU"/>
        </w:rPr>
        <w:t>Визначити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предметну</w:t>
      </w:r>
      <w:proofErr w:type="spellEnd"/>
      <w:r w:rsidRPr="00956646">
        <w:rPr>
          <w:lang w:val="ru-RU"/>
        </w:rPr>
        <w:t xml:space="preserve"> область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визначити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об’єкти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що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підлягають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представленню</w:t>
      </w:r>
      <w:proofErr w:type="spellEnd"/>
      <w:r w:rsidRPr="00956646">
        <w:rPr>
          <w:lang w:val="ru-RU"/>
        </w:rPr>
        <w:t xml:space="preserve"> в </w:t>
      </w:r>
      <w:proofErr w:type="spellStart"/>
      <w:r w:rsidRPr="00956646">
        <w:rPr>
          <w:lang w:val="ru-RU"/>
        </w:rPr>
        <w:t>базі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побудувати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формалізований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опис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об’єктів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визначити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первинні</w:t>
      </w:r>
      <w:proofErr w:type="spellEnd"/>
      <w:r w:rsidRPr="00956646">
        <w:rPr>
          <w:lang w:val="ru-RU"/>
        </w:rPr>
        <w:t xml:space="preserve"> та </w:t>
      </w:r>
      <w:proofErr w:type="spellStart"/>
      <w:r w:rsidRPr="00956646">
        <w:rPr>
          <w:lang w:val="ru-RU"/>
        </w:rPr>
        <w:t>зовнішні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ключі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побудувати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контекстну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діаграму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області</w:t>
      </w:r>
      <w:proofErr w:type="spellEnd"/>
      <w:r w:rsidRPr="00956646">
        <w:rPr>
          <w:lang w:val="ru-RU"/>
        </w:rPr>
        <w:t xml:space="preserve">”. </w:t>
      </w:r>
    </w:p>
    <w:p w:rsidR="00E437E7" w:rsidRPr="00956646" w:rsidRDefault="00956646">
      <w:pPr>
        <w:pStyle w:val="Heading1"/>
        <w:spacing w:after="386"/>
        <w:ind w:right="586"/>
        <w:rPr>
          <w:lang w:val="ru-RU"/>
        </w:rPr>
      </w:pPr>
      <w:proofErr w:type="spellStart"/>
      <w:r w:rsidRPr="00956646">
        <w:rPr>
          <w:lang w:val="ru-RU"/>
        </w:rPr>
        <w:t>Короткі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теоретичні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відомості</w:t>
      </w:r>
      <w:proofErr w:type="spellEnd"/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142" w:line="398" w:lineRule="auto"/>
        <w:ind w:left="-5" w:right="85"/>
        <w:rPr>
          <w:lang w:val="ru-RU"/>
        </w:rPr>
      </w:pPr>
      <w:r w:rsidRPr="00956646">
        <w:rPr>
          <w:b/>
          <w:lang w:val="ru-RU"/>
        </w:rPr>
        <w:t xml:space="preserve">База </w:t>
      </w:r>
      <w:proofErr w:type="spellStart"/>
      <w:r w:rsidRPr="00956646">
        <w:rPr>
          <w:b/>
          <w:lang w:val="ru-RU"/>
        </w:rPr>
        <w:t>даних</w:t>
      </w:r>
      <w:proofErr w:type="spellEnd"/>
      <w:r w:rsidRPr="00956646">
        <w:rPr>
          <w:lang w:val="ru-RU"/>
        </w:rPr>
        <w:t xml:space="preserve"> (БД) — </w:t>
      </w:r>
      <w:proofErr w:type="spellStart"/>
      <w:r w:rsidRPr="00956646">
        <w:rPr>
          <w:lang w:val="ru-RU"/>
        </w:rPr>
        <w:t>це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структурована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сукупність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які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відображають</w:t>
      </w:r>
      <w:proofErr w:type="spellEnd"/>
      <w:r w:rsidRPr="00956646">
        <w:rPr>
          <w:lang w:val="ru-RU"/>
        </w:rPr>
        <w:t xml:space="preserve"> стан </w:t>
      </w:r>
      <w:proofErr w:type="spellStart"/>
      <w:r w:rsidRPr="00956646">
        <w:rPr>
          <w:lang w:val="ru-RU"/>
        </w:rPr>
        <w:t>об'єктів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певної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області</w:t>
      </w:r>
      <w:proofErr w:type="spellEnd"/>
      <w:r w:rsidRPr="00956646">
        <w:rPr>
          <w:lang w:val="ru-RU"/>
        </w:rPr>
        <w:t xml:space="preserve"> та </w:t>
      </w:r>
      <w:proofErr w:type="spellStart"/>
      <w:r w:rsidRPr="00956646">
        <w:rPr>
          <w:lang w:val="ru-RU"/>
        </w:rPr>
        <w:t>зв'язки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ними. </w:t>
      </w:r>
    </w:p>
    <w:p w:rsidR="00E437E7" w:rsidRPr="00956646" w:rsidRDefault="00956646">
      <w:pPr>
        <w:spacing w:after="40" w:line="369" w:lineRule="auto"/>
        <w:ind w:left="-5" w:right="85"/>
        <w:rPr>
          <w:lang w:val="ru-RU"/>
        </w:rPr>
      </w:pPr>
      <w:r w:rsidRPr="00956646">
        <w:rPr>
          <w:lang w:val="ru-RU"/>
        </w:rPr>
        <w:t xml:space="preserve">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можна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використовувати</w:t>
      </w:r>
      <w:proofErr w:type="spellEnd"/>
      <w:r w:rsidRPr="00956646">
        <w:rPr>
          <w:lang w:val="ru-RU"/>
        </w:rPr>
        <w:t xml:space="preserve"> як один </w:t>
      </w:r>
      <w:proofErr w:type="spellStart"/>
      <w:r w:rsidRPr="00956646">
        <w:rPr>
          <w:lang w:val="ru-RU"/>
        </w:rPr>
        <w:t>комп'ютер</w:t>
      </w:r>
      <w:proofErr w:type="spellEnd"/>
      <w:r w:rsidRPr="00956646">
        <w:rPr>
          <w:lang w:val="ru-RU"/>
        </w:rPr>
        <w:t xml:space="preserve">, так і </w:t>
      </w:r>
      <w:proofErr w:type="spellStart"/>
      <w:r w:rsidRPr="00956646">
        <w:rPr>
          <w:lang w:val="ru-RU"/>
        </w:rPr>
        <w:t>багато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взаємопов'язаних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комп'ютерів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Якщо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різні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частини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однієї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зберігають</w:t>
      </w:r>
      <w:proofErr w:type="spellEnd"/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багатьох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комп'ютерах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об'єднаних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собою мережею, то </w:t>
      </w:r>
      <w:proofErr w:type="spellStart"/>
      <w:r w:rsidRPr="00956646">
        <w:rPr>
          <w:lang w:val="ru-RU"/>
        </w:rPr>
        <w:t>таку</w:t>
      </w:r>
      <w:proofErr w:type="spellEnd"/>
      <w:r w:rsidRPr="00956646">
        <w:rPr>
          <w:lang w:val="ru-RU"/>
        </w:rPr>
        <w:t xml:space="preserve"> базу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називають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розподіленою</w:t>
      </w:r>
      <w:proofErr w:type="spellEnd"/>
      <w:r w:rsidRPr="00956646">
        <w:rPr>
          <w:lang w:val="ru-RU"/>
        </w:rPr>
        <w:t xml:space="preserve"> базою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i/>
          <w:lang w:val="ru-RU"/>
        </w:rPr>
        <w:t>.</w:t>
      </w: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201" w:line="395" w:lineRule="auto"/>
        <w:ind w:left="-5" w:right="85"/>
        <w:rPr>
          <w:lang w:val="ru-RU"/>
        </w:rPr>
      </w:pPr>
      <w:r w:rsidRPr="00956646">
        <w:rPr>
          <w:b/>
          <w:lang w:val="ru-RU"/>
        </w:rPr>
        <w:t>Предметна область</w:t>
      </w:r>
      <w:r w:rsidRPr="00956646">
        <w:rPr>
          <w:lang w:val="ru-RU"/>
        </w:rPr>
        <w:t xml:space="preserve"> (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) — </w:t>
      </w:r>
      <w:proofErr w:type="spellStart"/>
      <w:r w:rsidRPr="00956646">
        <w:rPr>
          <w:lang w:val="ru-RU"/>
        </w:rPr>
        <w:t>це</w:t>
      </w:r>
      <w:proofErr w:type="spellEnd"/>
      <w:r w:rsidRPr="00956646">
        <w:rPr>
          <w:lang w:val="ru-RU"/>
        </w:rPr>
        <w:t xml:space="preserve"> сфера </w:t>
      </w:r>
      <w:proofErr w:type="spellStart"/>
      <w:r w:rsidRPr="00956646">
        <w:rPr>
          <w:lang w:val="ru-RU"/>
        </w:rPr>
        <w:t>застосування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конкретної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. </w:t>
      </w:r>
    </w:p>
    <w:p w:rsidR="00E437E7" w:rsidRPr="00956646" w:rsidRDefault="00956646">
      <w:pPr>
        <w:spacing w:line="385" w:lineRule="auto"/>
        <w:ind w:left="-5" w:right="85"/>
        <w:rPr>
          <w:lang w:val="ru-RU"/>
        </w:rPr>
      </w:pPr>
      <w:proofErr w:type="spellStart"/>
      <w:r w:rsidRPr="00956646">
        <w:rPr>
          <w:lang w:val="ru-RU"/>
        </w:rPr>
        <w:t>Наприклад</w:t>
      </w:r>
      <w:proofErr w:type="spellEnd"/>
      <w:r w:rsidRPr="00956646">
        <w:rPr>
          <w:lang w:val="ru-RU"/>
        </w:rPr>
        <w:t xml:space="preserve">, медицина, </w:t>
      </w:r>
      <w:proofErr w:type="spellStart"/>
      <w:r w:rsidRPr="00956646">
        <w:rPr>
          <w:lang w:val="ru-RU"/>
        </w:rPr>
        <w:t>освіта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залізничний</w:t>
      </w:r>
      <w:proofErr w:type="spellEnd"/>
      <w:r w:rsidRPr="00956646">
        <w:rPr>
          <w:lang w:val="ru-RU"/>
        </w:rPr>
        <w:t xml:space="preserve"> транспорт </w:t>
      </w:r>
      <w:proofErr w:type="spellStart"/>
      <w:r w:rsidRPr="00956646">
        <w:rPr>
          <w:lang w:val="ru-RU"/>
        </w:rPr>
        <w:t>тощо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i/>
          <w:lang w:val="ru-RU"/>
        </w:rPr>
        <w:t>Об'єктами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предметної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області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можуть</w:t>
      </w:r>
      <w:proofErr w:type="spellEnd"/>
      <w:r w:rsidRPr="00956646">
        <w:rPr>
          <w:lang w:val="ru-RU"/>
        </w:rPr>
        <w:t xml:space="preserve"> бути </w:t>
      </w:r>
      <w:proofErr w:type="spellStart"/>
      <w:r w:rsidRPr="00956646">
        <w:rPr>
          <w:lang w:val="ru-RU"/>
        </w:rPr>
        <w:t>підприємства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школи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учні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учителі</w:t>
      </w:r>
      <w:proofErr w:type="spellEnd"/>
      <w:r w:rsidRPr="00956646">
        <w:rPr>
          <w:lang w:val="ru-RU"/>
        </w:rPr>
        <w:t xml:space="preserve">, книжки та </w:t>
      </w:r>
      <w:proofErr w:type="spellStart"/>
      <w:r w:rsidRPr="00956646">
        <w:rPr>
          <w:lang w:val="ru-RU"/>
        </w:rPr>
        <w:t>інші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Об'єкт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має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певний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набір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властивостей</w:t>
      </w:r>
      <w:proofErr w:type="spellEnd"/>
      <w:r w:rsidRPr="00956646">
        <w:rPr>
          <w:lang w:val="ru-RU"/>
        </w:rPr>
        <w:t xml:space="preserve"> (</w:t>
      </w:r>
      <w:proofErr w:type="spellStart"/>
      <w:r w:rsidRPr="00956646">
        <w:rPr>
          <w:lang w:val="ru-RU"/>
        </w:rPr>
        <w:t>параметрів</w:t>
      </w:r>
      <w:proofErr w:type="spellEnd"/>
      <w:r w:rsidRPr="00956646">
        <w:rPr>
          <w:lang w:val="ru-RU"/>
        </w:rPr>
        <w:t xml:space="preserve">), а </w:t>
      </w:r>
      <w:proofErr w:type="spellStart"/>
      <w:r w:rsidRPr="00956646">
        <w:rPr>
          <w:lang w:val="ru-RU"/>
        </w:rPr>
        <w:t>кожна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властивість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значення</w:t>
      </w:r>
      <w:proofErr w:type="spellEnd"/>
      <w:r w:rsidRPr="00956646">
        <w:rPr>
          <w:lang w:val="ru-RU"/>
        </w:rPr>
        <w:t xml:space="preserve">. Такими параметрами </w:t>
      </w:r>
      <w:proofErr w:type="spellStart"/>
      <w:r w:rsidRPr="00956646">
        <w:rPr>
          <w:lang w:val="ru-RU"/>
        </w:rPr>
        <w:t>об'єкта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учень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можуть</w:t>
      </w:r>
      <w:proofErr w:type="spellEnd"/>
      <w:r w:rsidRPr="00956646">
        <w:rPr>
          <w:lang w:val="ru-RU"/>
        </w:rPr>
        <w:t xml:space="preserve"> бути </w:t>
      </w:r>
      <w:proofErr w:type="spellStart"/>
      <w:r w:rsidRPr="00956646">
        <w:rPr>
          <w:lang w:val="ru-RU"/>
        </w:rPr>
        <w:t>прізвище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ім'я</w:t>
      </w:r>
      <w:proofErr w:type="spellEnd"/>
      <w:r w:rsidRPr="00956646">
        <w:rPr>
          <w:lang w:val="ru-RU"/>
        </w:rPr>
        <w:t xml:space="preserve">, по </w:t>
      </w:r>
      <w:proofErr w:type="spellStart"/>
      <w:r w:rsidRPr="00956646">
        <w:rPr>
          <w:lang w:val="ru-RU"/>
        </w:rPr>
        <w:t>батькові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рік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народження</w:t>
      </w:r>
      <w:proofErr w:type="spellEnd"/>
      <w:r w:rsidRPr="00956646">
        <w:rPr>
          <w:lang w:val="ru-RU"/>
        </w:rPr>
        <w:t xml:space="preserve">, а </w:t>
      </w:r>
      <w:proofErr w:type="spellStart"/>
      <w:r w:rsidRPr="00956646">
        <w:rPr>
          <w:lang w:val="ru-RU"/>
        </w:rPr>
        <w:t>їх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значеннями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Романів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Світлана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Богданівна</w:t>
      </w:r>
      <w:proofErr w:type="spellEnd"/>
      <w:r w:rsidRPr="00956646">
        <w:rPr>
          <w:lang w:val="ru-RU"/>
        </w:rPr>
        <w:t xml:space="preserve">, 1999.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деякими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об'єктами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існують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i/>
          <w:lang w:val="ru-RU"/>
        </w:rPr>
        <w:t>зв'язки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Наприклад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вислів</w:t>
      </w:r>
      <w:proofErr w:type="spellEnd"/>
      <w:r w:rsidRPr="00956646">
        <w:rPr>
          <w:lang w:val="ru-RU"/>
        </w:rPr>
        <w:t xml:space="preserve"> «</w:t>
      </w:r>
      <w:proofErr w:type="spellStart"/>
      <w:r w:rsidRPr="00956646">
        <w:rPr>
          <w:lang w:val="ru-RU"/>
        </w:rPr>
        <w:t>учень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має</w:t>
      </w:r>
      <w:proofErr w:type="spellEnd"/>
      <w:r w:rsidRPr="00956646">
        <w:rPr>
          <w:lang w:val="ru-RU"/>
        </w:rPr>
        <w:t xml:space="preserve"> собаку» </w:t>
      </w:r>
      <w:proofErr w:type="spellStart"/>
      <w:r w:rsidRPr="00956646">
        <w:rPr>
          <w:lang w:val="ru-RU"/>
        </w:rPr>
        <w:t>відображає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зміст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зв'язку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об'єктами</w:t>
      </w:r>
      <w:proofErr w:type="spellEnd"/>
      <w:r w:rsidRPr="00956646">
        <w:rPr>
          <w:lang w:val="ru-RU"/>
        </w:rPr>
        <w:t xml:space="preserve"> «</w:t>
      </w:r>
      <w:proofErr w:type="spellStart"/>
      <w:r w:rsidRPr="00956646">
        <w:rPr>
          <w:lang w:val="ru-RU"/>
        </w:rPr>
        <w:t>учень</w:t>
      </w:r>
      <w:proofErr w:type="spellEnd"/>
      <w:r w:rsidRPr="00956646">
        <w:rPr>
          <w:lang w:val="ru-RU"/>
        </w:rPr>
        <w:t xml:space="preserve">» і «собака», а «машина </w:t>
      </w:r>
      <w:proofErr w:type="spellStart"/>
      <w:r w:rsidRPr="00956646">
        <w:rPr>
          <w:lang w:val="ru-RU"/>
        </w:rPr>
        <w:t>їде</w:t>
      </w:r>
      <w:proofErr w:type="spellEnd"/>
      <w:r w:rsidRPr="00956646">
        <w:rPr>
          <w:lang w:val="ru-RU"/>
        </w:rPr>
        <w:t xml:space="preserve"> дорогою» —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об'єктами</w:t>
      </w:r>
      <w:proofErr w:type="spellEnd"/>
      <w:r w:rsidRPr="00956646">
        <w:rPr>
          <w:lang w:val="ru-RU"/>
        </w:rPr>
        <w:t xml:space="preserve"> «машина» і «дорога». </w:t>
      </w:r>
    </w:p>
    <w:p w:rsidR="00E437E7" w:rsidRPr="00956646" w:rsidRDefault="00956646">
      <w:pPr>
        <w:spacing w:line="377" w:lineRule="auto"/>
        <w:ind w:left="-5" w:right="85"/>
        <w:rPr>
          <w:lang w:val="ru-RU"/>
        </w:rPr>
      </w:pPr>
      <w:proofErr w:type="spellStart"/>
      <w:r w:rsidRPr="00956646">
        <w:rPr>
          <w:lang w:val="ru-RU"/>
        </w:rPr>
        <w:t>Комп'ютерну</w:t>
      </w:r>
      <w:proofErr w:type="spellEnd"/>
      <w:r w:rsidRPr="00956646">
        <w:rPr>
          <w:lang w:val="ru-RU"/>
        </w:rPr>
        <w:t xml:space="preserve"> базу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можна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розглядати</w:t>
      </w:r>
      <w:proofErr w:type="spellEnd"/>
      <w:r w:rsidRPr="00956646">
        <w:rPr>
          <w:lang w:val="ru-RU"/>
        </w:rPr>
        <w:t xml:space="preserve"> як </w:t>
      </w:r>
      <w:proofErr w:type="spellStart"/>
      <w:r w:rsidRPr="00956646">
        <w:rPr>
          <w:lang w:val="ru-RU"/>
        </w:rPr>
        <w:t>електронний</w:t>
      </w:r>
      <w:proofErr w:type="spellEnd"/>
      <w:r w:rsidRPr="00956646">
        <w:rPr>
          <w:lang w:val="ru-RU"/>
        </w:rPr>
        <w:t xml:space="preserve"> аналог картотеки, де на </w:t>
      </w:r>
      <w:proofErr w:type="spellStart"/>
      <w:r w:rsidRPr="00956646">
        <w:rPr>
          <w:lang w:val="ru-RU"/>
        </w:rPr>
        <w:t>кожній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картці</w:t>
      </w:r>
      <w:proofErr w:type="spellEnd"/>
      <w:r w:rsidRPr="00956646">
        <w:rPr>
          <w:lang w:val="ru-RU"/>
        </w:rPr>
        <w:t xml:space="preserve"> записано </w:t>
      </w:r>
      <w:proofErr w:type="spellStart"/>
      <w:r w:rsidRPr="00956646">
        <w:rPr>
          <w:lang w:val="ru-RU"/>
        </w:rPr>
        <w:t>відомості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певний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</w:t>
      </w:r>
      <w:proofErr w:type="spellEnd"/>
      <w:r w:rsidRPr="00956646">
        <w:rPr>
          <w:lang w:val="ru-RU"/>
        </w:rPr>
        <w:t xml:space="preserve">, а </w:t>
      </w:r>
      <w:proofErr w:type="spellStart"/>
      <w:r w:rsidRPr="00956646">
        <w:rPr>
          <w:lang w:val="ru-RU"/>
        </w:rPr>
        <w:t>також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посилання</w:t>
      </w:r>
      <w:proofErr w:type="spellEnd"/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інші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картки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що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подають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інформацію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зв'язані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об'єкти</w:t>
      </w:r>
      <w:proofErr w:type="spellEnd"/>
      <w:r w:rsidRPr="00956646">
        <w:rPr>
          <w:lang w:val="ru-RU"/>
        </w:rPr>
        <w:t xml:space="preserve">. </w:t>
      </w:r>
    </w:p>
    <w:p w:rsidR="00E437E7" w:rsidRPr="00956646" w:rsidRDefault="00956646">
      <w:pPr>
        <w:spacing w:line="396" w:lineRule="auto"/>
        <w:ind w:left="-5" w:right="85"/>
        <w:rPr>
          <w:lang w:val="ru-RU"/>
        </w:rPr>
      </w:pPr>
      <w:r w:rsidRPr="00956646">
        <w:rPr>
          <w:i/>
          <w:lang w:val="ru-RU"/>
        </w:rPr>
        <w:t>Схему (структуру)</w:t>
      </w:r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потрібно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відрізняти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її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i/>
          <w:lang w:val="ru-RU"/>
        </w:rPr>
        <w:t>наповнення</w:t>
      </w:r>
      <w:proofErr w:type="spellEnd"/>
      <w:r w:rsidRPr="00956646">
        <w:rPr>
          <w:lang w:val="ru-RU"/>
        </w:rPr>
        <w:t xml:space="preserve">. Схема </w:t>
      </w:r>
      <w:proofErr w:type="spellStart"/>
      <w:r w:rsidRPr="00956646">
        <w:rPr>
          <w:lang w:val="ru-RU"/>
        </w:rPr>
        <w:t>визначає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які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i/>
          <w:lang w:val="ru-RU"/>
        </w:rPr>
        <w:t>властивості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об'єкти</w:t>
      </w:r>
      <w:proofErr w:type="spellEnd"/>
      <w:r w:rsidRPr="00956646">
        <w:rPr>
          <w:lang w:val="ru-RU"/>
        </w:rPr>
        <w:t xml:space="preserve">, а </w:t>
      </w:r>
      <w:proofErr w:type="spellStart"/>
      <w:r w:rsidRPr="00956646">
        <w:rPr>
          <w:lang w:val="ru-RU"/>
        </w:rPr>
        <w:t>наповнення</w:t>
      </w:r>
      <w:proofErr w:type="spellEnd"/>
      <w:r w:rsidRPr="00956646">
        <w:rPr>
          <w:lang w:val="ru-RU"/>
        </w:rPr>
        <w:t xml:space="preserve"> — </w:t>
      </w:r>
    </w:p>
    <w:p w:rsidR="00E437E7" w:rsidRPr="00956646" w:rsidRDefault="00956646">
      <w:pPr>
        <w:spacing w:line="398" w:lineRule="auto"/>
        <w:ind w:left="-5" w:right="85"/>
        <w:rPr>
          <w:lang w:val="ru-RU"/>
        </w:rPr>
      </w:pPr>
      <w:proofErr w:type="spellStart"/>
      <w:r w:rsidRPr="00956646">
        <w:rPr>
          <w:lang w:val="ru-RU"/>
        </w:rPr>
        <w:lastRenderedPageBreak/>
        <w:t>які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i/>
          <w:lang w:val="ru-RU"/>
        </w:rPr>
        <w:t>значення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властивостей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конкретних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об'єктів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дані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які</w:t>
      </w:r>
      <w:proofErr w:type="spellEnd"/>
      <w:r w:rsidRPr="00956646">
        <w:rPr>
          <w:lang w:val="ru-RU"/>
        </w:rPr>
        <w:t xml:space="preserve"> записано </w:t>
      </w:r>
      <w:proofErr w:type="gramStart"/>
      <w:r w:rsidRPr="00956646">
        <w:rPr>
          <w:lang w:val="ru-RU"/>
        </w:rPr>
        <w:t>у базу</w:t>
      </w:r>
      <w:proofErr w:type="gram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поточний</w:t>
      </w:r>
      <w:proofErr w:type="spellEnd"/>
      <w:r w:rsidRPr="00956646">
        <w:rPr>
          <w:lang w:val="ru-RU"/>
        </w:rPr>
        <w:t xml:space="preserve"> момент. </w:t>
      </w:r>
    </w:p>
    <w:p w:rsidR="00E437E7" w:rsidRPr="00956646" w:rsidRDefault="00956646">
      <w:pPr>
        <w:spacing w:line="363" w:lineRule="auto"/>
        <w:ind w:left="-5" w:right="85"/>
        <w:rPr>
          <w:lang w:val="ru-RU"/>
        </w:rPr>
      </w:pPr>
      <w:proofErr w:type="spellStart"/>
      <w:r w:rsidRPr="00956646">
        <w:rPr>
          <w:b/>
          <w:lang w:val="ru-RU"/>
        </w:rPr>
        <w:t>Бази</w:t>
      </w:r>
      <w:proofErr w:type="spellEnd"/>
      <w:r w:rsidRPr="00956646">
        <w:rPr>
          <w:b/>
          <w:lang w:val="ru-RU"/>
        </w:rPr>
        <w:t xml:space="preserve"> </w:t>
      </w:r>
      <w:proofErr w:type="spellStart"/>
      <w:r w:rsidRPr="00956646">
        <w:rPr>
          <w:b/>
          <w:lang w:val="ru-RU"/>
        </w:rPr>
        <w:t>даних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i/>
          <w:lang w:val="ru-RU"/>
        </w:rPr>
        <w:t>це</w:t>
      </w:r>
      <w:proofErr w:type="spellEnd"/>
      <w:r w:rsidRPr="00956646">
        <w:rPr>
          <w:i/>
          <w:lang w:val="ru-RU"/>
        </w:rPr>
        <w:t xml:space="preserve"> не </w:t>
      </w:r>
      <w:proofErr w:type="spellStart"/>
      <w:r w:rsidRPr="00956646">
        <w:rPr>
          <w:i/>
          <w:lang w:val="ru-RU"/>
        </w:rPr>
        <w:t>програмне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забезпечення</w:t>
      </w:r>
      <w:proofErr w:type="spellEnd"/>
      <w:r w:rsidRPr="00956646">
        <w:rPr>
          <w:i/>
          <w:lang w:val="ru-RU"/>
        </w:rPr>
        <w:t xml:space="preserve">, а </w:t>
      </w:r>
      <w:proofErr w:type="spellStart"/>
      <w:r w:rsidRPr="00956646">
        <w:rPr>
          <w:i/>
          <w:lang w:val="ru-RU"/>
        </w:rPr>
        <w:t>лише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сукупність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електронних</w:t>
      </w:r>
      <w:proofErr w:type="spellEnd"/>
      <w:r w:rsidRPr="00956646">
        <w:rPr>
          <w:i/>
          <w:lang w:val="ru-RU"/>
        </w:rPr>
        <w:t xml:space="preserve"> </w:t>
      </w:r>
      <w:proofErr w:type="spellStart"/>
      <w:r w:rsidRPr="00956646">
        <w:rPr>
          <w:i/>
          <w:lang w:val="ru-RU"/>
        </w:rPr>
        <w:t>документів</w:t>
      </w:r>
      <w:proofErr w:type="spellEnd"/>
      <w:r w:rsidRPr="00956646">
        <w:rPr>
          <w:i/>
          <w:lang w:val="ru-RU"/>
        </w:rPr>
        <w:t>,</w:t>
      </w:r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якими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оперують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спеціальні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прикладні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програми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Ці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програми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називають</w:t>
      </w:r>
      <w:proofErr w:type="spellEnd"/>
      <w:r w:rsidRPr="00956646">
        <w:rPr>
          <w:lang w:val="ru-RU"/>
        </w:rPr>
        <w:t xml:space="preserve"> </w:t>
      </w:r>
      <w:r w:rsidRPr="00956646">
        <w:rPr>
          <w:i/>
          <w:lang w:val="ru-RU"/>
        </w:rPr>
        <w:t xml:space="preserve">системами </w:t>
      </w:r>
      <w:proofErr w:type="spellStart"/>
      <w:r w:rsidRPr="00956646">
        <w:rPr>
          <w:i/>
          <w:lang w:val="ru-RU"/>
        </w:rPr>
        <w:t>керування</w:t>
      </w:r>
      <w:proofErr w:type="spellEnd"/>
      <w:r w:rsidRPr="00956646">
        <w:rPr>
          <w:i/>
          <w:lang w:val="ru-RU"/>
        </w:rPr>
        <w:t xml:space="preserve"> базами </w:t>
      </w:r>
      <w:proofErr w:type="spellStart"/>
      <w:r w:rsidRPr="00956646">
        <w:rPr>
          <w:i/>
          <w:lang w:val="ru-RU"/>
        </w:rPr>
        <w:t>даних</w:t>
      </w:r>
      <w:proofErr w:type="spellEnd"/>
      <w:r w:rsidRPr="00956646">
        <w:rPr>
          <w:lang w:val="ru-RU"/>
        </w:rPr>
        <w:t xml:space="preserve"> (так само, як </w:t>
      </w:r>
      <w:proofErr w:type="spellStart"/>
      <w:r w:rsidRPr="00956646">
        <w:rPr>
          <w:lang w:val="ru-RU"/>
        </w:rPr>
        <w:t>електронними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таблицями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оперують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табличні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процесори</w:t>
      </w:r>
      <w:proofErr w:type="spellEnd"/>
      <w:r w:rsidRPr="00956646">
        <w:rPr>
          <w:lang w:val="ru-RU"/>
        </w:rPr>
        <w:t xml:space="preserve">, а </w:t>
      </w:r>
      <w:proofErr w:type="spellStart"/>
      <w:r w:rsidRPr="00956646">
        <w:rPr>
          <w:lang w:val="ru-RU"/>
        </w:rPr>
        <w:t>зображеннями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графічні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редактори</w:t>
      </w:r>
      <w:proofErr w:type="spellEnd"/>
      <w:r w:rsidRPr="00956646">
        <w:rPr>
          <w:lang w:val="ru-RU"/>
        </w:rPr>
        <w:t>).</w:t>
      </w:r>
      <w:r w:rsidRPr="00956646">
        <w:rPr>
          <w:rFonts w:ascii="Calibri" w:eastAsia="Calibri" w:hAnsi="Calibri" w:cs="Calibri"/>
          <w:sz w:val="48"/>
          <w:lang w:val="ru-RU"/>
        </w:rPr>
        <w:t xml:space="preserve"> </w:t>
      </w:r>
    </w:p>
    <w:p w:rsidR="00E437E7" w:rsidRPr="00956646" w:rsidRDefault="00956646">
      <w:pPr>
        <w:spacing w:line="376" w:lineRule="auto"/>
        <w:ind w:left="-5" w:right="85"/>
        <w:rPr>
          <w:lang w:val="ru-RU"/>
        </w:rPr>
      </w:pPr>
      <w:r w:rsidRPr="00956646">
        <w:rPr>
          <w:b/>
          <w:lang w:val="ru-RU"/>
        </w:rPr>
        <w:t xml:space="preserve">Система </w:t>
      </w:r>
      <w:proofErr w:type="spellStart"/>
      <w:r w:rsidRPr="00956646">
        <w:rPr>
          <w:b/>
          <w:lang w:val="ru-RU"/>
        </w:rPr>
        <w:t>керування</w:t>
      </w:r>
      <w:proofErr w:type="spellEnd"/>
      <w:r w:rsidRPr="00956646">
        <w:rPr>
          <w:b/>
          <w:lang w:val="ru-RU"/>
        </w:rPr>
        <w:t xml:space="preserve"> базами </w:t>
      </w:r>
      <w:proofErr w:type="spellStart"/>
      <w:r w:rsidRPr="00956646">
        <w:rPr>
          <w:b/>
          <w:lang w:val="ru-RU"/>
        </w:rPr>
        <w:t>даних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це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програма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що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забезпечує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можливість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створення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та </w:t>
      </w:r>
      <w:proofErr w:type="spellStart"/>
      <w:r w:rsidRPr="00956646">
        <w:rPr>
          <w:lang w:val="ru-RU"/>
        </w:rPr>
        <w:t>виконання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різноманітних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операцій</w:t>
      </w:r>
      <w:proofErr w:type="spellEnd"/>
      <w:r w:rsidRPr="00956646">
        <w:rPr>
          <w:lang w:val="ru-RU"/>
        </w:rPr>
        <w:t xml:space="preserve"> з </w:t>
      </w:r>
      <w:proofErr w:type="spellStart"/>
      <w:r w:rsidRPr="00956646">
        <w:rPr>
          <w:lang w:val="ru-RU"/>
        </w:rPr>
        <w:t>даним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які</w:t>
      </w:r>
      <w:proofErr w:type="spellEnd"/>
      <w:r w:rsidRPr="00956646">
        <w:rPr>
          <w:lang w:val="ru-RU"/>
        </w:rPr>
        <w:t xml:space="preserve"> в </w:t>
      </w:r>
      <w:proofErr w:type="spellStart"/>
      <w:r w:rsidRPr="00956646">
        <w:rPr>
          <w:lang w:val="ru-RU"/>
        </w:rPr>
        <w:t>ній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зберігаються</w:t>
      </w:r>
      <w:proofErr w:type="spellEnd"/>
      <w:r w:rsidRPr="00956646">
        <w:rPr>
          <w:lang w:val="ru-RU"/>
        </w:rPr>
        <w:t xml:space="preserve">. </w:t>
      </w:r>
    </w:p>
    <w:p w:rsidR="00E437E7" w:rsidRPr="00956646" w:rsidRDefault="00956646">
      <w:pPr>
        <w:spacing w:after="198" w:line="399" w:lineRule="auto"/>
        <w:ind w:left="-5" w:right="85"/>
        <w:rPr>
          <w:lang w:val="ru-RU"/>
        </w:rPr>
      </w:pPr>
      <w:proofErr w:type="spellStart"/>
      <w:r w:rsidRPr="00956646">
        <w:rPr>
          <w:lang w:val="ru-RU"/>
        </w:rPr>
        <w:t>Дані</w:t>
      </w:r>
      <w:proofErr w:type="spellEnd"/>
      <w:r w:rsidRPr="00956646">
        <w:rPr>
          <w:lang w:val="ru-RU"/>
        </w:rPr>
        <w:t xml:space="preserve"> у </w:t>
      </w:r>
      <w:proofErr w:type="spellStart"/>
      <w:r w:rsidRPr="00956646">
        <w:rPr>
          <w:lang w:val="ru-RU"/>
        </w:rPr>
        <w:t>базі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краще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захищено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ніж</w:t>
      </w:r>
      <w:proofErr w:type="spellEnd"/>
      <w:r w:rsidRPr="00956646">
        <w:rPr>
          <w:lang w:val="ru-RU"/>
        </w:rPr>
        <w:t xml:space="preserve"> </w:t>
      </w:r>
      <w:proofErr w:type="gramStart"/>
      <w:r w:rsidRPr="00956646">
        <w:rPr>
          <w:lang w:val="ru-RU"/>
        </w:rPr>
        <w:t>у документах</w:t>
      </w:r>
      <w:proofErr w:type="gram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інших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типів</w:t>
      </w:r>
      <w:proofErr w:type="spellEnd"/>
      <w:r w:rsidRPr="00956646">
        <w:rPr>
          <w:lang w:val="ru-RU"/>
        </w:rPr>
        <w:t xml:space="preserve">, до </w:t>
      </w:r>
      <w:proofErr w:type="spellStart"/>
      <w:r w:rsidRPr="00956646">
        <w:rPr>
          <w:lang w:val="ru-RU"/>
        </w:rPr>
        <w:t>яких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прикладні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програми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можуть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звертатись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безпосередньо</w:t>
      </w:r>
      <w:proofErr w:type="spellEnd"/>
      <w:r w:rsidRPr="00956646">
        <w:rPr>
          <w:lang w:val="ru-RU"/>
        </w:rPr>
        <w:t xml:space="preserve">.  </w:t>
      </w:r>
    </w:p>
    <w:p w:rsidR="00E437E7" w:rsidRPr="00956646" w:rsidRDefault="00956646">
      <w:pPr>
        <w:spacing w:after="381"/>
        <w:ind w:left="-5" w:right="85"/>
        <w:rPr>
          <w:lang w:val="ru-RU"/>
        </w:rPr>
      </w:pPr>
      <w:r w:rsidRPr="00956646">
        <w:rPr>
          <w:lang w:val="ru-RU"/>
        </w:rPr>
        <w:t xml:space="preserve">Один з </w:t>
      </w:r>
      <w:proofErr w:type="spellStart"/>
      <w:r w:rsidRPr="00956646">
        <w:rPr>
          <w:lang w:val="ru-RU"/>
        </w:rPr>
        <w:t>основних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типів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– </w:t>
      </w:r>
      <w:proofErr w:type="spellStart"/>
      <w:r w:rsidRPr="00956646">
        <w:rPr>
          <w:lang w:val="ru-RU"/>
        </w:rPr>
        <w:t>це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реляційна</w:t>
      </w:r>
      <w:proofErr w:type="spellEnd"/>
      <w:r w:rsidRPr="00956646">
        <w:rPr>
          <w:lang w:val="ru-RU"/>
        </w:rPr>
        <w:t xml:space="preserve"> БД. </w:t>
      </w:r>
    </w:p>
    <w:p w:rsidR="00E437E7" w:rsidRPr="00956646" w:rsidRDefault="00956646">
      <w:pPr>
        <w:spacing w:line="383" w:lineRule="auto"/>
        <w:ind w:left="-5" w:right="85"/>
        <w:rPr>
          <w:lang w:val="ru-RU"/>
        </w:rPr>
      </w:pPr>
      <w:proofErr w:type="spellStart"/>
      <w:r w:rsidRPr="00956646">
        <w:rPr>
          <w:b/>
          <w:lang w:val="ru-RU"/>
        </w:rPr>
        <w:t>Реляційна</w:t>
      </w:r>
      <w:proofErr w:type="spellEnd"/>
      <w:r w:rsidRPr="00956646">
        <w:rPr>
          <w:b/>
          <w:lang w:val="ru-RU"/>
        </w:rPr>
        <w:t xml:space="preserve"> модель</w:t>
      </w:r>
      <w:r w:rsidRPr="00956646">
        <w:rPr>
          <w:lang w:val="ru-RU"/>
        </w:rPr>
        <w:t xml:space="preserve"> (</w:t>
      </w:r>
      <w:proofErr w:type="spellStart"/>
      <w:r w:rsidRPr="00956646">
        <w:rPr>
          <w:lang w:val="ru-RU"/>
        </w:rPr>
        <w:t>латиною</w:t>
      </w:r>
      <w:proofErr w:type="spellEnd"/>
      <w:r w:rsidRPr="00956646">
        <w:rPr>
          <w:lang w:val="ru-RU"/>
        </w:rPr>
        <w:t xml:space="preserve"> </w:t>
      </w:r>
      <w:proofErr w:type="spellStart"/>
      <w:r>
        <w:t>relatio</w:t>
      </w:r>
      <w:proofErr w:type="spellEnd"/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відношення</w:t>
      </w:r>
      <w:proofErr w:type="spellEnd"/>
      <w:r w:rsidRPr="00956646">
        <w:rPr>
          <w:lang w:val="ru-RU"/>
        </w:rPr>
        <w:t xml:space="preserve">) </w:t>
      </w:r>
      <w:proofErr w:type="spellStart"/>
      <w:r w:rsidRPr="00956646">
        <w:rPr>
          <w:lang w:val="ru-RU"/>
        </w:rPr>
        <w:t>побудована</w:t>
      </w:r>
      <w:proofErr w:type="spellEnd"/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взаємовідношенні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частин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що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її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складають</w:t>
      </w:r>
      <w:proofErr w:type="spellEnd"/>
      <w:r w:rsidRPr="00956646">
        <w:rPr>
          <w:lang w:val="ru-RU"/>
        </w:rPr>
        <w:t xml:space="preserve">. У </w:t>
      </w:r>
      <w:proofErr w:type="spellStart"/>
      <w:r w:rsidRPr="00956646">
        <w:rPr>
          <w:lang w:val="ru-RU"/>
        </w:rPr>
        <w:t>найпростішому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випадку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реляційна</w:t>
      </w:r>
      <w:proofErr w:type="spellEnd"/>
      <w:r w:rsidRPr="00956646">
        <w:rPr>
          <w:lang w:val="ru-RU"/>
        </w:rPr>
        <w:t xml:space="preserve"> модель є </w:t>
      </w:r>
      <w:proofErr w:type="spellStart"/>
      <w:r w:rsidRPr="00956646">
        <w:rPr>
          <w:lang w:val="ru-RU"/>
        </w:rPr>
        <w:t>двовимірним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масивом</w:t>
      </w:r>
      <w:proofErr w:type="spellEnd"/>
      <w:r w:rsidRPr="00956646">
        <w:rPr>
          <w:lang w:val="ru-RU"/>
        </w:rPr>
        <w:t xml:space="preserve"> (таблицею), а при </w:t>
      </w:r>
      <w:proofErr w:type="spellStart"/>
      <w:r w:rsidRPr="00956646">
        <w:rPr>
          <w:lang w:val="ru-RU"/>
        </w:rPr>
        <w:t>створенні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складних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інформаційних</w:t>
      </w:r>
      <w:proofErr w:type="spellEnd"/>
      <w:r w:rsidRPr="00956646">
        <w:rPr>
          <w:lang w:val="ru-RU"/>
        </w:rPr>
        <w:t xml:space="preserve"> моделей — </w:t>
      </w:r>
      <w:proofErr w:type="spellStart"/>
      <w:r w:rsidRPr="00956646">
        <w:rPr>
          <w:lang w:val="ru-RU"/>
        </w:rPr>
        <w:t>сукупністю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взаємопов’язаних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таблиць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кожна</w:t>
      </w:r>
      <w:proofErr w:type="spellEnd"/>
      <w:r w:rsidRPr="00956646">
        <w:rPr>
          <w:lang w:val="ru-RU"/>
        </w:rPr>
        <w:t xml:space="preserve"> з </w:t>
      </w:r>
      <w:proofErr w:type="spellStart"/>
      <w:r w:rsidRPr="00956646">
        <w:rPr>
          <w:lang w:val="ru-RU"/>
        </w:rPr>
        <w:t>яких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містить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набір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однотипних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об'єктів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Кожний</w:t>
      </w:r>
      <w:proofErr w:type="spellEnd"/>
      <w:r w:rsidRPr="00956646">
        <w:rPr>
          <w:lang w:val="ru-RU"/>
        </w:rPr>
        <w:t xml:space="preserve"> рядок </w:t>
      </w:r>
      <w:proofErr w:type="spellStart"/>
      <w:r w:rsidRPr="00956646">
        <w:rPr>
          <w:lang w:val="ru-RU"/>
        </w:rPr>
        <w:t>такої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таблиці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називають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i/>
          <w:lang w:val="ru-RU"/>
        </w:rPr>
        <w:t>записом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кожний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стовпчик</w:t>
      </w:r>
      <w:proofErr w:type="spellEnd"/>
      <w:r w:rsidRPr="00956646">
        <w:rPr>
          <w:lang w:val="ru-RU"/>
        </w:rPr>
        <w:t xml:space="preserve"> — </w:t>
      </w:r>
      <w:r w:rsidRPr="00956646">
        <w:rPr>
          <w:i/>
          <w:lang w:val="ru-RU"/>
        </w:rPr>
        <w:t>полем</w:t>
      </w:r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Таблиці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реляційної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моделі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, як правило, </w:t>
      </w:r>
      <w:proofErr w:type="spellStart"/>
      <w:r w:rsidRPr="00956646">
        <w:rPr>
          <w:lang w:val="ru-RU"/>
        </w:rPr>
        <w:t>зв’язані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собою ключами. </w:t>
      </w:r>
    </w:p>
    <w:p w:rsidR="00E437E7" w:rsidRPr="00956646" w:rsidRDefault="00956646">
      <w:pPr>
        <w:spacing w:after="187"/>
        <w:ind w:left="0" w:firstLine="0"/>
        <w:rPr>
          <w:lang w:val="ru-RU"/>
        </w:rPr>
      </w:pPr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222" w:line="383" w:lineRule="auto"/>
        <w:ind w:left="-5" w:right="301"/>
        <w:rPr>
          <w:lang w:val="ru-RU"/>
        </w:rPr>
      </w:pPr>
      <w:r w:rsidRPr="00956646">
        <w:rPr>
          <w:b/>
          <w:lang w:val="ru-RU"/>
        </w:rPr>
        <w:t>Ключ (</w:t>
      </w:r>
      <w:proofErr w:type="spellStart"/>
      <w:r w:rsidRPr="00956646">
        <w:rPr>
          <w:b/>
          <w:lang w:val="ru-RU"/>
        </w:rPr>
        <w:t>ключове</w:t>
      </w:r>
      <w:proofErr w:type="spellEnd"/>
      <w:r w:rsidRPr="00956646">
        <w:rPr>
          <w:b/>
          <w:lang w:val="ru-RU"/>
        </w:rPr>
        <w:t xml:space="preserve"> поле)</w:t>
      </w:r>
      <w:r w:rsidRPr="00956646">
        <w:rPr>
          <w:lang w:val="ru-RU"/>
        </w:rPr>
        <w:t xml:space="preserve"> — </w:t>
      </w:r>
      <w:proofErr w:type="spellStart"/>
      <w:r w:rsidRPr="00956646">
        <w:rPr>
          <w:lang w:val="ru-RU"/>
        </w:rPr>
        <w:t>це</w:t>
      </w:r>
      <w:proofErr w:type="spellEnd"/>
      <w:r w:rsidRPr="00956646">
        <w:rPr>
          <w:lang w:val="ru-RU"/>
        </w:rPr>
        <w:t xml:space="preserve"> поле </w:t>
      </w:r>
      <w:proofErr w:type="spellStart"/>
      <w:r w:rsidRPr="00956646">
        <w:rPr>
          <w:lang w:val="ru-RU"/>
        </w:rPr>
        <w:t>таблиці</w:t>
      </w:r>
      <w:proofErr w:type="spellEnd"/>
      <w:r w:rsidRPr="00956646">
        <w:rPr>
          <w:lang w:val="ru-RU"/>
        </w:rPr>
        <w:t xml:space="preserve">, яке однозначно </w:t>
      </w:r>
      <w:proofErr w:type="spellStart"/>
      <w:r w:rsidRPr="00956646">
        <w:rPr>
          <w:lang w:val="ru-RU"/>
        </w:rPr>
        <w:t>визначає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запис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Значення</w:t>
      </w:r>
      <w:proofErr w:type="spellEnd"/>
      <w:r w:rsidRPr="00956646">
        <w:rPr>
          <w:lang w:val="ru-RU"/>
        </w:rPr>
        <w:t xml:space="preserve"> ключа не </w:t>
      </w:r>
      <w:proofErr w:type="spellStart"/>
      <w:r w:rsidRPr="00956646">
        <w:rPr>
          <w:lang w:val="ru-RU"/>
        </w:rPr>
        <w:t>може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повторюватись</w:t>
      </w:r>
      <w:proofErr w:type="spellEnd"/>
      <w:r w:rsidRPr="00956646">
        <w:rPr>
          <w:lang w:val="ru-RU"/>
        </w:rPr>
        <w:t xml:space="preserve"> у </w:t>
      </w:r>
      <w:proofErr w:type="spellStart"/>
      <w:r w:rsidRPr="00956646">
        <w:rPr>
          <w:lang w:val="ru-RU"/>
        </w:rPr>
        <w:t>таблиці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Ключі</w:t>
      </w:r>
      <w:proofErr w:type="spellEnd"/>
      <w:r w:rsidRPr="00956646">
        <w:rPr>
          <w:lang w:val="ru-RU"/>
        </w:rPr>
        <w:t xml:space="preserve"> </w:t>
      </w:r>
      <w:proofErr w:type="gramStart"/>
      <w:r w:rsidRPr="00956646">
        <w:rPr>
          <w:lang w:val="ru-RU"/>
        </w:rPr>
        <w:t>у базах</w:t>
      </w:r>
      <w:proofErr w:type="gram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відіграють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украй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важливу</w:t>
      </w:r>
      <w:proofErr w:type="spellEnd"/>
      <w:r w:rsidRPr="00956646">
        <w:rPr>
          <w:lang w:val="ru-RU"/>
        </w:rPr>
        <w:t xml:space="preserve"> роль, </w:t>
      </w:r>
      <w:proofErr w:type="spellStart"/>
      <w:r w:rsidRPr="00956646">
        <w:rPr>
          <w:lang w:val="ru-RU"/>
        </w:rPr>
        <w:t>адже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саме</w:t>
      </w:r>
      <w:proofErr w:type="spellEnd"/>
      <w:r w:rsidRPr="00956646">
        <w:rPr>
          <w:lang w:val="ru-RU"/>
        </w:rPr>
        <w:t xml:space="preserve"> за </w:t>
      </w:r>
      <w:proofErr w:type="spellStart"/>
      <w:r w:rsidRPr="00956646">
        <w:rPr>
          <w:lang w:val="ru-RU"/>
        </w:rPr>
        <w:t>їх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допомогою</w:t>
      </w:r>
      <w:proofErr w:type="spellEnd"/>
      <w:r w:rsidRPr="00956646">
        <w:rPr>
          <w:lang w:val="ru-RU"/>
        </w:rPr>
        <w:t xml:space="preserve"> СКБД </w:t>
      </w:r>
      <w:proofErr w:type="spellStart"/>
      <w:r w:rsidRPr="00956646">
        <w:rPr>
          <w:lang w:val="ru-RU"/>
        </w:rPr>
        <w:t>ідентифікує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об'єкти</w:t>
      </w:r>
      <w:proofErr w:type="spellEnd"/>
      <w:r w:rsidRPr="00956646">
        <w:rPr>
          <w:lang w:val="ru-RU"/>
        </w:rPr>
        <w:t>.</w:t>
      </w: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spacing w:after="180"/>
        <w:ind w:left="-5"/>
        <w:rPr>
          <w:lang w:val="ru-RU"/>
        </w:rPr>
      </w:pPr>
      <w:proofErr w:type="spellStart"/>
      <w:r w:rsidRPr="00956646">
        <w:rPr>
          <w:b/>
          <w:lang w:val="ru-RU"/>
        </w:rPr>
        <w:t>Життєвий</w:t>
      </w:r>
      <w:proofErr w:type="spellEnd"/>
      <w:r w:rsidRPr="00956646">
        <w:rPr>
          <w:b/>
          <w:lang w:val="ru-RU"/>
        </w:rPr>
        <w:t xml:space="preserve"> цикл </w:t>
      </w:r>
      <w:proofErr w:type="spellStart"/>
      <w:r w:rsidRPr="00956646">
        <w:rPr>
          <w:b/>
          <w:lang w:val="ru-RU"/>
        </w:rPr>
        <w:t>бази</w:t>
      </w:r>
      <w:proofErr w:type="spellEnd"/>
      <w:r w:rsidRPr="00956646">
        <w:rPr>
          <w:b/>
          <w:lang w:val="ru-RU"/>
        </w:rPr>
        <w:t xml:space="preserve"> </w:t>
      </w:r>
      <w:proofErr w:type="spellStart"/>
      <w:r w:rsidRPr="00956646">
        <w:rPr>
          <w:b/>
          <w:lang w:val="ru-RU"/>
        </w:rPr>
        <w:t>даних</w:t>
      </w:r>
      <w:proofErr w:type="spellEnd"/>
      <w:r w:rsidRPr="00956646">
        <w:rPr>
          <w:b/>
          <w:lang w:val="ru-RU"/>
        </w:rPr>
        <w:t xml:space="preserve"> </w:t>
      </w:r>
      <w:proofErr w:type="spellStart"/>
      <w:r w:rsidRPr="00956646">
        <w:rPr>
          <w:b/>
          <w:lang w:val="ru-RU"/>
        </w:rPr>
        <w:t>складається</w:t>
      </w:r>
      <w:proofErr w:type="spellEnd"/>
      <w:r w:rsidRPr="00956646">
        <w:rPr>
          <w:b/>
          <w:lang w:val="ru-RU"/>
        </w:rPr>
        <w:t xml:space="preserve"> з восьми </w:t>
      </w:r>
      <w:proofErr w:type="spellStart"/>
      <w:r w:rsidRPr="00956646">
        <w:rPr>
          <w:b/>
          <w:lang w:val="ru-RU"/>
        </w:rPr>
        <w:t>етапів</w:t>
      </w:r>
      <w:proofErr w:type="spellEnd"/>
      <w:r w:rsidRPr="00956646">
        <w:rPr>
          <w:b/>
          <w:lang w:val="ru-RU"/>
        </w:rPr>
        <w:t xml:space="preserve">: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Попереднє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Перевірка</w:t>
      </w:r>
      <w:proofErr w:type="spellEnd"/>
      <w:r>
        <w:t xml:space="preserve"> </w:t>
      </w:r>
      <w:proofErr w:type="spellStart"/>
      <w:r>
        <w:t>реалізованості</w:t>
      </w:r>
      <w:proofErr w:type="spellEnd"/>
      <w:r>
        <w:t xml:space="preserve">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lastRenderedPageBreak/>
        <w:t>Визначення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Концептуальне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Інфологічне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Даталогічне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 </w:t>
      </w:r>
    </w:p>
    <w:p w:rsidR="00E437E7" w:rsidRDefault="00956646">
      <w:pPr>
        <w:numPr>
          <w:ilvl w:val="0"/>
          <w:numId w:val="1"/>
        </w:numPr>
        <w:ind w:right="85" w:hanging="281"/>
      </w:pPr>
      <w:proofErr w:type="spellStart"/>
      <w:r>
        <w:t>Реалізація</w:t>
      </w:r>
      <w:proofErr w:type="spellEnd"/>
      <w:r>
        <w:t xml:space="preserve">  </w:t>
      </w:r>
    </w:p>
    <w:p w:rsidR="00E437E7" w:rsidRPr="00956646" w:rsidRDefault="00956646">
      <w:pPr>
        <w:numPr>
          <w:ilvl w:val="0"/>
          <w:numId w:val="1"/>
        </w:numPr>
        <w:ind w:right="85" w:hanging="281"/>
        <w:rPr>
          <w:lang w:val="ru-RU"/>
        </w:rPr>
      </w:pPr>
      <w:proofErr w:type="spellStart"/>
      <w:r w:rsidRPr="00956646">
        <w:rPr>
          <w:lang w:val="ru-RU"/>
        </w:rPr>
        <w:t>Оцінка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роботи</w:t>
      </w:r>
      <w:proofErr w:type="spellEnd"/>
      <w:r w:rsidRPr="00956646">
        <w:rPr>
          <w:lang w:val="ru-RU"/>
        </w:rPr>
        <w:t xml:space="preserve"> і </w:t>
      </w:r>
      <w:proofErr w:type="spellStart"/>
      <w:r w:rsidRPr="00956646">
        <w:rPr>
          <w:lang w:val="ru-RU"/>
        </w:rPr>
        <w:t>підтримка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 </w:t>
      </w:r>
    </w:p>
    <w:p w:rsidR="00E437E7" w:rsidRPr="00956646" w:rsidRDefault="00956646">
      <w:pPr>
        <w:spacing w:after="0"/>
        <w:ind w:left="0" w:firstLine="0"/>
        <w:rPr>
          <w:lang w:val="ru-RU"/>
        </w:rPr>
      </w:pPr>
      <w:r w:rsidRPr="00956646">
        <w:rPr>
          <w:b/>
          <w:lang w:val="ru-RU"/>
        </w:rPr>
        <w:t xml:space="preserve"> </w:t>
      </w:r>
    </w:p>
    <w:p w:rsidR="00E437E7" w:rsidRPr="00956646" w:rsidRDefault="00956646">
      <w:pPr>
        <w:pStyle w:val="Heading1"/>
        <w:spacing w:after="331"/>
        <w:ind w:right="585"/>
        <w:rPr>
          <w:lang w:val="ru-RU"/>
        </w:rPr>
      </w:pPr>
      <w:proofErr w:type="spellStart"/>
      <w:r w:rsidRPr="00956646">
        <w:rPr>
          <w:lang w:val="ru-RU"/>
        </w:rPr>
        <w:t>Хід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роботи</w:t>
      </w:r>
      <w:proofErr w:type="spellEnd"/>
      <w:r w:rsidRPr="00956646">
        <w:rPr>
          <w:lang w:val="ru-RU"/>
        </w:rPr>
        <w:t xml:space="preserve"> </w:t>
      </w:r>
    </w:p>
    <w:p w:rsidR="00E437E7" w:rsidRPr="00956646" w:rsidRDefault="00956646">
      <w:pPr>
        <w:spacing w:after="211" w:line="398" w:lineRule="auto"/>
        <w:ind w:left="-5" w:right="85"/>
        <w:rPr>
          <w:lang w:val="ru-RU"/>
        </w:rPr>
      </w:pPr>
      <w:r w:rsidRPr="00956646">
        <w:rPr>
          <w:lang w:val="ru-RU"/>
        </w:rPr>
        <w:t xml:space="preserve">В </w:t>
      </w:r>
      <w:proofErr w:type="spellStart"/>
      <w:r w:rsidRPr="00956646">
        <w:rPr>
          <w:lang w:val="ru-RU"/>
        </w:rPr>
        <w:t>якості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області</w:t>
      </w:r>
      <w:proofErr w:type="spellEnd"/>
      <w:r w:rsidRPr="00956646">
        <w:rPr>
          <w:lang w:val="ru-RU"/>
        </w:rPr>
        <w:t xml:space="preserve"> для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ресторанний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бізнес</w:t>
      </w:r>
      <w:proofErr w:type="spellEnd"/>
      <w:r w:rsidRPr="00956646">
        <w:rPr>
          <w:lang w:val="ru-RU"/>
        </w:rPr>
        <w:t xml:space="preserve">. В </w:t>
      </w:r>
      <w:proofErr w:type="spellStart"/>
      <w:r w:rsidRPr="00956646">
        <w:rPr>
          <w:lang w:val="ru-RU"/>
        </w:rPr>
        <w:t>базі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буде </w:t>
      </w:r>
      <w:proofErr w:type="spellStart"/>
      <w:r w:rsidRPr="00956646">
        <w:rPr>
          <w:lang w:val="ru-RU"/>
        </w:rPr>
        <w:t>зберігатися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інформація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такі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об’єкти</w:t>
      </w:r>
      <w:proofErr w:type="spellEnd"/>
      <w:r w:rsidRPr="00956646">
        <w:rPr>
          <w:lang w:val="ru-RU"/>
        </w:rPr>
        <w:t xml:space="preserve">:  </w:t>
      </w:r>
    </w:p>
    <w:p w:rsidR="00E437E7" w:rsidRDefault="00956646">
      <w:pPr>
        <w:numPr>
          <w:ilvl w:val="0"/>
          <w:numId w:val="2"/>
        </w:numPr>
        <w:spacing w:after="150"/>
        <w:ind w:right="85" w:hanging="360"/>
      </w:pPr>
      <w:proofErr w:type="spellStart"/>
      <w:r>
        <w:t>страва</w:t>
      </w:r>
      <w:proofErr w:type="spellEnd"/>
      <w:r>
        <w:t xml:space="preserve">; </w:t>
      </w:r>
    </w:p>
    <w:p w:rsidR="00E437E7" w:rsidRDefault="00956646">
      <w:pPr>
        <w:numPr>
          <w:ilvl w:val="0"/>
          <w:numId w:val="2"/>
        </w:numPr>
        <w:spacing w:after="153"/>
        <w:ind w:right="85" w:hanging="360"/>
      </w:pPr>
      <w:proofErr w:type="spellStart"/>
      <w:r>
        <w:t>інгредієнт</w:t>
      </w:r>
      <w:proofErr w:type="spellEnd"/>
      <w:r>
        <w:t xml:space="preserve">; </w:t>
      </w:r>
    </w:p>
    <w:p w:rsidR="00E437E7" w:rsidRDefault="00956646">
      <w:pPr>
        <w:numPr>
          <w:ilvl w:val="0"/>
          <w:numId w:val="2"/>
        </w:numPr>
        <w:spacing w:after="151"/>
        <w:ind w:right="85" w:hanging="360"/>
      </w:pPr>
      <w:proofErr w:type="spellStart"/>
      <w:r>
        <w:t>постачальник</w:t>
      </w:r>
      <w:proofErr w:type="spellEnd"/>
      <w:r>
        <w:t xml:space="preserve">;  </w:t>
      </w:r>
    </w:p>
    <w:p w:rsidR="00E437E7" w:rsidRDefault="00956646">
      <w:pPr>
        <w:numPr>
          <w:ilvl w:val="0"/>
          <w:numId w:val="2"/>
        </w:numPr>
        <w:spacing w:after="149"/>
        <w:ind w:right="85" w:hanging="360"/>
      </w:pPr>
      <w:proofErr w:type="spellStart"/>
      <w:r>
        <w:t>замовлення</w:t>
      </w:r>
      <w:proofErr w:type="spellEnd"/>
      <w:r>
        <w:t xml:space="preserve">; </w:t>
      </w:r>
    </w:p>
    <w:p w:rsidR="00E437E7" w:rsidRDefault="00956646">
      <w:pPr>
        <w:numPr>
          <w:ilvl w:val="0"/>
          <w:numId w:val="2"/>
        </w:numPr>
        <w:spacing w:after="153"/>
        <w:ind w:right="85" w:hanging="360"/>
      </w:pPr>
      <w:proofErr w:type="spellStart"/>
      <w:r>
        <w:t>клієнт</w:t>
      </w:r>
      <w:proofErr w:type="spellEnd"/>
      <w:r>
        <w:t xml:space="preserve">; </w:t>
      </w:r>
    </w:p>
    <w:p w:rsidR="00E437E7" w:rsidRDefault="00956646">
      <w:pPr>
        <w:numPr>
          <w:ilvl w:val="0"/>
          <w:numId w:val="2"/>
        </w:numPr>
        <w:spacing w:after="327"/>
        <w:ind w:right="85" w:hanging="360"/>
      </w:pPr>
      <w:proofErr w:type="spellStart"/>
      <w:r>
        <w:t>персонал</w:t>
      </w:r>
      <w:proofErr w:type="spellEnd"/>
      <w:r>
        <w:t xml:space="preserve">; </w:t>
      </w:r>
    </w:p>
    <w:p w:rsidR="00E437E7" w:rsidRDefault="00956646">
      <w:pPr>
        <w:spacing w:after="257"/>
        <w:ind w:left="-5" w:right="85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страва</w:t>
      </w:r>
      <w:proofErr w:type="spellEnd"/>
      <w:r>
        <w:t xml:space="preserve">»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r>
        <w:rPr>
          <w:b/>
        </w:rPr>
        <w:t>(primary key)</w:t>
      </w:r>
      <w:r>
        <w:t>,</w:t>
      </w:r>
      <w:r>
        <w:rPr>
          <w:b/>
        </w:rP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присвоється</w:t>
      </w:r>
      <w:proofErr w:type="spellEnd"/>
      <w:r>
        <w:t xml:space="preserve"> </w:t>
      </w:r>
      <w:proofErr w:type="spellStart"/>
      <w:r>
        <w:t>відповідній</w:t>
      </w:r>
      <w:proofErr w:type="spellEnd"/>
      <w:r>
        <w:t xml:space="preserve"> </w:t>
      </w:r>
      <w:proofErr w:type="spellStart"/>
      <w:r>
        <w:t>страві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proofErr w:type="gramStart"/>
      <w:r>
        <w:t>страви,її</w:t>
      </w:r>
      <w:proofErr w:type="spellEnd"/>
      <w:proofErr w:type="gramEnd"/>
      <w:r>
        <w:t xml:space="preserve"> </w:t>
      </w:r>
      <w:proofErr w:type="spellStart"/>
      <w:r>
        <w:t>вага,кількість</w:t>
      </w:r>
      <w:proofErr w:type="spellEnd"/>
      <w:r>
        <w:t xml:space="preserve"> </w:t>
      </w:r>
      <w:proofErr w:type="spellStart"/>
      <w:r>
        <w:t>калорій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ціна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кухні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дана</w:t>
      </w:r>
      <w:proofErr w:type="spellEnd"/>
      <w:r>
        <w:t xml:space="preserve"> </w:t>
      </w:r>
      <w:proofErr w:type="spellStart"/>
      <w:r>
        <w:t>страва</w:t>
      </w:r>
      <w:proofErr w:type="spellEnd"/>
      <w:r>
        <w:t xml:space="preserve">.  </w:t>
      </w:r>
    </w:p>
    <w:p w:rsidR="00E437E7" w:rsidRDefault="00956646">
      <w:pPr>
        <w:spacing w:after="260"/>
        <w:ind w:left="-5" w:right="85"/>
      </w:pPr>
      <w:r>
        <w:t>«</w:t>
      </w:r>
      <w:proofErr w:type="spellStart"/>
      <w:r>
        <w:t>Інгредієнт</w:t>
      </w:r>
      <w:proofErr w:type="spellEnd"/>
      <w:r>
        <w:t xml:space="preserve">»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r>
        <w:rPr>
          <w:b/>
        </w:rPr>
        <w:t>(PK)</w:t>
      </w:r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proofErr w:type="gramStart"/>
      <w:r>
        <w:t>інгредієнта,назву</w:t>
      </w:r>
      <w:proofErr w:type="spellEnd"/>
      <w:proofErr w:type="gramEnd"/>
      <w:r>
        <w:t xml:space="preserve"> </w:t>
      </w:r>
      <w:proofErr w:type="spellStart"/>
      <w:r>
        <w:t>інгредієнта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наявну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,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одиницю</w:t>
      </w:r>
      <w:proofErr w:type="spellEnd"/>
      <w:r>
        <w:t xml:space="preserve"> і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idпостачальника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зовнішній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</w:t>
      </w:r>
      <w:proofErr w:type="spellEnd"/>
      <w:r>
        <w:rPr>
          <w:b/>
        </w:rPr>
        <w:t>-foreign key)</w:t>
      </w:r>
      <w:r>
        <w:t xml:space="preserve">.  </w:t>
      </w:r>
    </w:p>
    <w:p w:rsidR="00E437E7" w:rsidRDefault="00956646">
      <w:pPr>
        <w:spacing w:after="257"/>
        <w:ind w:left="-5" w:right="85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постачальник</w:t>
      </w:r>
      <w:proofErr w:type="spellEnd"/>
      <w:r>
        <w:t xml:space="preserve">»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proofErr w:type="gramStart"/>
      <w:r>
        <w:t>постачальника,його</w:t>
      </w:r>
      <w:proofErr w:type="spellEnd"/>
      <w:proofErr w:type="gramEnd"/>
      <w:r>
        <w:t xml:space="preserve"> id </w:t>
      </w:r>
      <w:r>
        <w:rPr>
          <w:b/>
        </w:rPr>
        <w:t>(</w:t>
      </w:r>
      <w:proofErr w:type="spellStart"/>
      <w:r>
        <w:rPr>
          <w:b/>
        </w:rPr>
        <w:t>внутрішній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</w:t>
      </w:r>
      <w:proofErr w:type="spellEnd"/>
      <w:r>
        <w:rPr>
          <w:b/>
        </w:rPr>
        <w:t xml:space="preserve"> - PK)</w:t>
      </w:r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 xml:space="preserve">, </w:t>
      </w:r>
      <w:proofErr w:type="spellStart"/>
      <w:r>
        <w:t>адресу</w:t>
      </w:r>
      <w:proofErr w:type="spellEnd"/>
      <w:r>
        <w:t xml:space="preserve">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продукту,що</w:t>
      </w:r>
      <w:proofErr w:type="spellEnd"/>
      <w:r>
        <w:t xml:space="preserve"> </w:t>
      </w:r>
      <w:proofErr w:type="spellStart"/>
      <w:r>
        <w:t>постачає</w:t>
      </w:r>
      <w:proofErr w:type="spellEnd"/>
      <w:r>
        <w:t xml:space="preserve">. </w:t>
      </w:r>
    </w:p>
    <w:p w:rsidR="00E437E7" w:rsidRDefault="00956646">
      <w:pPr>
        <w:spacing w:after="254"/>
        <w:ind w:left="-5" w:right="85"/>
      </w:pPr>
      <w:r>
        <w:t>«</w:t>
      </w:r>
      <w:proofErr w:type="spellStart"/>
      <w:r>
        <w:t>Замовлення</w:t>
      </w:r>
      <w:proofErr w:type="spellEnd"/>
      <w:r>
        <w:t xml:space="preserve">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proofErr w:type="gramStart"/>
      <w:r>
        <w:t>час</w:t>
      </w:r>
      <w:proofErr w:type="spellEnd"/>
      <w:r>
        <w:t xml:space="preserve"> ,</w:t>
      </w:r>
      <w:proofErr w:type="spellStart"/>
      <w:r>
        <w:t>коли</w:t>
      </w:r>
      <w:proofErr w:type="spellEnd"/>
      <w:proofErr w:type="gram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зроблено</w:t>
      </w:r>
      <w:proofErr w:type="spellEnd"/>
      <w:r>
        <w:t xml:space="preserve"> </w:t>
      </w:r>
      <w:proofErr w:type="spellStart"/>
      <w:r>
        <w:t>відповідне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, </w:t>
      </w:r>
      <w:proofErr w:type="spellStart"/>
      <w:r>
        <w:t>idзамовлення</w:t>
      </w:r>
      <w:proofErr w:type="spellEnd"/>
      <w:r>
        <w:t xml:space="preserve"> </w:t>
      </w:r>
      <w:r>
        <w:rPr>
          <w:b/>
        </w:rPr>
        <w:t>(PK)</w:t>
      </w:r>
      <w:r>
        <w:t>, id-</w:t>
      </w:r>
      <w:proofErr w:type="spellStart"/>
      <w:r>
        <w:t>члена</w:t>
      </w:r>
      <w:proofErr w:type="spellEnd"/>
      <w:r>
        <w:t xml:space="preserve"> </w:t>
      </w:r>
      <w:proofErr w:type="spellStart"/>
      <w:r>
        <w:t>персоналу,що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r>
        <w:rPr>
          <w:b/>
        </w:rPr>
        <w:t>(FK)</w:t>
      </w:r>
      <w:r>
        <w:t xml:space="preserve"> </w:t>
      </w:r>
      <w:proofErr w:type="spellStart"/>
      <w:r>
        <w:t>та</w:t>
      </w:r>
      <w:proofErr w:type="spellEnd"/>
      <w:r>
        <w:t xml:space="preserve"> id-</w:t>
      </w:r>
      <w:proofErr w:type="spellStart"/>
      <w:r>
        <w:t>клієнта</w:t>
      </w:r>
      <w:proofErr w:type="spellEnd"/>
      <w:r>
        <w:t xml:space="preserve"> </w:t>
      </w:r>
      <w:r>
        <w:rPr>
          <w:b/>
        </w:rPr>
        <w:t>(FK)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дане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.  </w:t>
      </w:r>
    </w:p>
    <w:p w:rsidR="00E437E7" w:rsidRDefault="00956646">
      <w:pPr>
        <w:spacing w:after="254"/>
        <w:ind w:left="-5" w:right="85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клієнт</w:t>
      </w:r>
      <w:proofErr w:type="spellEnd"/>
      <w:r>
        <w:t xml:space="preserve">»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</w:t>
      </w:r>
      <w:proofErr w:type="spellStart"/>
      <w:r>
        <w:t>як</w:t>
      </w:r>
      <w:proofErr w:type="spellEnd"/>
      <w:r>
        <w:t>: id-</w:t>
      </w:r>
      <w:proofErr w:type="spellStart"/>
      <w:r>
        <w:t>клієнта</w:t>
      </w:r>
      <w:proofErr w:type="spellEnd"/>
      <w:r>
        <w:t xml:space="preserve"> </w:t>
      </w:r>
      <w:r>
        <w:rPr>
          <w:b/>
        </w:rPr>
        <w:t>(PK)</w:t>
      </w:r>
      <w:r>
        <w:t xml:space="preserve">, </w:t>
      </w:r>
      <w:proofErr w:type="spellStart"/>
      <w:proofErr w:type="gramStart"/>
      <w:r>
        <w:t>ім’я,прізвище</w:t>
      </w:r>
      <w:proofErr w:type="spellEnd"/>
      <w:proofErr w:type="gram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скриньки</w:t>
      </w:r>
      <w:proofErr w:type="spellEnd"/>
      <w:r>
        <w:t xml:space="preserve">. </w:t>
      </w:r>
    </w:p>
    <w:p w:rsidR="00E437E7" w:rsidRPr="00956646" w:rsidRDefault="00956646">
      <w:pPr>
        <w:spacing w:after="207"/>
        <w:ind w:left="-5" w:right="85"/>
        <w:rPr>
          <w:lang w:val="ru-RU"/>
        </w:rPr>
      </w:pPr>
      <w:r w:rsidRPr="00956646">
        <w:rPr>
          <w:lang w:val="ru-RU"/>
        </w:rPr>
        <w:t xml:space="preserve">І </w:t>
      </w:r>
      <w:proofErr w:type="spellStart"/>
      <w:r w:rsidRPr="00956646">
        <w:rPr>
          <w:lang w:val="ru-RU"/>
        </w:rPr>
        <w:t>останній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об’єкт</w:t>
      </w:r>
      <w:proofErr w:type="spellEnd"/>
      <w:r w:rsidRPr="00956646">
        <w:rPr>
          <w:lang w:val="ru-RU"/>
        </w:rPr>
        <w:t xml:space="preserve"> - «персонал». </w:t>
      </w:r>
      <w:proofErr w:type="spellStart"/>
      <w:r w:rsidRPr="00956646">
        <w:rPr>
          <w:lang w:val="ru-RU"/>
        </w:rPr>
        <w:t>Складається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лише</w:t>
      </w:r>
      <w:proofErr w:type="spellEnd"/>
      <w:r w:rsidRPr="00956646">
        <w:rPr>
          <w:lang w:val="ru-RU"/>
        </w:rPr>
        <w:t xml:space="preserve"> з </w:t>
      </w:r>
      <w:r>
        <w:t>id</w:t>
      </w:r>
      <w:r w:rsidRPr="00956646">
        <w:rPr>
          <w:lang w:val="ru-RU"/>
        </w:rPr>
        <w:t>-</w:t>
      </w:r>
      <w:proofErr w:type="spellStart"/>
      <w:r w:rsidRPr="00956646">
        <w:rPr>
          <w:lang w:val="ru-RU"/>
        </w:rPr>
        <w:t>робітника</w:t>
      </w:r>
      <w:proofErr w:type="spellEnd"/>
      <w:r w:rsidRPr="00956646">
        <w:rPr>
          <w:lang w:val="ru-RU"/>
        </w:rPr>
        <w:t xml:space="preserve"> </w:t>
      </w:r>
      <w:r w:rsidRPr="00956646">
        <w:rPr>
          <w:b/>
          <w:lang w:val="ru-RU"/>
        </w:rPr>
        <w:t>(</w:t>
      </w:r>
      <w:r>
        <w:rPr>
          <w:b/>
        </w:rPr>
        <w:t>PK</w:t>
      </w:r>
      <w:r w:rsidRPr="00956646">
        <w:rPr>
          <w:b/>
          <w:lang w:val="ru-RU"/>
        </w:rPr>
        <w:t>)</w:t>
      </w:r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його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ім’я</w:t>
      </w:r>
      <w:proofErr w:type="spellEnd"/>
      <w:r w:rsidRPr="00956646">
        <w:rPr>
          <w:lang w:val="ru-RU"/>
        </w:rPr>
        <w:t xml:space="preserve"> та </w:t>
      </w:r>
      <w:proofErr w:type="spellStart"/>
      <w:r w:rsidRPr="00956646">
        <w:rPr>
          <w:lang w:val="ru-RU"/>
        </w:rPr>
        <w:t>прізвища</w:t>
      </w:r>
      <w:proofErr w:type="spellEnd"/>
      <w:r w:rsidRPr="00956646">
        <w:rPr>
          <w:lang w:val="ru-RU"/>
        </w:rPr>
        <w:t xml:space="preserve">, номеру телефону та посади. </w:t>
      </w:r>
    </w:p>
    <w:p w:rsidR="00E437E7" w:rsidRPr="00956646" w:rsidRDefault="00956646">
      <w:pPr>
        <w:spacing w:after="268"/>
        <w:ind w:left="-5" w:right="85"/>
        <w:rPr>
          <w:lang w:val="ru-RU"/>
        </w:rPr>
      </w:pPr>
      <w:r w:rsidRPr="00956646">
        <w:rPr>
          <w:lang w:val="ru-RU"/>
        </w:rPr>
        <w:lastRenderedPageBreak/>
        <w:t xml:space="preserve">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інформації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кожен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об’єкт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області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потрібно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створити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окрему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таблицю</w:t>
      </w:r>
      <w:proofErr w:type="spellEnd"/>
      <w:r w:rsidRPr="00956646">
        <w:rPr>
          <w:lang w:val="ru-RU"/>
        </w:rPr>
        <w:t xml:space="preserve">. </w:t>
      </w:r>
      <w:proofErr w:type="spellStart"/>
      <w:r w:rsidRPr="00956646">
        <w:rPr>
          <w:lang w:val="ru-RU"/>
        </w:rPr>
        <w:t>Крім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цього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потрібно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створити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додаткові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таблиці</w:t>
      </w:r>
      <w:proofErr w:type="spellEnd"/>
      <w:r w:rsidRPr="00956646">
        <w:rPr>
          <w:lang w:val="ru-RU"/>
        </w:rPr>
        <w:t xml:space="preserve"> 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додаткової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інформації</w:t>
      </w:r>
      <w:proofErr w:type="spellEnd"/>
      <w:r w:rsidRPr="00956646">
        <w:rPr>
          <w:lang w:val="ru-RU"/>
        </w:rPr>
        <w:t xml:space="preserve"> та </w:t>
      </w:r>
      <w:proofErr w:type="spellStart"/>
      <w:r w:rsidRPr="00956646">
        <w:rPr>
          <w:lang w:val="ru-RU"/>
        </w:rPr>
        <w:t>виконання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вимог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нормалізації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бази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.  </w:t>
      </w:r>
    </w:p>
    <w:p w:rsidR="00E437E7" w:rsidRDefault="00956646">
      <w:pPr>
        <w:spacing w:after="379"/>
        <w:ind w:left="-5"/>
      </w:pPr>
      <w:proofErr w:type="spellStart"/>
      <w:r>
        <w:rPr>
          <w:b/>
        </w:rPr>
        <w:t>Створимо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такі</w:t>
      </w:r>
      <w:proofErr w:type="spellEnd"/>
      <w:r>
        <w:rPr>
          <w:b/>
        </w:rPr>
        <w:t xml:space="preserve"> 8 </w:t>
      </w:r>
      <w:proofErr w:type="spellStart"/>
      <w:r>
        <w:rPr>
          <w:b/>
        </w:rPr>
        <w:t>таблиць</w:t>
      </w:r>
      <w:proofErr w:type="spellEnd"/>
      <w:r>
        <w:rPr>
          <w:b/>
        </w:rPr>
        <w:t xml:space="preserve">:  </w:t>
      </w:r>
    </w:p>
    <w:p w:rsidR="00E437E7" w:rsidRPr="00956646" w:rsidRDefault="00956646">
      <w:pPr>
        <w:numPr>
          <w:ilvl w:val="0"/>
          <w:numId w:val="3"/>
        </w:numPr>
        <w:spacing w:line="395" w:lineRule="auto"/>
        <w:ind w:right="85" w:hanging="281"/>
        <w:rPr>
          <w:lang w:val="ru-RU"/>
        </w:rPr>
      </w:pPr>
      <w:r>
        <w:t>dish</w:t>
      </w:r>
      <w:r w:rsidRPr="00956646">
        <w:rPr>
          <w:lang w:val="ru-RU"/>
        </w:rPr>
        <w:t xml:space="preserve"> – 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інформації</w:t>
      </w:r>
      <w:proofErr w:type="spellEnd"/>
      <w:r w:rsidRPr="00956646">
        <w:rPr>
          <w:lang w:val="ru-RU"/>
        </w:rPr>
        <w:t xml:space="preserve"> про </w:t>
      </w:r>
      <w:proofErr w:type="spellStart"/>
      <w:proofErr w:type="gramStart"/>
      <w:r w:rsidRPr="00956646">
        <w:rPr>
          <w:lang w:val="ru-RU"/>
        </w:rPr>
        <w:t>страви</w:t>
      </w:r>
      <w:r w:rsidR="002C5F15">
        <w:rPr>
          <w:lang w:val="ru-RU"/>
        </w:rPr>
        <w:t>,що</w:t>
      </w:r>
      <w:proofErr w:type="spellEnd"/>
      <w:proofErr w:type="gramEnd"/>
      <w:r w:rsidR="002C5F15">
        <w:rPr>
          <w:lang w:val="ru-RU"/>
        </w:rPr>
        <w:t xml:space="preserve"> </w:t>
      </w:r>
      <w:proofErr w:type="spellStart"/>
      <w:r w:rsidR="002C5F15">
        <w:rPr>
          <w:lang w:val="ru-RU"/>
        </w:rPr>
        <w:t>пропонуються</w:t>
      </w:r>
      <w:proofErr w:type="spellEnd"/>
      <w:r w:rsidR="002C5F15">
        <w:rPr>
          <w:lang w:val="ru-RU"/>
        </w:rPr>
        <w:t xml:space="preserve"> у </w:t>
      </w:r>
      <w:proofErr w:type="spellStart"/>
      <w:r w:rsidR="002C5F15">
        <w:rPr>
          <w:lang w:val="ru-RU"/>
        </w:rPr>
        <w:t>ресторані</w:t>
      </w:r>
      <w:proofErr w:type="spellEnd"/>
      <w:r w:rsidRPr="00956646">
        <w:rPr>
          <w:lang w:val="ru-RU"/>
        </w:rPr>
        <w:t xml:space="preserve">; </w:t>
      </w:r>
    </w:p>
    <w:p w:rsidR="00E437E7" w:rsidRPr="00956646" w:rsidRDefault="00956646">
      <w:pPr>
        <w:numPr>
          <w:ilvl w:val="0"/>
          <w:numId w:val="3"/>
        </w:numPr>
        <w:spacing w:after="193" w:line="394" w:lineRule="auto"/>
        <w:ind w:right="85" w:hanging="281"/>
        <w:rPr>
          <w:lang w:val="ru-RU"/>
        </w:rPr>
      </w:pPr>
      <w:r>
        <w:t>ingredient</w:t>
      </w:r>
      <w:r w:rsidRPr="00956646">
        <w:rPr>
          <w:lang w:val="ru-RU"/>
        </w:rPr>
        <w:t xml:space="preserve">– 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щодо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інгредієнтів</w:t>
      </w:r>
      <w:proofErr w:type="spellEnd"/>
      <w:r w:rsidRPr="00956646">
        <w:rPr>
          <w:lang w:val="ru-RU"/>
        </w:rPr>
        <w:t xml:space="preserve">, з </w:t>
      </w:r>
      <w:proofErr w:type="spellStart"/>
      <w:r w:rsidRPr="00956646">
        <w:rPr>
          <w:lang w:val="ru-RU"/>
        </w:rPr>
        <w:t>яких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складаються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наявні</w:t>
      </w:r>
      <w:proofErr w:type="spellEnd"/>
      <w:r w:rsidRPr="00956646">
        <w:rPr>
          <w:lang w:val="ru-RU"/>
        </w:rPr>
        <w:t xml:space="preserve"> страви;  </w:t>
      </w:r>
    </w:p>
    <w:p w:rsidR="00E437E7" w:rsidRPr="00956646" w:rsidRDefault="00956646">
      <w:pPr>
        <w:numPr>
          <w:ilvl w:val="0"/>
          <w:numId w:val="3"/>
        </w:numPr>
        <w:spacing w:after="377"/>
        <w:ind w:right="85" w:hanging="281"/>
        <w:rPr>
          <w:lang w:val="ru-RU"/>
        </w:rPr>
      </w:pPr>
      <w:r>
        <w:t>supplier</w:t>
      </w:r>
      <w:r w:rsidRPr="00956646">
        <w:rPr>
          <w:lang w:val="ru-RU"/>
        </w:rPr>
        <w:t xml:space="preserve"> – для </w:t>
      </w:r>
      <w:proofErr w:type="spellStart"/>
      <w:r w:rsidRPr="00956646">
        <w:rPr>
          <w:lang w:val="ru-RU"/>
        </w:rPr>
        <w:t>зберігання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даних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постачальників</w:t>
      </w:r>
      <w:proofErr w:type="spellEnd"/>
      <w:r w:rsidRPr="00956646">
        <w:rPr>
          <w:lang w:val="ru-RU"/>
        </w:rPr>
        <w:t xml:space="preserve">;  </w:t>
      </w:r>
    </w:p>
    <w:p w:rsidR="00E437E7" w:rsidRPr="00956646" w:rsidRDefault="00956646">
      <w:pPr>
        <w:numPr>
          <w:ilvl w:val="0"/>
          <w:numId w:val="3"/>
        </w:numPr>
        <w:spacing w:after="377"/>
        <w:ind w:right="85" w:hanging="281"/>
        <w:rPr>
          <w:lang w:val="ru-RU"/>
        </w:rPr>
      </w:pPr>
      <w:r>
        <w:t>order</w:t>
      </w:r>
      <w:r w:rsidRPr="00956646">
        <w:rPr>
          <w:lang w:val="ru-RU"/>
        </w:rPr>
        <w:t xml:space="preserve"> – </w:t>
      </w:r>
      <w:proofErr w:type="spellStart"/>
      <w:r w:rsidRPr="00956646">
        <w:rPr>
          <w:lang w:val="ru-RU"/>
        </w:rPr>
        <w:t>містить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інформацію</w:t>
      </w:r>
      <w:proofErr w:type="spellEnd"/>
      <w:r w:rsidRPr="00956646">
        <w:rPr>
          <w:lang w:val="ru-RU"/>
        </w:rPr>
        <w:t xml:space="preserve"> про </w:t>
      </w:r>
      <w:proofErr w:type="spellStart"/>
      <w:r w:rsidRPr="00956646">
        <w:rPr>
          <w:lang w:val="ru-RU"/>
        </w:rPr>
        <w:t>зроблені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замовлення</w:t>
      </w:r>
      <w:proofErr w:type="spellEnd"/>
      <w:r w:rsidRPr="00956646">
        <w:rPr>
          <w:lang w:val="ru-RU"/>
        </w:rPr>
        <w:t xml:space="preserve">; </w:t>
      </w:r>
    </w:p>
    <w:p w:rsidR="00E437E7" w:rsidRPr="00956646" w:rsidRDefault="00956646">
      <w:pPr>
        <w:numPr>
          <w:ilvl w:val="0"/>
          <w:numId w:val="3"/>
        </w:numPr>
        <w:spacing w:after="191" w:line="395" w:lineRule="auto"/>
        <w:ind w:right="85" w:hanging="281"/>
        <w:rPr>
          <w:lang w:val="ru-RU"/>
        </w:rPr>
      </w:pPr>
      <w:r>
        <w:t>staff</w:t>
      </w:r>
      <w:r w:rsidRPr="00956646">
        <w:rPr>
          <w:lang w:val="ru-RU"/>
        </w:rPr>
        <w:t xml:space="preserve"> – </w:t>
      </w:r>
      <w:proofErr w:type="spellStart"/>
      <w:r w:rsidRPr="00956646">
        <w:rPr>
          <w:lang w:val="ru-RU"/>
        </w:rPr>
        <w:t>інформація</w:t>
      </w:r>
      <w:proofErr w:type="spellEnd"/>
      <w:r w:rsidRPr="00956646">
        <w:rPr>
          <w:lang w:val="ru-RU"/>
        </w:rPr>
        <w:t xml:space="preserve"> пр</w:t>
      </w:r>
      <w:r w:rsidR="002C5F15">
        <w:rPr>
          <w:lang w:val="ru-RU"/>
        </w:rPr>
        <w:t xml:space="preserve">о </w:t>
      </w:r>
      <w:proofErr w:type="spellStart"/>
      <w:r w:rsidR="002C5F15">
        <w:rPr>
          <w:lang w:val="ru-RU"/>
        </w:rPr>
        <w:t>членів</w:t>
      </w:r>
      <w:proofErr w:type="spellEnd"/>
      <w:r w:rsidR="002C5F15">
        <w:rPr>
          <w:lang w:val="ru-RU"/>
        </w:rPr>
        <w:t xml:space="preserve"> персоналу ресторану</w:t>
      </w:r>
      <w:r w:rsidRPr="00956646">
        <w:rPr>
          <w:lang w:val="ru-RU"/>
        </w:rPr>
        <w:t>,</w:t>
      </w:r>
      <w:r w:rsidR="002C5F15">
        <w:rPr>
          <w:lang w:val="ru-RU"/>
        </w:rPr>
        <w:t xml:space="preserve"> </w:t>
      </w:r>
      <w:bookmarkStart w:id="0" w:name="_GoBack"/>
      <w:bookmarkEnd w:id="0"/>
      <w:proofErr w:type="spellStart"/>
      <w:r w:rsidRPr="00956646">
        <w:rPr>
          <w:lang w:val="ru-RU"/>
        </w:rPr>
        <w:t>які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виконують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замовлення</w:t>
      </w:r>
      <w:proofErr w:type="spellEnd"/>
      <w:r w:rsidRPr="00956646">
        <w:rPr>
          <w:lang w:val="ru-RU"/>
        </w:rPr>
        <w:t xml:space="preserve">; </w:t>
      </w:r>
    </w:p>
    <w:p w:rsidR="00E437E7" w:rsidRPr="00956646" w:rsidRDefault="00956646">
      <w:pPr>
        <w:numPr>
          <w:ilvl w:val="0"/>
          <w:numId w:val="3"/>
        </w:numPr>
        <w:spacing w:after="369"/>
        <w:ind w:right="85" w:hanging="281"/>
        <w:rPr>
          <w:lang w:val="ru-RU"/>
        </w:rPr>
      </w:pPr>
      <w:r>
        <w:t>customer</w:t>
      </w:r>
      <w:r w:rsidRPr="00956646">
        <w:rPr>
          <w:lang w:val="ru-RU"/>
        </w:rPr>
        <w:t xml:space="preserve"> – </w:t>
      </w:r>
      <w:proofErr w:type="spellStart"/>
      <w:r w:rsidRPr="00956646">
        <w:rPr>
          <w:lang w:val="ru-RU"/>
        </w:rPr>
        <w:t>дані</w:t>
      </w:r>
      <w:proofErr w:type="spellEnd"/>
      <w:r w:rsidRPr="00956646">
        <w:rPr>
          <w:lang w:val="ru-RU"/>
        </w:rPr>
        <w:t xml:space="preserve"> про </w:t>
      </w:r>
      <w:proofErr w:type="spellStart"/>
      <w:proofErr w:type="gramStart"/>
      <w:r w:rsidRPr="00956646">
        <w:rPr>
          <w:lang w:val="ru-RU"/>
        </w:rPr>
        <w:t>клієнта,який</w:t>
      </w:r>
      <w:proofErr w:type="spellEnd"/>
      <w:proofErr w:type="gram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робить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замовлення</w:t>
      </w:r>
      <w:proofErr w:type="spellEnd"/>
      <w:r w:rsidRPr="00956646">
        <w:rPr>
          <w:lang w:val="ru-RU"/>
        </w:rPr>
        <w:t xml:space="preserve">; </w:t>
      </w:r>
    </w:p>
    <w:p w:rsidR="00E437E7" w:rsidRPr="00956646" w:rsidRDefault="00956646">
      <w:pPr>
        <w:numPr>
          <w:ilvl w:val="0"/>
          <w:numId w:val="3"/>
        </w:numPr>
        <w:spacing w:after="185" w:line="395" w:lineRule="auto"/>
        <w:ind w:right="85" w:hanging="281"/>
        <w:rPr>
          <w:lang w:val="ru-RU"/>
        </w:rPr>
      </w:pPr>
      <w:r>
        <w:t>ingredient</w:t>
      </w:r>
      <w:r w:rsidRPr="00956646">
        <w:rPr>
          <w:lang w:val="ru-RU"/>
        </w:rPr>
        <w:t>_</w:t>
      </w:r>
      <w:r>
        <w:t>dish</w:t>
      </w:r>
      <w:r w:rsidRPr="00956646">
        <w:rPr>
          <w:lang w:val="ru-RU"/>
        </w:rPr>
        <w:t xml:space="preserve"> – для </w:t>
      </w:r>
      <w:proofErr w:type="spellStart"/>
      <w:r w:rsidRPr="00956646">
        <w:rPr>
          <w:lang w:val="ru-RU"/>
        </w:rPr>
        <w:t>зв’язку</w:t>
      </w:r>
      <w:proofErr w:type="spellEnd"/>
      <w:r w:rsidRPr="00956646">
        <w:rPr>
          <w:lang w:val="ru-RU"/>
        </w:rPr>
        <w:t xml:space="preserve"> типу </w:t>
      </w:r>
      <w:proofErr w:type="spellStart"/>
      <w:r w:rsidRPr="00956646">
        <w:rPr>
          <w:lang w:val="ru-RU"/>
        </w:rPr>
        <w:t>багато</w:t>
      </w:r>
      <w:proofErr w:type="spellEnd"/>
      <w:r w:rsidRPr="00956646">
        <w:rPr>
          <w:lang w:val="ru-RU"/>
        </w:rPr>
        <w:t>-до-</w:t>
      </w:r>
      <w:proofErr w:type="spellStart"/>
      <w:r w:rsidRPr="00956646">
        <w:rPr>
          <w:lang w:val="ru-RU"/>
        </w:rPr>
        <w:t>багатьох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інгредієнтами</w:t>
      </w:r>
      <w:proofErr w:type="spellEnd"/>
      <w:r w:rsidRPr="00956646">
        <w:rPr>
          <w:lang w:val="ru-RU"/>
        </w:rPr>
        <w:t xml:space="preserve"> та    </w:t>
      </w:r>
      <w:proofErr w:type="spellStart"/>
      <w:r w:rsidRPr="00956646">
        <w:rPr>
          <w:lang w:val="ru-RU"/>
        </w:rPr>
        <w:t>стравами</w:t>
      </w:r>
      <w:proofErr w:type="spellEnd"/>
      <w:r w:rsidRPr="00956646">
        <w:rPr>
          <w:lang w:val="ru-RU"/>
        </w:rPr>
        <w:t xml:space="preserve">; </w:t>
      </w:r>
    </w:p>
    <w:p w:rsidR="00E437E7" w:rsidRPr="00956646" w:rsidRDefault="00956646">
      <w:pPr>
        <w:numPr>
          <w:ilvl w:val="0"/>
          <w:numId w:val="3"/>
        </w:numPr>
        <w:spacing w:after="148" w:line="394" w:lineRule="auto"/>
        <w:ind w:right="85" w:hanging="281"/>
        <w:rPr>
          <w:lang w:val="ru-RU"/>
        </w:rPr>
      </w:pPr>
      <w:r>
        <w:t>dish</w:t>
      </w:r>
      <w:r w:rsidRPr="00956646">
        <w:rPr>
          <w:lang w:val="ru-RU"/>
        </w:rPr>
        <w:t>_</w:t>
      </w:r>
      <w:r>
        <w:t>order</w:t>
      </w:r>
      <w:r w:rsidRPr="00956646">
        <w:rPr>
          <w:lang w:val="ru-RU"/>
        </w:rPr>
        <w:t xml:space="preserve"> – для </w:t>
      </w:r>
      <w:proofErr w:type="spellStart"/>
      <w:r w:rsidRPr="00956646">
        <w:rPr>
          <w:lang w:val="ru-RU"/>
        </w:rPr>
        <w:t>зв’язку</w:t>
      </w:r>
      <w:proofErr w:type="spellEnd"/>
      <w:r w:rsidRPr="00956646">
        <w:rPr>
          <w:lang w:val="ru-RU"/>
        </w:rPr>
        <w:t xml:space="preserve"> типу </w:t>
      </w:r>
      <w:proofErr w:type="spellStart"/>
      <w:r w:rsidRPr="00956646">
        <w:rPr>
          <w:lang w:val="ru-RU"/>
        </w:rPr>
        <w:t>багато</w:t>
      </w:r>
      <w:proofErr w:type="spellEnd"/>
      <w:r w:rsidRPr="00956646">
        <w:rPr>
          <w:lang w:val="ru-RU"/>
        </w:rPr>
        <w:t>-до-</w:t>
      </w:r>
      <w:proofErr w:type="spellStart"/>
      <w:r w:rsidRPr="00956646">
        <w:rPr>
          <w:lang w:val="ru-RU"/>
        </w:rPr>
        <w:t>багатьох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стравами</w:t>
      </w:r>
      <w:proofErr w:type="spellEnd"/>
      <w:r w:rsidRPr="00956646">
        <w:rPr>
          <w:lang w:val="ru-RU"/>
        </w:rPr>
        <w:t xml:space="preserve"> і </w:t>
      </w:r>
      <w:proofErr w:type="spellStart"/>
      <w:r w:rsidRPr="00956646">
        <w:rPr>
          <w:lang w:val="ru-RU"/>
        </w:rPr>
        <w:t>замовленнями</w:t>
      </w:r>
      <w:proofErr w:type="spellEnd"/>
      <w:r w:rsidRPr="00956646">
        <w:rPr>
          <w:lang w:val="ru-RU"/>
        </w:rPr>
        <w:t xml:space="preserve">;  </w:t>
      </w:r>
    </w:p>
    <w:p w:rsidR="00956646" w:rsidRPr="00956646" w:rsidRDefault="00956646">
      <w:pPr>
        <w:spacing w:after="358" w:line="398" w:lineRule="auto"/>
        <w:ind w:left="-5" w:right="85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posOffset>1402080</wp:posOffset>
            </wp:positionV>
            <wp:extent cx="7543800" cy="3151632"/>
            <wp:effectExtent l="0" t="0" r="0" b="0"/>
            <wp:wrapTopAndBottom/>
            <wp:docPr id="3819" name="Picture 3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Picture 38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6646">
        <w:rPr>
          <w:lang w:val="ru-RU"/>
        </w:rPr>
        <w:t>Усі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залежності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між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відношеннями</w:t>
      </w:r>
      <w:proofErr w:type="spellEnd"/>
      <w:r w:rsidRPr="00956646">
        <w:rPr>
          <w:lang w:val="ru-RU"/>
        </w:rPr>
        <w:t xml:space="preserve">, </w:t>
      </w:r>
      <w:proofErr w:type="spellStart"/>
      <w:r w:rsidRPr="00956646">
        <w:rPr>
          <w:lang w:val="ru-RU"/>
        </w:rPr>
        <w:t>атрибути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цих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відношень</w:t>
      </w:r>
      <w:proofErr w:type="spellEnd"/>
      <w:r w:rsidRPr="00956646">
        <w:rPr>
          <w:lang w:val="ru-RU"/>
        </w:rPr>
        <w:t xml:space="preserve">, а </w:t>
      </w:r>
      <w:proofErr w:type="spellStart"/>
      <w:r w:rsidRPr="00956646">
        <w:rPr>
          <w:lang w:val="ru-RU"/>
        </w:rPr>
        <w:t>також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первинні</w:t>
      </w:r>
      <w:proofErr w:type="spellEnd"/>
      <w:r w:rsidRPr="00956646">
        <w:rPr>
          <w:lang w:val="ru-RU"/>
        </w:rPr>
        <w:t xml:space="preserve"> і </w:t>
      </w:r>
      <w:proofErr w:type="spellStart"/>
      <w:r w:rsidRPr="00956646">
        <w:rPr>
          <w:lang w:val="ru-RU"/>
        </w:rPr>
        <w:t>зовнішні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ключі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відображені</w:t>
      </w:r>
      <w:proofErr w:type="spellEnd"/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діаграмі</w:t>
      </w:r>
      <w:proofErr w:type="spellEnd"/>
      <w:r w:rsidRPr="00956646">
        <w:rPr>
          <w:lang w:val="ru-RU"/>
        </w:rPr>
        <w:t xml:space="preserve"> </w:t>
      </w:r>
      <w:r>
        <w:t>c</w:t>
      </w:r>
      <w:proofErr w:type="spellStart"/>
      <w:r w:rsidRPr="00956646">
        <w:rPr>
          <w:lang w:val="ru-RU"/>
        </w:rPr>
        <w:t>утність-зв’язок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нижче</w:t>
      </w:r>
      <w:proofErr w:type="spellEnd"/>
      <w:r w:rsidRPr="00956646">
        <w:rPr>
          <w:lang w:val="ru-RU"/>
        </w:rPr>
        <w:t xml:space="preserve">. </w:t>
      </w:r>
    </w:p>
    <w:p w:rsidR="00956646" w:rsidRPr="00956646" w:rsidRDefault="00956646" w:rsidP="00956646">
      <w:pPr>
        <w:spacing w:before="429" w:line="370" w:lineRule="auto"/>
        <w:ind w:left="-5" w:right="85"/>
        <w:rPr>
          <w:lang w:val="ru-RU"/>
        </w:rPr>
      </w:pPr>
      <w:proofErr w:type="spellStart"/>
      <w:r w:rsidRPr="00956646">
        <w:rPr>
          <w:b/>
          <w:lang w:val="ru-RU"/>
        </w:rPr>
        <w:t>Висновок</w:t>
      </w:r>
      <w:proofErr w:type="spellEnd"/>
      <w:r w:rsidRPr="00956646">
        <w:rPr>
          <w:b/>
          <w:lang w:val="ru-RU"/>
        </w:rPr>
        <w:t>:</w:t>
      </w:r>
      <w:r w:rsidRPr="00956646">
        <w:rPr>
          <w:lang w:val="ru-RU"/>
        </w:rPr>
        <w:t xml:space="preserve"> на </w:t>
      </w:r>
      <w:proofErr w:type="spellStart"/>
      <w:r w:rsidRPr="00956646">
        <w:rPr>
          <w:lang w:val="ru-RU"/>
        </w:rPr>
        <w:t>цій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лабораторній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роботі</w:t>
      </w:r>
      <w:proofErr w:type="spellEnd"/>
      <w:r w:rsidRPr="00956646">
        <w:rPr>
          <w:lang w:val="ru-RU"/>
        </w:rPr>
        <w:t xml:space="preserve"> я </w:t>
      </w:r>
      <w:proofErr w:type="spellStart"/>
      <w:r w:rsidRPr="00956646">
        <w:rPr>
          <w:lang w:val="ru-RU"/>
        </w:rPr>
        <w:t>визначи</w:t>
      </w:r>
      <w:r>
        <w:rPr>
          <w:lang w:val="ru-RU"/>
        </w:rPr>
        <w:t>в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предметну</w:t>
      </w:r>
      <w:proofErr w:type="spellEnd"/>
      <w:r w:rsidRPr="00956646">
        <w:rPr>
          <w:lang w:val="ru-RU"/>
        </w:rPr>
        <w:t xml:space="preserve"> область та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побудував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їх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фо</w:t>
      </w:r>
      <w:r>
        <w:rPr>
          <w:lang w:val="ru-RU"/>
        </w:rPr>
        <w:t>рмалізований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здобув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навики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роботи</w:t>
      </w:r>
      <w:proofErr w:type="spellEnd"/>
      <w:r w:rsidRPr="00956646">
        <w:rPr>
          <w:lang w:val="ru-RU"/>
        </w:rPr>
        <w:t xml:space="preserve"> з </w:t>
      </w:r>
      <w:proofErr w:type="spellStart"/>
      <w:r w:rsidRPr="00956646">
        <w:rPr>
          <w:lang w:val="ru-RU"/>
        </w:rPr>
        <w:t>первинними</w:t>
      </w:r>
      <w:proofErr w:type="spellEnd"/>
      <w:r w:rsidRPr="00956646">
        <w:rPr>
          <w:lang w:val="ru-RU"/>
        </w:rPr>
        <w:t xml:space="preserve">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зовнішніми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ключами ,</w:t>
      </w:r>
      <w:proofErr w:type="spellStart"/>
      <w:r>
        <w:rPr>
          <w:lang w:val="ru-RU"/>
        </w:rPr>
        <w:t>побудував</w:t>
      </w:r>
      <w:proofErr w:type="spellEnd"/>
      <w:proofErr w:type="gram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контекстну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діаграму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предметної</w:t>
      </w:r>
      <w:proofErr w:type="spellEnd"/>
      <w:r w:rsidRPr="00956646">
        <w:rPr>
          <w:lang w:val="ru-RU"/>
        </w:rPr>
        <w:t xml:space="preserve"> </w:t>
      </w:r>
      <w:proofErr w:type="spellStart"/>
      <w:r w:rsidRPr="00956646">
        <w:rPr>
          <w:lang w:val="ru-RU"/>
        </w:rPr>
        <w:t>області</w:t>
      </w:r>
      <w:proofErr w:type="spellEnd"/>
      <w:r w:rsidRPr="00956646">
        <w:rPr>
          <w:lang w:val="ru-RU"/>
        </w:rPr>
        <w:t xml:space="preserve"> . </w:t>
      </w:r>
    </w:p>
    <w:p w:rsidR="00E437E7" w:rsidRPr="00956646" w:rsidRDefault="00E437E7" w:rsidP="00956646">
      <w:pPr>
        <w:ind w:left="0" w:firstLine="0"/>
        <w:rPr>
          <w:lang w:val="ru-RU"/>
        </w:rPr>
      </w:pPr>
    </w:p>
    <w:sectPr w:rsidR="00E437E7" w:rsidRPr="00956646">
      <w:pgSz w:w="11906" w:h="16838"/>
      <w:pgMar w:top="907" w:right="749" w:bottom="89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2C2"/>
    <w:multiLevelType w:val="hybridMultilevel"/>
    <w:tmpl w:val="0BC60112"/>
    <w:lvl w:ilvl="0" w:tplc="4D88CA5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1675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EE7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0F7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883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4439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CAA8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8CD2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A5B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54D2F"/>
    <w:multiLevelType w:val="hybridMultilevel"/>
    <w:tmpl w:val="A4D652A0"/>
    <w:lvl w:ilvl="0" w:tplc="2BCEF45A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AC6706">
      <w:start w:val="1"/>
      <w:numFmt w:val="bullet"/>
      <w:lvlText w:val="o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2C6F42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D162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2AED4A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6A3B4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465DBA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C459A4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28D1E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3321DE"/>
    <w:multiLevelType w:val="hybridMultilevel"/>
    <w:tmpl w:val="D07824FE"/>
    <w:lvl w:ilvl="0" w:tplc="81E0ED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25FEC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3CDE72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E0776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98AA10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EE69B4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4A0DA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70C17A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058EA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E7"/>
    <w:rsid w:val="002C5F15"/>
    <w:rsid w:val="00956646"/>
    <w:rsid w:val="00E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4168"/>
  <w15:docId w15:val="{2EF57C83-2F5F-4BE7-A026-2D139B72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/>
      <w:ind w:left="169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1"/>
      <w:ind w:left="4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3</cp:revision>
  <dcterms:created xsi:type="dcterms:W3CDTF">2020-06-09T06:18:00Z</dcterms:created>
  <dcterms:modified xsi:type="dcterms:W3CDTF">2020-06-09T07:59:00Z</dcterms:modified>
</cp:coreProperties>
</file>