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2E119E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2E119E">
        <w:rPr>
          <w:rFonts w:cs="Courier New"/>
          <w:color w:val="808080"/>
          <w:u w:val="single"/>
          <w:shd w:val="clear" w:color="auto" w:fill="FFFFFF"/>
        </w:rPr>
        <w:t xml:space="preserve">1.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Výpis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datových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setů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potřebných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 xml:space="preserve">Jako </w:t>
      </w:r>
      <w:proofErr w:type="spellStart"/>
      <w:r w:rsidRPr="00A84E99">
        <w:rPr>
          <w:rFonts w:cs="Courier New"/>
          <w:shd w:val="clear" w:color="auto" w:fill="FFFFFF"/>
        </w:rPr>
        <w:t>první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jsem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vypsal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potřebné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datové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sety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které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pro </w:t>
      </w:r>
      <w:proofErr w:type="spellStart"/>
      <w:r w:rsidRPr="00A84E99">
        <w:rPr>
          <w:rFonts w:cs="Courier New"/>
          <w:shd w:val="clear" w:color="auto" w:fill="FFFFFF"/>
        </w:rPr>
        <w:t>projekt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relevantní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abych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</w:t>
      </w:r>
      <w:proofErr w:type="spellStart"/>
      <w:r w:rsidRPr="00A84E99">
        <w:rPr>
          <w:rFonts w:cs="Courier New"/>
          <w:shd w:val="clear" w:color="auto" w:fill="FFFFFF"/>
        </w:rPr>
        <w:t>postupně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prošel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osahal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a </w:t>
      </w:r>
      <w:proofErr w:type="spellStart"/>
      <w:r w:rsidRPr="00A84E99">
        <w:rPr>
          <w:rFonts w:cs="Courier New"/>
          <w:shd w:val="clear" w:color="auto" w:fill="FFFFFF"/>
        </w:rPr>
        <w:t>viděl</w:t>
      </w:r>
      <w:proofErr w:type="spellEnd"/>
      <w:r w:rsidRPr="00A84E99">
        <w:rPr>
          <w:rFonts w:cs="Courier New"/>
          <w:shd w:val="clear" w:color="auto" w:fill="FFFFFF"/>
        </w:rPr>
        <w:t xml:space="preserve">, jak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spolu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vzájemně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propojeny</w:t>
      </w:r>
      <w:proofErr w:type="spellEnd"/>
      <w:r w:rsidRPr="00A84E99">
        <w:rPr>
          <w:rFonts w:cs="Courier New"/>
          <w:shd w:val="clear" w:color="auto" w:fill="FFFFFF"/>
        </w:rPr>
        <w:t>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2.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</w:t>
      </w:r>
      <w:proofErr w:type="gramStart"/>
      <w:r w:rsidR="004D2876">
        <w:rPr>
          <w:lang w:val="cs-CZ"/>
        </w:rPr>
        <w:t>patří</w:t>
      </w:r>
      <w:proofErr w:type="gramEnd"/>
      <w:r w:rsidR="004D2876">
        <w:rPr>
          <w:lang w:val="cs-CZ"/>
        </w:rPr>
        <w:t>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 xml:space="preserve">3.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</w:t>
      </w:r>
      <w:proofErr w:type="gramStart"/>
      <w:r w:rsidRPr="00CD63FC">
        <w:rPr>
          <w:highlight w:val="green"/>
        </w:rPr>
        <w:t>final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 xml:space="preserve">4.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 xml:space="preserve">5.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</w:t>
      </w:r>
      <w:proofErr w:type="gramStart"/>
      <w:r>
        <w:rPr>
          <w:lang w:val="cs-CZ"/>
        </w:rPr>
        <w:t>2,25 násobek</w:t>
      </w:r>
      <w:proofErr w:type="gramEnd"/>
      <w:r>
        <w:rPr>
          <w:lang w:val="cs-CZ"/>
        </w:rPr>
        <w:t>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 xml:space="preserve">eněžnictví a pojišťovnictví v roce 2013, a to téměř </w:t>
      </w:r>
      <w:proofErr w:type="gramStart"/>
      <w:r w:rsidR="00313A67">
        <w:rPr>
          <w:lang w:val="cs-CZ"/>
        </w:rPr>
        <w:t>9%</w:t>
      </w:r>
      <w:proofErr w:type="gramEnd"/>
      <w:r w:rsidR="00313A67">
        <w:rPr>
          <w:lang w:val="cs-CZ"/>
        </w:rPr>
        <w:t>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2130EB9F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 xml:space="preserve">. Z výsledku je patrné, že chléb v tomto období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„zlevnil“.</w:t>
      </w:r>
    </w:p>
    <w:p w14:paraId="3F6E8E1A" w14:textId="100E3953" w:rsidR="00AE4B4E" w:rsidRDefault="00AE4B4E" w:rsidP="00AE4B4E">
      <w:pPr>
        <w:rPr>
          <w:lang w:val="cs-CZ"/>
        </w:rPr>
      </w:pPr>
      <w:r>
        <w:rPr>
          <w:lang w:val="cs-CZ"/>
        </w:rPr>
        <w:t xml:space="preserve">2.2 Přehled, </w:t>
      </w:r>
      <w:r w:rsidRPr="008975A9">
        <w:rPr>
          <w:b/>
          <w:bCs/>
          <w:lang w:val="cs-CZ"/>
        </w:rPr>
        <w:t>kolik litrů mléka si můžeme koupit za průměrnou mzdu v letech 2006 a 2018</w:t>
      </w:r>
      <w:r>
        <w:rPr>
          <w:lang w:val="cs-CZ"/>
        </w:rPr>
        <w:t xml:space="preserve">. Z výsledku je patrné, že mléko v tomto období také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„zlevnilo“.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8F0C3F">
        <w:rPr>
          <w:lang w:val="cs-CZ"/>
        </w:rPr>
        <w:t xml:space="preserve">celkové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5234A88C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</w:t>
      </w:r>
      <w:r w:rsidR="00E632CD">
        <w:rPr>
          <w:lang w:val="cs-CZ"/>
        </w:rPr>
        <w:t>můžeme pozorovat</w:t>
      </w:r>
      <w:r>
        <w:rPr>
          <w:lang w:val="cs-CZ"/>
        </w:rPr>
        <w:t>, že chléb zlevnil jen pro některá odvětví. Mléko zlevnilo pro všechn</w:t>
      </w:r>
      <w:r w:rsidR="00A83C83">
        <w:rPr>
          <w:lang w:val="cs-CZ"/>
        </w:rPr>
        <w:t>a</w:t>
      </w:r>
      <w:r>
        <w:rPr>
          <w:lang w:val="cs-CZ"/>
        </w:rPr>
        <w:t xml:space="preserve">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</w:t>
      </w:r>
      <w:proofErr w:type="gramStart"/>
      <w:r w:rsidR="00E8441F">
        <w:rPr>
          <w:lang w:val="cs-CZ"/>
        </w:rPr>
        <w:t>30%</w:t>
      </w:r>
      <w:proofErr w:type="gramEnd"/>
      <w:r w:rsidR="00E8441F">
        <w:rPr>
          <w:lang w:val="cs-CZ"/>
        </w:rPr>
        <w:t xml:space="preserve">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 xml:space="preserve">o </w:t>
      </w:r>
      <w:proofErr w:type="gramStart"/>
      <w:r w:rsidR="00BB3143">
        <w:rPr>
          <w:lang w:val="cs-CZ"/>
        </w:rPr>
        <w:t>27,5%</w:t>
      </w:r>
      <w:proofErr w:type="gramEnd"/>
      <w:r w:rsidR="00BB3143">
        <w:rPr>
          <w:lang w:val="cs-CZ"/>
        </w:rPr>
        <w:t>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</w:t>
      </w:r>
      <w:proofErr w:type="gramStart"/>
      <w:r w:rsidR="00C835D2">
        <w:rPr>
          <w:lang w:val="cs-CZ"/>
        </w:rPr>
        <w:t>slouží</w:t>
      </w:r>
      <w:proofErr w:type="gramEnd"/>
      <w:r w:rsidR="00C835D2">
        <w:rPr>
          <w:lang w:val="cs-CZ"/>
        </w:rPr>
        <w:t xml:space="preserve">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 xml:space="preserve">Poslední sloupec pak ukazuje rozdíl, </w:t>
      </w:r>
      <w:proofErr w:type="gramStart"/>
      <w:r w:rsidR="00C835D2">
        <w:rPr>
          <w:lang w:val="cs-CZ"/>
        </w:rPr>
        <w:t>zda</w:t>
      </w:r>
      <w:r w:rsidR="00553C3A">
        <w:rPr>
          <w:lang w:val="cs-CZ"/>
        </w:rPr>
        <w:t>-</w:t>
      </w:r>
      <w:proofErr w:type="spellStart"/>
      <w:r w:rsidR="00553C3A">
        <w:rPr>
          <w:lang w:val="cs-CZ"/>
        </w:rPr>
        <w:t>li</w:t>
      </w:r>
      <w:proofErr w:type="spellEnd"/>
      <w:proofErr w:type="gram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proofErr w:type="gramStart"/>
      <w:r w:rsidR="00866335">
        <w:rPr>
          <w:lang w:val="cs-CZ"/>
        </w:rPr>
        <w:t>vyšší</w:t>
      </w:r>
      <w:proofErr w:type="gramEnd"/>
      <w:r w:rsidR="00866335">
        <w:rPr>
          <w:lang w:val="cs-CZ"/>
        </w:rPr>
        <w:t xml:space="preserve">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proofErr w:type="gramStart"/>
      <w:r w:rsidR="0079174A">
        <w:rPr>
          <w:lang w:val="cs-CZ"/>
        </w:rPr>
        <w:t>10%</w:t>
      </w:r>
      <w:proofErr w:type="gramEnd"/>
      <w:r w:rsidR="0079174A">
        <w:rPr>
          <w:lang w:val="cs-CZ"/>
        </w:rPr>
        <w:t xml:space="preserve">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 xml:space="preserve">4.3 Detailní </w:t>
      </w:r>
      <w:proofErr w:type="gramStart"/>
      <w:r>
        <w:rPr>
          <w:lang w:val="cs-CZ"/>
        </w:rPr>
        <w:t>přehled</w:t>
      </w:r>
      <w:proofErr w:type="gramEnd"/>
      <w:r>
        <w:rPr>
          <w:lang w:val="cs-CZ"/>
        </w:rPr>
        <w:t xml:space="preserve">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36C80EAD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</w:t>
      </w:r>
      <w:r w:rsidR="00745527">
        <w:rPr>
          <w:lang w:val="cs-CZ"/>
        </w:rPr>
        <w:t xml:space="preserve"> (případně z toho, že jedna je v plusu a druhá taky) </w:t>
      </w:r>
      <w:r w:rsidR="00EC1D6B">
        <w:rPr>
          <w:lang w:val="cs-CZ"/>
        </w:rPr>
        <w:t>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7255F0FF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</w:t>
      </w:r>
      <w:r w:rsidR="00745527">
        <w:rPr>
          <w:lang w:val="cs-CZ"/>
        </w:rPr>
        <w:t xml:space="preserve"> na první pohled</w:t>
      </w:r>
      <w:r w:rsidR="00720BB8">
        <w:rPr>
          <w:lang w:val="cs-CZ"/>
        </w:rPr>
        <w:t>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2D21B994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  <w:r w:rsidR="00A213AB">
        <w:rPr>
          <w:lang w:val="cs-CZ"/>
        </w:rPr>
        <w:t xml:space="preserve"> 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67429" w14:textId="77777777" w:rsidR="008A67DB" w:rsidRDefault="008A67DB" w:rsidP="00EB55A2">
      <w:pPr>
        <w:spacing w:after="0" w:line="240" w:lineRule="auto"/>
      </w:pPr>
      <w:r>
        <w:separator/>
      </w:r>
    </w:p>
  </w:endnote>
  <w:endnote w:type="continuationSeparator" w:id="0">
    <w:p w14:paraId="3A11F67E" w14:textId="77777777" w:rsidR="008A67DB" w:rsidRDefault="008A67DB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AA9AF" w14:textId="77777777" w:rsidR="008A67DB" w:rsidRDefault="008A67DB" w:rsidP="00EB55A2">
      <w:pPr>
        <w:spacing w:after="0" w:line="240" w:lineRule="auto"/>
      </w:pPr>
      <w:r>
        <w:separator/>
      </w:r>
    </w:p>
  </w:footnote>
  <w:footnote w:type="continuationSeparator" w:id="0">
    <w:p w14:paraId="2830C02C" w14:textId="77777777" w:rsidR="008A67DB" w:rsidRDefault="008A67DB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 xml:space="preserve">Pozn. </w:t>
      </w:r>
      <w:proofErr w:type="gramStart"/>
      <w:r>
        <w:rPr>
          <w:lang w:val="cs-CZ"/>
        </w:rPr>
        <w:t>autora:  Je</w:t>
      </w:r>
      <w:proofErr w:type="gramEnd"/>
      <w:r>
        <w:rPr>
          <w:lang w:val="cs-CZ"/>
        </w:rPr>
        <w:t xml:space="preserve">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20BB8"/>
    <w:rsid w:val="0072500A"/>
    <w:rsid w:val="00745527"/>
    <w:rsid w:val="007554E8"/>
    <w:rsid w:val="0079174A"/>
    <w:rsid w:val="007B16D0"/>
    <w:rsid w:val="007B2306"/>
    <w:rsid w:val="007B3A73"/>
    <w:rsid w:val="007C40D8"/>
    <w:rsid w:val="007D0AEB"/>
    <w:rsid w:val="007D2B1F"/>
    <w:rsid w:val="00852531"/>
    <w:rsid w:val="00856295"/>
    <w:rsid w:val="00856CCD"/>
    <w:rsid w:val="00866335"/>
    <w:rsid w:val="008975A9"/>
    <w:rsid w:val="008A67DB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213AB"/>
    <w:rsid w:val="00A268F3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329BE"/>
    <w:rsid w:val="00B50501"/>
    <w:rsid w:val="00B7013F"/>
    <w:rsid w:val="00B95822"/>
    <w:rsid w:val="00BB3143"/>
    <w:rsid w:val="00BF1F04"/>
    <w:rsid w:val="00BF6E88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B53B6"/>
    <w:rsid w:val="00DD0A7F"/>
    <w:rsid w:val="00DE1ED0"/>
    <w:rsid w:val="00E1566A"/>
    <w:rsid w:val="00E17B07"/>
    <w:rsid w:val="00E52201"/>
    <w:rsid w:val="00E632CD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6BD9"/>
    <w:rsid w:val="00F570CB"/>
    <w:rsid w:val="00F63B5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140</cp:revision>
  <cp:lastPrinted>2024-05-02T14:48:00Z</cp:lastPrinted>
  <dcterms:created xsi:type="dcterms:W3CDTF">2024-05-01T12:10:00Z</dcterms:created>
  <dcterms:modified xsi:type="dcterms:W3CDTF">2024-05-03T10:43:00Z</dcterms:modified>
</cp:coreProperties>
</file>