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0D" w:rsidRPr="00BA1931" w:rsidRDefault="00E04E1D" w:rsidP="00E04E1D">
      <w:pPr>
        <w:jc w:val="right"/>
        <w:rPr>
          <w:rStyle w:val="nfasissutil"/>
          <w:color w:val="7F7F7F" w:themeColor="text1" w:themeTint="80"/>
          <w:sz w:val="44"/>
          <w:szCs w:val="44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-66675</wp:posOffset>
            </wp:positionH>
            <wp:positionV relativeFrom="margin">
              <wp:align>top</wp:align>
            </wp:positionV>
            <wp:extent cx="843915" cy="7137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v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611">
        <w:t xml:space="preserve">                                                                                       </w:t>
      </w:r>
      <w:r w:rsidR="00B916DC" w:rsidRPr="00E04E1D">
        <w:rPr>
          <w:rStyle w:val="nfasissutil"/>
          <w:color w:val="7F7F7F" w:themeColor="text1" w:themeTint="80"/>
          <w:sz w:val="44"/>
          <w:szCs w:val="44"/>
        </w:rPr>
        <w:t xml:space="preserve">Propuesta de </w:t>
      </w:r>
      <w:r>
        <w:rPr>
          <w:rStyle w:val="nfasissutil"/>
          <w:color w:val="7F7F7F" w:themeColor="text1" w:themeTint="80"/>
          <w:sz w:val="44"/>
          <w:szCs w:val="44"/>
        </w:rPr>
        <w:t>Página</w:t>
      </w:r>
      <w:r w:rsidR="00B916DC" w:rsidRPr="00E04E1D">
        <w:rPr>
          <w:rStyle w:val="nfasissutil"/>
          <w:color w:val="7F7F7F" w:themeColor="text1" w:themeTint="80"/>
          <w:sz w:val="44"/>
          <w:szCs w:val="44"/>
        </w:rPr>
        <w:t xml:space="preserve"> Web</w:t>
      </w:r>
    </w:p>
    <w:p w:rsidR="00FB1611" w:rsidRPr="00BA1931" w:rsidRDefault="00FB1611" w:rsidP="00FB1611">
      <w:pPr>
        <w:rPr>
          <w:rStyle w:val="nfasissutil"/>
          <w:i w:val="0"/>
          <w:iCs w:val="0"/>
          <w:color w:val="7F7F7F" w:themeColor="text1" w:themeTint="80"/>
        </w:rPr>
      </w:pPr>
    </w:p>
    <w:p w:rsidR="00B916DC" w:rsidRPr="00E04E1D" w:rsidRDefault="00B916DC" w:rsidP="00FB56EF">
      <w:p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Nombre</w:t>
      </w:r>
      <w:r w:rsidR="00BA1931" w:rsidRPr="00E04E1D">
        <w:rPr>
          <w:rFonts w:asciiTheme="majorHAnsi" w:hAnsiTheme="majorHAnsi"/>
          <w:color w:val="7F7F7F" w:themeColor="text1" w:themeTint="80"/>
          <w:sz w:val="28"/>
          <w:szCs w:val="28"/>
        </w:rPr>
        <w:t>: Children´s</w:t>
      </w:r>
    </w:p>
    <w:p w:rsidR="00FB56EF" w:rsidRDefault="00B916DC" w:rsidP="00FB56EF">
      <w:p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Indumentaria para niños online</w:t>
      </w:r>
    </w:p>
    <w:p w:rsidR="00FB56EF" w:rsidRPr="00A934FC" w:rsidRDefault="00FB56EF" w:rsidP="00FB56EF">
      <w:p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  <w:u w:val="single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Fecha:</w:t>
      </w:r>
      <w:r w:rsidR="00A934FC">
        <w:rPr>
          <w:rFonts w:asciiTheme="majorHAnsi" w:hAnsiTheme="majorHAnsi"/>
          <w:color w:val="7F7F7F" w:themeColor="text1" w:themeTint="80"/>
          <w:sz w:val="28"/>
          <w:szCs w:val="28"/>
        </w:rPr>
        <w:t xml:space="preserve"> 25 de agosto de 2022</w:t>
      </w:r>
      <w:bookmarkStart w:id="0" w:name="_GoBack"/>
      <w:bookmarkEnd w:id="0"/>
    </w:p>
    <w:tbl>
      <w:tblPr>
        <w:tblStyle w:val="Tablaconcuadrcula"/>
        <w:tblW w:w="0" w:type="auto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5240"/>
        <w:gridCol w:w="1985"/>
        <w:gridCol w:w="3231"/>
      </w:tblGrid>
      <w:tr w:rsidR="00E04E1D" w:rsidRPr="00E04E1D" w:rsidTr="00E04E1D">
        <w:tc>
          <w:tcPr>
            <w:tcW w:w="5240" w:type="dxa"/>
          </w:tcPr>
          <w:p w:rsidR="00373915" w:rsidRPr="00E04E1D" w:rsidRDefault="00373915" w:rsidP="00FB56EF">
            <w:pPr>
              <w:jc w:val="center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Descripción</w:t>
            </w:r>
          </w:p>
        </w:tc>
        <w:tc>
          <w:tcPr>
            <w:tcW w:w="1985" w:type="dxa"/>
          </w:tcPr>
          <w:p w:rsidR="00373915" w:rsidRPr="00E04E1D" w:rsidRDefault="00373915" w:rsidP="00FB56EF">
            <w:pPr>
              <w:jc w:val="center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Cantidad</w:t>
            </w:r>
          </w:p>
        </w:tc>
        <w:tc>
          <w:tcPr>
            <w:tcW w:w="3231" w:type="dxa"/>
          </w:tcPr>
          <w:p w:rsidR="00373915" w:rsidRPr="00E04E1D" w:rsidRDefault="00373915" w:rsidP="00FB56EF">
            <w:pPr>
              <w:jc w:val="center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Precio</w:t>
            </w:r>
          </w:p>
        </w:tc>
      </w:tr>
      <w:tr w:rsidR="00E04E1D" w:rsidRPr="00E04E1D" w:rsidTr="00E04E1D">
        <w:tc>
          <w:tcPr>
            <w:tcW w:w="5240" w:type="dxa"/>
          </w:tcPr>
          <w:p w:rsidR="00373915" w:rsidRPr="00E04E1D" w:rsidRDefault="00373915" w:rsidP="00FB56EF">
            <w:pPr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Diseño del sitio</w:t>
            </w:r>
          </w:p>
        </w:tc>
        <w:tc>
          <w:tcPr>
            <w:tcW w:w="1985" w:type="dxa"/>
          </w:tcPr>
          <w:p w:rsidR="00373915" w:rsidRPr="00E04E1D" w:rsidRDefault="00373915" w:rsidP="00FB56EF">
            <w:pPr>
              <w:jc w:val="center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3231" w:type="dxa"/>
          </w:tcPr>
          <w:p w:rsidR="00373915" w:rsidRPr="00E04E1D" w:rsidRDefault="00475290" w:rsidP="00FB56EF">
            <w:pPr>
              <w:jc w:val="right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 xml:space="preserve">$ </w:t>
            </w:r>
            <w:r w:rsidR="00373915"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30</w:t>
            </w: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.</w:t>
            </w:r>
            <w:r w:rsidR="00373915"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000</w:t>
            </w:r>
          </w:p>
        </w:tc>
      </w:tr>
      <w:tr w:rsidR="00E04E1D" w:rsidRPr="00E04E1D" w:rsidTr="00E04E1D">
        <w:tc>
          <w:tcPr>
            <w:tcW w:w="5240" w:type="dxa"/>
          </w:tcPr>
          <w:p w:rsidR="00373915" w:rsidRPr="00E04E1D" w:rsidRDefault="00373915" w:rsidP="00FB56EF">
            <w:pPr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 xml:space="preserve">Desarrollo del sitio </w:t>
            </w:r>
          </w:p>
        </w:tc>
        <w:tc>
          <w:tcPr>
            <w:tcW w:w="1985" w:type="dxa"/>
          </w:tcPr>
          <w:p w:rsidR="00373915" w:rsidRPr="00E04E1D" w:rsidRDefault="00373915" w:rsidP="00FB56EF">
            <w:pPr>
              <w:jc w:val="center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3231" w:type="dxa"/>
          </w:tcPr>
          <w:p w:rsidR="00373915" w:rsidRPr="00E04E1D" w:rsidRDefault="00475290" w:rsidP="00FB56EF">
            <w:pPr>
              <w:jc w:val="right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 xml:space="preserve">$ </w:t>
            </w:r>
            <w:r w:rsidR="00373915"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50</w:t>
            </w: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.</w:t>
            </w:r>
            <w:r w:rsidR="00373915"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000</w:t>
            </w:r>
          </w:p>
        </w:tc>
      </w:tr>
      <w:tr w:rsidR="00E04E1D" w:rsidRPr="00E04E1D" w:rsidTr="00E04E1D">
        <w:tc>
          <w:tcPr>
            <w:tcW w:w="5240" w:type="dxa"/>
          </w:tcPr>
          <w:p w:rsidR="00373915" w:rsidRPr="00E04E1D" w:rsidRDefault="00373915" w:rsidP="00FB56EF">
            <w:pPr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Subida de productos</w:t>
            </w:r>
          </w:p>
        </w:tc>
        <w:tc>
          <w:tcPr>
            <w:tcW w:w="1985" w:type="dxa"/>
          </w:tcPr>
          <w:p w:rsidR="00373915" w:rsidRPr="00E04E1D" w:rsidRDefault="00373915" w:rsidP="00FB56EF">
            <w:pPr>
              <w:jc w:val="center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3231" w:type="dxa"/>
          </w:tcPr>
          <w:p w:rsidR="00373915" w:rsidRPr="00E04E1D" w:rsidRDefault="00475290" w:rsidP="00FB56EF">
            <w:pPr>
              <w:jc w:val="right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 xml:space="preserve">$ </w:t>
            </w:r>
            <w:r w:rsidR="00373915"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1</w:t>
            </w: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.</w:t>
            </w:r>
            <w:r w:rsidR="00373915"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000</w:t>
            </w:r>
          </w:p>
        </w:tc>
      </w:tr>
      <w:tr w:rsidR="00E04E1D" w:rsidRPr="00E04E1D" w:rsidTr="00E04E1D">
        <w:tc>
          <w:tcPr>
            <w:tcW w:w="5240" w:type="dxa"/>
          </w:tcPr>
          <w:p w:rsidR="00373915" w:rsidRPr="00E04E1D" w:rsidRDefault="00373915" w:rsidP="00FB56EF">
            <w:pPr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Subida al servidor</w:t>
            </w:r>
          </w:p>
        </w:tc>
        <w:tc>
          <w:tcPr>
            <w:tcW w:w="1985" w:type="dxa"/>
          </w:tcPr>
          <w:p w:rsidR="00373915" w:rsidRPr="00E04E1D" w:rsidRDefault="00373915" w:rsidP="00FB56EF">
            <w:pPr>
              <w:jc w:val="center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3231" w:type="dxa"/>
          </w:tcPr>
          <w:p w:rsidR="00373915" w:rsidRPr="00E04E1D" w:rsidRDefault="00475290" w:rsidP="00FB56EF">
            <w:pPr>
              <w:jc w:val="right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 xml:space="preserve">$ </w:t>
            </w:r>
            <w:r w:rsidR="00373915"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10</w:t>
            </w: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.</w:t>
            </w:r>
            <w:r w:rsidR="00373915"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000</w:t>
            </w:r>
          </w:p>
        </w:tc>
      </w:tr>
      <w:tr w:rsidR="00E04E1D" w:rsidRPr="00E04E1D" w:rsidTr="00E04E1D">
        <w:tc>
          <w:tcPr>
            <w:tcW w:w="5240" w:type="dxa"/>
          </w:tcPr>
          <w:p w:rsidR="00373915" w:rsidRPr="00E04E1D" w:rsidRDefault="00373915" w:rsidP="00FB56EF">
            <w:pPr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Subtotal</w:t>
            </w:r>
          </w:p>
        </w:tc>
        <w:tc>
          <w:tcPr>
            <w:tcW w:w="1985" w:type="dxa"/>
          </w:tcPr>
          <w:p w:rsidR="00373915" w:rsidRPr="00E04E1D" w:rsidRDefault="00373915" w:rsidP="00FB56EF">
            <w:pPr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3231" w:type="dxa"/>
          </w:tcPr>
          <w:p w:rsidR="00475290" w:rsidRPr="00E04E1D" w:rsidRDefault="00475290" w:rsidP="00FB56EF">
            <w:pPr>
              <w:jc w:val="right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$ 91.000</w:t>
            </w:r>
          </w:p>
        </w:tc>
      </w:tr>
      <w:tr w:rsidR="00E04E1D" w:rsidRPr="00E04E1D" w:rsidTr="00E04E1D">
        <w:tc>
          <w:tcPr>
            <w:tcW w:w="5240" w:type="dxa"/>
          </w:tcPr>
          <w:p w:rsidR="00373915" w:rsidRPr="00E04E1D" w:rsidRDefault="00373915" w:rsidP="00FB56EF">
            <w:pPr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IVA</w:t>
            </w:r>
            <w:r w:rsidR="00475290"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 xml:space="preserve"> 21%</w:t>
            </w:r>
          </w:p>
        </w:tc>
        <w:tc>
          <w:tcPr>
            <w:tcW w:w="1985" w:type="dxa"/>
          </w:tcPr>
          <w:p w:rsidR="00373915" w:rsidRPr="00E04E1D" w:rsidRDefault="00373915" w:rsidP="00FB56EF">
            <w:pPr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3231" w:type="dxa"/>
          </w:tcPr>
          <w:p w:rsidR="00373915" w:rsidRPr="00E04E1D" w:rsidRDefault="00475290" w:rsidP="00FB56EF">
            <w:pPr>
              <w:jc w:val="right"/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color w:val="7F7F7F" w:themeColor="text1" w:themeTint="80"/>
                <w:sz w:val="28"/>
                <w:szCs w:val="28"/>
              </w:rPr>
              <w:t>$ 19.110</w:t>
            </w:r>
          </w:p>
        </w:tc>
      </w:tr>
      <w:tr w:rsidR="00E04E1D" w:rsidRPr="00E04E1D" w:rsidTr="00E04E1D">
        <w:tc>
          <w:tcPr>
            <w:tcW w:w="5240" w:type="dxa"/>
          </w:tcPr>
          <w:p w:rsidR="00373915" w:rsidRPr="00E04E1D" w:rsidRDefault="00373915" w:rsidP="00FB56EF">
            <w:pPr>
              <w:rPr>
                <w:rFonts w:asciiTheme="majorHAnsi" w:hAnsiTheme="majorHAnsi"/>
                <w:b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b/>
                <w:color w:val="7F7F7F" w:themeColor="text1" w:themeTint="80"/>
                <w:sz w:val="28"/>
                <w:szCs w:val="28"/>
              </w:rPr>
              <w:t>Total</w:t>
            </w:r>
          </w:p>
        </w:tc>
        <w:tc>
          <w:tcPr>
            <w:tcW w:w="1985" w:type="dxa"/>
          </w:tcPr>
          <w:p w:rsidR="00373915" w:rsidRPr="00E04E1D" w:rsidRDefault="00373915" w:rsidP="00FB56EF">
            <w:pPr>
              <w:rPr>
                <w:rFonts w:asciiTheme="majorHAnsi" w:hAnsiTheme="majorHAnsi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3231" w:type="dxa"/>
          </w:tcPr>
          <w:p w:rsidR="00373915" w:rsidRPr="00E04E1D" w:rsidRDefault="00475290" w:rsidP="00FB56EF">
            <w:pPr>
              <w:jc w:val="right"/>
              <w:rPr>
                <w:rFonts w:asciiTheme="majorHAnsi" w:hAnsiTheme="majorHAnsi"/>
                <w:b/>
                <w:color w:val="7F7F7F" w:themeColor="text1" w:themeTint="80"/>
                <w:sz w:val="28"/>
                <w:szCs w:val="28"/>
              </w:rPr>
            </w:pPr>
            <w:r w:rsidRPr="00E04E1D">
              <w:rPr>
                <w:rFonts w:asciiTheme="majorHAnsi" w:hAnsiTheme="majorHAnsi"/>
                <w:b/>
                <w:color w:val="7F7F7F" w:themeColor="text1" w:themeTint="80"/>
                <w:sz w:val="28"/>
                <w:szCs w:val="28"/>
              </w:rPr>
              <w:t>$ 110.110</w:t>
            </w:r>
          </w:p>
        </w:tc>
      </w:tr>
    </w:tbl>
    <w:p w:rsidR="00FB56EF" w:rsidRDefault="00FB56EF" w:rsidP="00FB56EF">
      <w:p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</w:p>
    <w:p w:rsidR="00373915" w:rsidRPr="00E04E1D" w:rsidRDefault="004B41DA" w:rsidP="00FB56EF">
      <w:pPr>
        <w:spacing w:line="240" w:lineRule="auto"/>
        <w:jc w:val="center"/>
        <w:rPr>
          <w:rFonts w:asciiTheme="majorHAnsi" w:hAnsiTheme="majorHAnsi"/>
          <w:b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b/>
          <w:color w:val="7F7F7F" w:themeColor="text1" w:themeTint="80"/>
          <w:sz w:val="28"/>
          <w:szCs w:val="28"/>
        </w:rPr>
        <w:t>Servicios detallados</w:t>
      </w:r>
    </w:p>
    <w:p w:rsidR="004B41DA" w:rsidRPr="00E04E1D" w:rsidRDefault="004B41DA" w:rsidP="00FB56EF">
      <w:p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Diseño del sitio:</w:t>
      </w:r>
    </w:p>
    <w:p w:rsidR="004B41DA" w:rsidRPr="00E04E1D" w:rsidRDefault="004B41DA" w:rsidP="00FB56EF">
      <w:pPr>
        <w:pStyle w:val="Prrafodelista"/>
        <w:numPr>
          <w:ilvl w:val="0"/>
          <w:numId w:val="2"/>
        </w:num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Diseño de frameworks para definir la estructura del sitio</w:t>
      </w:r>
    </w:p>
    <w:p w:rsidR="004B41DA" w:rsidRPr="00E04E1D" w:rsidRDefault="004B41DA" w:rsidP="00FB56EF">
      <w:pPr>
        <w:pStyle w:val="Prrafodelista"/>
        <w:numPr>
          <w:ilvl w:val="0"/>
          <w:numId w:val="2"/>
        </w:num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Diseño de las 5 páginas (Home - Tops - Bottoms - Outfits - Order)</w:t>
      </w:r>
    </w:p>
    <w:p w:rsidR="004B41DA" w:rsidRPr="00E04E1D" w:rsidRDefault="004B41DA" w:rsidP="00FB56EF">
      <w:p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Desarrollo del Sitio:</w:t>
      </w:r>
    </w:p>
    <w:p w:rsidR="004B41DA" w:rsidRPr="00E04E1D" w:rsidRDefault="004B41DA" w:rsidP="00FB56EF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Creación y desarrollo de las páginas con lenguaje de marcado HTML y de estilos con CSS</w:t>
      </w:r>
    </w:p>
    <w:p w:rsidR="004B41DA" w:rsidRPr="00E04E1D" w:rsidRDefault="004B41DA" w:rsidP="00FB56EF">
      <w:p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Subida de productos</w:t>
      </w:r>
    </w:p>
    <w:p w:rsidR="004B41DA" w:rsidRPr="00E04E1D" w:rsidRDefault="004B41DA" w:rsidP="00FB56EF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Subida de los productos con su respectiva descripción, imagen y precio</w:t>
      </w:r>
      <w:r w:rsidR="00BA1931" w:rsidRPr="00E04E1D">
        <w:rPr>
          <w:rFonts w:asciiTheme="majorHAnsi" w:hAnsiTheme="majorHAnsi"/>
          <w:color w:val="7F7F7F" w:themeColor="text1" w:themeTint="80"/>
          <w:sz w:val="28"/>
          <w:szCs w:val="28"/>
        </w:rPr>
        <w:t xml:space="preserve"> (el precio expresado en la tabla es por cada producto)</w:t>
      </w:r>
    </w:p>
    <w:p w:rsidR="004B41DA" w:rsidRPr="00E04E1D" w:rsidRDefault="004B41DA" w:rsidP="00FB56EF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Subida al servidor</w:t>
      </w:r>
    </w:p>
    <w:p w:rsidR="00FB1611" w:rsidRPr="00E04E1D" w:rsidRDefault="004B41DA" w:rsidP="00FB56EF">
      <w:p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 xml:space="preserve">Compra de dominio y contratación de Hosting </w:t>
      </w:r>
    </w:p>
    <w:p w:rsidR="00FB1611" w:rsidRPr="00E04E1D" w:rsidRDefault="00FB1611" w:rsidP="00FB56EF">
      <w:pPr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noProof/>
          <w:color w:val="7F7F7F" w:themeColor="text1" w:themeTint="80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74BA3" wp14:editId="5AAD84DB">
                <wp:simplePos x="0" y="0"/>
                <wp:positionH relativeFrom="column">
                  <wp:posOffset>28575</wp:posOffset>
                </wp:positionH>
                <wp:positionV relativeFrom="paragraph">
                  <wp:posOffset>105410</wp:posOffset>
                </wp:positionV>
                <wp:extent cx="65341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2AEC0" id="Conector recto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8.3pt" to="516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" strokecolor="#92d050" strokeweight=".5pt">
                <v:stroke joinstyle="miter"/>
              </v:line>
            </w:pict>
          </mc:Fallback>
        </mc:AlternateContent>
      </w:r>
    </w:p>
    <w:p w:rsidR="004B41DA" w:rsidRDefault="00FB1611" w:rsidP="00FB56EF">
      <w:pPr>
        <w:tabs>
          <w:tab w:val="left" w:pos="2040"/>
        </w:tabs>
        <w:spacing w:line="240" w:lineRule="auto"/>
        <w:jc w:val="center"/>
        <w:rPr>
          <w:rFonts w:asciiTheme="majorHAnsi" w:hAnsiTheme="majorHAnsi"/>
          <w:b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b/>
          <w:color w:val="7F7F7F" w:themeColor="text1" w:themeTint="80"/>
          <w:sz w:val="28"/>
          <w:szCs w:val="28"/>
        </w:rPr>
        <w:t>Términos y condiciones</w:t>
      </w:r>
    </w:p>
    <w:p w:rsidR="00FB56EF" w:rsidRPr="00FB56EF" w:rsidRDefault="00FB56EF" w:rsidP="00FB56EF">
      <w:pPr>
        <w:tabs>
          <w:tab w:val="left" w:pos="2040"/>
        </w:tabs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FB56EF">
        <w:rPr>
          <w:rFonts w:asciiTheme="majorHAnsi" w:hAnsiTheme="majorHAnsi"/>
          <w:color w:val="7F7F7F" w:themeColor="text1" w:themeTint="80"/>
          <w:sz w:val="28"/>
          <w:szCs w:val="28"/>
        </w:rPr>
        <w:t>El presupuesto se mantiene vigente por 15 días hábiles</w:t>
      </w:r>
    </w:p>
    <w:p w:rsidR="00FB1611" w:rsidRPr="00E04E1D" w:rsidRDefault="00FB1611" w:rsidP="00FB56EF">
      <w:pPr>
        <w:tabs>
          <w:tab w:val="left" w:pos="2040"/>
        </w:tabs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El pago se realizará 50% al iniciar el proyecto y 50% al finalizar</w:t>
      </w:r>
    </w:p>
    <w:p w:rsidR="00FB1611" w:rsidRPr="00FB56EF" w:rsidRDefault="00FB1611" w:rsidP="00FB56EF">
      <w:pPr>
        <w:tabs>
          <w:tab w:val="left" w:pos="2040"/>
        </w:tabs>
        <w:spacing w:line="240" w:lineRule="auto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04E1D">
        <w:rPr>
          <w:rFonts w:asciiTheme="majorHAnsi" w:hAnsiTheme="majorHAnsi"/>
          <w:color w:val="7F7F7F" w:themeColor="text1" w:themeTint="80"/>
          <w:sz w:val="28"/>
          <w:szCs w:val="28"/>
        </w:rPr>
        <w:t>El proyecto estará listo en 20 días hábile</w:t>
      </w:r>
      <w:r w:rsidR="00FB56EF">
        <w:rPr>
          <w:rFonts w:asciiTheme="majorHAnsi" w:hAnsiTheme="majorHAnsi"/>
          <w:color w:val="7F7F7F" w:themeColor="text1" w:themeTint="80"/>
          <w:sz w:val="28"/>
          <w:szCs w:val="28"/>
        </w:rPr>
        <w:t>s contando desde el primero pago</w:t>
      </w:r>
      <w:r w:rsidR="00BA1931" w:rsidRPr="00E04E1D">
        <w:rPr>
          <w:rFonts w:asciiTheme="majorHAnsi" w:hAnsiTheme="majorHAnsi"/>
          <w:color w:val="7F7F7F" w:themeColor="text1" w:themeTint="80"/>
          <w:sz w:val="28"/>
          <w:szCs w:val="28"/>
        </w:rPr>
        <w:tab/>
      </w:r>
    </w:p>
    <w:sectPr w:rsidR="00FB1611" w:rsidRPr="00FB56EF" w:rsidSect="0047529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6A5" w:rsidRDefault="00A116A5" w:rsidP="00BA1931">
      <w:pPr>
        <w:spacing w:after="0" w:line="240" w:lineRule="auto"/>
      </w:pPr>
      <w:r>
        <w:separator/>
      </w:r>
    </w:p>
  </w:endnote>
  <w:endnote w:type="continuationSeparator" w:id="0">
    <w:p w:rsidR="00A116A5" w:rsidRDefault="00A116A5" w:rsidP="00BA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931" w:rsidRPr="00BA1931" w:rsidRDefault="00BA1931" w:rsidP="00BA1931">
    <w:pPr>
      <w:pStyle w:val="Ttulo3"/>
      <w:spacing w:line="240" w:lineRule="auto"/>
      <w:jc w:val="right"/>
      <w:rPr>
        <w:sz w:val="24"/>
        <w:szCs w:val="24"/>
      </w:rPr>
    </w:pPr>
    <w:r w:rsidRPr="00BA1931">
      <w:rPr>
        <w:noProof/>
        <w:sz w:val="24"/>
        <w:szCs w:val="24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324485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24485"/>
                        <a:chOff x="0" y="0"/>
                        <a:chExt cx="6172200" cy="32448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31" w:rsidRPr="00BA1931" w:rsidRDefault="00A116A5">
                            <w:pPr>
                              <w:pStyle w:val="Piedepgina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A1931" w:rsidRPr="00BA1931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DEsign web</w:t>
                                </w:r>
                              </w:sdtContent>
                            </w:sdt>
                            <w:r w:rsidR="00BA1931" w:rsidRPr="00BA1931">
                              <w:rPr>
                                <w:cap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A1931" w:rsidRPr="00BA1931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3434155433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style="position:absolute;left:0;text-align:left;margin-left:434.8pt;margin-top:0;width:486pt;height:25.55pt;z-index:251659264;mso-position-horizontal:right;mso-position-horizontal-relative:page;mso-position-vertical:center;mso-position-vertical-relative:bottom-margin-area" coordsize="61722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BA1931" w:rsidRPr="00BA1931" w:rsidRDefault="00A116A5">
                      <w:pPr>
                        <w:pStyle w:val="Piedepgina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000000" w:themeColor="text1"/>
                            <w:sz w:val="28"/>
                            <w:szCs w:val="28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A1931" w:rsidRPr="00BA1931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DEsign web</w:t>
                          </w:r>
                        </w:sdtContent>
                      </w:sdt>
                      <w:r w:rsidR="00BA1931" w:rsidRPr="00BA1931">
                        <w:rPr>
                          <w:cap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000000" w:themeColor="text1"/>
                            <w:sz w:val="28"/>
                            <w:szCs w:val="28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A1931" w:rsidRPr="00BA1931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3434155433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6A5" w:rsidRDefault="00A116A5" w:rsidP="00BA1931">
      <w:pPr>
        <w:spacing w:after="0" w:line="240" w:lineRule="auto"/>
      </w:pPr>
      <w:r>
        <w:separator/>
      </w:r>
    </w:p>
  </w:footnote>
  <w:footnote w:type="continuationSeparator" w:id="0">
    <w:p w:rsidR="00A116A5" w:rsidRDefault="00A116A5" w:rsidP="00BA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C07"/>
    <w:multiLevelType w:val="hybridMultilevel"/>
    <w:tmpl w:val="170A4394"/>
    <w:lvl w:ilvl="0" w:tplc="F210F67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46EB"/>
    <w:multiLevelType w:val="hybridMultilevel"/>
    <w:tmpl w:val="401E0E9C"/>
    <w:lvl w:ilvl="0" w:tplc="F210F67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E589E"/>
    <w:multiLevelType w:val="hybridMultilevel"/>
    <w:tmpl w:val="1D2CA768"/>
    <w:lvl w:ilvl="0" w:tplc="F210F67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0D"/>
    <w:rsid w:val="0006505E"/>
    <w:rsid w:val="00373915"/>
    <w:rsid w:val="00475290"/>
    <w:rsid w:val="004B41DA"/>
    <w:rsid w:val="00566FE8"/>
    <w:rsid w:val="00A116A5"/>
    <w:rsid w:val="00A934FC"/>
    <w:rsid w:val="00B916DC"/>
    <w:rsid w:val="00BA1931"/>
    <w:rsid w:val="00C10608"/>
    <w:rsid w:val="00E04E1D"/>
    <w:rsid w:val="00F6620D"/>
    <w:rsid w:val="00FB1611"/>
    <w:rsid w:val="00FB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60090"/>
  <w15:chartTrackingRefBased/>
  <w15:docId w15:val="{365FFCEB-0CC2-499A-A222-4DC79A3C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6DC"/>
  </w:style>
  <w:style w:type="paragraph" w:styleId="Ttulo1">
    <w:name w:val="heading 1"/>
    <w:basedOn w:val="Normal"/>
    <w:next w:val="Normal"/>
    <w:link w:val="Ttulo1Car"/>
    <w:uiPriority w:val="9"/>
    <w:qFormat/>
    <w:rsid w:val="00B91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6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16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916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6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6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6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6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6D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16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16D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916D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91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6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6D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6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16D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916D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16D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6D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16D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916DC"/>
    <w:rPr>
      <w:b/>
      <w:bCs/>
    </w:rPr>
  </w:style>
  <w:style w:type="character" w:styleId="nfasis">
    <w:name w:val="Emphasis"/>
    <w:basedOn w:val="Fuentedeprrafopredeter"/>
    <w:uiPriority w:val="20"/>
    <w:qFormat/>
    <w:rsid w:val="00B916DC"/>
    <w:rPr>
      <w:i/>
      <w:iCs/>
    </w:rPr>
  </w:style>
  <w:style w:type="paragraph" w:styleId="Sinespaciado">
    <w:name w:val="No Spacing"/>
    <w:uiPriority w:val="1"/>
    <w:qFormat/>
    <w:rsid w:val="00B916D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916D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916D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6D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6DC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B916D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916DC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B916DC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B916DC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916DC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16DC"/>
    <w:pPr>
      <w:outlineLvl w:val="9"/>
    </w:pPr>
  </w:style>
  <w:style w:type="paragraph" w:styleId="Prrafodelista">
    <w:name w:val="List Paragraph"/>
    <w:basedOn w:val="Normal"/>
    <w:uiPriority w:val="34"/>
    <w:qFormat/>
    <w:rsid w:val="00B916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1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931"/>
  </w:style>
  <w:style w:type="paragraph" w:styleId="Piedepgina">
    <w:name w:val="footer"/>
    <w:basedOn w:val="Normal"/>
    <w:link w:val="PiedepginaCar"/>
    <w:uiPriority w:val="99"/>
    <w:unhideWhenUsed/>
    <w:rsid w:val="00BA1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5778-61ED-41F7-86DF-F438FC64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DEsign web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web</dc:title>
  <dc:subject>3434155433</dc:subject>
  <dc:creator>maria</dc:creator>
  <cp:keywords/>
  <dc:description/>
  <cp:lastModifiedBy>maria</cp:lastModifiedBy>
  <cp:revision>4</cp:revision>
  <dcterms:created xsi:type="dcterms:W3CDTF">2022-08-09T21:35:00Z</dcterms:created>
  <dcterms:modified xsi:type="dcterms:W3CDTF">2022-08-25T21:53:00Z</dcterms:modified>
</cp:coreProperties>
</file>