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44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7226"/>
        <w:gridCol w:w="7227"/>
      </w:tblGrid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color w:val="000000"/>
                <w:position w:val="0"/>
                <w:sz w:val="22"/>
                <w:u w:val="single"/>
                <w:vertAlign w:val="baseline"/>
              </w:rPr>
            </w:pPr>
            <w:r>
              <w:rPr>
                <w:b/>
                <w:color w:val="000000"/>
                <w:position w:val="0"/>
                <w:sz w:val="22"/>
                <w:u w:val="single"/>
                <w:vertAlign w:val="baseline"/>
              </w:rPr>
              <w:t>РБНФ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color w:val="000000"/>
                <w:position w:val="0"/>
                <w:sz w:val="22"/>
                <w:u w:val="single"/>
                <w:vertAlign w:val="baseline"/>
              </w:rPr>
            </w:pPr>
            <w:r>
              <w:rPr>
                <w:b/>
                <w:color w:val="000000"/>
                <w:position w:val="0"/>
                <w:sz w:val="22"/>
                <w:u w:val="single"/>
                <w:vertAlign w:val="baseline"/>
              </w:rPr>
              <w:t>Код для перевірки РБНФ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program_name = ident;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program_name = SAME_RULE(ident);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value_type = "LONG" , "INT";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value_type = SAME_RULE(tokenI</w:t>
            </w:r>
            <w:r>
              <w:rPr/>
              <w:t>nteger</w:t>
            </w:r>
            <w:r>
              <w:rPr>
                <w:color w:val="000000"/>
                <w:position w:val="0"/>
                <w:sz w:val="22"/>
                <w:vertAlign w:val="baseline"/>
              </w:rPr>
              <w:t>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declaration_element = ident , [ "[", unsigned_value , "]" ];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declaration_element = ident &gt;&gt; -(tokenLEFTSQUAREBRACKETS &gt;&gt; unsigned_value &gt;&gt; tokenRIGHTSQUAREBRACKETS);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other_declaration_ident = "," , declaration_element;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other_declaration_ident = tokenCOMMA &gt;&gt; declaration_element;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declaration = value_type , declaration_element , {other_declaration_ident};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declaration = value_type &gt;&gt; declaration_element &gt;&gt; *other_declaration_ident;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index_action = "[" , expression , "]";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index_action = tokenLEFTSQUAREBRACKETS &gt;&gt; expression &gt;&gt; tokenRIGHTSQUAREBRACKETS;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unary_operator = "</w:t>
            </w:r>
            <w:r>
              <w:rPr>
                <w:color w:val="000000"/>
                <w:position w:val="0"/>
                <w:sz w:val="22"/>
                <w:vertAlign w:val="baseline"/>
              </w:rPr>
              <w:t>NOT”</w:t>
            </w:r>
            <w:r>
              <w:rPr>
                <w:color w:val="000000"/>
                <w:position w:val="0"/>
                <w:sz w:val="22"/>
                <w:vertAlign w:val="baseline"/>
              </w:rPr>
              <w:t>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unary_operator = SAME_RULE(tokenNOT);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unary_operation = unary_operator , expression;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unary_operation = unary_operator &gt;&gt; expression;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binary_operator = "</w:t>
            </w:r>
            <w:r>
              <w:rPr>
                <w:color w:val="000000"/>
                <w:position w:val="0"/>
                <w:sz w:val="22"/>
                <w:vertAlign w:val="baseline"/>
              </w:rPr>
              <w:t>AND</w:t>
            </w:r>
            <w:r>
              <w:rPr>
                <w:color w:val="000000"/>
                <w:position w:val="0"/>
                <w:sz w:val="22"/>
                <w:vertAlign w:val="baseline"/>
              </w:rPr>
              <w:t>" | "</w:t>
            </w:r>
            <w:r>
              <w:rPr>
                <w:color w:val="000000"/>
                <w:position w:val="0"/>
                <w:sz w:val="22"/>
                <w:vertAlign w:val="baseline"/>
              </w:rPr>
              <w:t>OR</w:t>
            </w:r>
            <w:r>
              <w:rPr>
                <w:color w:val="000000"/>
                <w:position w:val="0"/>
                <w:sz w:val="22"/>
                <w:vertAlign w:val="baseline"/>
              </w:rPr>
              <w:t>" | "</w:t>
            </w:r>
            <w:r>
              <w:rPr>
                <w:color w:val="000000"/>
                <w:position w:val="0"/>
                <w:sz w:val="22"/>
                <w:vertAlign w:val="baseline"/>
              </w:rPr>
              <w:t>EQ</w:t>
            </w:r>
            <w:r>
              <w:rPr>
                <w:color w:val="000000"/>
                <w:position w:val="0"/>
                <w:sz w:val="22"/>
                <w:vertAlign w:val="baseline"/>
              </w:rPr>
              <w:t>" | "</w:t>
            </w:r>
            <w:r>
              <w:rPr>
                <w:color w:val="000000"/>
                <w:position w:val="0"/>
                <w:sz w:val="22"/>
                <w:vertAlign w:val="baseline"/>
              </w:rPr>
              <w:t>NE</w:t>
            </w:r>
            <w:r>
              <w:rPr>
                <w:color w:val="000000"/>
                <w:position w:val="0"/>
                <w:sz w:val="22"/>
                <w:vertAlign w:val="baseline"/>
              </w:rPr>
              <w:t>" | "&lt;" | "&gt;" | "</w:t>
            </w:r>
            <w:r>
              <w:rPr>
                <w:color w:val="000000"/>
                <w:position w:val="0"/>
                <w:sz w:val="22"/>
                <w:vertAlign w:val="baseline"/>
              </w:rPr>
              <w:t>ADD</w:t>
            </w:r>
            <w:r>
              <w:rPr>
                <w:color w:val="000000"/>
                <w:position w:val="0"/>
                <w:sz w:val="22"/>
                <w:vertAlign w:val="baseline"/>
              </w:rPr>
              <w:t>" | "</w:t>
            </w:r>
            <w:r>
              <w:rPr>
                <w:color w:val="000000"/>
                <w:position w:val="0"/>
                <w:sz w:val="22"/>
                <w:vertAlign w:val="baseline"/>
              </w:rPr>
              <w:t>SUB</w:t>
            </w:r>
            <w:r>
              <w:rPr>
                <w:color w:val="000000"/>
                <w:position w:val="0"/>
                <w:sz w:val="22"/>
                <w:vertAlign w:val="baseline"/>
              </w:rPr>
              <w:t>" | "</w:t>
            </w:r>
            <w:r>
              <w:rPr>
                <w:color w:val="000000"/>
                <w:position w:val="0"/>
                <w:sz w:val="22"/>
                <w:vertAlign w:val="baseline"/>
              </w:rPr>
              <w:t>MUL</w:t>
            </w:r>
            <w:r>
              <w:rPr>
                <w:color w:val="000000"/>
                <w:position w:val="0"/>
                <w:sz w:val="22"/>
                <w:vertAlign w:val="baseline"/>
              </w:rPr>
              <w:t>" | "D</w:t>
            </w:r>
            <w:r>
              <w:rPr>
                <w:color w:val="000000"/>
                <w:position w:val="0"/>
                <w:sz w:val="22"/>
                <w:vertAlign w:val="baseline"/>
              </w:rPr>
              <w:t>IV</w:t>
            </w:r>
            <w:r>
              <w:rPr>
                <w:color w:val="000000"/>
                <w:position w:val="0"/>
                <w:sz w:val="22"/>
                <w:vertAlign w:val="baseline"/>
              </w:rPr>
              <w:t>" | "M</w:t>
            </w:r>
            <w:r>
              <w:rPr>
                <w:color w:val="000000"/>
                <w:position w:val="0"/>
                <w:sz w:val="22"/>
                <w:vertAlign w:val="baseline"/>
              </w:rPr>
              <w:t>OD</w:t>
            </w:r>
            <w:r>
              <w:rPr>
                <w:color w:val="000000"/>
                <w:position w:val="0"/>
                <w:sz w:val="22"/>
                <w:vertAlign w:val="baseline"/>
              </w:rPr>
              <w:t>";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binary_operator = tokenAND | tokenOR | tokenEQUAL | tokenNOTEQUAL | tokenLESSOREQUAL | tokenGREATEROREQUAL </w:t>
            </w:r>
            <w:r>
              <w:rPr/>
              <w:t>|</w:t>
            </w:r>
            <w:r>
              <w:rPr>
                <w:color w:val="000000"/>
                <w:position w:val="0"/>
                <w:sz w:val="22"/>
                <w:vertAlign w:val="baseline"/>
              </w:rPr>
              <w:t xml:space="preserve"> tokenPLUS | tokenMINUS | tokenMUL | tokenDIV | tokenMOD;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binary_action = binary_operator , expression;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binary_action = binary_operator &gt;&gt; expression;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left_expression = group_expression | unary_operation | ident , [index_action] | value | cond_block__with_optionally_return_value;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left_expression = group_expression | unary_operation | ident &gt;&gt; -index_action | value | cond_block__with_optionally_return_value;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expression = left_expression , {binary_action};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expression = left_expression &gt;&gt; *binary_action;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group_expression = "(" , expression , ")";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group_expression = tokenGROUPEXPRESSIONBEGIN &gt;&gt; expression &gt;&gt; tokenGROUPEXPRESSIONEND;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bind_left_to_right = expression , "</w:t>
            </w:r>
            <w:r>
              <w:rPr/>
              <w:t>-&gt;</w:t>
            </w:r>
            <w:r>
              <w:rPr>
                <w:color w:val="000000"/>
                <w:position w:val="0"/>
                <w:sz w:val="22"/>
                <w:vertAlign w:val="baseline"/>
              </w:rPr>
              <w:t>" , ident , [index_action];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bind_left_to_right = expression &gt;&gt; tokenLRBIND &gt;&gt; ident &gt;&gt; -index_action;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if_expression = expression;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if_expression = SAME_RULE(expression);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body_for_true__with_optionally_return_value = block_statements__with_optionally_return_value;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body_for_true__with_optionally_return_value = SAME_RULE(block_statements__with_optionally_return_value);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false_cond_block_without_else__with_optionally_return_value = "E</w:t>
            </w:r>
            <w:r>
              <w:rPr>
                <w:color w:val="000000"/>
                <w:position w:val="0"/>
                <w:sz w:val="22"/>
                <w:vertAlign w:val="baseline"/>
              </w:rPr>
              <w:t>LSE</w:t>
            </w:r>
            <w:r>
              <w:rPr>
                <w:color w:val="000000"/>
                <w:position w:val="0"/>
                <w:sz w:val="22"/>
                <w:vertAlign w:val="baseline"/>
              </w:rPr>
              <w:t>" , "I</w:t>
            </w:r>
            <w:r>
              <w:rPr>
                <w:color w:val="000000"/>
                <w:position w:val="0"/>
                <w:sz w:val="22"/>
                <w:vertAlign w:val="baseline"/>
              </w:rPr>
              <w:t>F</w:t>
            </w:r>
            <w:r>
              <w:rPr>
                <w:color w:val="000000"/>
                <w:position w:val="0"/>
                <w:sz w:val="22"/>
                <w:vertAlign w:val="baseline"/>
              </w:rPr>
              <w:t>" , if_expression , body_for_true__with_optionally_return_value;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false_cond_block_without_else__with_optionally_return_value = tokenELSE &gt;&gt; tokenIF &gt;&gt; if_expression &gt;&gt; body_for_true__with_optionally_return_value;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body_for_false__with_optionally_return_value = "</w:t>
            </w:r>
            <w:r>
              <w:rPr/>
              <w:t>E</w:t>
            </w:r>
            <w:r>
              <w:rPr/>
              <w:t>LSE</w:t>
            </w:r>
            <w:r>
              <w:rPr>
                <w:color w:val="000000"/>
                <w:position w:val="0"/>
                <w:sz w:val="22"/>
                <w:vertAlign w:val="baseline"/>
              </w:rPr>
              <w:t>" , block_statements__with_optionally_return_value;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body_for_false__with_optionally_return_value = tokenELSE &gt;&gt; block_statements__with_optionally_return_value;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cond_block__with_optionally_return_value = "I</w:t>
            </w:r>
            <w:r>
              <w:rPr>
                <w:color w:val="000000"/>
                <w:position w:val="0"/>
                <w:sz w:val="22"/>
                <w:vertAlign w:val="baseline"/>
              </w:rPr>
              <w:t>F</w:t>
            </w:r>
            <w:r>
              <w:rPr>
                <w:color w:val="000000"/>
                <w:position w:val="0"/>
                <w:sz w:val="22"/>
                <w:vertAlign w:val="baseline"/>
              </w:rPr>
              <w:t>" , if_expression , body_for_true__with_optionally_return_value , {false_cond_block_without_else__with_optionally_return_value} , [body_for_false__with_optionally_return_value];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cond_block__with_optionally_return_value = tokenIF &gt;&gt; if_expression &gt;&gt; body_for_true__with_optionally_return_value &gt;&gt; *false_cond_block_without_else__with_optionally_return_value &gt;&gt; -body_for_false__with_optionally_return_value;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cond_block__with_optionally_return_value_and_optionally_bind = cond_block__with_optionally_return_value , [tokenLRBIND , ident , [index_action]];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cond_block__with_optionally_return_value_and_optionally_bind = cond_block__with_optionally_return_value &gt;&gt; -(tokenLRBIND &gt;&gt; ident &gt;&gt; -index_action);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cycle_begin_expression = expression;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cycle_begin_expression = SAME_RULE(expression);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cycle_end_expression = expression;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cycle_end_expression = SAME_RULE(expression);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cycle_counter = ident;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cycle_counter = SAME_RULE(ident);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cycle_counter_lr_init = cycle_begin_expression , "</w:t>
            </w:r>
            <w:r>
              <w:rPr>
                <w:color w:val="000000"/>
                <w:position w:val="0"/>
                <w:sz w:val="22"/>
                <w:vertAlign w:val="baseline"/>
              </w:rPr>
              <w:t>EQ</w:t>
            </w:r>
            <w:r>
              <w:rPr>
                <w:color w:val="000000"/>
                <w:position w:val="0"/>
                <w:sz w:val="22"/>
                <w:vertAlign w:val="baseline"/>
              </w:rPr>
              <w:t>:" , cycle_counter;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cycle_counter_lr_init = cycle_begin_expression &gt;&gt; tokenLRBIND &gt;&gt; cycle_counter;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cycle_counter_init = cycle_counter_lr_init;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cycle_counter_init = SAME_RULE(cycle_counter_lr_init);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cycle_counter_last_value = cycle_end_expression;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cycle_counter_last_value = SAME_RULE(cycle_end_expression);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cycle_body = tokenDO &gt;&gt; (statement | block_statements);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forto_cycle = tokenFOR &gt;&gt; cycle_counter_init &gt;&gt; (tokenTO | tokenDOWNTO) &gt;&gt; cycle_counter_last_value &gt;&gt; cycle_body;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continue_while = SAME_RULE(tokenCONTINUE);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break_while = SAME_RULE(tokenBREAK);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statement_in_while_and_if_body = statement | "</w:t>
            </w:r>
            <w:r>
              <w:rPr>
                <w:color w:val="000000"/>
                <w:position w:val="0"/>
                <w:sz w:val="22"/>
                <w:vertAlign w:val="baseline"/>
              </w:rPr>
              <w:t>CONTINUE</w:t>
            </w:r>
            <w:r>
              <w:rPr>
                <w:color w:val="000000"/>
                <w:position w:val="0"/>
                <w:sz w:val="22"/>
                <w:vertAlign w:val="baseline"/>
              </w:rPr>
              <w:t>" | "</w:t>
            </w:r>
            <w:r>
              <w:rPr>
                <w:color w:val="000000"/>
                <w:position w:val="0"/>
                <w:sz w:val="22"/>
                <w:vertAlign w:val="baseline"/>
              </w:rPr>
              <w:t>BREAK</w:t>
            </w:r>
            <w:r>
              <w:rPr>
                <w:color w:val="000000"/>
                <w:position w:val="0"/>
                <w:sz w:val="22"/>
                <w:vertAlign w:val="baseline"/>
              </w:rPr>
              <w:t xml:space="preserve">" </w:t>
            </w:r>
            <w:r>
              <w:rPr>
                <w:color w:val="000000"/>
                <w:position w:val="0"/>
                <w:sz w:val="22"/>
                <w:vertAlign w:val="baseline"/>
              </w:rPr>
              <w:t>| “EXIT”</w:t>
            </w:r>
            <w:r>
              <w:rPr>
                <w:color w:val="000000"/>
                <w:position w:val="0"/>
                <w:sz w:val="22"/>
                <w:vertAlign w:val="baseline"/>
              </w:rPr>
              <w:t>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statement_in_while_and_if_body = statement | continue_while | break_while;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block_statements_in_while_and_if_body = "{" , {statement_in_while_and_if_body} , "}";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block_statements_in_while_and_if_body = tokenBEGINBLOCK &gt;&gt; *statement_in_while_and_if_body &gt;&gt; tokenENDBLOCK;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while_cycle_head_expression = expression;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while_cycle_head_expression = SAME_RULE(expression);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while_cycle = "W</w:t>
            </w:r>
            <w:r>
              <w:rPr/>
              <w:t>hile</w:t>
            </w:r>
            <w:r>
              <w:rPr>
                <w:color w:val="000000"/>
                <w:position w:val="0"/>
                <w:sz w:val="22"/>
                <w:vertAlign w:val="baseline"/>
              </w:rPr>
              <w:t>" , while_cycle_head_expression , block_statements_in_while_and_if_body;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while_cycle = tokenWHILE &gt;&gt; while_cycle_head_expression &gt;&gt; block_statements_in_while_and_if_body;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forto_cycle = "FOR" , cycle_counter_init , "DOWNTO" , expression , "DO" , (statement | block_statements);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input = "SCAN" , ( ident , [index_action] | "(" , ident , [index_action] , ")" );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input = token</w:t>
            </w:r>
            <w:r>
              <w:rPr/>
              <w:t>Input</w:t>
            </w:r>
            <w:r>
              <w:rPr>
                <w:color w:val="000000"/>
                <w:position w:val="0"/>
                <w:sz w:val="22"/>
                <w:vertAlign w:val="baseline"/>
              </w:rPr>
              <w:t xml:space="preserve"> &gt;&gt; (ident &gt;&gt; -index_action | tokenGROUPEXPRESSIONBEGIN &gt;&gt; ident &gt;&gt; -index_action &gt;&gt; tokenGROUPEXPRESSIONEND);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output = "PRINT" , expression;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output = token</w:t>
            </w:r>
            <w:r>
              <w:rPr/>
              <w:t>Output</w:t>
            </w:r>
            <w:r>
              <w:rPr>
                <w:color w:val="000000"/>
                <w:position w:val="0"/>
                <w:sz w:val="22"/>
                <w:vertAlign w:val="baseline"/>
              </w:rPr>
              <w:t xml:space="preserve"> &gt;&gt; expression;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statement = bind_left_to_right | cond_block__with_optionally_return_value_and_optionally_bind | forto_cycle | while_cycle | repeat_until_cycle | labeled_point | goto_label | input | output | ";";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statement = bind_left_to_right | cond_block__with_optionally_return_value_and_optionally_bind | forto_cycle | while_cycle | repeat_until_cycle | labeled_point | goto_label | input | output | tokenSEMICOLON;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block_statements = "{" , {statement} , "}";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block_statements = tokenBEGINBLOCK &gt;&gt; *statement &gt;&gt; tokenENDBLOCK;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block_statements__with_optionally_return_value = "{" , {statement_in_while_and_if_body} , [expression] , "}";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block_statements__with_optionally_return_value = tokenBEGINBLOCK &gt;&gt; *statement_in_while_and_if_body &gt;&gt; -expression &gt;&gt; tokenENDBLOCK;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program = "PROGRAM" , program_name , ";" , "VAR" , [declaration] , ";" , "BEGIN", {statement} , "END";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program = BOUNDARIES &gt;&gt; tokenNAME &gt;&gt; program_name &gt;&gt; tokenSEMICOLON &gt;&gt; tokenDATA &gt;&gt; (-declaration) &gt;&gt; tokenSEMICOLON &gt;&gt; tokenStart &gt;&gt; *statement &gt;&gt; tokenEnd;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digit = "0" | "1" | "2" | "3" | "4" | "5" | "6" | "7" | "8" | "9";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digit = digit_0 | digit_1 | digit_2 | digit_3 | digit_4 | digit_5 | digit_6 | digit_7 | digit_8 | digit_9;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non_zero_digit = "1" | "2" | "3" | "4" | "5" | "6" | "7" | "8" | "9";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non_zero_digit = digit_1 | digit_2 | digit_3 | digit_4 | digit_5 | digit_6 | digit_7 | digit_8 | digit_9;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unsigned_value = (non_zero_digit , {digit}) | "0";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unsigned_value = ((non_zero_digit &gt;&gt; *digit) | digit_0)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value = [sign] , unsigned_value;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value = -sign &gt;&gt; unsigned_value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letter_in_lower_case = "a" | "b" | "c" | "d" | "e" | "f" | "g" | "h" | "i" | "j" | "k" | "l" | "m" | "n" | "o" | "p" | "q" | "r" | "s" | "t" | "u" | "v" | "w" | "x" | "y" | "z";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letter_in_lower_case = a | b | c | d | e | f | g | h | i | j | k | l | m | n | o | p | q | r | s | t | u | v | w | x | y | z;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letter_in_upper_case = "A" | "B" | "C" | "D" | "E" | "F" | "G" | "H" | "I" | "J" | "K" | "L" | "M" | "N" | "O" | "P" | "Q" | "R" | "S" | "T" | "U" | "V" | "W" | "X" | "Y" | "Z";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letter_in_upper_case = A | B | C | D | E | F | G | H | I | J | K | L | M | N | O | P | Q | R | S | T | U | V | W | X | Y | Z;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ident = "_" , letter_in_upper_case , letter_in_upper_case;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rStyle w:val="Style8"/>
              </w:rPr>
              <w:t>ident = tokenUNDERSCORE &gt;&gt; letter_in_upper_case &gt;&gt; letter_in_upper_case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sign = "ADD" | "SUB";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sign = sign_plus | sign_minus;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sign_plus = SAME_RULE(tokenPLUS);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sign_minus = SAME_RULE(tokenMINUS);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digit_0 = '0';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digit_1 = '1';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digit_2 = '2';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digit_3 = '3';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digit_4 = '4';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digit_5 = '5';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digit_6 = '6';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digit_7 = '7';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digit_8 = '8';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digit_9 = '9';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rStyle w:val="Style8"/>
                <w:color w:val="000000"/>
                <w:position w:val="0"/>
                <w:sz w:val="20"/>
                <w:vertAlign w:val="baseline"/>
              </w:rPr>
              <w:t>tokenINTEGER16 = "LONG" &gt;&gt; BOUNDARIES &gt;&gt; "INT" &gt;&gt; STRICT_BOUNDARIES;</w:t>
            </w:r>
          </w:p>
          <w:p>
            <w:pPr>
              <w:pStyle w:val="Style13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/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tokenCOMMA = ","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tokenNOT = "NOT" &gt;&gt; STRICT_BOUNDARIES; 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tokenAND = "</w:t>
            </w:r>
            <w:r>
              <w:rPr>
                <w:color w:val="000000"/>
                <w:position w:val="0"/>
                <w:sz w:val="22"/>
                <w:vertAlign w:val="baseline"/>
              </w:rPr>
              <w:t>AND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tokenOR = "</w:t>
            </w:r>
            <w:r>
              <w:rPr>
                <w:color w:val="000000"/>
                <w:position w:val="0"/>
                <w:sz w:val="22"/>
                <w:vertAlign w:val="baseline"/>
              </w:rPr>
              <w:t>OR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tokenEQUAL = "</w:t>
            </w:r>
            <w:r>
              <w:rPr>
                <w:color w:val="000000"/>
                <w:position w:val="0"/>
                <w:sz w:val="22"/>
                <w:vertAlign w:val="baseline"/>
              </w:rPr>
              <w:t>EQ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tokenNOTEQUAL = "</w:t>
            </w:r>
            <w:r>
              <w:rPr>
                <w:color w:val="000000"/>
                <w:position w:val="0"/>
                <w:sz w:val="22"/>
                <w:vertAlign w:val="baseline"/>
              </w:rPr>
              <w:t>NE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TokenLESSOREQUAL = "&lt;"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TokenGREATEROREQUAL = "&gt;"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tokenPLUS = "</w:t>
            </w:r>
            <w:r>
              <w:rPr>
                <w:color w:val="000000"/>
                <w:position w:val="0"/>
                <w:sz w:val="22"/>
                <w:vertAlign w:val="baseline"/>
              </w:rPr>
              <w:t>ADD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tokenMINUS = "</w:t>
            </w:r>
            <w:r>
              <w:rPr>
                <w:color w:val="000000"/>
                <w:position w:val="0"/>
                <w:sz w:val="22"/>
                <w:vertAlign w:val="baseline"/>
              </w:rPr>
              <w:t>SUB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tokenMUL = "</w:t>
            </w:r>
            <w:r>
              <w:rPr/>
              <w:t>M</w:t>
            </w:r>
            <w:r>
              <w:rPr/>
              <w:t>UL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tokenDIV = "D</w:t>
            </w:r>
            <w:r>
              <w:rPr>
                <w:color w:val="000000"/>
                <w:position w:val="0"/>
                <w:sz w:val="22"/>
                <w:vertAlign w:val="baseline"/>
              </w:rPr>
              <w:t>IV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tokenMOD = "M</w:t>
            </w:r>
            <w:r>
              <w:rPr>
                <w:color w:val="000000"/>
                <w:position w:val="0"/>
                <w:sz w:val="22"/>
                <w:vertAlign w:val="baseline"/>
              </w:rPr>
              <w:t>OD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tokenGROUPEXPRESSIONBEGIN = "("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tokenGROUPEXPRESSIONEND = ")"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tokenLRBIND = "</w:t>
            </w:r>
            <w:r>
              <w:rPr/>
              <w:t>-&gt;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tokenE</w:t>
            </w:r>
            <w:r>
              <w:rPr/>
              <w:t>lse</w:t>
            </w:r>
            <w:r>
              <w:rPr>
                <w:color w:val="000000"/>
                <w:position w:val="0"/>
                <w:sz w:val="22"/>
                <w:vertAlign w:val="baseline"/>
              </w:rPr>
              <w:t xml:space="preserve"> = "E</w:t>
            </w:r>
            <w:r>
              <w:rPr>
                <w:color w:val="000000"/>
                <w:position w:val="0"/>
                <w:sz w:val="22"/>
                <w:vertAlign w:val="baseline"/>
              </w:rPr>
              <w:t>LSE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tokenI</w:t>
            </w:r>
            <w:r>
              <w:rPr/>
              <w:t>f</w:t>
            </w:r>
            <w:r>
              <w:rPr>
                <w:color w:val="000000"/>
                <w:position w:val="0"/>
                <w:sz w:val="22"/>
                <w:vertAlign w:val="baseline"/>
              </w:rPr>
              <w:t xml:space="preserve"> = "I</w:t>
            </w:r>
            <w:r>
              <w:rPr>
                <w:color w:val="000000"/>
                <w:position w:val="0"/>
                <w:sz w:val="22"/>
                <w:vertAlign w:val="baseline"/>
              </w:rPr>
              <w:t>F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tokenDO = "DO" &gt;&gt; STRICT_BOUNDARIES; 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tokenDOWNTO = "DOWNTO" &gt;&gt; STRICT_BOUNDARIES; 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</w:t>
            </w:r>
            <w:r>
              <w:rPr>
                <w:color w:val="000000"/>
                <w:position w:val="0"/>
                <w:sz w:val="22"/>
                <w:vertAlign w:val="baseline"/>
              </w:rPr>
              <w:t>FOR</w:t>
            </w:r>
            <w:r>
              <w:rPr>
                <w:color w:val="000000"/>
                <w:position w:val="0"/>
                <w:sz w:val="22"/>
                <w:vertAlign w:val="baseline"/>
              </w:rPr>
              <w:t xml:space="preserve"> = "</w:t>
            </w:r>
            <w:r>
              <w:rPr>
                <w:color w:val="000000"/>
                <w:position w:val="0"/>
                <w:sz w:val="22"/>
                <w:vertAlign w:val="baseline"/>
              </w:rPr>
              <w:t>FOR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tokenSCAN = "SCAN" &gt;&gt; STRICT_BOUNDARIES; 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tokenPRINT = "PRINT" &gt;&gt; STRICT_BOUNDARIES; 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tokenNAME = "PROGRAM"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tokenDATA = "VAR"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tokenN</w:t>
            </w:r>
            <w:r>
              <w:rPr/>
              <w:t>ame</w:t>
            </w:r>
            <w:r>
              <w:rPr>
                <w:color w:val="000000"/>
                <w:position w:val="0"/>
                <w:sz w:val="22"/>
                <w:vertAlign w:val="baseline"/>
              </w:rPr>
              <w:t xml:space="preserve"> = "</w:t>
            </w:r>
            <w:r>
              <w:rPr/>
              <w:t>Program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tokenBEGIN = "BEGIN"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tokenDATA = "</w:t>
            </w:r>
            <w:r>
              <w:rPr/>
              <w:t>V</w:t>
            </w:r>
            <w:r>
              <w:rPr/>
              <w:t>AR</w:t>
            </w:r>
            <w:r>
              <w:rPr>
                <w:color w:val="000000"/>
                <w:position w:val="0"/>
                <w:sz w:val="22"/>
                <w:vertAlign w:val="baseline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tokenEND = "END" &gt;&gt; STRICT_BOUNDARIES; 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tokenBEGINBLOCK = "{"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tokenENDBLOCK = "}"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tokenLEFTSQUAREBRACKETS = "["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tokenRIGHTSQUAREBRACKETS = "]"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tokenSEMICOLON = ";" &gt;&gt; BOUNDARIES;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STRICT_BOUNDARIES = (BOUNDARY &gt;&gt; *(BOUNDARY)) | (!(qi::alpha | qi::char_("_")));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BOUNDARIES = (BOUNDARY &gt;&gt; *(BOUNDARY) | NO_BOUNDARY);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BOUNDARY = BOUNDARY_SPACE | BOUNDARY_TAB | BOUNDARY_CARRIAGE_RETURN | BOUNDARY_LINE_FEED | BOUNDARY_NULL;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BOUNDARY_SPACE = " 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BOUNDARY_TAB = "\t";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BOUNDARY_CARRIAGE_RETURN = "\r";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BOUNDARY_LINE_FEED = "\n";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BOUNDARY_NULL = "\0";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NO_BOUNDARY = "";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 xml:space="preserve">        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tokenUNDERSCORE = "_";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A = "A";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 = "B";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 = "C";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 = "D";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E = "E";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F = "F";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G = "G";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H = "H";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I = "I";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J = "J";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K = "K";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L = "L";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M = "M";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N = "N";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O = "O";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P = "P";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Q = "Q";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R = "R";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S = "S";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 = "T";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U = "U";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V = "V";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W = "W";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X = "X";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Y = "Y";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Z = "Z";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a = "a";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b = "b";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c = "c";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d = "d";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e = "e";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f = "f";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g = "g";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h = "h";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i = "i";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j = "j";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k = "k";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l = "l";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m = "m";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n = "n";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o = "o";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p = "p";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q = "q";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r = "r";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s = "s";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t = "t";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u = "u";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v = "v";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w = "w";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x = "x";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y = "y";</w:t>
            </w:r>
          </w:p>
        </w:tc>
      </w:tr>
      <w:tr>
        <w:trPr>
          <w:trHeight w:val="290" w:hRule="atLeast"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22"/>
                <w:vertAlign w:val="baseline"/>
              </w:rPr>
            </w:pPr>
            <w:r>
              <w:rPr>
                <w:color w:val="000000"/>
                <w:position w:val="0"/>
                <w:sz w:val="22"/>
                <w:vertAlign w:val="baseline"/>
              </w:rPr>
              <w:t>z = "z";</w:t>
            </w:r>
          </w:p>
        </w:tc>
      </w:tr>
    </w:tbl>
    <w:p>
      <w:pPr>
        <w:pStyle w:val="normal1"/>
        <w:spacing w:before="0" w:after="160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sectPr>
      <w:type w:val="nextPage"/>
      <w:pgSz w:orient="landscape" w:w="16838" w:h="11906"/>
      <w:pgMar w:left="1134" w:right="1134" w:gutter="0" w:header="0" w:top="1701" w:footer="0" w:bottom="85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Style8">
    <w:name w:val="Первинний текст"/>
    <w:qFormat/>
    <w:rPr>
      <w:rFonts w:ascii="Liberation Mono" w:hAnsi="Liberation Mono" w:eastAsia="Noto Sans Mono CJK SC" w:cs="Liberation Mono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Покажчик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1">
    <w:name w:val="Вміст таблиці"/>
    <w:basedOn w:val="Normal"/>
    <w:qFormat/>
    <w:pPr>
      <w:widowControl w:val="false"/>
      <w:suppressLineNumbers/>
    </w:pPr>
    <w:rPr/>
  </w:style>
  <w:style w:type="paragraph" w:styleId="Style12">
    <w:name w:val="Заголовок таблиці"/>
    <w:basedOn w:val="Style11"/>
    <w:qFormat/>
    <w:pPr>
      <w:suppressLineNumbers/>
      <w:jc w:val="center"/>
    </w:pPr>
    <w:rPr>
      <w:b/>
      <w:bCs/>
    </w:rPr>
  </w:style>
  <w:style w:type="paragraph" w:styleId="Style13">
    <w:name w:val="Текст у вказаному форматі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8</Pages>
  <Words>1352</Words>
  <Characters>8732</Characters>
  <CharactersWithSpaces>10110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2026-01-06T01:27:39Z</dcterms:modified>
  <cp:revision>2</cp:revision>
  <dc:subject/>
  <dc:title/>
</cp:coreProperties>
</file>