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 2  -  ESTRUTURA DE DADOS - Mariana da Costa Zatta - RA: 2079950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Cite as vantagens e desvantagens das estruturas encadeadas em relação às estruturas implementadas por meio de arranjos (estáticas).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As vantagens são: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ão precisa definir um tamanho máximo para a estrutura, as células contendo os dados serão alocadas conforme a necessidade. Gerando assim maior flexibilidade para uso.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houver necessidade de remo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ção pode-se remover uma única célula, sem as complicações adicionais de como seria a remoção numa estrutura por arranjos.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É possivel colocar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dados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meio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sem a necessidade de deslocar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todas as células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 realoca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ção, um processo que é custoso computacionalmente.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As desvantagens são: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ão se pode acessar diretamente uma informação que esteja contida na estrutura, sendo necessário percorrer toda ela para a</w:t>
        <w:t xml:space="preserve"> encontrar o dado.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mais mem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ria do computador,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que além da informação que já seria guardada também guarda um ponteiro que aponta para o próximo elemento.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Nas estruturas encadeadas os dados ficam armazenados de forma esparsa na mem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ória do computador o que gera uma certa complexidade para serem acessados. Enquanto nas estruturas tradicionais um mesmo bloco de memória contem todos eles, o que assegura uma certa rapidez no acesso aos mesmos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