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85" w:rsidRDefault="004A1D32" w:rsidP="004A1D32">
      <w:pPr>
        <w:jc w:val="center"/>
        <w:rPr>
          <w:b/>
          <w:sz w:val="48"/>
          <w:lang w:val="es-MX"/>
        </w:rPr>
      </w:pPr>
      <w:r w:rsidRPr="004A1D32">
        <w:rPr>
          <w:b/>
          <w:sz w:val="48"/>
          <w:lang w:val="es-MX"/>
        </w:rPr>
        <w:t>Solución taller</w:t>
      </w:r>
    </w:p>
    <w:p w:rsidR="004A1D32" w:rsidRDefault="004A1D32" w:rsidP="004A1D32">
      <w:pPr>
        <w:pStyle w:val="Prrafodelista"/>
        <w:numPr>
          <w:ilvl w:val="0"/>
          <w:numId w:val="1"/>
        </w:numPr>
        <w:rPr>
          <w:sz w:val="24"/>
          <w:lang w:val="es-MX"/>
        </w:rPr>
      </w:pPr>
    </w:p>
    <w:p w:rsidR="004A1D32" w:rsidRDefault="004A1D32" w:rsidP="004A1D32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- GPS</w:t>
      </w:r>
    </w:p>
    <w:p w:rsidR="004A1D32" w:rsidRDefault="004A1D32" w:rsidP="004A1D32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- Seguridad</w:t>
      </w:r>
      <w:r w:rsidR="00A87E75">
        <w:rPr>
          <w:sz w:val="24"/>
          <w:lang w:val="es-MX"/>
        </w:rPr>
        <w:t xml:space="preserve"> de las personas</w:t>
      </w:r>
    </w:p>
    <w:p w:rsidR="004A1D32" w:rsidRDefault="004A1D32" w:rsidP="004A1D32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- Mapa</w:t>
      </w:r>
    </w:p>
    <w:p w:rsidR="004A1D32" w:rsidRDefault="004A1D32" w:rsidP="004A1D32">
      <w:pPr>
        <w:rPr>
          <w:sz w:val="24"/>
          <w:lang w:val="es-MX"/>
        </w:rPr>
      </w:pPr>
    </w:p>
    <w:p w:rsidR="004A1D32" w:rsidRDefault="004A1D32" w:rsidP="004A1D32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</w:p>
    <w:p w:rsidR="00A87E75" w:rsidRDefault="00A87E75" w:rsidP="00A87E75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-Asignar recorridos</w:t>
      </w:r>
    </w:p>
    <w:p w:rsidR="00A87E75" w:rsidRDefault="00A87E75" w:rsidP="00A87E75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-Certificar conductores</w:t>
      </w:r>
    </w:p>
    <w:p w:rsidR="00A87E75" w:rsidRDefault="00A87E75" w:rsidP="00A87E75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-Modificar los buses</w:t>
      </w:r>
    </w:p>
    <w:p w:rsidR="00A87E75" w:rsidRDefault="00A87E75" w:rsidP="00A87E75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-Crear horarios</w:t>
      </w:r>
    </w:p>
    <w:p w:rsidR="00A87E75" w:rsidRDefault="00A87E75" w:rsidP="00A87E75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-Hacer recorridos con eficacia</w:t>
      </w:r>
    </w:p>
    <w:p w:rsidR="00A87E75" w:rsidRDefault="00A87E75" w:rsidP="00A87E75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-Tener las rutas claras</w:t>
      </w:r>
    </w:p>
    <w:p w:rsidR="00A87E75" w:rsidRDefault="00A87E75" w:rsidP="00A87E75">
      <w:pPr>
        <w:rPr>
          <w:sz w:val="24"/>
          <w:lang w:val="es-MX"/>
        </w:rPr>
      </w:pPr>
    </w:p>
    <w:p w:rsidR="00A87E75" w:rsidRDefault="00A87E75" w:rsidP="00A87E75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</w:p>
    <w:p w:rsidR="00A87E75" w:rsidRDefault="0030717A" w:rsidP="00A87E75">
      <w:pPr>
        <w:pStyle w:val="Prrafodelista"/>
        <w:rPr>
          <w:sz w:val="24"/>
          <w:lang w:val="es-MX"/>
        </w:rPr>
      </w:pPr>
      <w:r>
        <w:rPr>
          <w:noProof/>
          <w:sz w:val="24"/>
        </w:rPr>
        <w:drawing>
          <wp:inline distT="0" distB="0" distL="0" distR="0">
            <wp:extent cx="5610225" cy="241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746" cy="24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7A" w:rsidRDefault="0030717A" w:rsidP="00D71D72">
      <w:pPr>
        <w:rPr>
          <w:b/>
          <w:lang w:val="es-MX"/>
        </w:rPr>
      </w:pPr>
    </w:p>
    <w:p w:rsidR="001F1782" w:rsidRPr="001F1782" w:rsidRDefault="001F1782" w:rsidP="0030717A">
      <w:pPr>
        <w:pStyle w:val="Prrafodelista"/>
        <w:numPr>
          <w:ilvl w:val="0"/>
          <w:numId w:val="1"/>
        </w:numPr>
        <w:rPr>
          <w:b/>
          <w:lang w:val="es-MX"/>
        </w:rPr>
      </w:pPr>
    </w:p>
    <w:p w:rsidR="0030717A" w:rsidRPr="001F1782" w:rsidRDefault="001F1782" w:rsidP="001F1782">
      <w:pPr>
        <w:pStyle w:val="Prrafodelista"/>
        <w:rPr>
          <w:b/>
          <w:lang w:val="es-MX"/>
        </w:rPr>
      </w:pPr>
      <w:r>
        <w:rPr>
          <w:lang w:val="es-MX"/>
        </w:rPr>
        <w:t>Un usuario no</w:t>
      </w:r>
      <w:r w:rsidR="0030717A">
        <w:rPr>
          <w:lang w:val="es-MX"/>
        </w:rPr>
        <w:t xml:space="preserve"> podrá </w:t>
      </w:r>
      <w:r>
        <w:rPr>
          <w:lang w:val="es-MX"/>
        </w:rPr>
        <w:t>registrarse con la información personal de otro, tiene que poner su propia información.</w:t>
      </w:r>
    </w:p>
    <w:p w:rsidR="001F1782" w:rsidRDefault="001F1782" w:rsidP="001F1782">
      <w:pPr>
        <w:rPr>
          <w:b/>
          <w:lang w:val="es-MX"/>
        </w:rPr>
      </w:pPr>
    </w:p>
    <w:p w:rsidR="001F1782" w:rsidRDefault="001F1782" w:rsidP="001F1782">
      <w:pPr>
        <w:pStyle w:val="Prrafodelista"/>
        <w:numPr>
          <w:ilvl w:val="0"/>
          <w:numId w:val="1"/>
        </w:numPr>
        <w:rPr>
          <w:b/>
          <w:lang w:val="es-MX"/>
        </w:rPr>
      </w:pPr>
    </w:p>
    <w:p w:rsidR="001F1782" w:rsidRPr="001F1782" w:rsidRDefault="001F1782" w:rsidP="001F1782">
      <w:pPr>
        <w:pStyle w:val="Prrafodelista"/>
        <w:rPr>
          <w:lang w:val="es-MX"/>
        </w:rPr>
      </w:pPr>
      <w:r>
        <w:rPr>
          <w:lang w:val="es-MX"/>
        </w:rPr>
        <w:t>No es posible que otra persona tenga el mimo correo que otro ya que cuando digitas un correo aparece (Este correo ya está en uso) por esto es imposible que haya dos o más correos iguales.</w:t>
      </w:r>
    </w:p>
    <w:p w:rsidR="00D71D72" w:rsidRPr="00D71D72" w:rsidRDefault="00D71D72" w:rsidP="00D71D72">
      <w:pPr>
        <w:rPr>
          <w:b/>
          <w:sz w:val="48"/>
          <w:lang w:val="es-MX"/>
        </w:rPr>
      </w:pPr>
      <w:r w:rsidRPr="00D71D72">
        <w:rPr>
          <w:b/>
          <w:sz w:val="48"/>
          <w:lang w:val="es-MX"/>
        </w:rPr>
        <w:lastRenderedPageBreak/>
        <w:t>Selección múltiple con única respuesta</w:t>
      </w: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1. Antes de realizar el proceso de levantamiento de requerimientos de software hay que</w:t>
      </w: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“entender el problema” para cumplir este objetivo debemos identificar dos espacios: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Espacio</w:t>
      </w:r>
      <w:r>
        <w:rPr>
          <w:sz w:val="24"/>
          <w:lang w:val="es-MX"/>
        </w:rPr>
        <w:t xml:space="preserve"> funcional y espacio operativo.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b. Espacio de hardware y espacio de software.</w:t>
      </w:r>
    </w:p>
    <w:p w:rsidR="00D71D72" w:rsidRPr="00D71D72" w:rsidRDefault="00D71D72" w:rsidP="00D71D72">
      <w:pPr>
        <w:rPr>
          <w:sz w:val="24"/>
          <w:lang w:val="es-MX"/>
        </w:rPr>
      </w:pPr>
      <w:r w:rsidRPr="001F1782">
        <w:rPr>
          <w:color w:val="0070C0"/>
          <w:sz w:val="24"/>
          <w:lang w:val="es-MX"/>
        </w:rPr>
        <w:t>c. Espacio del problema y espacio de la solución.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d. Espacio de la solución y espacio del requerimiento.</w:t>
      </w:r>
    </w:p>
    <w:p w:rsidR="00D71D72" w:rsidRDefault="00D71D72" w:rsidP="00D71D72">
      <w:pPr>
        <w:rPr>
          <w:b/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2. “Como usuario registrado quiero ingresar al sistema para tener una experiencia</w:t>
      </w: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personalizada”, este requerimiento es: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a. Funcional.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b. No funcional.</w:t>
      </w:r>
    </w:p>
    <w:p w:rsidR="00D71D72" w:rsidRDefault="00D71D72" w:rsidP="00D71D72">
      <w:pPr>
        <w:rPr>
          <w:b/>
          <w:sz w:val="24"/>
          <w:lang w:val="es-MX"/>
        </w:rPr>
      </w:pPr>
    </w:p>
    <w:p w:rsidR="00D71D72" w:rsidRDefault="00D71D72" w:rsidP="00D71D72">
      <w:pPr>
        <w:rPr>
          <w:b/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3. “Como personal de enfermería quiero ver la información en tiempo real del estad</w:t>
      </w:r>
      <w:r>
        <w:rPr>
          <w:b/>
          <w:sz w:val="24"/>
          <w:lang w:val="es-MX"/>
        </w:rPr>
        <w:t xml:space="preserve">o del </w:t>
      </w:r>
      <w:r w:rsidRPr="00D71D72">
        <w:rPr>
          <w:b/>
          <w:sz w:val="24"/>
          <w:lang w:val="es-MX"/>
        </w:rPr>
        <w:t>paciente para poder reaccionar a cualquier anomalía”, este requerimiento es: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Funcional.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b. No funcional.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 xml:space="preserve">4. “La aplicación debe resaltar colores verde y amarillo ya que </w:t>
      </w:r>
      <w:r w:rsidRPr="00D71D72">
        <w:rPr>
          <w:b/>
          <w:sz w:val="24"/>
          <w:lang w:val="es-MX"/>
        </w:rPr>
        <w:t xml:space="preserve">son los que representan al club </w:t>
      </w:r>
      <w:r w:rsidRPr="00D71D72">
        <w:rPr>
          <w:b/>
          <w:sz w:val="24"/>
          <w:lang w:val="es-MX"/>
        </w:rPr>
        <w:t>deportivo”, este requerimiento es: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Funcional.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b. No funcional.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5. “Como cliente necesito contactar un profesional para reparar</w:t>
      </w:r>
      <w:r w:rsidRPr="00D71D72">
        <w:rPr>
          <w:b/>
          <w:sz w:val="24"/>
          <w:lang w:val="es-MX"/>
        </w:rPr>
        <w:t xml:space="preserve"> un problema en mi hogar”, este </w:t>
      </w:r>
      <w:r w:rsidRPr="00D71D72">
        <w:rPr>
          <w:b/>
          <w:sz w:val="24"/>
          <w:lang w:val="es-MX"/>
        </w:rPr>
        <w:t>requerimiento es: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a. Funcional.</w:t>
      </w:r>
    </w:p>
    <w:p w:rsid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b. No funcional.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6. ¿Qué es un requerimiento de software?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a. Característica que debe tener todo computador para que opere bien el software y el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hardware.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b. Característica que el sistema debe tener o es una restricción que el sistema debe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satisfacer para ser aceptada por el cliente.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c. Artefactos para llevar a cabo la implementación de un marco de trabajo definido en un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entorno ideal.</w:t>
      </w:r>
    </w:p>
    <w:p w:rsid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d. Artefacto para encontrar errores y fallas que tenga el software.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7. ¿Qué es un requerimiento funcional?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Describe la interacción entre el sistema y su ambiente independientemente de su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implementación.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b. Describe la interacción entre el sistema y su ambiente y se debe tener en cuenta su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implementación.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c. Describe la interacción del sistema independientemente de su implementación.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d. Describe la interacción del ambiente y debe tener en cuenta su implementación.</w:t>
      </w:r>
    </w:p>
    <w:p w:rsidR="00D71D72" w:rsidRDefault="00D71D72" w:rsidP="00D71D72">
      <w:pPr>
        <w:rPr>
          <w:b/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8. ¿Qué es un requerimiento no funcional?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Describen aspectos del sistema que son visibles por el usuario que no incluyen una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relación directa con el comportamiento funcional del sistema.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b. Describen aspectos del usuario que son visibles por el sistema que no incluyen una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relación directa con el comportamiento funcional del sistema.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c. Describen aspectos del sistema que NO son visibles por el usuario que no incluyen una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relación directa con el comportamiento funcional del sistema.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d. Describen aspectos del usuario que NO son visibles por el sistema que no incluyen una</w:t>
      </w:r>
    </w:p>
    <w:p w:rsid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relación directa con el comportamiento funcional del sistema.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9. “La aplicación debe tener su base de datos en MySQL”, este requerimiento es: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No Funcional.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b. Funcional.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10. “La página web debe ser diseñada de acuerdo al estándar de material design”, este</w:t>
      </w: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requerimiento es: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a. Funcional.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b. No Funcional.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11. “Como empresa cliente necesito generar la lista de profesional</w:t>
      </w:r>
      <w:r>
        <w:rPr>
          <w:b/>
          <w:sz w:val="24"/>
          <w:lang w:val="es-MX"/>
        </w:rPr>
        <w:t xml:space="preserve">es preferidos para nunca perder </w:t>
      </w:r>
      <w:r w:rsidRPr="00D71D72">
        <w:rPr>
          <w:b/>
          <w:sz w:val="24"/>
          <w:lang w:val="es-MX"/>
        </w:rPr>
        <w:t>disponibilidad del servicio”, este requerimiento es: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Funcional.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b. No funcional.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12. “Como empresa cliente necesito generar el reporte de gastos de</w:t>
      </w:r>
      <w:r>
        <w:rPr>
          <w:b/>
          <w:sz w:val="24"/>
          <w:lang w:val="es-MX"/>
        </w:rPr>
        <w:t xml:space="preserve"> los servicios prestados”, este </w:t>
      </w:r>
      <w:r w:rsidRPr="00D71D72">
        <w:rPr>
          <w:b/>
          <w:sz w:val="24"/>
          <w:lang w:val="es-MX"/>
        </w:rPr>
        <w:t>requerimiento es: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Funcional.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b. No funcional.</w:t>
      </w:r>
    </w:p>
    <w:p w:rsidR="00D71D72" w:rsidRPr="001F1782" w:rsidRDefault="00D71D72" w:rsidP="00D71D72">
      <w:pPr>
        <w:rPr>
          <w:b/>
          <w:color w:val="0070C0"/>
          <w:sz w:val="24"/>
          <w:lang w:val="es-MX"/>
        </w:rPr>
      </w:pPr>
    </w:p>
    <w:p w:rsidR="00D71D72" w:rsidRDefault="00D71D72" w:rsidP="00D71D72">
      <w:pPr>
        <w:rPr>
          <w:b/>
          <w:sz w:val="24"/>
          <w:lang w:val="es-MX"/>
        </w:rPr>
      </w:pPr>
    </w:p>
    <w:p w:rsidR="00D71D72" w:rsidRDefault="00D71D72" w:rsidP="00D71D72">
      <w:pPr>
        <w:rPr>
          <w:b/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13. ¿Para qué sirven los criterios de aceptación?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Hacer un modelo de clases.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b. Implementar una base de datos.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c. Generar entorno de prueba para evidenciar el correcto funcionamiento de un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requerimiento.</w:t>
      </w:r>
    </w:p>
    <w:p w:rsid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d. Crear requerimientos funcionales.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14. “Acceder a mi cuenta desde diferentes dispositivos; como</w:t>
      </w:r>
      <w:r>
        <w:rPr>
          <w:b/>
          <w:sz w:val="24"/>
          <w:lang w:val="es-MX"/>
        </w:rPr>
        <w:t xml:space="preserve"> mi laptop, mi Smartphone, y mi </w:t>
      </w:r>
      <w:r w:rsidRPr="00D71D72">
        <w:rPr>
          <w:b/>
          <w:sz w:val="24"/>
          <w:lang w:val="es-MX"/>
        </w:rPr>
        <w:t>Tablet”, es un requerimiento: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r w:rsidRPr="001F1782">
        <w:rPr>
          <w:color w:val="0070C0"/>
          <w:sz w:val="24"/>
          <w:lang w:val="es-MX"/>
        </w:rPr>
        <w:t>a. Funcional.</w:t>
      </w:r>
    </w:p>
    <w:p w:rsid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b. No funcional.</w:t>
      </w:r>
    </w:p>
    <w:p w:rsidR="00D71D72" w:rsidRPr="00D71D72" w:rsidRDefault="00D71D72" w:rsidP="00D71D72">
      <w:pPr>
        <w:rPr>
          <w:sz w:val="24"/>
          <w:lang w:val="es-MX"/>
        </w:rPr>
      </w:pPr>
    </w:p>
    <w:p w:rsidR="00D71D72" w:rsidRPr="00D71D72" w:rsidRDefault="00D71D72" w:rsidP="00D71D72">
      <w:pPr>
        <w:rPr>
          <w:b/>
          <w:sz w:val="24"/>
          <w:lang w:val="es-MX"/>
        </w:rPr>
      </w:pPr>
      <w:r w:rsidRPr="00D71D72">
        <w:rPr>
          <w:b/>
          <w:sz w:val="24"/>
          <w:lang w:val="es-MX"/>
        </w:rPr>
        <w:t>15. “Compartir a través de redes sociales mis canciones favoritas, art</w:t>
      </w:r>
      <w:r>
        <w:rPr>
          <w:b/>
          <w:sz w:val="24"/>
          <w:lang w:val="es-MX"/>
        </w:rPr>
        <w:t xml:space="preserve">istas y lista de reproducción”, </w:t>
      </w:r>
      <w:r w:rsidRPr="00D71D72">
        <w:rPr>
          <w:b/>
          <w:sz w:val="24"/>
          <w:lang w:val="es-MX"/>
        </w:rPr>
        <w:t>es un requerimiento:</w:t>
      </w:r>
    </w:p>
    <w:p w:rsidR="00D71D72" w:rsidRPr="00D71D72" w:rsidRDefault="00D71D72" w:rsidP="00D71D72">
      <w:pPr>
        <w:rPr>
          <w:sz w:val="24"/>
          <w:lang w:val="es-MX"/>
        </w:rPr>
      </w:pPr>
      <w:r w:rsidRPr="00D71D72">
        <w:rPr>
          <w:sz w:val="24"/>
          <w:lang w:val="es-MX"/>
        </w:rPr>
        <w:t>a. No funcional.</w:t>
      </w:r>
    </w:p>
    <w:p w:rsidR="00D71D72" w:rsidRPr="001F1782" w:rsidRDefault="00D71D72" w:rsidP="00D71D72">
      <w:pPr>
        <w:rPr>
          <w:color w:val="0070C0"/>
          <w:sz w:val="24"/>
          <w:lang w:val="es-MX"/>
        </w:rPr>
      </w:pPr>
      <w:bookmarkStart w:id="0" w:name="_GoBack"/>
      <w:r w:rsidRPr="001F1782">
        <w:rPr>
          <w:color w:val="0070C0"/>
          <w:sz w:val="24"/>
          <w:lang w:val="es-MX"/>
        </w:rPr>
        <w:t>b. Funcional.</w:t>
      </w:r>
      <w:bookmarkEnd w:id="0"/>
    </w:p>
    <w:sectPr w:rsidR="00D71D72" w:rsidRPr="001F1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F454A"/>
    <w:multiLevelType w:val="hybridMultilevel"/>
    <w:tmpl w:val="2F901E42"/>
    <w:lvl w:ilvl="0" w:tplc="18C6B0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76FD8"/>
    <w:multiLevelType w:val="hybridMultilevel"/>
    <w:tmpl w:val="2486A258"/>
    <w:lvl w:ilvl="0" w:tplc="3034C2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8F"/>
    <w:rsid w:val="001F1782"/>
    <w:rsid w:val="0030717A"/>
    <w:rsid w:val="004A1D32"/>
    <w:rsid w:val="00A87E75"/>
    <w:rsid w:val="00D71D72"/>
    <w:rsid w:val="00EF2785"/>
    <w:rsid w:val="00FD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CF8E"/>
  <w15:chartTrackingRefBased/>
  <w15:docId w15:val="{37C867F3-4BDB-483F-9B96-EBE050CF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2022-08-18T16:23:00Z</dcterms:created>
  <dcterms:modified xsi:type="dcterms:W3CDTF">2022-08-18T18:34:00Z</dcterms:modified>
</cp:coreProperties>
</file>