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4DA4" w14:textId="77777777" w:rsidR="00636597" w:rsidRPr="00636597" w:rsidRDefault="00636597" w:rsidP="00060C6C">
      <w:pPr>
        <w:pStyle w:val="Ttulo1"/>
        <w:jc w:val="center"/>
      </w:pPr>
      <w:r w:rsidRPr="00636597">
        <w:t>Tariq King — IA aplicada a Testes de Software</w:t>
      </w:r>
    </w:p>
    <w:p w14:paraId="37312ACC" w14:textId="77777777" w:rsidR="00636597" w:rsidRDefault="00636597" w:rsidP="00060C6C">
      <w:pPr>
        <w:spacing w:after="0" w:line="240" w:lineRule="auto"/>
        <w:rPr>
          <w:b/>
          <w:bCs/>
        </w:rPr>
      </w:pPr>
    </w:p>
    <w:p w14:paraId="375C0482" w14:textId="6649580C" w:rsidR="00060C6C" w:rsidRDefault="00060C6C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Participantes do grupo</w:t>
      </w:r>
    </w:p>
    <w:p w14:paraId="3C8FBA0F" w14:textId="77777777" w:rsidR="00060C6C" w:rsidRPr="00636597" w:rsidRDefault="00060C6C" w:rsidP="00060C6C">
      <w:pPr>
        <w:spacing w:after="0" w:line="240" w:lineRule="auto"/>
        <w:rPr>
          <w:b/>
          <w:bCs/>
        </w:rPr>
      </w:pPr>
    </w:p>
    <w:p w14:paraId="25997799" w14:textId="77777777" w:rsidR="00060C6C" w:rsidRPr="00636597" w:rsidRDefault="00060C6C" w:rsidP="00060C6C">
      <w:pPr>
        <w:numPr>
          <w:ilvl w:val="0"/>
          <w:numId w:val="3"/>
        </w:numPr>
        <w:spacing w:after="0" w:line="240" w:lineRule="auto"/>
      </w:pPr>
      <w:r w:rsidRPr="00636597">
        <w:t>Mariana Caetano Costa</w:t>
      </w:r>
    </w:p>
    <w:p w14:paraId="0B8DF4B6" w14:textId="29E222C1" w:rsidR="00060C6C" w:rsidRPr="00636597" w:rsidRDefault="00C7783E" w:rsidP="00060C6C">
      <w:pPr>
        <w:numPr>
          <w:ilvl w:val="0"/>
          <w:numId w:val="3"/>
        </w:numPr>
        <w:spacing w:after="0" w:line="240" w:lineRule="auto"/>
      </w:pPr>
      <w:r w:rsidRPr="00C7783E">
        <w:t>Viviane De Oliveira</w:t>
      </w:r>
    </w:p>
    <w:p w14:paraId="21997C21" w14:textId="77777777" w:rsidR="00C7783E" w:rsidRDefault="00C7783E" w:rsidP="00060C6C">
      <w:pPr>
        <w:numPr>
          <w:ilvl w:val="0"/>
          <w:numId w:val="3"/>
        </w:numPr>
        <w:spacing w:after="0" w:line="240" w:lineRule="auto"/>
      </w:pPr>
      <w:r w:rsidRPr="00C7783E">
        <w:t>Lucas Gonçalves De Souza</w:t>
      </w:r>
    </w:p>
    <w:p w14:paraId="331184F0" w14:textId="7493DBB4" w:rsidR="00C7783E" w:rsidRDefault="00C7783E" w:rsidP="00060C6C">
      <w:pPr>
        <w:numPr>
          <w:ilvl w:val="0"/>
          <w:numId w:val="3"/>
        </w:numPr>
        <w:spacing w:after="0" w:line="240" w:lineRule="auto"/>
      </w:pPr>
      <w:r w:rsidRPr="00C7783E">
        <w:t xml:space="preserve">Isabella Henriques </w:t>
      </w:r>
      <w:proofErr w:type="spellStart"/>
      <w:r w:rsidRPr="00C7783E">
        <w:t>Szrajbman</w:t>
      </w:r>
      <w:proofErr w:type="spellEnd"/>
    </w:p>
    <w:p w14:paraId="40E504F2" w14:textId="3EF7D8D0" w:rsidR="00C7783E" w:rsidRDefault="00C7783E" w:rsidP="00060C6C">
      <w:pPr>
        <w:numPr>
          <w:ilvl w:val="0"/>
          <w:numId w:val="3"/>
        </w:numPr>
        <w:spacing w:after="0" w:line="240" w:lineRule="auto"/>
      </w:pPr>
      <w:r w:rsidRPr="00C7783E">
        <w:t>Diogo Lucas Rodrigues De Paiva</w:t>
      </w:r>
    </w:p>
    <w:p w14:paraId="354E529B" w14:textId="77777777" w:rsidR="00060C6C" w:rsidRPr="00636597" w:rsidRDefault="00000000" w:rsidP="00060C6C">
      <w:pPr>
        <w:spacing w:after="0" w:line="240" w:lineRule="auto"/>
      </w:pPr>
      <w:r>
        <w:pict w14:anchorId="4D00EB9F">
          <v:rect id="_x0000_i1025" style="width:0;height:1.5pt" o:hralign="center" o:hrstd="t" o:hr="t" fillcolor="#a0a0a0" stroked="f"/>
        </w:pict>
      </w:r>
    </w:p>
    <w:p w14:paraId="1DE09D58" w14:textId="77777777" w:rsidR="00060C6C" w:rsidRDefault="00060C6C" w:rsidP="00060C6C">
      <w:pPr>
        <w:spacing w:after="0" w:line="240" w:lineRule="auto"/>
        <w:rPr>
          <w:b/>
          <w:bCs/>
        </w:rPr>
      </w:pPr>
    </w:p>
    <w:p w14:paraId="2D2554F6" w14:textId="4DFDD4FC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1. Quem é Tariq King?</w:t>
      </w:r>
    </w:p>
    <w:p w14:paraId="30FD7B45" w14:textId="77777777" w:rsidR="00636597" w:rsidRDefault="00636597" w:rsidP="00060C6C">
      <w:pPr>
        <w:spacing w:after="0" w:line="240" w:lineRule="auto"/>
      </w:pPr>
    </w:p>
    <w:p w14:paraId="0C3926AE" w14:textId="2752DD38" w:rsidR="00636597" w:rsidRPr="00636597" w:rsidRDefault="00636597" w:rsidP="00060C6C">
      <w:pPr>
        <w:spacing w:after="0" w:line="240" w:lineRule="auto"/>
      </w:pPr>
      <w:r w:rsidRPr="00636597">
        <w:t xml:space="preserve">Tariq King é um profissional e pesquisador reconhecido nas áreas de </w:t>
      </w:r>
      <w:r w:rsidRPr="00636597">
        <w:rPr>
          <w:b/>
          <w:bCs/>
        </w:rPr>
        <w:t xml:space="preserve">testes de software, </w:t>
      </w:r>
      <w:proofErr w:type="spellStart"/>
      <w:r w:rsidRPr="00636597">
        <w:rPr>
          <w:b/>
          <w:bCs/>
        </w:rPr>
        <w:t>Quality</w:t>
      </w:r>
      <w:proofErr w:type="spellEnd"/>
      <w:r w:rsidRPr="00636597">
        <w:rPr>
          <w:b/>
          <w:bCs/>
        </w:rPr>
        <w:t xml:space="preserve"> </w:t>
      </w:r>
      <w:proofErr w:type="spellStart"/>
      <w:r w:rsidRPr="00636597">
        <w:rPr>
          <w:b/>
          <w:bCs/>
        </w:rPr>
        <w:t>Engineering</w:t>
      </w:r>
      <w:proofErr w:type="spellEnd"/>
      <w:r w:rsidRPr="00636597">
        <w:rPr>
          <w:b/>
          <w:bCs/>
        </w:rPr>
        <w:t xml:space="preserve">, engenharia de software, </w:t>
      </w:r>
      <w:proofErr w:type="spellStart"/>
      <w:r w:rsidRPr="00636597">
        <w:rPr>
          <w:b/>
          <w:bCs/>
        </w:rPr>
        <w:t>DevOps</w:t>
      </w:r>
      <w:proofErr w:type="spellEnd"/>
      <w:r w:rsidRPr="00636597">
        <w:rPr>
          <w:b/>
          <w:bCs/>
        </w:rPr>
        <w:t xml:space="preserve"> e Inteligência Artificial</w:t>
      </w:r>
      <w:r w:rsidRPr="00636597">
        <w:t>.</w:t>
      </w:r>
    </w:p>
    <w:p w14:paraId="3CFBEA28" w14:textId="77777777" w:rsidR="00636597" w:rsidRDefault="00636597" w:rsidP="00060C6C">
      <w:pPr>
        <w:spacing w:after="0" w:line="240" w:lineRule="auto"/>
      </w:pPr>
    </w:p>
    <w:p w14:paraId="078D955D" w14:textId="2626E3BF" w:rsidR="00636597" w:rsidRPr="00636597" w:rsidRDefault="00636597" w:rsidP="00060C6C">
      <w:pPr>
        <w:spacing w:after="0" w:line="240" w:lineRule="auto"/>
      </w:pPr>
      <w:r w:rsidRPr="00636597">
        <w:t xml:space="preserve">Atualmente, atua como </w:t>
      </w:r>
      <w:r w:rsidRPr="00636597">
        <w:rPr>
          <w:b/>
          <w:bCs/>
        </w:rPr>
        <w:t xml:space="preserve">CEO e Head </w:t>
      </w:r>
      <w:proofErr w:type="spellStart"/>
      <w:r w:rsidRPr="00636597">
        <w:rPr>
          <w:b/>
          <w:bCs/>
        </w:rPr>
        <w:t>of</w:t>
      </w:r>
      <w:proofErr w:type="spellEnd"/>
      <w:r w:rsidRPr="00636597">
        <w:rPr>
          <w:b/>
          <w:bCs/>
        </w:rPr>
        <w:t xml:space="preserve"> Test IO</w:t>
      </w:r>
      <w:r w:rsidRPr="00636597">
        <w:t xml:space="preserve">, empresa da EPAM. Possui mais de 15 anos de experiência na indústria de software e já ocupou posições como </w:t>
      </w:r>
      <w:proofErr w:type="spellStart"/>
      <w:r w:rsidRPr="00636597">
        <w:t>Chief</w:t>
      </w:r>
      <w:proofErr w:type="spellEnd"/>
      <w:r w:rsidRPr="00636597">
        <w:t xml:space="preserve"> </w:t>
      </w:r>
      <w:proofErr w:type="spellStart"/>
      <w:r w:rsidRPr="00636597">
        <w:t>Scientist</w:t>
      </w:r>
      <w:proofErr w:type="spellEnd"/>
      <w:r w:rsidRPr="00636597">
        <w:t xml:space="preserve">, Head </w:t>
      </w:r>
      <w:proofErr w:type="spellStart"/>
      <w:r w:rsidRPr="00636597">
        <w:t>of</w:t>
      </w:r>
      <w:proofErr w:type="spellEnd"/>
      <w:r w:rsidRPr="00636597">
        <w:t xml:space="preserve"> </w:t>
      </w:r>
      <w:proofErr w:type="spellStart"/>
      <w:r w:rsidRPr="00636597">
        <w:t>Quality</w:t>
      </w:r>
      <w:proofErr w:type="spellEnd"/>
      <w:r w:rsidRPr="00636597">
        <w:t xml:space="preserve">, </w:t>
      </w:r>
      <w:proofErr w:type="spellStart"/>
      <w:r w:rsidRPr="00636597">
        <w:t>Quality</w:t>
      </w:r>
      <w:proofErr w:type="spellEnd"/>
      <w:r w:rsidRPr="00636597">
        <w:t xml:space="preserve"> </w:t>
      </w:r>
      <w:proofErr w:type="spellStart"/>
      <w:r w:rsidRPr="00636597">
        <w:t>Engineering</w:t>
      </w:r>
      <w:proofErr w:type="spellEnd"/>
      <w:r w:rsidRPr="00636597">
        <w:t xml:space="preserve"> </w:t>
      </w:r>
      <w:proofErr w:type="spellStart"/>
      <w:r w:rsidRPr="00636597">
        <w:t>Director</w:t>
      </w:r>
      <w:proofErr w:type="spellEnd"/>
      <w:r w:rsidRPr="00636597">
        <w:t xml:space="preserve">, Software </w:t>
      </w:r>
      <w:proofErr w:type="spellStart"/>
      <w:r w:rsidRPr="00636597">
        <w:t>Engineering</w:t>
      </w:r>
      <w:proofErr w:type="spellEnd"/>
      <w:r w:rsidRPr="00636597">
        <w:t xml:space="preserve"> Manager e Principal Architect.</w:t>
      </w:r>
    </w:p>
    <w:p w14:paraId="5FF71D2B" w14:textId="77777777" w:rsidR="00636597" w:rsidRDefault="00636597" w:rsidP="00060C6C">
      <w:pPr>
        <w:spacing w:after="0" w:line="240" w:lineRule="auto"/>
      </w:pPr>
    </w:p>
    <w:p w14:paraId="5DA7D472" w14:textId="744396A5" w:rsidR="00636597" w:rsidRPr="00636597" w:rsidRDefault="00636597" w:rsidP="00060C6C">
      <w:pPr>
        <w:spacing w:after="0" w:line="240" w:lineRule="auto"/>
      </w:pPr>
      <w:r w:rsidRPr="00636597">
        <w:t xml:space="preserve">Também possui Ph.D. e mestrado em Ciência da Computação pela Florida </w:t>
      </w:r>
      <w:proofErr w:type="spellStart"/>
      <w:r w:rsidRPr="00636597">
        <w:t>International</w:t>
      </w:r>
      <w:proofErr w:type="spellEnd"/>
      <w:r w:rsidRPr="00636597">
        <w:t xml:space="preserve"> </w:t>
      </w:r>
      <w:proofErr w:type="spellStart"/>
      <w:r w:rsidRPr="00636597">
        <w:t>University</w:t>
      </w:r>
      <w:proofErr w:type="spellEnd"/>
      <w:r w:rsidRPr="00636597">
        <w:t xml:space="preserve"> e graduação em Ciência da Computação pela Florida Tech. É autor de trabalhos publicados em conferências e periódicos técnicos e participa como palestrante e instrutor em eventos internacionais de tecnologia e testes de software.</w:t>
      </w:r>
    </w:p>
    <w:p w14:paraId="0A8DF415" w14:textId="77777777" w:rsidR="00636597" w:rsidRPr="00636597" w:rsidRDefault="00000000" w:rsidP="00060C6C">
      <w:pPr>
        <w:spacing w:after="0" w:line="240" w:lineRule="auto"/>
      </w:pPr>
      <w:r>
        <w:pict w14:anchorId="341688D4">
          <v:rect id="_x0000_i1026" style="width:0;height:1.5pt" o:hralign="center" o:hrstd="t" o:hr="t" fillcolor="#a0a0a0" stroked="f"/>
        </w:pict>
      </w:r>
    </w:p>
    <w:p w14:paraId="02D974DE" w14:textId="77777777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2. Qual conteúdo foi consumido?</w:t>
      </w:r>
    </w:p>
    <w:p w14:paraId="5A55B8BF" w14:textId="77777777" w:rsidR="00636597" w:rsidRDefault="00636597" w:rsidP="00060C6C">
      <w:pPr>
        <w:spacing w:after="0" w:line="240" w:lineRule="auto"/>
        <w:rPr>
          <w:b/>
          <w:bCs/>
        </w:rPr>
      </w:pPr>
    </w:p>
    <w:p w14:paraId="6B6514B4" w14:textId="1A9ED4C8" w:rsidR="00636597" w:rsidRDefault="00636597" w:rsidP="00060C6C">
      <w:pPr>
        <w:spacing w:after="0" w:line="240" w:lineRule="auto"/>
      </w:pPr>
      <w:r w:rsidRPr="00636597">
        <w:rPr>
          <w:b/>
          <w:bCs/>
        </w:rPr>
        <w:t>Conteúdo:</w:t>
      </w:r>
      <w:r w:rsidRPr="00636597">
        <w:t xml:space="preserve"> </w:t>
      </w:r>
      <w:proofErr w:type="spellStart"/>
      <w:r w:rsidRPr="00636597">
        <w:rPr>
          <w:i/>
          <w:iCs/>
        </w:rPr>
        <w:t>Automating</w:t>
      </w:r>
      <w:proofErr w:type="spellEnd"/>
      <w:r w:rsidRPr="00636597">
        <w:rPr>
          <w:i/>
          <w:iCs/>
        </w:rPr>
        <w:t xml:space="preserve"> </w:t>
      </w:r>
      <w:proofErr w:type="spellStart"/>
      <w:r w:rsidRPr="00636597">
        <w:rPr>
          <w:i/>
          <w:iCs/>
        </w:rPr>
        <w:t>Quality</w:t>
      </w:r>
      <w:proofErr w:type="spellEnd"/>
      <w:r w:rsidRPr="00636597">
        <w:rPr>
          <w:i/>
          <w:iCs/>
        </w:rPr>
        <w:t xml:space="preserve">: A Vision </w:t>
      </w:r>
      <w:proofErr w:type="spellStart"/>
      <w:r w:rsidRPr="00636597">
        <w:rPr>
          <w:i/>
          <w:iCs/>
        </w:rPr>
        <w:t>Beyond</w:t>
      </w:r>
      <w:proofErr w:type="spellEnd"/>
      <w:r w:rsidRPr="00636597">
        <w:rPr>
          <w:i/>
          <w:iCs/>
        </w:rPr>
        <w:t xml:space="preserve"> AI for </w:t>
      </w:r>
      <w:proofErr w:type="spellStart"/>
      <w:r w:rsidRPr="00636597">
        <w:rPr>
          <w:i/>
          <w:iCs/>
        </w:rPr>
        <w:t>Testing</w:t>
      </w:r>
      <w:proofErr w:type="spellEnd"/>
      <w:r w:rsidRPr="00636597">
        <w:br/>
      </w:r>
      <w:r w:rsidRPr="00636597">
        <w:rPr>
          <w:b/>
          <w:bCs/>
        </w:rPr>
        <w:t>Autor/Palestrante:</w:t>
      </w:r>
      <w:r w:rsidRPr="00636597">
        <w:t xml:space="preserve"> Tariq King</w:t>
      </w:r>
      <w:r w:rsidRPr="00636597">
        <w:br/>
      </w:r>
      <w:r w:rsidRPr="00636597">
        <w:rPr>
          <w:b/>
          <w:bCs/>
        </w:rPr>
        <w:t>Evento:</w:t>
      </w:r>
      <w:r w:rsidRPr="00636597">
        <w:t xml:space="preserve"> </w:t>
      </w:r>
      <w:proofErr w:type="spellStart"/>
      <w:r w:rsidRPr="00636597">
        <w:t>Testμ</w:t>
      </w:r>
      <w:proofErr w:type="spellEnd"/>
      <w:r w:rsidRPr="00636597">
        <w:t xml:space="preserve"> 2024</w:t>
      </w:r>
      <w:r w:rsidRPr="00636597">
        <w:br/>
      </w:r>
      <w:r w:rsidRPr="00636597">
        <w:rPr>
          <w:b/>
          <w:bCs/>
        </w:rPr>
        <w:t>Duração:</w:t>
      </w:r>
      <w:r w:rsidRPr="00636597">
        <w:t xml:space="preserve"> aproximadamente 40 minutos</w:t>
      </w:r>
      <w:r w:rsidRPr="00636597">
        <w:br/>
      </w:r>
      <w:r w:rsidRPr="00636597">
        <w:rPr>
          <w:b/>
          <w:bCs/>
        </w:rPr>
        <w:t>Idioma:</w:t>
      </w:r>
      <w:r w:rsidRPr="00636597">
        <w:t xml:space="preserve"> Inglês</w:t>
      </w:r>
    </w:p>
    <w:p w14:paraId="232482FF" w14:textId="04748F9F" w:rsidR="00636597" w:rsidRPr="00060C6C" w:rsidRDefault="00636597" w:rsidP="00060C6C">
      <w:pPr>
        <w:spacing w:after="0" w:line="240" w:lineRule="auto"/>
      </w:pPr>
      <w:r w:rsidRPr="00060C6C">
        <w:rPr>
          <w:b/>
          <w:bCs/>
        </w:rPr>
        <w:t>Tradução</w:t>
      </w:r>
      <w:r w:rsidR="00060C6C">
        <w:rPr>
          <w:b/>
          <w:bCs/>
        </w:rPr>
        <w:t>:</w:t>
      </w:r>
      <w:r w:rsidR="00060C6C">
        <w:t xml:space="preserve"> automática </w:t>
      </w:r>
      <w:proofErr w:type="spellStart"/>
      <w:r w:rsidR="00060C6C">
        <w:t>protuguês</w:t>
      </w:r>
      <w:proofErr w:type="spellEnd"/>
    </w:p>
    <w:p w14:paraId="3DF928CB" w14:textId="77777777" w:rsidR="00636597" w:rsidRDefault="00636597" w:rsidP="00060C6C">
      <w:pPr>
        <w:spacing w:after="0" w:line="240" w:lineRule="auto"/>
        <w:rPr>
          <w:rFonts w:ascii="Segoe UI Emoji" w:hAnsi="Segoe UI Emoji" w:cs="Segoe UI Emoji"/>
        </w:rPr>
      </w:pPr>
    </w:p>
    <w:p w14:paraId="1FD8361B" w14:textId="155A22E3" w:rsidR="00636597" w:rsidRDefault="00636597" w:rsidP="00060C6C">
      <w:pPr>
        <w:spacing w:after="0" w:line="240" w:lineRule="auto"/>
      </w:pPr>
      <w:r w:rsidRPr="00636597">
        <w:rPr>
          <w:rFonts w:ascii="Segoe UI Emoji" w:hAnsi="Segoe UI Emoji" w:cs="Segoe UI Emoji"/>
        </w:rPr>
        <w:t>🎥</w:t>
      </w:r>
      <w:r w:rsidRPr="00636597">
        <w:t xml:space="preserve"> </w:t>
      </w:r>
      <w:r w:rsidRPr="00636597">
        <w:rPr>
          <w:b/>
          <w:bCs/>
        </w:rPr>
        <w:t>Vídeo utilizado:</w:t>
      </w:r>
      <w:r>
        <w:rPr>
          <w:b/>
          <w:bCs/>
        </w:rPr>
        <w:t xml:space="preserve"> </w:t>
      </w:r>
      <w:hyperlink r:id="rId5" w:history="1">
        <w:r w:rsidRPr="00636597">
          <w:rPr>
            <w:rStyle w:val="Hyperlink"/>
          </w:rPr>
          <w:t>Assistir à palestra no YouTube</w:t>
        </w:r>
      </w:hyperlink>
    </w:p>
    <w:p w14:paraId="682DD165" w14:textId="77777777" w:rsidR="00636597" w:rsidRPr="00636597" w:rsidRDefault="00636597" w:rsidP="00060C6C">
      <w:pPr>
        <w:spacing w:after="0" w:line="240" w:lineRule="auto"/>
      </w:pPr>
    </w:p>
    <w:p w14:paraId="44A065D4" w14:textId="77777777" w:rsidR="00636597" w:rsidRDefault="00636597" w:rsidP="00060C6C">
      <w:pPr>
        <w:spacing w:after="0" w:line="240" w:lineRule="auto"/>
      </w:pPr>
      <w:r w:rsidRPr="00636597">
        <w:t xml:space="preserve">O conteúdo aborda a evolução do uso de </w:t>
      </w:r>
      <w:r w:rsidRPr="00636597">
        <w:rPr>
          <w:b/>
          <w:bCs/>
        </w:rPr>
        <w:t xml:space="preserve">Inteligência Artificial Generativa e Large </w:t>
      </w:r>
      <w:proofErr w:type="spellStart"/>
      <w:r w:rsidRPr="00636597">
        <w:rPr>
          <w:b/>
          <w:bCs/>
        </w:rPr>
        <w:t>Language</w:t>
      </w:r>
      <w:proofErr w:type="spellEnd"/>
      <w:r w:rsidRPr="00636597">
        <w:rPr>
          <w:b/>
          <w:bCs/>
        </w:rPr>
        <w:t xml:space="preserve"> Models (</w:t>
      </w:r>
      <w:proofErr w:type="spellStart"/>
      <w:r w:rsidRPr="00636597">
        <w:rPr>
          <w:b/>
          <w:bCs/>
        </w:rPr>
        <w:t>LLMs</w:t>
      </w:r>
      <w:proofErr w:type="spellEnd"/>
      <w:r w:rsidRPr="00636597">
        <w:rPr>
          <w:b/>
          <w:bCs/>
        </w:rPr>
        <w:t>)</w:t>
      </w:r>
      <w:r w:rsidRPr="00636597">
        <w:t xml:space="preserve"> em testes de software e apresenta uma visão sobre como a IA pode ir além da automação de testes, apoiando a automação da qualidade ao longo do ciclo de vida do software.</w:t>
      </w:r>
    </w:p>
    <w:p w14:paraId="1A198E83" w14:textId="77777777" w:rsidR="00060C6C" w:rsidRPr="00636597" w:rsidRDefault="00060C6C" w:rsidP="00060C6C">
      <w:pPr>
        <w:spacing w:after="0" w:line="240" w:lineRule="auto"/>
      </w:pPr>
    </w:p>
    <w:p w14:paraId="586F3C72" w14:textId="77777777" w:rsidR="00636597" w:rsidRPr="00636597" w:rsidRDefault="00636597" w:rsidP="00060C6C">
      <w:pPr>
        <w:spacing w:after="0" w:line="240" w:lineRule="auto"/>
      </w:pPr>
      <w:r w:rsidRPr="00636597">
        <w:t xml:space="preserve">Tariq também destaca a importância de estabelecer </w:t>
      </w:r>
      <w:r w:rsidRPr="00636597">
        <w:rPr>
          <w:b/>
          <w:bCs/>
        </w:rPr>
        <w:t>controles, validações e mecanismos de verificação</w:t>
      </w:r>
      <w:r w:rsidRPr="00636597">
        <w:t xml:space="preserve"> para garantir a confiabilidade dos resultados produzidos pela IA.</w:t>
      </w:r>
    </w:p>
    <w:p w14:paraId="3E6ED7BA" w14:textId="77777777" w:rsidR="00636597" w:rsidRPr="00636597" w:rsidRDefault="00000000" w:rsidP="00060C6C">
      <w:pPr>
        <w:spacing w:after="0" w:line="240" w:lineRule="auto"/>
      </w:pPr>
      <w:r>
        <w:pict w14:anchorId="5F8BFFBC">
          <v:rect id="_x0000_i1027" style="width:0;height:1.5pt" o:hralign="center" o:hrstd="t" o:hr="t" fillcolor="#a0a0a0" stroked="f"/>
        </w:pict>
      </w:r>
    </w:p>
    <w:p w14:paraId="3D56CD24" w14:textId="77777777" w:rsid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3. Três pontos principais do conteúdo</w:t>
      </w:r>
    </w:p>
    <w:p w14:paraId="106F7B8F" w14:textId="77777777" w:rsidR="00060C6C" w:rsidRPr="00636597" w:rsidRDefault="00060C6C" w:rsidP="00060C6C">
      <w:pPr>
        <w:spacing w:after="0" w:line="240" w:lineRule="auto"/>
        <w:rPr>
          <w:b/>
          <w:bCs/>
        </w:rPr>
      </w:pPr>
    </w:p>
    <w:p w14:paraId="4608BE5C" w14:textId="77777777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1. IA pode apoiar diferentes etapas dos testes</w:t>
      </w:r>
    </w:p>
    <w:p w14:paraId="587BB8EB" w14:textId="77777777" w:rsidR="00636597" w:rsidRDefault="00636597" w:rsidP="00060C6C">
      <w:pPr>
        <w:spacing w:after="0" w:line="240" w:lineRule="auto"/>
      </w:pPr>
      <w:r w:rsidRPr="00636597">
        <w:t>A IA generativa pode ser utilizada para auxiliar profissionais de qualidade em atividades como criação de testes, geração de scripts, análise de resultados e outras tarefas relacionadas à engenharia de qualidade.</w:t>
      </w:r>
    </w:p>
    <w:p w14:paraId="178E423F" w14:textId="77777777" w:rsidR="00060C6C" w:rsidRPr="00636597" w:rsidRDefault="00060C6C" w:rsidP="00060C6C">
      <w:pPr>
        <w:spacing w:after="0" w:line="240" w:lineRule="auto"/>
      </w:pPr>
    </w:p>
    <w:p w14:paraId="1D7205FC" w14:textId="77777777" w:rsidR="00636597" w:rsidRDefault="00636597" w:rsidP="00060C6C">
      <w:pPr>
        <w:spacing w:after="0" w:line="240" w:lineRule="auto"/>
      </w:pPr>
      <w:r w:rsidRPr="00636597">
        <w:lastRenderedPageBreak/>
        <w:t>O objetivo não é simplesmente substituir o trabalho do profissional, mas utilizar a tecnologia como apoio para aumentar a produtividade e ampliar a capacidade de análise.</w:t>
      </w:r>
    </w:p>
    <w:p w14:paraId="452EACCF" w14:textId="77777777" w:rsidR="00060C6C" w:rsidRPr="00636597" w:rsidRDefault="00060C6C" w:rsidP="00060C6C">
      <w:pPr>
        <w:spacing w:after="0" w:line="240" w:lineRule="auto"/>
      </w:pPr>
    </w:p>
    <w:p w14:paraId="3A5C5CA1" w14:textId="77777777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2. A IA também precisa ser testada</w:t>
      </w:r>
    </w:p>
    <w:p w14:paraId="045A5C4A" w14:textId="77777777" w:rsidR="00636597" w:rsidRDefault="00636597" w:rsidP="00060C6C">
      <w:pPr>
        <w:spacing w:after="0" w:line="240" w:lineRule="auto"/>
      </w:pPr>
      <w:r w:rsidRPr="00636597">
        <w:t>Um ponto importante apresentado por Tariq é que sistemas baseados em IA apresentam desafios próprios de validação.</w:t>
      </w:r>
    </w:p>
    <w:p w14:paraId="025C1FC2" w14:textId="77777777" w:rsidR="00060C6C" w:rsidRPr="00636597" w:rsidRDefault="00060C6C" w:rsidP="00060C6C">
      <w:pPr>
        <w:spacing w:after="0" w:line="240" w:lineRule="auto"/>
      </w:pPr>
    </w:p>
    <w:p w14:paraId="2AE1A9AB" w14:textId="2E36E0E9" w:rsidR="00060C6C" w:rsidRDefault="00636597" w:rsidP="00060C6C">
      <w:pPr>
        <w:spacing w:after="0" w:line="240" w:lineRule="auto"/>
      </w:pPr>
      <w:r w:rsidRPr="00636597">
        <w:t>Os resultados produzidos por modelos de IA podem variar e nem sempre são necessariamente corretos.</w:t>
      </w:r>
    </w:p>
    <w:p w14:paraId="7C35FB2D" w14:textId="77777777" w:rsidR="00060C6C" w:rsidRDefault="00060C6C" w:rsidP="00060C6C">
      <w:pPr>
        <w:spacing w:after="0" w:line="240" w:lineRule="auto"/>
      </w:pPr>
    </w:p>
    <w:p w14:paraId="19934785" w14:textId="233B0954" w:rsidR="00636597" w:rsidRPr="00636597" w:rsidRDefault="00636597" w:rsidP="00060C6C">
      <w:pPr>
        <w:spacing w:after="0" w:line="240" w:lineRule="auto"/>
      </w:pPr>
      <w:r w:rsidRPr="00636597">
        <w:t>Por isso, é necessário desenvolver estratégias específicas para avaliar esses sistemas durante o desenvolvimento e também em produção.</w:t>
      </w:r>
    </w:p>
    <w:p w14:paraId="04EB2F48" w14:textId="77777777" w:rsidR="00060C6C" w:rsidRDefault="00060C6C" w:rsidP="00060C6C">
      <w:pPr>
        <w:spacing w:after="0" w:line="240" w:lineRule="auto"/>
        <w:rPr>
          <w:b/>
          <w:bCs/>
        </w:rPr>
      </w:pPr>
    </w:p>
    <w:p w14:paraId="422B7B7A" w14:textId="3DF1EBAD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3. A qualidade deve ir além da execução dos testes</w:t>
      </w:r>
    </w:p>
    <w:p w14:paraId="7ECD0610" w14:textId="77777777" w:rsidR="00060C6C" w:rsidRDefault="00060C6C" w:rsidP="00060C6C">
      <w:pPr>
        <w:spacing w:after="0" w:line="240" w:lineRule="auto"/>
      </w:pPr>
    </w:p>
    <w:p w14:paraId="192CE013" w14:textId="4D81920E" w:rsidR="00636597" w:rsidRPr="00636597" w:rsidRDefault="00636597" w:rsidP="00060C6C">
      <w:pPr>
        <w:spacing w:after="0" w:line="240" w:lineRule="auto"/>
      </w:pPr>
      <w:r w:rsidRPr="00636597">
        <w:t>O conceito apresentado amplia a visão tradicional de automação de testes.</w:t>
      </w:r>
    </w:p>
    <w:p w14:paraId="1EE3929E" w14:textId="77777777" w:rsidR="00060C6C" w:rsidRDefault="00060C6C" w:rsidP="00060C6C">
      <w:pPr>
        <w:spacing w:after="0" w:line="240" w:lineRule="auto"/>
      </w:pPr>
    </w:p>
    <w:p w14:paraId="699CE9D4" w14:textId="1A6E91FF" w:rsidR="00636597" w:rsidRPr="00636597" w:rsidRDefault="00636597" w:rsidP="00060C6C">
      <w:pPr>
        <w:spacing w:after="0" w:line="240" w:lineRule="auto"/>
      </w:pPr>
      <w:r w:rsidRPr="00636597">
        <w:t xml:space="preserve">Em vez de utilizar IA somente para executar testes automaticamente, a proposta é explorar seu potencial para apoiar a </w:t>
      </w:r>
      <w:r w:rsidRPr="00636597">
        <w:rPr>
          <w:b/>
          <w:bCs/>
        </w:rPr>
        <w:t>automação da qualidade em diferentes etapas do ciclo de vida do software</w:t>
      </w:r>
      <w:r w:rsidRPr="00636597">
        <w:t>.</w:t>
      </w:r>
    </w:p>
    <w:p w14:paraId="43C35B4F" w14:textId="77777777" w:rsidR="00636597" w:rsidRPr="00636597" w:rsidRDefault="00000000" w:rsidP="00060C6C">
      <w:pPr>
        <w:spacing w:after="0" w:line="240" w:lineRule="auto"/>
      </w:pPr>
      <w:r>
        <w:pict w14:anchorId="18DEBD85">
          <v:rect id="_x0000_i1028" style="width:0;height:1.5pt" o:hralign="center" o:hrstd="t" o:hr="t" fillcolor="#a0a0a0" stroked="f"/>
        </w:pict>
      </w:r>
    </w:p>
    <w:p w14:paraId="3892B1C1" w14:textId="77777777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4. Três pontos que mais chamaram a atenção</w:t>
      </w:r>
    </w:p>
    <w:p w14:paraId="1438CA35" w14:textId="77777777" w:rsidR="00060C6C" w:rsidRDefault="00060C6C" w:rsidP="00060C6C">
      <w:pPr>
        <w:spacing w:after="0" w:line="240" w:lineRule="auto"/>
        <w:rPr>
          <w:b/>
          <w:bCs/>
        </w:rPr>
      </w:pPr>
    </w:p>
    <w:p w14:paraId="6EB9FA99" w14:textId="1B7C8CF8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1. A IA pode ser utilizada para testar sistemas de IA</w:t>
      </w:r>
    </w:p>
    <w:p w14:paraId="6FCFB657" w14:textId="77777777" w:rsidR="00636597" w:rsidRPr="00636597" w:rsidRDefault="00636597" w:rsidP="00060C6C">
      <w:pPr>
        <w:spacing w:after="0" w:line="240" w:lineRule="auto"/>
      </w:pPr>
      <w:r w:rsidRPr="00636597">
        <w:t>Foi especialmente interessante perceber que a discussão não se limita a utilizar IA como ferramenta para escrever testes. A própria IA pode fazer parte das estratégias utilizadas para avaliar outros sistemas baseados em IA.</w:t>
      </w:r>
    </w:p>
    <w:p w14:paraId="065CDE3D" w14:textId="77777777" w:rsidR="00060C6C" w:rsidRDefault="00060C6C" w:rsidP="00060C6C">
      <w:pPr>
        <w:spacing w:after="0" w:line="240" w:lineRule="auto"/>
        <w:rPr>
          <w:b/>
          <w:bCs/>
        </w:rPr>
      </w:pPr>
    </w:p>
    <w:p w14:paraId="0E932411" w14:textId="61B20B00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2. A validação humana continua sendo importante</w:t>
      </w:r>
    </w:p>
    <w:p w14:paraId="3DDB486A" w14:textId="77777777" w:rsidR="00636597" w:rsidRPr="00636597" w:rsidRDefault="00636597" w:rsidP="00060C6C">
      <w:pPr>
        <w:spacing w:after="0" w:line="240" w:lineRule="auto"/>
      </w:pPr>
      <w:r w:rsidRPr="00636597">
        <w:t>Mesmo com o avanço da automação, os resultados produzidos pela IA precisam ser avaliados. Isso reforça a importância do conhecimento do profissional de QA para analisar riscos, definir critérios de aceitação e verificar se o resultado realmente atende ao objetivo do sistema.</w:t>
      </w:r>
    </w:p>
    <w:p w14:paraId="600850CF" w14:textId="77777777" w:rsidR="00060C6C" w:rsidRDefault="00060C6C" w:rsidP="00060C6C">
      <w:pPr>
        <w:spacing w:after="0" w:line="240" w:lineRule="auto"/>
        <w:rPr>
          <w:b/>
          <w:bCs/>
        </w:rPr>
      </w:pPr>
    </w:p>
    <w:p w14:paraId="2075D2BE" w14:textId="33C67878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3. O conceito de qualidade pode ser ampliado</w:t>
      </w:r>
    </w:p>
    <w:p w14:paraId="63227A65" w14:textId="77777777" w:rsidR="00636597" w:rsidRPr="00636597" w:rsidRDefault="00636597" w:rsidP="00060C6C">
      <w:pPr>
        <w:spacing w:after="0" w:line="240" w:lineRule="auto"/>
      </w:pPr>
      <w:r w:rsidRPr="00636597">
        <w:t xml:space="preserve">O conteúdo apresenta uma visão mais abrangente de </w:t>
      </w:r>
      <w:proofErr w:type="spellStart"/>
      <w:r w:rsidRPr="00636597">
        <w:t>Quality</w:t>
      </w:r>
      <w:proofErr w:type="spellEnd"/>
      <w:r w:rsidRPr="00636597">
        <w:t xml:space="preserve"> </w:t>
      </w:r>
      <w:proofErr w:type="spellStart"/>
      <w:r w:rsidRPr="00636597">
        <w:t>Engineering</w:t>
      </w:r>
      <w:proofErr w:type="spellEnd"/>
      <w:r w:rsidRPr="00636597">
        <w:t>, na qual a IA pode participar de diversas etapas do desenvolvimento e não apenas da execução de testes.</w:t>
      </w:r>
    </w:p>
    <w:p w14:paraId="3CBE5773" w14:textId="77777777" w:rsidR="00636597" w:rsidRPr="00636597" w:rsidRDefault="00000000" w:rsidP="00060C6C">
      <w:pPr>
        <w:spacing w:after="0" w:line="240" w:lineRule="auto"/>
      </w:pPr>
      <w:r>
        <w:pict w14:anchorId="34195236">
          <v:rect id="_x0000_i1029" style="width:0;height:1.5pt" o:hralign="center" o:hrstd="t" o:hr="t" fillcolor="#a0a0a0" stroked="f"/>
        </w:pict>
      </w:r>
    </w:p>
    <w:p w14:paraId="6D2D99B0" w14:textId="77777777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5. Exemplo de aplicação prática</w:t>
      </w:r>
    </w:p>
    <w:p w14:paraId="38FC69CB" w14:textId="77777777" w:rsidR="00060C6C" w:rsidRDefault="00060C6C" w:rsidP="00060C6C">
      <w:pPr>
        <w:spacing w:after="0" w:line="240" w:lineRule="auto"/>
      </w:pPr>
    </w:p>
    <w:p w14:paraId="096DD6A6" w14:textId="3A10FE66" w:rsidR="00636597" w:rsidRPr="00636597" w:rsidRDefault="00636597" w:rsidP="00060C6C">
      <w:pPr>
        <w:spacing w:after="0" w:line="240" w:lineRule="auto"/>
      </w:pPr>
      <w:r w:rsidRPr="00636597">
        <w:t xml:space="preserve">Um exemplo seria utilizar IA como apoio nos testes de uma </w:t>
      </w:r>
      <w:r w:rsidRPr="00636597">
        <w:rPr>
          <w:b/>
          <w:bCs/>
        </w:rPr>
        <w:t>API REST</w:t>
      </w:r>
      <w:r w:rsidRPr="00636597">
        <w:t>.</w:t>
      </w:r>
    </w:p>
    <w:p w14:paraId="549BF05D" w14:textId="77777777" w:rsidR="00060C6C" w:rsidRDefault="00060C6C" w:rsidP="00060C6C">
      <w:pPr>
        <w:spacing w:after="0" w:line="240" w:lineRule="auto"/>
      </w:pPr>
    </w:p>
    <w:p w14:paraId="55D04C62" w14:textId="46736950" w:rsidR="00636597" w:rsidRPr="00636597" w:rsidRDefault="00636597" w:rsidP="00060C6C">
      <w:pPr>
        <w:spacing w:after="0" w:line="240" w:lineRule="auto"/>
      </w:pPr>
      <w:r w:rsidRPr="00636597">
        <w:t>A partir dos requisitos de uma API de cadastro de clientes, a IA poderia auxiliar o QA a:</w:t>
      </w:r>
    </w:p>
    <w:p w14:paraId="330F40A4" w14:textId="77777777" w:rsidR="00636597" w:rsidRPr="00636597" w:rsidRDefault="00636597" w:rsidP="00060C6C">
      <w:pPr>
        <w:numPr>
          <w:ilvl w:val="0"/>
          <w:numId w:val="1"/>
        </w:numPr>
        <w:spacing w:after="0" w:line="240" w:lineRule="auto"/>
      </w:pPr>
      <w:r w:rsidRPr="00636597">
        <w:t>identificar cenários positivos e negativos;</w:t>
      </w:r>
    </w:p>
    <w:p w14:paraId="6B2FA2C6" w14:textId="77777777" w:rsidR="00636597" w:rsidRPr="00636597" w:rsidRDefault="00636597" w:rsidP="00060C6C">
      <w:pPr>
        <w:numPr>
          <w:ilvl w:val="0"/>
          <w:numId w:val="1"/>
        </w:numPr>
        <w:spacing w:after="0" w:line="240" w:lineRule="auto"/>
      </w:pPr>
      <w:r w:rsidRPr="00636597">
        <w:t>sugerir casos de teste;</w:t>
      </w:r>
    </w:p>
    <w:p w14:paraId="1D8485E9" w14:textId="77777777" w:rsidR="00636597" w:rsidRPr="00636597" w:rsidRDefault="00636597" w:rsidP="00060C6C">
      <w:pPr>
        <w:numPr>
          <w:ilvl w:val="0"/>
          <w:numId w:val="1"/>
        </w:numPr>
        <w:spacing w:after="0" w:line="240" w:lineRule="auto"/>
      </w:pPr>
      <w:r w:rsidRPr="00636597">
        <w:t>gerar dados de teste;</w:t>
      </w:r>
    </w:p>
    <w:p w14:paraId="0011F86A" w14:textId="77777777" w:rsidR="00636597" w:rsidRPr="00636597" w:rsidRDefault="00636597" w:rsidP="00060C6C">
      <w:pPr>
        <w:numPr>
          <w:ilvl w:val="0"/>
          <w:numId w:val="1"/>
        </w:numPr>
        <w:spacing w:after="0" w:line="240" w:lineRule="auto"/>
      </w:pPr>
      <w:r w:rsidRPr="00636597">
        <w:t>auxiliar na criação de scripts de automação;</w:t>
      </w:r>
    </w:p>
    <w:p w14:paraId="4C73B9E6" w14:textId="77777777" w:rsidR="00636597" w:rsidRPr="00636597" w:rsidRDefault="00636597" w:rsidP="00060C6C">
      <w:pPr>
        <w:numPr>
          <w:ilvl w:val="0"/>
          <w:numId w:val="1"/>
        </w:numPr>
        <w:spacing w:after="0" w:line="240" w:lineRule="auto"/>
      </w:pPr>
      <w:r w:rsidRPr="00636597">
        <w:t>analisar resultados das execuções;</w:t>
      </w:r>
    </w:p>
    <w:p w14:paraId="0EAF79A9" w14:textId="77777777" w:rsidR="00636597" w:rsidRPr="00636597" w:rsidRDefault="00636597" w:rsidP="00060C6C">
      <w:pPr>
        <w:numPr>
          <w:ilvl w:val="0"/>
          <w:numId w:val="1"/>
        </w:numPr>
        <w:spacing w:after="0" w:line="240" w:lineRule="auto"/>
      </w:pPr>
      <w:r w:rsidRPr="00636597">
        <w:t>sugerir cenários de borda que poderiam não ter sido considerados inicialmente.</w:t>
      </w:r>
    </w:p>
    <w:p w14:paraId="0B442D16" w14:textId="77777777" w:rsidR="00060C6C" w:rsidRDefault="00060C6C" w:rsidP="00060C6C">
      <w:pPr>
        <w:spacing w:after="0" w:line="240" w:lineRule="auto"/>
      </w:pPr>
    </w:p>
    <w:p w14:paraId="7CDB05FB" w14:textId="7D60F281" w:rsidR="00636597" w:rsidRPr="00636597" w:rsidRDefault="00636597" w:rsidP="00060C6C">
      <w:pPr>
        <w:spacing w:after="0" w:line="240" w:lineRule="auto"/>
      </w:pPr>
      <w:r w:rsidRPr="00636597">
        <w:t xml:space="preserve">Por exemplo, para um </w:t>
      </w:r>
      <w:proofErr w:type="spellStart"/>
      <w:r w:rsidRPr="00636597">
        <w:t>endpoint</w:t>
      </w:r>
      <w:proofErr w:type="spellEnd"/>
      <w:r w:rsidRPr="00636597">
        <w:t xml:space="preserve"> de cadastro de cliente, além do cenário de sucesso, a IA poderia sugerir testes para:</w:t>
      </w:r>
    </w:p>
    <w:p w14:paraId="79817A39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CPF inválido;</w:t>
      </w:r>
    </w:p>
    <w:p w14:paraId="773AC946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CPF já cadastrado;</w:t>
      </w:r>
    </w:p>
    <w:p w14:paraId="25488A47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campos obrigatórios vazios;</w:t>
      </w:r>
    </w:p>
    <w:p w14:paraId="6AED8568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lastRenderedPageBreak/>
        <w:t>e-mail em formato inválido;</w:t>
      </w:r>
    </w:p>
    <w:p w14:paraId="3523C8CA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limite máximo de caracteres;</w:t>
      </w:r>
    </w:p>
    <w:p w14:paraId="38DAB756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caracteres especiais;</w:t>
      </w:r>
    </w:p>
    <w:p w14:paraId="39B842CC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valores nulos;</w:t>
      </w:r>
    </w:p>
    <w:p w14:paraId="6CE75CCE" w14:textId="77777777" w:rsidR="00636597" w:rsidRPr="00636597" w:rsidRDefault="00636597" w:rsidP="00060C6C">
      <w:pPr>
        <w:numPr>
          <w:ilvl w:val="0"/>
          <w:numId w:val="2"/>
        </w:numPr>
        <w:spacing w:after="0" w:line="240" w:lineRule="auto"/>
      </w:pPr>
      <w:r w:rsidRPr="00636597">
        <w:t>requisições incompletas.</w:t>
      </w:r>
    </w:p>
    <w:p w14:paraId="11A83856" w14:textId="77777777" w:rsidR="00060C6C" w:rsidRDefault="00060C6C" w:rsidP="00060C6C">
      <w:pPr>
        <w:spacing w:after="0" w:line="240" w:lineRule="auto"/>
      </w:pPr>
    </w:p>
    <w:p w14:paraId="02E03CBB" w14:textId="51825FF6" w:rsidR="00636597" w:rsidRPr="00636597" w:rsidRDefault="00636597" w:rsidP="00060C6C">
      <w:pPr>
        <w:spacing w:after="0" w:line="240" w:lineRule="auto"/>
      </w:pPr>
      <w:r w:rsidRPr="00636597">
        <w:t>O profissional de QA continuaria responsável por avaliar as sugestões, definir os critérios de aceitação e validar se os testes realmente representam os riscos e requisitos do sistema.</w:t>
      </w:r>
    </w:p>
    <w:p w14:paraId="6F868901" w14:textId="77777777" w:rsidR="00636597" w:rsidRPr="00636597" w:rsidRDefault="00000000" w:rsidP="00060C6C">
      <w:pPr>
        <w:spacing w:after="0" w:line="240" w:lineRule="auto"/>
      </w:pPr>
      <w:r>
        <w:pict w14:anchorId="4A73B29D">
          <v:rect id="_x0000_i1030" style="width:0;height:1.5pt" o:hralign="center" o:hrstd="t" o:hr="t" fillcolor="#a0a0a0" stroked="f"/>
        </w:pict>
      </w:r>
    </w:p>
    <w:p w14:paraId="2DA55D1C" w14:textId="77777777" w:rsidR="00636597" w:rsidRPr="00636597" w:rsidRDefault="00636597" w:rsidP="00060C6C">
      <w:pPr>
        <w:spacing w:after="0" w:line="240" w:lineRule="auto"/>
        <w:rPr>
          <w:b/>
          <w:bCs/>
        </w:rPr>
      </w:pPr>
      <w:r w:rsidRPr="00636597">
        <w:rPr>
          <w:b/>
          <w:bCs/>
        </w:rPr>
        <w:t>Conclusão</w:t>
      </w:r>
    </w:p>
    <w:p w14:paraId="30F770D8" w14:textId="77777777" w:rsidR="00060C6C" w:rsidRDefault="00060C6C" w:rsidP="00060C6C">
      <w:pPr>
        <w:spacing w:after="0" w:line="240" w:lineRule="auto"/>
      </w:pPr>
    </w:p>
    <w:p w14:paraId="3BF1D47D" w14:textId="0BD2CC62" w:rsidR="00636597" w:rsidRPr="00636597" w:rsidRDefault="00636597" w:rsidP="00060C6C">
      <w:pPr>
        <w:spacing w:after="0" w:line="240" w:lineRule="auto"/>
      </w:pPr>
      <w:r w:rsidRPr="00636597">
        <w:t>O conteúdo apresentado por Tariq King demonstra que a Inteligência Artificial pode ampliar as possibilidades de automação na área de qualidade de software. Ao mesmo tempo, seu uso exige estratégias de validação, critérios claros e participação do profissional de QA.</w:t>
      </w:r>
    </w:p>
    <w:p w14:paraId="5CA28059" w14:textId="77777777" w:rsidR="00060C6C" w:rsidRDefault="00060C6C" w:rsidP="00060C6C">
      <w:pPr>
        <w:spacing w:after="0" w:line="240" w:lineRule="auto"/>
      </w:pPr>
    </w:p>
    <w:p w14:paraId="477186AB" w14:textId="1FB0CC83" w:rsidR="00636597" w:rsidRPr="00636597" w:rsidRDefault="00636597" w:rsidP="00060C6C">
      <w:pPr>
        <w:spacing w:after="0" w:line="240" w:lineRule="auto"/>
      </w:pPr>
      <w:r w:rsidRPr="00636597">
        <w:t>A principal reflexão obtida com o conteúdo é que a IA pode ser utilizada como uma ferramenta de apoio à engenharia de qualidade, mas a adoção da tecnologia deve estar acompanhada de mecanismos que permitam avaliar a confiabilidade dos resultados gerados.</w:t>
      </w:r>
    </w:p>
    <w:p w14:paraId="0FA441EC" w14:textId="77777777" w:rsidR="00060C6C" w:rsidRDefault="00060C6C" w:rsidP="00060C6C">
      <w:pPr>
        <w:spacing w:after="0" w:line="240" w:lineRule="auto"/>
        <w:rPr>
          <w:b/>
          <w:bCs/>
        </w:rPr>
      </w:pPr>
    </w:p>
    <w:p w14:paraId="69481DFE" w14:textId="6122D077" w:rsidR="00636597" w:rsidRPr="00636597" w:rsidRDefault="00636597" w:rsidP="00060C6C">
      <w:pPr>
        <w:spacing w:after="0" w:line="240" w:lineRule="auto"/>
      </w:pPr>
      <w:r w:rsidRPr="00636597">
        <w:rPr>
          <w:b/>
          <w:bCs/>
        </w:rPr>
        <w:t>Fonte principal:</w:t>
      </w:r>
      <w:r w:rsidRPr="00636597">
        <w:t xml:space="preserve"> </w:t>
      </w:r>
      <w:proofErr w:type="spellStart"/>
      <w:r w:rsidRPr="00636597">
        <w:rPr>
          <w:i/>
          <w:iCs/>
        </w:rPr>
        <w:t>Automating</w:t>
      </w:r>
      <w:proofErr w:type="spellEnd"/>
      <w:r w:rsidRPr="00636597">
        <w:rPr>
          <w:i/>
          <w:iCs/>
        </w:rPr>
        <w:t xml:space="preserve"> </w:t>
      </w:r>
      <w:proofErr w:type="spellStart"/>
      <w:r w:rsidRPr="00636597">
        <w:rPr>
          <w:i/>
          <w:iCs/>
        </w:rPr>
        <w:t>Quality</w:t>
      </w:r>
      <w:proofErr w:type="spellEnd"/>
      <w:r w:rsidRPr="00636597">
        <w:rPr>
          <w:i/>
          <w:iCs/>
        </w:rPr>
        <w:t xml:space="preserve">: A Vision </w:t>
      </w:r>
      <w:proofErr w:type="spellStart"/>
      <w:r w:rsidRPr="00636597">
        <w:rPr>
          <w:i/>
          <w:iCs/>
        </w:rPr>
        <w:t>Beyond</w:t>
      </w:r>
      <w:proofErr w:type="spellEnd"/>
      <w:r w:rsidRPr="00636597">
        <w:rPr>
          <w:i/>
          <w:iCs/>
        </w:rPr>
        <w:t xml:space="preserve"> AI for </w:t>
      </w:r>
      <w:proofErr w:type="spellStart"/>
      <w:r w:rsidRPr="00636597">
        <w:rPr>
          <w:i/>
          <w:iCs/>
        </w:rPr>
        <w:t>Testing</w:t>
      </w:r>
      <w:proofErr w:type="spellEnd"/>
      <w:r w:rsidRPr="00636597">
        <w:rPr>
          <w:i/>
          <w:iCs/>
        </w:rPr>
        <w:t xml:space="preserve"> — Tariq King, </w:t>
      </w:r>
      <w:proofErr w:type="spellStart"/>
      <w:r w:rsidRPr="00636597">
        <w:rPr>
          <w:i/>
          <w:iCs/>
        </w:rPr>
        <w:t>Testμ</w:t>
      </w:r>
      <w:proofErr w:type="spellEnd"/>
      <w:r w:rsidRPr="00636597">
        <w:rPr>
          <w:i/>
          <w:iCs/>
        </w:rPr>
        <w:t xml:space="preserve"> 2024.</w:t>
      </w:r>
    </w:p>
    <w:p w14:paraId="255A732F" w14:textId="77777777" w:rsidR="000974FB" w:rsidRDefault="000974FB" w:rsidP="00060C6C">
      <w:pPr>
        <w:spacing w:after="0" w:line="240" w:lineRule="auto"/>
      </w:pPr>
    </w:p>
    <w:sectPr w:rsidR="000974FB" w:rsidSect="006365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E2E"/>
    <w:multiLevelType w:val="multilevel"/>
    <w:tmpl w:val="688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8453C"/>
    <w:multiLevelType w:val="multilevel"/>
    <w:tmpl w:val="9EE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B2F89"/>
    <w:multiLevelType w:val="multilevel"/>
    <w:tmpl w:val="CF1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372271">
    <w:abstractNumId w:val="0"/>
  </w:num>
  <w:num w:numId="2" w16cid:durableId="1515222799">
    <w:abstractNumId w:val="1"/>
  </w:num>
  <w:num w:numId="3" w16cid:durableId="20803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F0"/>
    <w:rsid w:val="00014BF0"/>
    <w:rsid w:val="00060C6C"/>
    <w:rsid w:val="000974FB"/>
    <w:rsid w:val="001C59E9"/>
    <w:rsid w:val="001E44D3"/>
    <w:rsid w:val="00526876"/>
    <w:rsid w:val="00636597"/>
    <w:rsid w:val="0064550B"/>
    <w:rsid w:val="00C7783E"/>
    <w:rsid w:val="00EB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0080"/>
  <w15:chartTrackingRefBased/>
  <w15:docId w15:val="{E0F0DBC0-F8BE-4B3E-9139-A1EDADAA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4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4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4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4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4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B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4B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4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4B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4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4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4B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4B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4B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4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4B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4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65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y925eYS5K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842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4</cp:revision>
  <dcterms:created xsi:type="dcterms:W3CDTF">2026-09-26T15:15:00Z</dcterms:created>
  <dcterms:modified xsi:type="dcterms:W3CDTF">2026-09-26T15:26:00Z</dcterms:modified>
</cp:coreProperties>
</file>