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D471D" w14:textId="74A5F286" w:rsidR="00F44F7F" w:rsidRDefault="00F44F7F" w:rsidP="00F44F7F">
      <w:pPr>
        <w:pStyle w:val="Nzov"/>
      </w:pPr>
      <w:r>
        <w:t>Engeto – Popis SQL projektu</w:t>
      </w:r>
    </w:p>
    <w:p w14:paraId="7A4E3405" w14:textId="700ABCF1" w:rsidR="00F44F7F" w:rsidRPr="00F44F7F" w:rsidRDefault="00F44F7F" w:rsidP="00F44F7F">
      <w:r>
        <w:t>Študent: Mariana Cagáňová</w:t>
      </w:r>
    </w:p>
    <w:p w14:paraId="7DED178B" w14:textId="36D58B49" w:rsidR="00EE152A" w:rsidRDefault="00EE152A" w:rsidP="00F44F7F">
      <w:pPr>
        <w:jc w:val="both"/>
      </w:pPr>
      <w:r>
        <w:t>Pre zjednodušenie som si vytvorila 3 pohľady:</w:t>
      </w:r>
    </w:p>
    <w:p w14:paraId="0E5D4E4B" w14:textId="027250EA" w:rsidR="00EE152A" w:rsidRDefault="00EE152A" w:rsidP="00F44F7F">
      <w:pPr>
        <w:pStyle w:val="Odsekzoznamu"/>
        <w:numPr>
          <w:ilvl w:val="0"/>
          <w:numId w:val="1"/>
        </w:numPr>
        <w:jc w:val="both"/>
      </w:pPr>
      <w:r w:rsidRPr="00EE152A">
        <w:t>v_MC_weather_year</w:t>
      </w:r>
      <w:r>
        <w:t xml:space="preserve"> – ktorý obsahuje údaje o počasí v roku 2020 a</w:t>
      </w:r>
      <w:r w:rsidR="00504776">
        <w:t> </w:t>
      </w:r>
      <w:r>
        <w:t>2021</w:t>
      </w:r>
      <w:r w:rsidR="00504776">
        <w:t xml:space="preserve"> a upravuje hodnoty o počasí a nárazoch vetra aby sa s tým dalo pracovať ako s číselnou hodnotou.</w:t>
      </w:r>
    </w:p>
    <w:p w14:paraId="7381DF68" w14:textId="77BD02C0" w:rsidR="00EE152A" w:rsidRDefault="00EE152A" w:rsidP="00F44F7F">
      <w:pPr>
        <w:pStyle w:val="Odsekzoznamu"/>
        <w:numPr>
          <w:ilvl w:val="0"/>
          <w:numId w:val="1"/>
        </w:numPr>
        <w:jc w:val="both"/>
      </w:pPr>
      <w:r w:rsidRPr="00EE152A">
        <w:t>v_MC_weather</w:t>
      </w:r>
      <w:r>
        <w:t xml:space="preserve"> – ktorý obsahuje údaje a medzivýpočty potrebné pre počasie. Počet hodín kedy pršalo</w:t>
      </w:r>
      <w:r w:rsidR="00E564A6">
        <w:t xml:space="preserve"> je zrátaný počet hodín kedy boli zrážky nenulové keďže inak sa nedalo s presnosťou určiť koľko hodín medzi jednotlivými údajmi pršalo.</w:t>
      </w:r>
      <w:r w:rsidR="00504776">
        <w:t xml:space="preserve"> Aby sa dáta správne napárovali bolo potrebné zmeniť typ Date z Datetime na Date a upraviť názvy krajín a miest z tabuľky countries a weather, ktoré sa používali na  spojenie s tabuľkou countries a neskôr CBD.</w:t>
      </w:r>
    </w:p>
    <w:p w14:paraId="0C497366" w14:textId="27032E8F" w:rsidR="00EE152A" w:rsidRDefault="00E564A6" w:rsidP="00F44F7F">
      <w:pPr>
        <w:pStyle w:val="Odsekzoznamu"/>
        <w:numPr>
          <w:ilvl w:val="0"/>
          <w:numId w:val="1"/>
        </w:numPr>
        <w:jc w:val="both"/>
      </w:pPr>
      <w:r w:rsidRPr="00E564A6">
        <w:t>v_MC_rel_per_country</w:t>
      </w:r>
      <w:r>
        <w:t xml:space="preserve"> – obsahuje podiely náboženstiev jednotlivých krajín za rok 2020</w:t>
      </w:r>
    </w:p>
    <w:p w14:paraId="401DEEE1" w14:textId="1E66761B" w:rsidR="00740C03" w:rsidRDefault="00740C03" w:rsidP="00F44F7F">
      <w:pPr>
        <w:pStyle w:val="Odsekzoznamu"/>
        <w:numPr>
          <w:ilvl w:val="0"/>
          <w:numId w:val="1"/>
        </w:numPr>
        <w:jc w:val="both"/>
      </w:pPr>
      <w:r w:rsidRPr="00740C03">
        <w:t>v_MC_life_expectancy_diff</w:t>
      </w:r>
      <w:r>
        <w:t xml:space="preserve"> – obsahuje údaje o rozdieloch medzi life expectancy v rokoch 2015 a 1965</w:t>
      </w:r>
    </w:p>
    <w:p w14:paraId="4838AEEB" w14:textId="09906262" w:rsidR="00E564A6" w:rsidRDefault="00EE152A" w:rsidP="00F44F7F">
      <w:pPr>
        <w:jc w:val="both"/>
      </w:pPr>
      <w:r w:rsidRPr="00EE152A">
        <w:t>Ako hlavnú tabuľku som použila covid19_basic_differencies</w:t>
      </w:r>
      <w:r>
        <w:t xml:space="preserve"> (ďalej ako CBD)</w:t>
      </w:r>
      <w:r w:rsidRPr="00EE152A">
        <w:t>, takže všetky ostatné dáta sú napojené na tieto údaje. Keďže názvy krajín medzi jednotlivými tabuľkami sa mierne líšia brala som ako hlavné názvy, názvy krajín z CBD tabuľky a s tými pracovala ďalej. Nie všetky krajiny sa ale nachádzali v</w:t>
      </w:r>
      <w:r>
        <w:t> </w:t>
      </w:r>
      <w:r w:rsidRPr="00EE152A">
        <w:t>potrebných</w:t>
      </w:r>
      <w:r>
        <w:t xml:space="preserve"> tabuľkách takže údaje k 4-5 záznamom chýbajú. Taktiež tabuľka CBD obsahovala údaje o výletných lodiach, takže tieto záznamy neobsahujú údaje o počasí, krajinách atď.</w:t>
      </w:r>
    </w:p>
    <w:p w14:paraId="314BCF59" w14:textId="47E57C5D" w:rsidR="00E564A6" w:rsidRDefault="00E564A6" w:rsidP="00F44F7F">
      <w:pPr>
        <w:jc w:val="both"/>
      </w:pPr>
      <w:r>
        <w:t>Údaje v tabuľke CBD nie sú časovo obmedzené keďže obsahujú len údaje z roku 2020 a 2021 a pri rozhodnutí použiť iba rok 2020 je možné tieto údaje neskôr jednoducho vyfiltrovať.</w:t>
      </w:r>
      <w:r w:rsidR="00504776">
        <w:t xml:space="preserve"> Mierne obmedzenie by to mohlo spôsobiť pri údajoch o štátoch alebo náboženstvách.</w:t>
      </w:r>
    </w:p>
    <w:p w14:paraId="0DBF63E0" w14:textId="79684C80" w:rsidR="00EE152A" w:rsidRDefault="00EE152A" w:rsidP="00F44F7F">
      <w:pPr>
        <w:jc w:val="both"/>
      </w:pPr>
      <w:r>
        <w:t>Ďalej je vo veľa krajinách chýbajúci údaj o GINI indexe. Pre určenie úmrtností detí som použila záznamy z roku 2019, keďže údaje z roku 2020 neboli dostupné.</w:t>
      </w:r>
    </w:p>
    <w:sectPr w:rsidR="00EE1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47EE3"/>
    <w:multiLevelType w:val="hybridMultilevel"/>
    <w:tmpl w:val="ABC42464"/>
    <w:lvl w:ilvl="0" w:tplc="C76ACBA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sDAyNzM3MbMwNjBV0lEKTi0uzszPAykwrAUA2zl6LywAAAA="/>
  </w:docVars>
  <w:rsids>
    <w:rsidRoot w:val="00EE152A"/>
    <w:rsid w:val="001969BE"/>
    <w:rsid w:val="002B5903"/>
    <w:rsid w:val="00504776"/>
    <w:rsid w:val="00740C03"/>
    <w:rsid w:val="00E564A6"/>
    <w:rsid w:val="00EE152A"/>
    <w:rsid w:val="00F4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0CFC7"/>
  <w15:chartTrackingRefBased/>
  <w15:docId w15:val="{022FEDDA-2DA2-45DA-9FAB-9ECD91C6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152A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F44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44F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Cagáňová</dc:creator>
  <cp:keywords/>
  <dc:description/>
  <cp:lastModifiedBy>Mariana Cagáňová</cp:lastModifiedBy>
  <cp:revision>3</cp:revision>
  <dcterms:created xsi:type="dcterms:W3CDTF">2021-09-26T18:55:00Z</dcterms:created>
  <dcterms:modified xsi:type="dcterms:W3CDTF">2021-09-27T09:25:00Z</dcterms:modified>
</cp:coreProperties>
</file>