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Bitácora 2 – del 8 noviembre al 22</w:t>
      </w: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noviembre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Realizado por: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Mariana </w:t>
      </w:r>
      <w:proofErr w:type="spellStart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Charry</w:t>
      </w:r>
      <w:proofErr w:type="spellEnd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Prada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Fernelly</w:t>
      </w:r>
      <w:proofErr w:type="spellEnd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Carvajal Silva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Servicio Nacional de Aprendizaje SENA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Centro De La Industria, La Empresa y Los Servicios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Tecnólogo En Análisis y Desarrollo De Software (ADSO)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N ° de Ficha: 2694667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Neiva-Huila</w:t>
      </w:r>
    </w:p>
    <w:p w:rsidR="007928BD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2024</w:t>
      </w: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 del nuevo repositorio para el proyecto:</w:t>
      </w: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154F6" wp14:editId="6A801D7F">
            <wp:extent cx="5971540" cy="2715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1D33" wp14:editId="7AADE094">
            <wp:extent cx="597154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Pr="00E05A12" w:rsidRDefault="00DC2CD0" w:rsidP="0025039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05A1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Proceso para clonar el repositorio: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Seleccionar la opción de “</w:t>
      </w:r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Open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Bash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Here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”:</w:t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BAA07" wp14:editId="43A193A7">
            <wp:extent cx="2242147" cy="2906486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400" cy="29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terminal escribir el comando “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clone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con la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del repositorio:</w:t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CE82F" wp14:editId="0B2ED542">
            <wp:extent cx="5692877" cy="136114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486" cy="13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Comprobar la clonación de la carpeta:</w:t>
      </w:r>
    </w:p>
    <w:p w:rsidR="00030483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F171E" wp14:editId="033A84C8">
            <wp:extent cx="1312606" cy="1480684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058" cy="14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Creación de las carpetas llamadas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”:</w:t>
      </w:r>
    </w:p>
    <w:p w:rsidR="009F1935" w:rsidRDefault="009F1935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A239E">
        <w:rPr>
          <w:rFonts w:ascii="Times New Roman" w:hAnsi="Times New Roman" w:cs="Times New Roman"/>
          <w:b/>
          <w:sz w:val="24"/>
          <w:szCs w:val="24"/>
          <w:lang w:val="es-ES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C06E5">
        <w:rPr>
          <w:rFonts w:ascii="Times New Roman" w:hAnsi="Times New Roman" w:cs="Times New Roman"/>
          <w:sz w:val="24"/>
          <w:szCs w:val="24"/>
          <w:lang w:val="es-ES"/>
        </w:rPr>
        <w:t xml:space="preserve"> Parte oculta, encargada de toda la 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ógica de todas las funciones </w:t>
      </w:r>
    </w:p>
    <w:p w:rsidR="009F1935" w:rsidRPr="009F1935" w:rsidRDefault="009F1935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A239E">
        <w:rPr>
          <w:rFonts w:ascii="Times New Roman" w:hAnsi="Times New Roman" w:cs="Times New Roman"/>
          <w:b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Parte visible de los usuarios, donde se define la estructura y los estilos.</w:t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04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825E6" wp14:editId="2A880260">
            <wp:extent cx="5971540" cy="1085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la carpeta </w:t>
      </w:r>
      <w:r w:rsidR="007E4C85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="007E4C85"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>, se crearon las siguientes carpetas: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Estilos para el diseño web.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estructurar contenido.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imágenes requeridas.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interacción, animaciones y efectos dinámicos.</w:t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04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81E5" wp14:editId="53FA5ACC">
            <wp:extent cx="5971540" cy="1516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325A7" w:rsidRDefault="000325A7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Proceso para subir al repositorio de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“ todos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los cambios realizados anteriormente:</w:t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status</w:t>
      </w:r>
      <w:r>
        <w:rPr>
          <w:rFonts w:ascii="Times New Roman" w:hAnsi="Times New Roman" w:cs="Times New Roman"/>
          <w:sz w:val="24"/>
          <w:szCs w:val="24"/>
          <w:lang w:val="es-ES"/>
        </w:rPr>
        <w:t>: revisar el estado del repositorio.</w:t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add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–A</w:t>
      </w:r>
      <w:r>
        <w:rPr>
          <w:rFonts w:ascii="Times New Roman" w:hAnsi="Times New Roman" w:cs="Times New Roman"/>
          <w:sz w:val="24"/>
          <w:szCs w:val="24"/>
          <w:lang w:val="es-ES"/>
        </w:rPr>
        <w:t>: agregar todos los cambios.</w:t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status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(de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uevo): para confirmar que se hayan agregado todos los cambios.</w:t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25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44928B0" wp14:editId="054A7F96">
            <wp:extent cx="4785851" cy="2990394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781" cy="29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25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7866319" wp14:editId="11367EAD">
            <wp:extent cx="4305935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679"/>
                    <a:stretch/>
                  </pic:blipFill>
                  <pic:spPr bwMode="auto">
                    <a:xfrm>
                      <a:off x="0" y="0"/>
                      <a:ext cx="4323577" cy="206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D4" w:rsidRDefault="009069D4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069D4" w:rsidRDefault="009069D4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git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commit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–m</w:t>
      </w:r>
      <w:r>
        <w:rPr>
          <w:rFonts w:ascii="Times New Roman" w:hAnsi="Times New Roman" w:cs="Times New Roman"/>
          <w:sz w:val="24"/>
          <w:szCs w:val="24"/>
          <w:lang w:val="es-ES"/>
        </w:rPr>
        <w:t>: para realizar un comentario sobre los cambios.</w:t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25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DABC510" wp14:editId="0624A549">
            <wp:extent cx="5971540" cy="22244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7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069D4" w:rsidRDefault="009069D4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069D4">
        <w:rPr>
          <w:rFonts w:ascii="Times New Roman" w:hAnsi="Times New Roman" w:cs="Times New Roman"/>
          <w:b/>
          <w:sz w:val="24"/>
          <w:szCs w:val="24"/>
          <w:lang w:val="es-ES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subir todos los cambios correctamente.</w:t>
      </w:r>
    </w:p>
    <w:p w:rsidR="000325A7" w:rsidRPr="0025039C" w:rsidRDefault="000325A7" w:rsidP="000325A7">
      <w:pPr>
        <w:tabs>
          <w:tab w:val="left" w:pos="648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25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41C4531" wp14:editId="03930770">
            <wp:extent cx="5611008" cy="1914792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A7" w:rsidRPr="0025039C" w:rsidSect="0025039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9C"/>
    <w:rsid w:val="00030483"/>
    <w:rsid w:val="000325A7"/>
    <w:rsid w:val="0025039C"/>
    <w:rsid w:val="007928BD"/>
    <w:rsid w:val="007956DD"/>
    <w:rsid w:val="007E4C85"/>
    <w:rsid w:val="00860C74"/>
    <w:rsid w:val="009069D4"/>
    <w:rsid w:val="009A239E"/>
    <w:rsid w:val="009F1935"/>
    <w:rsid w:val="00DC2CD0"/>
    <w:rsid w:val="00E05A12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9EC"/>
  <w15:chartTrackingRefBased/>
  <w15:docId w15:val="{2837CCA0-1BBC-4AFE-89A6-04DFC545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9</cp:revision>
  <dcterms:created xsi:type="dcterms:W3CDTF">2024-11-14T16:01:00Z</dcterms:created>
  <dcterms:modified xsi:type="dcterms:W3CDTF">2024-11-14T20:31:00Z</dcterms:modified>
</cp:coreProperties>
</file>