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9D" w:rsidRPr="0011479D" w:rsidRDefault="0011479D">
      <w:pPr>
        <w:rPr>
          <w:lang w:val="es-CO"/>
        </w:rPr>
      </w:pPr>
      <w:r w:rsidRPr="0011479D">
        <w:rPr>
          <w:lang w:val="es-CO"/>
        </w:rPr>
        <w:t xml:space="preserve">Proceso </w:t>
      </w:r>
      <w:r>
        <w:rPr>
          <w:lang w:val="es-CO"/>
        </w:rPr>
        <w:t xml:space="preserve">para subir los cambios realizados a </w:t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hub</w:t>
      </w:r>
      <w:proofErr w:type="spellEnd"/>
      <w:r>
        <w:rPr>
          <w:lang w:val="es-CO"/>
        </w:rPr>
        <w:t xml:space="preserve">, desde </w:t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>:</w:t>
      </w:r>
      <w:bookmarkStart w:id="0" w:name="_GoBack"/>
      <w:bookmarkEnd w:id="0"/>
    </w:p>
    <w:p w:rsidR="00EC6AB6" w:rsidRDefault="0011479D">
      <w:r w:rsidRPr="0011479D">
        <w:drawing>
          <wp:inline distT="0" distB="0" distL="0" distR="0" wp14:anchorId="5B235495" wp14:editId="08D87D99">
            <wp:extent cx="5612130" cy="34086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9D" w:rsidRDefault="0011479D">
      <w:r w:rsidRPr="0011479D">
        <w:drawing>
          <wp:inline distT="0" distB="0" distL="0" distR="0" wp14:anchorId="3F7D9496" wp14:editId="12C22A2B">
            <wp:extent cx="5612130" cy="3435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9D" w:rsidRDefault="0011479D">
      <w:r w:rsidRPr="0011479D">
        <w:lastRenderedPageBreak/>
        <w:drawing>
          <wp:inline distT="0" distB="0" distL="0" distR="0" wp14:anchorId="35C82EC2" wp14:editId="12A84AB0">
            <wp:extent cx="5612130" cy="34251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9D" w:rsidRDefault="0011479D"/>
    <w:sectPr w:rsidR="001147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9D"/>
    <w:rsid w:val="0011479D"/>
    <w:rsid w:val="00EC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9D7F"/>
  <w15:chartTrackingRefBased/>
  <w15:docId w15:val="{C6C66266-88EE-434F-AE40-7304825B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2025-02-05T20:21:00Z</dcterms:created>
  <dcterms:modified xsi:type="dcterms:W3CDTF">2025-02-05T20:25:00Z</dcterms:modified>
</cp:coreProperties>
</file>