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307AB" w14:textId="11F4D218" w:rsidR="00064516" w:rsidRPr="00E9303F" w:rsidRDefault="00064516" w:rsidP="00E9303F">
      <w:pPr>
        <w:pStyle w:val="PargrafodaLista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r w:rsidRPr="00E9303F">
        <w:rPr>
          <w:rFonts w:ascii="Arial" w:hAnsi="Arial" w:cs="Arial"/>
          <w:b/>
          <w:bCs/>
          <w:sz w:val="24"/>
          <w:szCs w:val="24"/>
        </w:rPr>
        <w:t xml:space="preserve">Simulação do </w:t>
      </w:r>
      <w:proofErr w:type="spellStart"/>
      <w:r w:rsidRPr="00E9303F">
        <w:rPr>
          <w:rFonts w:ascii="Arial" w:hAnsi="Arial" w:cs="Arial"/>
          <w:b/>
          <w:bCs/>
          <w:sz w:val="24"/>
          <w:szCs w:val="24"/>
        </w:rPr>
        <w:t>Insertion</w:t>
      </w:r>
      <w:proofErr w:type="spellEnd"/>
      <w:r w:rsidRPr="00E930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9303F">
        <w:rPr>
          <w:rFonts w:ascii="Arial" w:hAnsi="Arial" w:cs="Arial"/>
          <w:b/>
          <w:bCs/>
          <w:sz w:val="24"/>
          <w:szCs w:val="24"/>
        </w:rPr>
        <w:t>Sort</w:t>
      </w:r>
      <w:proofErr w:type="spellEnd"/>
    </w:p>
    <w:p w14:paraId="21AA3118" w14:textId="77777777" w:rsidR="00064516" w:rsidRPr="00064516" w:rsidRDefault="00064516" w:rsidP="00E930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Vetor inicial: [3, 1, 2]</w:t>
      </w:r>
    </w:p>
    <w:p w14:paraId="192A36DE" w14:textId="77777777" w:rsidR="00064516" w:rsidRPr="00064516" w:rsidRDefault="00064516" w:rsidP="00E930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Primeira passagem (i = 1)</w:t>
      </w:r>
    </w:p>
    <w:p w14:paraId="0387B1A0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Chave = 1</w:t>
      </w:r>
    </w:p>
    <w:p w14:paraId="07B60BD7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j = 0</w:t>
      </w:r>
    </w:p>
    <w:p w14:paraId="6DF0D9DF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Comparação: 3 &gt; 1 (verdadeiro)</w:t>
      </w:r>
    </w:p>
    <w:p w14:paraId="4BE324A4" w14:textId="7997EA56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Deslocamento: o elemento 3 é movido para a posição 1</w:t>
      </w:r>
    </w:p>
    <w:p w14:paraId="64017F51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Vetor temporário: [3, 3, 2]</w:t>
      </w:r>
    </w:p>
    <w:p w14:paraId="287E3B2A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Atualização: j = -1</w:t>
      </w:r>
    </w:p>
    <w:p w14:paraId="0DB093F3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Saída do laço interno: j &lt; 0.</w:t>
      </w:r>
    </w:p>
    <w:p w14:paraId="4A289503" w14:textId="77777777" w:rsidR="00064516" w:rsidRPr="00064516" w:rsidRDefault="00064516" w:rsidP="00064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Inserção da chave na posição 0.</w:t>
      </w:r>
    </w:p>
    <w:p w14:paraId="11E975B9" w14:textId="77777777" w:rsidR="00064516" w:rsidRP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Vetor após a primeira passagem: [1, 3, 2]</w:t>
      </w:r>
    </w:p>
    <w:p w14:paraId="445607AF" w14:textId="5405EE96" w:rsidR="00064516" w:rsidRP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Contagem da passagem: 1 comparação entre elementos e 1 deslocamento</w:t>
      </w:r>
    </w:p>
    <w:p w14:paraId="52CE7C09" w14:textId="77777777" w:rsidR="00064516" w:rsidRP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Segunda passagem (i = 2)</w:t>
      </w:r>
    </w:p>
    <w:p w14:paraId="56793511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Vetor inicial da passagem: [1, 3, 2]</w:t>
      </w:r>
    </w:p>
    <w:p w14:paraId="02F5B82D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Chave = 2</w:t>
      </w:r>
    </w:p>
    <w:p w14:paraId="27A75883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j = 1</w:t>
      </w:r>
    </w:p>
    <w:p w14:paraId="59FB5BFA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Primeira comparação: 3 &gt; 2 (verdadeiro).</w:t>
      </w:r>
    </w:p>
    <w:p w14:paraId="1B04741E" w14:textId="029EC863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Deslocamento: o elemento 3 é movido da posição 1 para a posição 2</w:t>
      </w:r>
    </w:p>
    <w:p w14:paraId="14E764C3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Vetor temporário: [1, 3, 3]</w:t>
      </w:r>
    </w:p>
    <w:p w14:paraId="0C1159B8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Atualização: j = 0</w:t>
      </w:r>
    </w:p>
    <w:p w14:paraId="10ABA942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Segunda comparação: 1 &gt; 2 (falso).</w:t>
      </w:r>
    </w:p>
    <w:p w14:paraId="24891269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Saída do laço interno: a[j] &lt;= chave.</w:t>
      </w:r>
    </w:p>
    <w:p w14:paraId="3993F9EC" w14:textId="77777777" w:rsidR="00064516" w:rsidRPr="00064516" w:rsidRDefault="00064516" w:rsidP="00064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Inserção da chave 2 na posição j + 1 = 1.</w:t>
      </w:r>
    </w:p>
    <w:p w14:paraId="7CE799EA" w14:textId="77777777" w:rsidR="00064516" w:rsidRP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Vetor após a segunda passagem: [1, 2, 3]</w:t>
      </w:r>
    </w:p>
    <w:p w14:paraId="50539497" w14:textId="4613A61A" w:rsid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Contagem da passagem: 2 comparações entre elementos e 1 deslocamento.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409"/>
        <w:gridCol w:w="996"/>
        <w:gridCol w:w="2977"/>
        <w:gridCol w:w="1833"/>
        <w:gridCol w:w="1994"/>
      </w:tblGrid>
      <w:tr w:rsidR="00685E4D" w14:paraId="70C0F943" w14:textId="77777777" w:rsidTr="00685E4D">
        <w:tc>
          <w:tcPr>
            <w:tcW w:w="1409" w:type="dxa"/>
          </w:tcPr>
          <w:p w14:paraId="2F52575B" w14:textId="1B2E6F93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Passagem</w:t>
            </w:r>
          </w:p>
        </w:tc>
        <w:tc>
          <w:tcPr>
            <w:tcW w:w="996" w:type="dxa"/>
          </w:tcPr>
          <w:p w14:paraId="04EE0ADD" w14:textId="7E5F9389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2977" w:type="dxa"/>
          </w:tcPr>
          <w:p w14:paraId="3B237ABB" w14:textId="4F4649C1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Vetor após a passagem</w:t>
            </w:r>
          </w:p>
        </w:tc>
        <w:tc>
          <w:tcPr>
            <w:tcW w:w="1833" w:type="dxa"/>
          </w:tcPr>
          <w:p w14:paraId="5B28257C" w14:textId="65420CB9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Comparações</w:t>
            </w:r>
          </w:p>
        </w:tc>
        <w:tc>
          <w:tcPr>
            <w:tcW w:w="1994" w:type="dxa"/>
          </w:tcPr>
          <w:p w14:paraId="2E32DFD0" w14:textId="5445A39E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Deslocamentos</w:t>
            </w:r>
          </w:p>
        </w:tc>
      </w:tr>
      <w:tr w:rsidR="00685E4D" w14:paraId="58A6CAF9" w14:textId="77777777" w:rsidTr="00685E4D">
        <w:tc>
          <w:tcPr>
            <w:tcW w:w="1409" w:type="dxa"/>
            <w:vAlign w:val="center"/>
          </w:tcPr>
          <w:p w14:paraId="36278337" w14:textId="4D87E04D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996" w:type="dxa"/>
            <w:vAlign w:val="center"/>
          </w:tcPr>
          <w:p w14:paraId="24E1A2D5" w14:textId="70B4B606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2977" w:type="dxa"/>
            <w:vAlign w:val="center"/>
          </w:tcPr>
          <w:p w14:paraId="7F3094A6" w14:textId="5FB7EC07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[1, 3, 2]</w:t>
            </w:r>
          </w:p>
        </w:tc>
        <w:tc>
          <w:tcPr>
            <w:tcW w:w="1833" w:type="dxa"/>
            <w:vAlign w:val="center"/>
          </w:tcPr>
          <w:p w14:paraId="05C3AB41" w14:textId="2DE6BF75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994" w:type="dxa"/>
            <w:vAlign w:val="center"/>
          </w:tcPr>
          <w:p w14:paraId="3E8D9556" w14:textId="084BA919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  <w:tr w:rsidR="00685E4D" w14:paraId="6BCD60E8" w14:textId="77777777" w:rsidTr="00685E4D">
        <w:tc>
          <w:tcPr>
            <w:tcW w:w="1409" w:type="dxa"/>
            <w:vAlign w:val="center"/>
          </w:tcPr>
          <w:p w14:paraId="11C59E48" w14:textId="6BE8E33E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996" w:type="dxa"/>
            <w:vAlign w:val="center"/>
          </w:tcPr>
          <w:p w14:paraId="6555F23E" w14:textId="6062A314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2977" w:type="dxa"/>
            <w:vAlign w:val="center"/>
          </w:tcPr>
          <w:p w14:paraId="2D3B164E" w14:textId="43172349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[1, 2, 3]</w:t>
            </w:r>
          </w:p>
        </w:tc>
        <w:tc>
          <w:tcPr>
            <w:tcW w:w="1833" w:type="dxa"/>
            <w:vAlign w:val="center"/>
          </w:tcPr>
          <w:p w14:paraId="4ED389BF" w14:textId="69B18C5F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994" w:type="dxa"/>
            <w:vAlign w:val="center"/>
          </w:tcPr>
          <w:p w14:paraId="2458554E" w14:textId="5B630515" w:rsidR="00685E4D" w:rsidRDefault="00685E4D" w:rsidP="00685E4D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06451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</w:tbl>
    <w:p w14:paraId="438BCB46" w14:textId="644EF22E" w:rsidR="00064516" w:rsidRP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Totais:</w:t>
      </w:r>
    </w:p>
    <w:p w14:paraId="6502166B" w14:textId="77777777" w:rsidR="00064516" w:rsidRPr="00064516" w:rsidRDefault="00064516" w:rsidP="00064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Passagens do laço externo: 2</w:t>
      </w:r>
    </w:p>
    <w:p w14:paraId="1C22E67B" w14:textId="77777777" w:rsidR="00064516" w:rsidRPr="00064516" w:rsidRDefault="00064516" w:rsidP="00064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Comparações entre elementos: 3</w:t>
      </w:r>
    </w:p>
    <w:p w14:paraId="01F0CDD6" w14:textId="77777777" w:rsidR="00064516" w:rsidRPr="00064516" w:rsidRDefault="00064516" w:rsidP="00064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Deslocamentos do laço interno: 2</w:t>
      </w:r>
    </w:p>
    <w:p w14:paraId="0E15335B" w14:textId="77777777" w:rsidR="00064516" w:rsidRPr="00064516" w:rsidRDefault="00064516" w:rsidP="00064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>Inserções da chave: 2</w:t>
      </w:r>
    </w:p>
    <w:p w14:paraId="5E5FEEC5" w14:textId="77777777" w:rsidR="00064516" w:rsidRPr="00064516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Formas de saída do laço interno:</w:t>
      </w:r>
    </w:p>
    <w:p w14:paraId="2157DBB4" w14:textId="189FA7BB" w:rsidR="00064516" w:rsidRPr="00064516" w:rsidRDefault="00E9303F" w:rsidP="00E930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1. </w:t>
      </w:r>
      <w:r w:rsidR="00064516" w:rsidRPr="00064516">
        <w:rPr>
          <w:rFonts w:ascii="Arial" w:eastAsia="Times New Roman" w:hAnsi="Arial" w:cs="Arial"/>
          <w:sz w:val="24"/>
          <w:szCs w:val="24"/>
          <w:lang w:eastAsia="pt-BR"/>
        </w:rPr>
        <w:t>j &lt; 0: ocorre na primeira passagem, quando a chave chega ao início do vetor</w:t>
      </w:r>
    </w:p>
    <w:p w14:paraId="42943D97" w14:textId="5312E1B6" w:rsidR="00064516" w:rsidRPr="00064516" w:rsidRDefault="00E9303F" w:rsidP="00E930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2. </w:t>
      </w:r>
      <w:r w:rsidR="00064516" w:rsidRPr="00064516">
        <w:rPr>
          <w:rFonts w:ascii="Arial" w:eastAsia="Times New Roman" w:hAnsi="Arial" w:cs="Arial"/>
          <w:sz w:val="24"/>
          <w:szCs w:val="24"/>
          <w:lang w:eastAsia="pt-BR"/>
        </w:rPr>
        <w:t>a[j] &lt;= chave: ocorre na segunda passagem, quando encontramos um elemento menor ou igual à chave</w:t>
      </w:r>
    </w:p>
    <w:p w14:paraId="4CA0A0B9" w14:textId="2A71280F" w:rsidR="00685E4D" w:rsidRDefault="00064516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6451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064516">
        <w:rPr>
          <w:rFonts w:ascii="Arial" w:eastAsia="Times New Roman" w:hAnsi="Arial" w:cs="Arial"/>
          <w:sz w:val="24"/>
          <w:szCs w:val="24"/>
          <w:lang w:eastAsia="pt-BR"/>
        </w:rPr>
        <w:t>Insertion</w:t>
      </w:r>
      <w:proofErr w:type="spellEnd"/>
      <w:r w:rsidRPr="0006451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064516">
        <w:rPr>
          <w:rFonts w:ascii="Arial" w:eastAsia="Times New Roman" w:hAnsi="Arial" w:cs="Arial"/>
          <w:sz w:val="24"/>
          <w:szCs w:val="24"/>
          <w:lang w:eastAsia="pt-BR"/>
        </w:rPr>
        <w:t>Sort</w:t>
      </w:r>
      <w:proofErr w:type="spellEnd"/>
      <w:r w:rsidRPr="00064516">
        <w:rPr>
          <w:rFonts w:ascii="Arial" w:eastAsia="Times New Roman" w:hAnsi="Arial" w:cs="Arial"/>
          <w:sz w:val="24"/>
          <w:szCs w:val="24"/>
          <w:lang w:eastAsia="pt-BR"/>
        </w:rPr>
        <w:t xml:space="preserve"> ordenou corretamente o vetor [3, 1, 2], produzindo [1, 2, 3]. A simulação exercitou as duas formas de saída do laço interno.</w:t>
      </w:r>
    </w:p>
    <w:p w14:paraId="5A92E26B" w14:textId="77777777" w:rsidR="00A92694" w:rsidRDefault="00A92694" w:rsidP="000645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2D947D9" w14:textId="67B258C1" w:rsidR="00685E4D" w:rsidRPr="00E9303F" w:rsidRDefault="00685E4D" w:rsidP="00E9303F">
      <w:pPr>
        <w:pStyle w:val="PargrafodaLista"/>
        <w:numPr>
          <w:ilvl w:val="0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Simulação do Merge </w:t>
      </w:r>
      <w:proofErr w:type="spellStart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p w14:paraId="14A65129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Vetor inicial: [3, 1, 2]</w:t>
      </w:r>
    </w:p>
    <w:p w14:paraId="4B845927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  <w:b/>
          <w:bCs/>
        </w:rPr>
        <w:t>Primeira divisão:</w:t>
      </w:r>
    </w:p>
    <w:p w14:paraId="2F5CFD0B" w14:textId="77777777" w:rsidR="00685E4D" w:rsidRPr="00685E4D" w:rsidRDefault="00685E4D" w:rsidP="00685E4D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Tamanho do vetor = 3</w:t>
      </w:r>
    </w:p>
    <w:p w14:paraId="1D645A9A" w14:textId="77777777" w:rsidR="00685E4D" w:rsidRPr="00685E4D" w:rsidRDefault="00685E4D" w:rsidP="00685E4D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Meio = 3 / 2 = 1 (divisão inteira)</w:t>
      </w:r>
    </w:p>
    <w:p w14:paraId="2DF483FD" w14:textId="77777777" w:rsidR="00685E4D" w:rsidRPr="00685E4D" w:rsidRDefault="00685E4D" w:rsidP="00685E4D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Metade esquerda = [3]</w:t>
      </w:r>
    </w:p>
    <w:p w14:paraId="187843AD" w14:textId="77777777" w:rsidR="00685E4D" w:rsidRPr="00685E4D" w:rsidRDefault="00685E4D" w:rsidP="00685E4D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Metade direita = [1, 2]</w:t>
      </w:r>
    </w:p>
    <w:p w14:paraId="58C8F141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  <w:b/>
          <w:bCs/>
        </w:rPr>
        <w:t>Segunda divisão:</w:t>
      </w:r>
    </w:p>
    <w:p w14:paraId="2FDC274D" w14:textId="77777777" w:rsidR="00685E4D" w:rsidRPr="00685E4D" w:rsidRDefault="00685E4D" w:rsidP="00685E4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vetor [3] possui apenas um elemento, atingindo o caso-base.</w:t>
      </w:r>
    </w:p>
    <w:p w14:paraId="2BDC82E6" w14:textId="77777777" w:rsidR="00685E4D" w:rsidRPr="00685E4D" w:rsidRDefault="00685E4D" w:rsidP="00685E4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vetor [1, 2] possui dois elementos e precisa ser dividido novamente.</w:t>
      </w:r>
    </w:p>
    <w:p w14:paraId="459687CC" w14:textId="77777777" w:rsidR="00685E4D" w:rsidRPr="00685E4D" w:rsidRDefault="00685E4D" w:rsidP="00685E4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Meio = 2 / 2 = 1</w:t>
      </w:r>
    </w:p>
    <w:p w14:paraId="3AE47992" w14:textId="77777777" w:rsidR="00685E4D" w:rsidRPr="00685E4D" w:rsidRDefault="00685E4D" w:rsidP="00685E4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Metade esquerda = [1]</w:t>
      </w:r>
    </w:p>
    <w:p w14:paraId="6A18B56C" w14:textId="77777777" w:rsidR="00685E4D" w:rsidRPr="00685E4D" w:rsidRDefault="00685E4D" w:rsidP="00685E4D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Metade direita = [2]</w:t>
      </w:r>
    </w:p>
    <w:p w14:paraId="50F4D2D7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  <w:b/>
          <w:bCs/>
        </w:rPr>
        <w:t>Resultado das divisões:</w:t>
      </w:r>
    </w:p>
    <w:p w14:paraId="5B495D71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[3, 1, 2] → [3] e [1, 2]</w:t>
      </w:r>
    </w:p>
    <w:p w14:paraId="2892A200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[1, 2] → [1] e [2]</w:t>
      </w:r>
    </w:p>
    <w:p w14:paraId="1C5DADB3" w14:textId="4DB79A60" w:rsid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Caso</w:t>
      </w:r>
      <w:r>
        <w:rPr>
          <w:rFonts w:ascii="Arial" w:hAnsi="Arial" w:cs="Arial"/>
        </w:rPr>
        <w:t xml:space="preserve"> </w:t>
      </w:r>
      <w:r w:rsidRPr="00685E4D">
        <w:rPr>
          <w:rFonts w:ascii="Arial" w:hAnsi="Arial" w:cs="Arial"/>
        </w:rPr>
        <w:t>base: A recursão termina quando o vetor possui zero ou um elemento, pois ele já está ordenado e não precisa ser dividido novamente.</w:t>
      </w:r>
    </w:p>
    <w:p w14:paraId="00343044" w14:textId="2970AFB6" w:rsidR="00685E4D" w:rsidRPr="00E9303F" w:rsidRDefault="00685E4D" w:rsidP="00E9303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Intercalações do Merge </w:t>
      </w:r>
      <w:proofErr w:type="spellStart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p w14:paraId="6D2C4E2F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Primeira intercalação: [1] e [2]</w:t>
      </w:r>
    </w:p>
    <w:p w14:paraId="57C044BB" w14:textId="77777777" w:rsidR="00685E4D" w:rsidRPr="00685E4D" w:rsidRDefault="00685E4D" w:rsidP="00685E4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Índices iniciais: i = 0, j = 0.</w:t>
      </w:r>
    </w:p>
    <w:p w14:paraId="06199221" w14:textId="77777777" w:rsidR="00685E4D" w:rsidRPr="00685E4D" w:rsidRDefault="00685E4D" w:rsidP="00685E4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Comparação: 1 &lt;= 2 (verdadeiro).</w:t>
      </w:r>
    </w:p>
    <w:p w14:paraId="1E07A773" w14:textId="77777777" w:rsidR="00685E4D" w:rsidRPr="00685E4D" w:rsidRDefault="00685E4D" w:rsidP="00685E4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elemento 1 é adicionado ao resultado.</w:t>
      </w:r>
    </w:p>
    <w:p w14:paraId="26AFA7BE" w14:textId="77777777" w:rsidR="00685E4D" w:rsidRPr="00685E4D" w:rsidRDefault="00685E4D" w:rsidP="00685E4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 = 1. A metade esquerda foi esgotada.</w:t>
      </w:r>
    </w:p>
    <w:p w14:paraId="3BC2EA02" w14:textId="77777777" w:rsidR="00685E4D" w:rsidRPr="00685E4D" w:rsidRDefault="00685E4D" w:rsidP="00685E4D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elemento 2 é copiado pelo laço de restante da direita.</w:t>
      </w:r>
    </w:p>
    <w:p w14:paraId="3F981B3B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Resultado: [1, 2]</w:t>
      </w:r>
    </w:p>
    <w:p w14:paraId="49596B5E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Contagens:</w:t>
      </w:r>
    </w:p>
    <w:p w14:paraId="0678D330" w14:textId="77777777" w:rsidR="00685E4D" w:rsidRPr="00685E4D" w:rsidRDefault="00685E4D" w:rsidP="00685E4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lastRenderedPageBreak/>
        <w:t>Comparações entre valores: 1</w:t>
      </w:r>
    </w:p>
    <w:p w14:paraId="644A8A56" w14:textId="77777777" w:rsidR="00685E4D" w:rsidRPr="00685E4D" w:rsidRDefault="00685E4D" w:rsidP="00685E4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Iterações do laço principal: 1</w:t>
      </w:r>
    </w:p>
    <w:p w14:paraId="1AAA0466" w14:textId="77777777" w:rsidR="00685E4D" w:rsidRPr="00685E4D" w:rsidRDefault="00685E4D" w:rsidP="00685E4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Iterações do restante da esquerda: 0</w:t>
      </w:r>
    </w:p>
    <w:p w14:paraId="077779E6" w14:textId="77777777" w:rsidR="00685E4D" w:rsidRPr="00685E4D" w:rsidRDefault="00685E4D" w:rsidP="00685E4D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Iterações do restante da direita: 1</w:t>
      </w:r>
    </w:p>
    <w:p w14:paraId="0D8C32EA" w14:textId="55C25AB4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 xml:space="preserve">Segunda intercalação: [3] </w:t>
      </w:r>
      <w:r w:rsidR="00DE2808">
        <w:rPr>
          <w:rFonts w:ascii="Arial" w:hAnsi="Arial" w:cs="Arial"/>
        </w:rPr>
        <w:t xml:space="preserve">e </w:t>
      </w:r>
      <w:r w:rsidRPr="00685E4D">
        <w:rPr>
          <w:rFonts w:ascii="Arial" w:hAnsi="Arial" w:cs="Arial"/>
        </w:rPr>
        <w:t>[1, 2]</w:t>
      </w:r>
    </w:p>
    <w:p w14:paraId="568A03FD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Índices iniciais: i = 0, j = 0.</w:t>
      </w:r>
    </w:p>
    <w:p w14:paraId="07C7D79B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Primeira comparação: 3 &lt;= 1 (falso).</w:t>
      </w:r>
    </w:p>
    <w:p w14:paraId="18A70EDB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elemento 1 é adicionado ao resultado.</w:t>
      </w:r>
    </w:p>
    <w:p w14:paraId="5BF1AE37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j = 1.</w:t>
      </w:r>
    </w:p>
    <w:p w14:paraId="61B558D5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Segunda comparação: 3 &lt;= 2 (falso).</w:t>
      </w:r>
    </w:p>
    <w:p w14:paraId="051DCFF4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elemento 2 é adicionado ao resultado.</w:t>
      </w:r>
    </w:p>
    <w:p w14:paraId="63BF7EAF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j = 2. A metade direita foi esgotada.</w:t>
      </w:r>
    </w:p>
    <w:p w14:paraId="446BDE82" w14:textId="77777777" w:rsidR="00685E4D" w:rsidRPr="00685E4D" w:rsidRDefault="00685E4D" w:rsidP="00685E4D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O elemento 3 é copiado pelo laço de restante da esquerda.</w:t>
      </w:r>
    </w:p>
    <w:p w14:paraId="79440062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Resultado: [1, 2, 3]</w:t>
      </w:r>
    </w:p>
    <w:p w14:paraId="40CFA3AA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Contagens:</w:t>
      </w:r>
    </w:p>
    <w:p w14:paraId="78C69888" w14:textId="77777777" w:rsidR="00685E4D" w:rsidRPr="00685E4D" w:rsidRDefault="00685E4D" w:rsidP="00685E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Comparações entre valores: 2</w:t>
      </w:r>
    </w:p>
    <w:p w14:paraId="75D68932" w14:textId="77777777" w:rsidR="00685E4D" w:rsidRPr="00685E4D" w:rsidRDefault="00685E4D" w:rsidP="00685E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Iterações do laço principal: 2</w:t>
      </w:r>
    </w:p>
    <w:p w14:paraId="425A43AB" w14:textId="77777777" w:rsidR="00685E4D" w:rsidRPr="00685E4D" w:rsidRDefault="00685E4D" w:rsidP="00685E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Iterações do restante da esquerda: 1</w:t>
      </w:r>
    </w:p>
    <w:p w14:paraId="1BE2BE61" w14:textId="77777777" w:rsidR="00685E4D" w:rsidRPr="00685E4D" w:rsidRDefault="00685E4D" w:rsidP="00685E4D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685E4D">
        <w:rPr>
          <w:rFonts w:ascii="Arial" w:hAnsi="Arial" w:cs="Arial"/>
        </w:rPr>
        <w:t>Iterações do restante da direita: 0</w:t>
      </w:r>
    </w:p>
    <w:p w14:paraId="071BF654" w14:textId="63119462" w:rsidR="00862A2C" w:rsidRPr="00E9303F" w:rsidRDefault="00685E4D" w:rsidP="00E9303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Contagens totais da simulação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2"/>
        <w:gridCol w:w="2262"/>
      </w:tblGrid>
      <w:tr w:rsidR="00862A2C" w14:paraId="6B6D914E" w14:textId="77777777" w:rsidTr="00862A2C">
        <w:tc>
          <w:tcPr>
            <w:tcW w:w="6232" w:type="dxa"/>
          </w:tcPr>
          <w:p w14:paraId="23DAFD86" w14:textId="3D07A620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Operação</w:t>
            </w:r>
          </w:p>
        </w:tc>
        <w:tc>
          <w:tcPr>
            <w:tcW w:w="2262" w:type="dxa"/>
          </w:tcPr>
          <w:p w14:paraId="233CB80D" w14:textId="60C1FF69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Quantidade</w:t>
            </w:r>
          </w:p>
        </w:tc>
      </w:tr>
      <w:tr w:rsidR="00862A2C" w14:paraId="2AF84E2D" w14:textId="77777777" w:rsidTr="00862A2C">
        <w:tc>
          <w:tcPr>
            <w:tcW w:w="6232" w:type="dxa"/>
          </w:tcPr>
          <w:p w14:paraId="656C3B38" w14:textId="59E46FD8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Chamadas totais de MERGE</w:t>
            </w:r>
          </w:p>
        </w:tc>
        <w:tc>
          <w:tcPr>
            <w:tcW w:w="2262" w:type="dxa"/>
          </w:tcPr>
          <w:p w14:paraId="0428C41D" w14:textId="755FC032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</w:tr>
      <w:tr w:rsidR="00862A2C" w14:paraId="74D909FB" w14:textId="77777777" w:rsidTr="00862A2C">
        <w:tc>
          <w:tcPr>
            <w:tcW w:w="6232" w:type="dxa"/>
          </w:tcPr>
          <w:p w14:paraId="12DBCC52" w14:textId="7418D3D4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Chamadas recursivas, sem contar a inicial</w:t>
            </w:r>
          </w:p>
        </w:tc>
        <w:tc>
          <w:tcPr>
            <w:tcW w:w="2262" w:type="dxa"/>
          </w:tcPr>
          <w:p w14:paraId="153A3391" w14:textId="755D3080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</w:tr>
      <w:tr w:rsidR="00862A2C" w14:paraId="15F495BC" w14:textId="77777777" w:rsidTr="00862A2C">
        <w:tc>
          <w:tcPr>
            <w:tcW w:w="6232" w:type="dxa"/>
          </w:tcPr>
          <w:p w14:paraId="4560C6E3" w14:textId="0BE4FDB2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Casos-base atingidos</w:t>
            </w:r>
          </w:p>
        </w:tc>
        <w:tc>
          <w:tcPr>
            <w:tcW w:w="2262" w:type="dxa"/>
          </w:tcPr>
          <w:p w14:paraId="2CBAD11A" w14:textId="131AA5E6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</w:tr>
      <w:tr w:rsidR="00862A2C" w14:paraId="75FE53FE" w14:textId="77777777" w:rsidTr="00862A2C">
        <w:tc>
          <w:tcPr>
            <w:tcW w:w="6232" w:type="dxa"/>
          </w:tcPr>
          <w:p w14:paraId="6321051E" w14:textId="5C9C5B19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Intercalações realizadas</w:t>
            </w:r>
          </w:p>
        </w:tc>
        <w:tc>
          <w:tcPr>
            <w:tcW w:w="2262" w:type="dxa"/>
          </w:tcPr>
          <w:p w14:paraId="04CE361B" w14:textId="005B24BA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</w:tr>
      <w:tr w:rsidR="00862A2C" w14:paraId="133FFCA1" w14:textId="77777777" w:rsidTr="00862A2C">
        <w:tc>
          <w:tcPr>
            <w:tcW w:w="6232" w:type="dxa"/>
          </w:tcPr>
          <w:p w14:paraId="38E91B3B" w14:textId="0F229BCA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Comparações entre valores</w:t>
            </w:r>
          </w:p>
        </w:tc>
        <w:tc>
          <w:tcPr>
            <w:tcW w:w="2262" w:type="dxa"/>
          </w:tcPr>
          <w:p w14:paraId="61C665E5" w14:textId="5BEDE8C4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</w:tr>
      <w:tr w:rsidR="00862A2C" w14:paraId="6F970FF5" w14:textId="77777777" w:rsidTr="00862A2C">
        <w:tc>
          <w:tcPr>
            <w:tcW w:w="6232" w:type="dxa"/>
          </w:tcPr>
          <w:p w14:paraId="18CB5853" w14:textId="7C823B5B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Iterações do laço principal</w:t>
            </w:r>
          </w:p>
        </w:tc>
        <w:tc>
          <w:tcPr>
            <w:tcW w:w="2262" w:type="dxa"/>
          </w:tcPr>
          <w:p w14:paraId="4C082598" w14:textId="51078144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</w:tr>
      <w:tr w:rsidR="00862A2C" w14:paraId="444647F5" w14:textId="77777777" w:rsidTr="00862A2C">
        <w:tc>
          <w:tcPr>
            <w:tcW w:w="6232" w:type="dxa"/>
            <w:vAlign w:val="center"/>
          </w:tcPr>
          <w:p w14:paraId="114C1EBF" w14:textId="34262EE8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Iterações do restante da esquerda</w:t>
            </w:r>
          </w:p>
        </w:tc>
        <w:tc>
          <w:tcPr>
            <w:tcW w:w="2262" w:type="dxa"/>
          </w:tcPr>
          <w:p w14:paraId="304438DD" w14:textId="37E25060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  <w:tr w:rsidR="00862A2C" w14:paraId="39EB6F8D" w14:textId="77777777" w:rsidTr="00862A2C">
        <w:tc>
          <w:tcPr>
            <w:tcW w:w="6232" w:type="dxa"/>
            <w:vAlign w:val="center"/>
          </w:tcPr>
          <w:p w14:paraId="63F66E11" w14:textId="409F78E0" w:rsidR="00862A2C" w:rsidRPr="00862A2C" w:rsidRDefault="00862A2C" w:rsidP="00862A2C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Iterações do restante da direita</w:t>
            </w:r>
          </w:p>
        </w:tc>
        <w:tc>
          <w:tcPr>
            <w:tcW w:w="2262" w:type="dxa"/>
          </w:tcPr>
          <w:p w14:paraId="7FE972F0" w14:textId="40ED0E14" w:rsidR="00862A2C" w:rsidRPr="00862A2C" w:rsidRDefault="00862A2C" w:rsidP="00862A2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2A2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</w:tbl>
    <w:p w14:paraId="305806FD" w14:textId="77777777" w:rsidR="00862A2C" w:rsidRPr="00862A2C" w:rsidRDefault="00862A2C" w:rsidP="00862A2C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D9AB677" w14:textId="34766771" w:rsidR="00685E4D" w:rsidRPr="00E9303F" w:rsidRDefault="00685E4D" w:rsidP="00E9303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 da simulação</w:t>
      </w:r>
    </w:p>
    <w:p w14:paraId="5356B684" w14:textId="77777777" w:rsidR="00685E4D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 xml:space="preserve">O Merge </w:t>
      </w:r>
      <w:proofErr w:type="spellStart"/>
      <w:r w:rsidRPr="00685E4D">
        <w:rPr>
          <w:rFonts w:ascii="Arial" w:hAnsi="Arial" w:cs="Arial"/>
        </w:rPr>
        <w:t>Sort</w:t>
      </w:r>
      <w:proofErr w:type="spellEnd"/>
      <w:r w:rsidRPr="00685E4D">
        <w:rPr>
          <w:rFonts w:ascii="Arial" w:hAnsi="Arial" w:cs="Arial"/>
        </w:rPr>
        <w:t xml:space="preserve"> dividiu recursivamente o vetor [3, 1, 2] até chegar a vetores com um elemento. Depois, realizou duas intercalações, produzindo o resultado final [1, 2, 3].</w:t>
      </w:r>
    </w:p>
    <w:p w14:paraId="63DA0820" w14:textId="55AF60F9" w:rsidR="00862A2C" w:rsidRPr="00685E4D" w:rsidRDefault="00685E4D" w:rsidP="00685E4D">
      <w:pPr>
        <w:pStyle w:val="NormalWeb"/>
        <w:rPr>
          <w:rFonts w:ascii="Arial" w:hAnsi="Arial" w:cs="Arial"/>
        </w:rPr>
      </w:pPr>
      <w:r w:rsidRPr="00685E4D">
        <w:rPr>
          <w:rFonts w:ascii="Arial" w:hAnsi="Arial" w:cs="Arial"/>
        </w:rPr>
        <w:t>Foram realizadas 5 chamadas de MERGE, 3 comparações entre valores e 5 iterações no total dos três laços de intercalação.</w:t>
      </w:r>
    </w:p>
    <w:p w14:paraId="6D7DDEE1" w14:textId="0AC84459" w:rsidR="00862A2C" w:rsidRPr="00862A2C" w:rsidRDefault="00862A2C" w:rsidP="00E9303F">
      <w:pPr>
        <w:pStyle w:val="NormalWeb"/>
        <w:numPr>
          <w:ilvl w:val="1"/>
          <w:numId w:val="21"/>
        </w:numPr>
        <w:rPr>
          <w:rFonts w:ascii="Arial" w:hAnsi="Arial" w:cs="Arial"/>
          <w:b/>
          <w:bCs/>
        </w:rPr>
      </w:pPr>
      <w:r w:rsidRPr="00862A2C">
        <w:rPr>
          <w:rFonts w:ascii="Arial" w:hAnsi="Arial" w:cs="Arial"/>
          <w:b/>
          <w:bCs/>
        </w:rPr>
        <w:t xml:space="preserve">Simulação do Merge </w:t>
      </w:r>
      <w:proofErr w:type="spellStart"/>
      <w:r w:rsidRPr="00862A2C">
        <w:rPr>
          <w:rFonts w:ascii="Arial" w:hAnsi="Arial" w:cs="Arial"/>
          <w:b/>
          <w:bCs/>
        </w:rPr>
        <w:t>Sort</w:t>
      </w:r>
      <w:proofErr w:type="spellEnd"/>
      <w:r w:rsidRPr="00862A2C">
        <w:rPr>
          <w:rFonts w:ascii="Arial" w:hAnsi="Arial" w:cs="Arial"/>
          <w:b/>
          <w:bCs/>
        </w:rPr>
        <w:t xml:space="preserve"> </w:t>
      </w:r>
      <w:r w:rsidR="00814FBA">
        <w:rPr>
          <w:rFonts w:ascii="Arial" w:hAnsi="Arial" w:cs="Arial"/>
          <w:b/>
          <w:bCs/>
        </w:rPr>
        <w:t>-</w:t>
      </w:r>
      <w:r w:rsidRPr="00862A2C">
        <w:rPr>
          <w:rFonts w:ascii="Arial" w:hAnsi="Arial" w:cs="Arial"/>
          <w:b/>
          <w:bCs/>
        </w:rPr>
        <w:t xml:space="preserve"> Vetor de tamanho par</w:t>
      </w:r>
    </w:p>
    <w:p w14:paraId="1FBD22A7" w14:textId="56C5B27B" w:rsidR="00862A2C" w:rsidRPr="00862A2C" w:rsidRDefault="00862A2C" w:rsidP="00862A2C">
      <w:pPr>
        <w:pStyle w:val="NormalWeb"/>
        <w:rPr>
          <w:rFonts w:ascii="Arial" w:hAnsi="Arial" w:cs="Arial"/>
        </w:rPr>
      </w:pPr>
      <w:r w:rsidRPr="00862A2C">
        <w:rPr>
          <w:rFonts w:ascii="Arial" w:hAnsi="Arial" w:cs="Arial"/>
        </w:rPr>
        <w:t>Vetor inicial: [4, 2, 3, 1]</w:t>
      </w:r>
    </w:p>
    <w:p w14:paraId="6DCB1DCD" w14:textId="77777777" w:rsidR="00862A2C" w:rsidRPr="00862A2C" w:rsidRDefault="00862A2C" w:rsidP="00862A2C">
      <w:pPr>
        <w:pStyle w:val="NormalWeb"/>
        <w:rPr>
          <w:rFonts w:ascii="Arial" w:hAnsi="Arial" w:cs="Arial"/>
        </w:rPr>
      </w:pPr>
      <w:r w:rsidRPr="00862A2C">
        <w:rPr>
          <w:rFonts w:ascii="Arial" w:hAnsi="Arial" w:cs="Arial"/>
          <w:b/>
          <w:bCs/>
        </w:rPr>
        <w:lastRenderedPageBreak/>
        <w:t>Divisões recursivas:</w:t>
      </w:r>
    </w:p>
    <w:p w14:paraId="244327AD" w14:textId="77777777" w:rsidR="00862A2C" w:rsidRPr="00862A2C" w:rsidRDefault="00862A2C" w:rsidP="00862A2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[4, 2, 3, 1] → [4, 2] e [3, 1]</w:t>
      </w:r>
    </w:p>
    <w:p w14:paraId="3F55E865" w14:textId="77777777" w:rsidR="00862A2C" w:rsidRPr="00862A2C" w:rsidRDefault="00862A2C" w:rsidP="00862A2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[4, 2] → [4] e [2]</w:t>
      </w:r>
    </w:p>
    <w:p w14:paraId="6363704E" w14:textId="2D809FC5" w:rsidR="00862A2C" w:rsidRPr="00862A2C" w:rsidRDefault="00862A2C" w:rsidP="00862A2C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[3, 1] → [3] e [1]</w:t>
      </w:r>
    </w:p>
    <w:p w14:paraId="4A5F065F" w14:textId="3A7E100C" w:rsidR="00862A2C" w:rsidRPr="00862A2C" w:rsidRDefault="00862A2C" w:rsidP="00862A2C">
      <w:pPr>
        <w:pStyle w:val="NormalWeb"/>
        <w:rPr>
          <w:rFonts w:ascii="Arial" w:hAnsi="Arial" w:cs="Arial"/>
        </w:rPr>
      </w:pPr>
      <w:r w:rsidRPr="00862A2C">
        <w:rPr>
          <w:rFonts w:ascii="Arial" w:hAnsi="Arial" w:cs="Arial"/>
        </w:rPr>
        <w:t>Os vetores [4], [2], [3] e [1] atingem o caso-base por possuírem apenas um elemento.</w:t>
      </w:r>
    </w:p>
    <w:p w14:paraId="12C59AE6" w14:textId="77777777" w:rsidR="00862A2C" w:rsidRPr="00862A2C" w:rsidRDefault="00862A2C" w:rsidP="00862A2C">
      <w:pPr>
        <w:pStyle w:val="NormalWeb"/>
        <w:rPr>
          <w:rFonts w:ascii="Arial" w:hAnsi="Arial" w:cs="Arial"/>
        </w:rPr>
      </w:pPr>
      <w:r w:rsidRPr="00862A2C">
        <w:rPr>
          <w:rFonts w:ascii="Arial" w:hAnsi="Arial" w:cs="Arial"/>
        </w:rPr>
        <w:t>Primeira intercalação: [4] e [2]</w:t>
      </w:r>
    </w:p>
    <w:p w14:paraId="41D41DA1" w14:textId="77777777" w:rsidR="00862A2C" w:rsidRPr="00862A2C" w:rsidRDefault="00862A2C" w:rsidP="00862A2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Comparação: 4 &lt;= 2 (falso).</w:t>
      </w:r>
    </w:p>
    <w:p w14:paraId="01818C8C" w14:textId="77777777" w:rsidR="00862A2C" w:rsidRPr="00862A2C" w:rsidRDefault="00862A2C" w:rsidP="00862A2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O elemento 2 é adicionado ao resultado.</w:t>
      </w:r>
    </w:p>
    <w:p w14:paraId="61F98F47" w14:textId="77777777" w:rsidR="00862A2C" w:rsidRPr="00862A2C" w:rsidRDefault="00862A2C" w:rsidP="00862A2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O elemento 4 é copiado pelo laço de restante da esquerda.</w:t>
      </w:r>
    </w:p>
    <w:p w14:paraId="3DFA8E61" w14:textId="77777777" w:rsidR="00862A2C" w:rsidRPr="00862A2C" w:rsidRDefault="00862A2C" w:rsidP="00862A2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Resultado: [2, 4].</w:t>
      </w:r>
    </w:p>
    <w:p w14:paraId="503500A5" w14:textId="77777777" w:rsidR="00862A2C" w:rsidRPr="00862A2C" w:rsidRDefault="00862A2C" w:rsidP="00862A2C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Contagens: 1 comparação, 1 iteração do laço principal e 1 do restante esquerdo.</w:t>
      </w:r>
    </w:p>
    <w:p w14:paraId="1C6698E1" w14:textId="77777777" w:rsidR="00862A2C" w:rsidRPr="00862A2C" w:rsidRDefault="00862A2C" w:rsidP="00862A2C">
      <w:pPr>
        <w:pStyle w:val="NormalWeb"/>
        <w:rPr>
          <w:rFonts w:ascii="Arial" w:hAnsi="Arial" w:cs="Arial"/>
        </w:rPr>
      </w:pPr>
      <w:r w:rsidRPr="00862A2C">
        <w:rPr>
          <w:rFonts w:ascii="Arial" w:hAnsi="Arial" w:cs="Arial"/>
        </w:rPr>
        <w:t>Segunda intercalação: [3] e [1]</w:t>
      </w:r>
    </w:p>
    <w:p w14:paraId="2703A889" w14:textId="77777777" w:rsidR="00862A2C" w:rsidRPr="00862A2C" w:rsidRDefault="00862A2C" w:rsidP="00862A2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Comparação: 3 &lt;= 1 (falso).</w:t>
      </w:r>
    </w:p>
    <w:p w14:paraId="52655D78" w14:textId="77777777" w:rsidR="00862A2C" w:rsidRPr="00862A2C" w:rsidRDefault="00862A2C" w:rsidP="00862A2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O elemento 1 é adicionado ao resultado.</w:t>
      </w:r>
    </w:p>
    <w:p w14:paraId="15BFAC4C" w14:textId="77777777" w:rsidR="00862A2C" w:rsidRPr="00862A2C" w:rsidRDefault="00862A2C" w:rsidP="00862A2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O elemento 3 é copiado pelo laço de restante da esquerda.</w:t>
      </w:r>
    </w:p>
    <w:p w14:paraId="7541A211" w14:textId="77777777" w:rsidR="00862A2C" w:rsidRPr="00862A2C" w:rsidRDefault="00862A2C" w:rsidP="00862A2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Resultado: [1, 3].</w:t>
      </w:r>
    </w:p>
    <w:p w14:paraId="101D69FD" w14:textId="69122478" w:rsidR="00862A2C" w:rsidRPr="00862A2C" w:rsidRDefault="00862A2C" w:rsidP="00862A2C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Contagens: 1 comparação, 1 iteração do laço principal e 1 do restante esquerdo.</w:t>
      </w:r>
    </w:p>
    <w:p w14:paraId="2255016F" w14:textId="77777777" w:rsidR="00862A2C" w:rsidRPr="00862A2C" w:rsidRDefault="00862A2C" w:rsidP="00862A2C">
      <w:pPr>
        <w:pStyle w:val="NormalWeb"/>
        <w:rPr>
          <w:rFonts w:ascii="Arial" w:hAnsi="Arial" w:cs="Arial"/>
        </w:rPr>
      </w:pPr>
      <w:r w:rsidRPr="00862A2C">
        <w:rPr>
          <w:rFonts w:ascii="Arial" w:hAnsi="Arial" w:cs="Arial"/>
        </w:rPr>
        <w:t>Terceira intercalação: [2, 4] e [1, 3]</w:t>
      </w:r>
    </w:p>
    <w:p w14:paraId="3224B367" w14:textId="77777777" w:rsidR="00862A2C" w:rsidRPr="00862A2C" w:rsidRDefault="00862A2C" w:rsidP="00862A2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Comparação: 2 &lt;= 1 (falso). Adiciona 1.</w:t>
      </w:r>
    </w:p>
    <w:p w14:paraId="4503331C" w14:textId="77777777" w:rsidR="00862A2C" w:rsidRPr="00862A2C" w:rsidRDefault="00862A2C" w:rsidP="00862A2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Comparação: 2 &lt;= 3 (verdadeiro). Adiciona 2.</w:t>
      </w:r>
    </w:p>
    <w:p w14:paraId="26CC97F5" w14:textId="77777777" w:rsidR="00862A2C" w:rsidRPr="00862A2C" w:rsidRDefault="00862A2C" w:rsidP="00862A2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Comparação: 4 &lt;= 3 (falso). Adiciona 3.</w:t>
      </w:r>
    </w:p>
    <w:p w14:paraId="11EE633B" w14:textId="77777777" w:rsidR="00862A2C" w:rsidRPr="00862A2C" w:rsidRDefault="00862A2C" w:rsidP="00862A2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A metade direita foi esgotada.</w:t>
      </w:r>
    </w:p>
    <w:p w14:paraId="01617E04" w14:textId="77777777" w:rsidR="00862A2C" w:rsidRPr="00862A2C" w:rsidRDefault="00862A2C" w:rsidP="00862A2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O elemento 4 é copiado pelo laço de restante da esquerda.</w:t>
      </w:r>
    </w:p>
    <w:p w14:paraId="142C200B" w14:textId="77777777" w:rsidR="00862A2C" w:rsidRPr="00862A2C" w:rsidRDefault="00862A2C" w:rsidP="00862A2C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Resultado: [1, 2, 3, 4].</w:t>
      </w:r>
    </w:p>
    <w:p w14:paraId="662C13BE" w14:textId="35C2D8B3" w:rsidR="00862A2C" w:rsidRPr="001A3AF0" w:rsidRDefault="00862A2C" w:rsidP="001A3AF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62A2C">
        <w:rPr>
          <w:rFonts w:ascii="Arial" w:hAnsi="Arial" w:cs="Arial"/>
        </w:rPr>
        <w:t>Contagens: 3 comparações, 3 iterações do laço principal e 1 do restante esquerdo.</w:t>
      </w:r>
    </w:p>
    <w:p w14:paraId="5E1D8E1B" w14:textId="35E721A2" w:rsidR="00862A2C" w:rsidRDefault="00862A2C" w:rsidP="00862A2C">
      <w:pPr>
        <w:pStyle w:val="NormalWeb"/>
        <w:rPr>
          <w:rFonts w:ascii="Arial" w:hAnsi="Arial" w:cs="Arial"/>
          <w:b/>
          <w:bCs/>
        </w:rPr>
      </w:pPr>
      <w:r w:rsidRPr="00862A2C">
        <w:rPr>
          <w:rFonts w:ascii="Arial" w:hAnsi="Arial" w:cs="Arial"/>
          <w:b/>
          <w:bCs/>
        </w:rPr>
        <w:t>Contagens totais: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4673"/>
        <w:gridCol w:w="3821"/>
      </w:tblGrid>
      <w:tr w:rsidR="00862A2C" w14:paraId="269EEB7F" w14:textId="77777777" w:rsidTr="00862A2C">
        <w:tc>
          <w:tcPr>
            <w:tcW w:w="4673" w:type="dxa"/>
            <w:vAlign w:val="center"/>
          </w:tcPr>
          <w:p w14:paraId="6FB0E5F1" w14:textId="524CE42F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Operação</w:t>
            </w:r>
          </w:p>
        </w:tc>
        <w:tc>
          <w:tcPr>
            <w:tcW w:w="3821" w:type="dxa"/>
            <w:vAlign w:val="center"/>
          </w:tcPr>
          <w:p w14:paraId="3EB270FE" w14:textId="427D9D0E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Quantidade</w:t>
            </w:r>
          </w:p>
        </w:tc>
      </w:tr>
      <w:tr w:rsidR="00862A2C" w14:paraId="70A17383" w14:textId="77777777" w:rsidTr="00862A2C">
        <w:tc>
          <w:tcPr>
            <w:tcW w:w="4673" w:type="dxa"/>
            <w:vAlign w:val="center"/>
          </w:tcPr>
          <w:p w14:paraId="6C2A3519" w14:textId="6ADAB1DE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Chamadas de MERGE</w:t>
            </w:r>
          </w:p>
        </w:tc>
        <w:tc>
          <w:tcPr>
            <w:tcW w:w="3821" w:type="dxa"/>
            <w:vAlign w:val="center"/>
          </w:tcPr>
          <w:p w14:paraId="127AB7AF" w14:textId="67FF092F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7</w:t>
            </w:r>
          </w:p>
        </w:tc>
      </w:tr>
      <w:tr w:rsidR="00862A2C" w14:paraId="48F297F1" w14:textId="77777777" w:rsidTr="00862A2C">
        <w:tc>
          <w:tcPr>
            <w:tcW w:w="4673" w:type="dxa"/>
            <w:vAlign w:val="center"/>
          </w:tcPr>
          <w:p w14:paraId="09E36F46" w14:textId="62E686D6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Casos-base</w:t>
            </w:r>
          </w:p>
        </w:tc>
        <w:tc>
          <w:tcPr>
            <w:tcW w:w="3821" w:type="dxa"/>
            <w:vAlign w:val="center"/>
          </w:tcPr>
          <w:p w14:paraId="6525DD43" w14:textId="3E104DE1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4</w:t>
            </w:r>
          </w:p>
        </w:tc>
      </w:tr>
      <w:tr w:rsidR="00862A2C" w14:paraId="644663F2" w14:textId="77777777" w:rsidTr="00862A2C">
        <w:tc>
          <w:tcPr>
            <w:tcW w:w="4673" w:type="dxa"/>
            <w:vAlign w:val="center"/>
          </w:tcPr>
          <w:p w14:paraId="646EA85A" w14:textId="40CF9CE1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Intercalações</w:t>
            </w:r>
          </w:p>
        </w:tc>
        <w:tc>
          <w:tcPr>
            <w:tcW w:w="3821" w:type="dxa"/>
            <w:vAlign w:val="center"/>
          </w:tcPr>
          <w:p w14:paraId="1C8A1395" w14:textId="1288899B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3</w:t>
            </w:r>
          </w:p>
        </w:tc>
      </w:tr>
      <w:tr w:rsidR="00862A2C" w14:paraId="32FAC540" w14:textId="77777777" w:rsidTr="00862A2C">
        <w:tc>
          <w:tcPr>
            <w:tcW w:w="4673" w:type="dxa"/>
            <w:vAlign w:val="center"/>
          </w:tcPr>
          <w:p w14:paraId="44C49863" w14:textId="77C2351B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Comparações entre valores</w:t>
            </w:r>
          </w:p>
        </w:tc>
        <w:tc>
          <w:tcPr>
            <w:tcW w:w="3821" w:type="dxa"/>
            <w:vAlign w:val="center"/>
          </w:tcPr>
          <w:p w14:paraId="2EBC48F7" w14:textId="1B13C31F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5</w:t>
            </w:r>
          </w:p>
        </w:tc>
      </w:tr>
      <w:tr w:rsidR="00862A2C" w14:paraId="452064FA" w14:textId="77777777" w:rsidTr="00862A2C">
        <w:tc>
          <w:tcPr>
            <w:tcW w:w="4673" w:type="dxa"/>
            <w:vAlign w:val="center"/>
          </w:tcPr>
          <w:p w14:paraId="182CB984" w14:textId="707C570C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Laço principal</w:t>
            </w:r>
          </w:p>
        </w:tc>
        <w:tc>
          <w:tcPr>
            <w:tcW w:w="3821" w:type="dxa"/>
            <w:vAlign w:val="center"/>
          </w:tcPr>
          <w:p w14:paraId="4CD411AD" w14:textId="60313E7F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5</w:t>
            </w:r>
          </w:p>
        </w:tc>
      </w:tr>
      <w:tr w:rsidR="00862A2C" w14:paraId="240662C0" w14:textId="77777777" w:rsidTr="00862A2C">
        <w:tc>
          <w:tcPr>
            <w:tcW w:w="4673" w:type="dxa"/>
            <w:vAlign w:val="center"/>
          </w:tcPr>
          <w:p w14:paraId="4E5A0395" w14:textId="6D246C81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Restante da esquerda</w:t>
            </w:r>
          </w:p>
        </w:tc>
        <w:tc>
          <w:tcPr>
            <w:tcW w:w="3821" w:type="dxa"/>
            <w:vAlign w:val="center"/>
          </w:tcPr>
          <w:p w14:paraId="4F13918D" w14:textId="5C377DDA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3</w:t>
            </w:r>
          </w:p>
        </w:tc>
      </w:tr>
      <w:tr w:rsidR="00862A2C" w14:paraId="6455D34E" w14:textId="77777777" w:rsidTr="00862A2C">
        <w:tc>
          <w:tcPr>
            <w:tcW w:w="4673" w:type="dxa"/>
            <w:vAlign w:val="center"/>
          </w:tcPr>
          <w:p w14:paraId="6523346B" w14:textId="29638887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Restante da direita</w:t>
            </w:r>
          </w:p>
        </w:tc>
        <w:tc>
          <w:tcPr>
            <w:tcW w:w="3821" w:type="dxa"/>
            <w:vAlign w:val="center"/>
          </w:tcPr>
          <w:p w14:paraId="3C381B46" w14:textId="57E40DBA" w:rsid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0</w:t>
            </w:r>
          </w:p>
        </w:tc>
      </w:tr>
      <w:tr w:rsidR="00862A2C" w14:paraId="627E359D" w14:textId="77777777" w:rsidTr="00862A2C">
        <w:tc>
          <w:tcPr>
            <w:tcW w:w="4673" w:type="dxa"/>
            <w:vAlign w:val="center"/>
          </w:tcPr>
          <w:p w14:paraId="752ACCE2" w14:textId="6A7959AA" w:rsidR="00862A2C" w:rsidRDefault="00862A2C" w:rsidP="00862A2C">
            <w:pPr>
              <w:pStyle w:val="NormalWeb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Total de iterações</w:t>
            </w:r>
          </w:p>
        </w:tc>
        <w:tc>
          <w:tcPr>
            <w:tcW w:w="3821" w:type="dxa"/>
            <w:vAlign w:val="center"/>
          </w:tcPr>
          <w:p w14:paraId="52447CC3" w14:textId="1EDBC491" w:rsidR="00862A2C" w:rsidRPr="00862A2C" w:rsidRDefault="00862A2C" w:rsidP="00862A2C">
            <w:pPr>
              <w:pStyle w:val="NormalWeb"/>
              <w:jc w:val="center"/>
              <w:rPr>
                <w:rFonts w:ascii="Arial" w:hAnsi="Arial" w:cs="Arial"/>
              </w:rPr>
            </w:pPr>
            <w:r w:rsidRPr="00862A2C">
              <w:rPr>
                <w:rFonts w:ascii="Arial" w:hAnsi="Arial" w:cs="Arial"/>
              </w:rPr>
              <w:t>8</w:t>
            </w:r>
          </w:p>
        </w:tc>
      </w:tr>
    </w:tbl>
    <w:p w14:paraId="0E9798CC" w14:textId="77777777" w:rsidR="00E9303F" w:rsidRDefault="00E9303F" w:rsidP="00862A2C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1BBCA53" w14:textId="05AC52E8" w:rsidR="00862A2C" w:rsidRPr="00E9303F" w:rsidRDefault="00862A2C" w:rsidP="00E9303F">
      <w:pPr>
        <w:pStyle w:val="PargrafodaLista"/>
        <w:numPr>
          <w:ilvl w:val="0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Grafo de Fluxo de Controle </w:t>
      </w:r>
      <w:r w:rsidR="00814FBA"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-</w:t>
      </w: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Insertion</w:t>
      </w:r>
      <w:proofErr w:type="spellEnd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p w14:paraId="5814707A" w14:textId="0A5F3EF9" w:rsidR="001A3AF0" w:rsidRDefault="00D84E76" w:rsidP="00E9303F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84E76">
        <w:rPr>
          <w:rFonts w:ascii="Arial" w:eastAsia="Times New Roman" w:hAnsi="Arial" w:cs="Arial"/>
          <w:b/>
          <w:bCs/>
          <w:sz w:val="24"/>
          <w:szCs w:val="24"/>
          <w:lang w:eastAsia="pt-BR"/>
        </w:rPr>
        <w:drawing>
          <wp:inline distT="0" distB="0" distL="0" distR="0" wp14:anchorId="02FF7AE0" wp14:editId="1E19A17E">
            <wp:extent cx="5319221" cy="61193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4E31" w14:textId="4ED86676" w:rsidR="00E9303F" w:rsidRDefault="00E9303F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EDF89F8" w14:textId="64DF6495" w:rsidR="00E9303F" w:rsidRDefault="00E9303F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228689" w14:textId="6C9030E0" w:rsidR="00E9303F" w:rsidRDefault="00E9303F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2AFEBEC" w14:textId="58552881" w:rsidR="00E9303F" w:rsidRDefault="00E9303F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5FFC384" w14:textId="77777777" w:rsidR="00D84E76" w:rsidRDefault="00D84E76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724437D" w14:textId="77777777" w:rsidR="00E9303F" w:rsidRDefault="00E9303F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4EE3094" w14:textId="77777777" w:rsidR="00E9303F" w:rsidRPr="00862A2C" w:rsidRDefault="00E9303F" w:rsidP="00A92694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F93DECE" w14:textId="4D1CCC88" w:rsidR="00855AD5" w:rsidRPr="00E9303F" w:rsidRDefault="00814FBA" w:rsidP="00E9303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Grafo de Fluxo de Controle - INTERCALAR (Merge </w:t>
      </w:r>
      <w:proofErr w:type="spellStart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="00855AD5"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</w:p>
    <w:p w14:paraId="535F56ED" w14:textId="180662F2" w:rsidR="00246442" w:rsidRDefault="00D84E76" w:rsidP="00E9303F">
      <w:pPr>
        <w:rPr>
          <w:rFonts w:ascii="Arial" w:hAnsi="Arial" w:cs="Arial"/>
        </w:rPr>
      </w:pPr>
      <w:r w:rsidRPr="00D84E76">
        <w:rPr>
          <w:rFonts w:ascii="Arial" w:hAnsi="Arial" w:cs="Arial"/>
        </w:rPr>
        <w:drawing>
          <wp:inline distT="0" distB="0" distL="0" distR="0" wp14:anchorId="480EA6D2" wp14:editId="76EBB8BD">
            <wp:extent cx="5400040" cy="494601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FB48" w14:textId="1E1C0C1D" w:rsidR="00A92694" w:rsidRDefault="00A92694" w:rsidP="00A92694">
      <w:pPr>
        <w:ind w:left="85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D9B14CF" w14:textId="292FCA4D" w:rsidR="003661FA" w:rsidRPr="00E9303F" w:rsidRDefault="00814FBA" w:rsidP="00E9303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Árvore de Chamadas Recursivas - Merge </w:t>
      </w:r>
      <w:proofErr w:type="spellStart"/>
      <w:r w:rsidRPr="00E9303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p w14:paraId="7EB668FC" w14:textId="717A42F4" w:rsidR="00814FBA" w:rsidRPr="00814FBA" w:rsidRDefault="00FB12EF" w:rsidP="003661FA">
      <w:pPr>
        <w:ind w:left="85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/>
      </w:r>
      <w:r w:rsidRPr="00FB12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drawing>
          <wp:inline distT="0" distB="0" distL="0" distR="0" wp14:anchorId="39A050B3" wp14:editId="5644B419">
            <wp:extent cx="4252328" cy="2415749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2ADD" w14:textId="175DDB6A" w:rsidR="00E9303F" w:rsidRDefault="003661FA" w:rsidP="00BB3E41">
      <w:pPr>
        <w:pStyle w:val="NormalWeb"/>
        <w:numPr>
          <w:ilvl w:val="0"/>
          <w:numId w:val="21"/>
        </w:numPr>
        <w:spacing w:after="0" w:afterAutospacing="0"/>
        <w:rPr>
          <w:rFonts w:ascii="Arial" w:hAnsi="Arial" w:cs="Arial"/>
          <w:b/>
          <w:bCs/>
        </w:rPr>
      </w:pPr>
      <w:r w:rsidRPr="003661FA">
        <w:rPr>
          <w:rFonts w:ascii="Arial" w:hAnsi="Arial" w:cs="Arial"/>
          <w:b/>
          <w:bCs/>
        </w:rPr>
        <w:lastRenderedPageBreak/>
        <w:t>Planejamento dos Casos de Teste</w:t>
      </w:r>
    </w:p>
    <w:p w14:paraId="06B72596" w14:textId="77777777" w:rsidR="00E9303F" w:rsidRPr="00E9303F" w:rsidRDefault="00E9303F" w:rsidP="00BB3E41">
      <w:pPr>
        <w:pStyle w:val="NormalWeb"/>
        <w:spacing w:before="0" w:beforeAutospacing="0" w:after="0" w:afterAutospacing="0"/>
        <w:ind w:left="720"/>
        <w:rPr>
          <w:rFonts w:ascii="Arial" w:hAnsi="Arial" w:cs="Arial"/>
          <w:b/>
          <w:bCs/>
        </w:rPr>
      </w:pPr>
    </w:p>
    <w:p w14:paraId="13CCF463" w14:textId="3BA6D1E9" w:rsidR="00E9303F" w:rsidRPr="00E9303F" w:rsidRDefault="00E9303F" w:rsidP="00BB3E41">
      <w:pPr>
        <w:pStyle w:val="NormalWeb"/>
        <w:numPr>
          <w:ilvl w:val="1"/>
          <w:numId w:val="21"/>
        </w:numPr>
        <w:spacing w:before="0" w:beforeAutospacing="0"/>
        <w:rPr>
          <w:rFonts w:ascii="Arial" w:hAnsi="Arial" w:cs="Arial"/>
          <w:b/>
          <w:bCs/>
        </w:rPr>
      </w:pPr>
      <w:r w:rsidRPr="00E9303F">
        <w:rPr>
          <w:rFonts w:ascii="Arial" w:hAnsi="Arial" w:cs="Arial"/>
          <w:b/>
          <w:bCs/>
        </w:rPr>
        <w:t>Entradas e resultados esperados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4003"/>
        <w:gridCol w:w="2086"/>
      </w:tblGrid>
      <w:tr w:rsidR="003661FA" w14:paraId="203C29B5" w14:textId="77777777" w:rsidTr="003661FA">
        <w:tc>
          <w:tcPr>
            <w:tcW w:w="846" w:type="dxa"/>
            <w:vAlign w:val="center"/>
          </w:tcPr>
          <w:p w14:paraId="4722D9F7" w14:textId="0C9AFCF4" w:rsidR="003661FA" w:rsidRPr="00A43A00" w:rsidRDefault="003661FA" w:rsidP="00A43A00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559" w:type="dxa"/>
            <w:vAlign w:val="center"/>
          </w:tcPr>
          <w:p w14:paraId="1F10BEDC" w14:textId="30E6D73C" w:rsidR="003661FA" w:rsidRPr="00A43A00" w:rsidRDefault="003661FA" w:rsidP="00A43A00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b/>
                <w:bCs/>
                <w:sz w:val="22"/>
                <w:szCs w:val="22"/>
              </w:rPr>
              <w:t>Entrada</w:t>
            </w:r>
          </w:p>
        </w:tc>
        <w:tc>
          <w:tcPr>
            <w:tcW w:w="4003" w:type="dxa"/>
            <w:vAlign w:val="center"/>
          </w:tcPr>
          <w:p w14:paraId="6076C780" w14:textId="22DBF449" w:rsidR="003661FA" w:rsidRPr="00A43A00" w:rsidRDefault="003661FA" w:rsidP="00A43A00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b/>
                <w:bCs/>
                <w:sz w:val="22"/>
                <w:szCs w:val="22"/>
              </w:rPr>
              <w:t>Saída esperada</w:t>
            </w:r>
          </w:p>
        </w:tc>
        <w:tc>
          <w:tcPr>
            <w:tcW w:w="2086" w:type="dxa"/>
            <w:vAlign w:val="center"/>
          </w:tcPr>
          <w:p w14:paraId="47D06193" w14:textId="6B37660A" w:rsidR="003661FA" w:rsidRPr="00A43A00" w:rsidRDefault="003661FA" w:rsidP="00A43A00">
            <w:pPr>
              <w:pStyle w:val="NormalWeb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b/>
                <w:bCs/>
                <w:sz w:val="22"/>
                <w:szCs w:val="22"/>
              </w:rPr>
              <w:t>Objetivo</w:t>
            </w:r>
          </w:p>
        </w:tc>
      </w:tr>
      <w:tr w:rsidR="003661FA" w14:paraId="6C7B7916" w14:textId="77777777" w:rsidTr="00A43A00">
        <w:trPr>
          <w:trHeight w:val="422"/>
        </w:trPr>
        <w:tc>
          <w:tcPr>
            <w:tcW w:w="846" w:type="dxa"/>
            <w:vAlign w:val="center"/>
          </w:tcPr>
          <w:p w14:paraId="3F18CE69" w14:textId="47527F73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T01</w:t>
            </w:r>
          </w:p>
        </w:tc>
        <w:tc>
          <w:tcPr>
            <w:tcW w:w="1559" w:type="dxa"/>
            <w:vAlign w:val="center"/>
          </w:tcPr>
          <w:p w14:paraId="35B35AD3" w14:textId="718993CA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</w:t>
            </w:r>
            <w:r w:rsidR="000B44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661FA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4003" w:type="dxa"/>
            <w:vAlign w:val="center"/>
          </w:tcPr>
          <w:p w14:paraId="3CB031D6" w14:textId="45F797AE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</w:t>
            </w:r>
            <w:r w:rsidR="000B44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661FA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2086" w:type="dxa"/>
            <w:vAlign w:val="center"/>
          </w:tcPr>
          <w:p w14:paraId="4E74A8C5" w14:textId="1E0573BE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Vetor vazio</w:t>
            </w:r>
          </w:p>
        </w:tc>
      </w:tr>
      <w:tr w:rsidR="003661FA" w14:paraId="611F1E5A" w14:textId="77777777" w:rsidTr="00A43A00">
        <w:trPr>
          <w:trHeight w:val="415"/>
        </w:trPr>
        <w:tc>
          <w:tcPr>
            <w:tcW w:w="846" w:type="dxa"/>
            <w:vAlign w:val="center"/>
          </w:tcPr>
          <w:p w14:paraId="57E133EE" w14:textId="5235FDC3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T02</w:t>
            </w:r>
          </w:p>
        </w:tc>
        <w:tc>
          <w:tcPr>
            <w:tcW w:w="1559" w:type="dxa"/>
            <w:vAlign w:val="center"/>
          </w:tcPr>
          <w:p w14:paraId="759223E0" w14:textId="7C551573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  <w:tc>
          <w:tcPr>
            <w:tcW w:w="4003" w:type="dxa"/>
            <w:vAlign w:val="center"/>
          </w:tcPr>
          <w:p w14:paraId="0277303B" w14:textId="6724E765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  <w:tc>
          <w:tcPr>
            <w:tcW w:w="2086" w:type="dxa"/>
            <w:vAlign w:val="center"/>
          </w:tcPr>
          <w:p w14:paraId="3181F19F" w14:textId="0DCDE908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Um elemento</w:t>
            </w:r>
          </w:p>
        </w:tc>
      </w:tr>
      <w:tr w:rsidR="003661FA" w14:paraId="7CB9644B" w14:textId="77777777" w:rsidTr="003661FA">
        <w:trPr>
          <w:trHeight w:val="170"/>
        </w:trPr>
        <w:tc>
          <w:tcPr>
            <w:tcW w:w="846" w:type="dxa"/>
            <w:vAlign w:val="center"/>
          </w:tcPr>
          <w:p w14:paraId="01DC5F61" w14:textId="2F719B7E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T03</w:t>
            </w:r>
          </w:p>
        </w:tc>
        <w:tc>
          <w:tcPr>
            <w:tcW w:w="1559" w:type="dxa"/>
            <w:vAlign w:val="center"/>
          </w:tcPr>
          <w:p w14:paraId="7E43C94D" w14:textId="34670478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[1,2]</w:t>
            </w:r>
          </w:p>
        </w:tc>
        <w:tc>
          <w:tcPr>
            <w:tcW w:w="4003" w:type="dxa"/>
            <w:vAlign w:val="center"/>
          </w:tcPr>
          <w:p w14:paraId="098E909B" w14:textId="6F23454F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[1,2]</w:t>
            </w:r>
          </w:p>
        </w:tc>
        <w:tc>
          <w:tcPr>
            <w:tcW w:w="2086" w:type="dxa"/>
            <w:vAlign w:val="center"/>
          </w:tcPr>
          <w:p w14:paraId="3D4E37A4" w14:textId="3726E01C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Dois elementos ordenados</w:t>
            </w:r>
          </w:p>
        </w:tc>
      </w:tr>
      <w:tr w:rsidR="003661FA" w14:paraId="05076E40" w14:textId="77777777" w:rsidTr="003661FA">
        <w:trPr>
          <w:trHeight w:val="170"/>
        </w:trPr>
        <w:tc>
          <w:tcPr>
            <w:tcW w:w="846" w:type="dxa"/>
            <w:vAlign w:val="center"/>
          </w:tcPr>
          <w:p w14:paraId="6F4989A7" w14:textId="6970681D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T04</w:t>
            </w:r>
          </w:p>
        </w:tc>
        <w:tc>
          <w:tcPr>
            <w:tcW w:w="1559" w:type="dxa"/>
            <w:vAlign w:val="center"/>
          </w:tcPr>
          <w:p w14:paraId="7332C7F9" w14:textId="1857077D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[2,1]</w:t>
            </w:r>
          </w:p>
        </w:tc>
        <w:tc>
          <w:tcPr>
            <w:tcW w:w="4003" w:type="dxa"/>
            <w:vAlign w:val="center"/>
          </w:tcPr>
          <w:p w14:paraId="7E2E827B" w14:textId="5DC70FEA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[1,2]</w:t>
            </w:r>
          </w:p>
        </w:tc>
        <w:tc>
          <w:tcPr>
            <w:tcW w:w="2086" w:type="dxa"/>
            <w:vAlign w:val="center"/>
          </w:tcPr>
          <w:p w14:paraId="59509F98" w14:textId="38BA651E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Dois elementos invertidos</w:t>
            </w:r>
          </w:p>
        </w:tc>
      </w:tr>
      <w:tr w:rsidR="003661FA" w14:paraId="3A34262B" w14:textId="77777777" w:rsidTr="003661FA">
        <w:trPr>
          <w:trHeight w:val="431"/>
        </w:trPr>
        <w:tc>
          <w:tcPr>
            <w:tcW w:w="846" w:type="dxa"/>
            <w:vAlign w:val="center"/>
          </w:tcPr>
          <w:p w14:paraId="091D5389" w14:textId="61C5F2F5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T05</w:t>
            </w:r>
          </w:p>
        </w:tc>
        <w:tc>
          <w:tcPr>
            <w:tcW w:w="1559" w:type="dxa"/>
            <w:vAlign w:val="center"/>
          </w:tcPr>
          <w:p w14:paraId="451A70C8" w14:textId="020690A7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[1,2,3,4]</w:t>
            </w:r>
          </w:p>
        </w:tc>
        <w:tc>
          <w:tcPr>
            <w:tcW w:w="4003" w:type="dxa"/>
            <w:vAlign w:val="center"/>
          </w:tcPr>
          <w:p w14:paraId="22658379" w14:textId="50E7FC82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[1,2,3,4]</w:t>
            </w:r>
          </w:p>
        </w:tc>
        <w:tc>
          <w:tcPr>
            <w:tcW w:w="2086" w:type="dxa"/>
            <w:vAlign w:val="center"/>
          </w:tcPr>
          <w:p w14:paraId="2B717221" w14:textId="6ECED6A6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Vetor crescente</w:t>
            </w:r>
          </w:p>
        </w:tc>
      </w:tr>
      <w:tr w:rsidR="003661FA" w14:paraId="65D4DAD2" w14:textId="77777777" w:rsidTr="00A43A00">
        <w:trPr>
          <w:trHeight w:val="384"/>
        </w:trPr>
        <w:tc>
          <w:tcPr>
            <w:tcW w:w="846" w:type="dxa"/>
            <w:vAlign w:val="center"/>
          </w:tcPr>
          <w:p w14:paraId="7DA912B7" w14:textId="100DA3D5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T06</w:t>
            </w:r>
          </w:p>
        </w:tc>
        <w:tc>
          <w:tcPr>
            <w:tcW w:w="1559" w:type="dxa"/>
            <w:vAlign w:val="center"/>
          </w:tcPr>
          <w:p w14:paraId="5A3FE12D" w14:textId="7652C9DD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[4,3,2,1]</w:t>
            </w:r>
          </w:p>
        </w:tc>
        <w:tc>
          <w:tcPr>
            <w:tcW w:w="4003" w:type="dxa"/>
            <w:vAlign w:val="center"/>
          </w:tcPr>
          <w:p w14:paraId="5FAE6E5C" w14:textId="611718EC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[1,2,3,4]</w:t>
            </w:r>
          </w:p>
        </w:tc>
        <w:tc>
          <w:tcPr>
            <w:tcW w:w="2086" w:type="dxa"/>
            <w:vAlign w:val="center"/>
          </w:tcPr>
          <w:p w14:paraId="41CCB8A8" w14:textId="4E23F677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Vetor decrescente</w:t>
            </w:r>
          </w:p>
        </w:tc>
      </w:tr>
      <w:tr w:rsidR="003661FA" w14:paraId="4C19F081" w14:textId="77777777" w:rsidTr="00A43A00">
        <w:trPr>
          <w:trHeight w:val="418"/>
        </w:trPr>
        <w:tc>
          <w:tcPr>
            <w:tcW w:w="846" w:type="dxa"/>
            <w:vAlign w:val="center"/>
          </w:tcPr>
          <w:p w14:paraId="31DBA9AB" w14:textId="54B3202D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T07</w:t>
            </w:r>
          </w:p>
        </w:tc>
        <w:tc>
          <w:tcPr>
            <w:tcW w:w="1559" w:type="dxa"/>
            <w:vAlign w:val="center"/>
          </w:tcPr>
          <w:p w14:paraId="5308D6DE" w14:textId="76E63C3B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[2,2,2]</w:t>
            </w:r>
          </w:p>
        </w:tc>
        <w:tc>
          <w:tcPr>
            <w:tcW w:w="4003" w:type="dxa"/>
            <w:vAlign w:val="center"/>
          </w:tcPr>
          <w:p w14:paraId="1527E302" w14:textId="79A1941F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[2,2,2]</w:t>
            </w:r>
          </w:p>
        </w:tc>
        <w:tc>
          <w:tcPr>
            <w:tcW w:w="2086" w:type="dxa"/>
            <w:vAlign w:val="center"/>
          </w:tcPr>
          <w:p w14:paraId="363C8DD5" w14:textId="46BC70A8" w:rsidR="003661FA" w:rsidRPr="00A43A00" w:rsidRDefault="003661FA" w:rsidP="003661FA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Valores repetidos</w:t>
            </w:r>
          </w:p>
        </w:tc>
      </w:tr>
      <w:tr w:rsidR="003661FA" w14:paraId="41E30F38" w14:textId="77777777" w:rsidTr="003661FA">
        <w:trPr>
          <w:trHeight w:val="170"/>
        </w:trPr>
        <w:tc>
          <w:tcPr>
            <w:tcW w:w="846" w:type="dxa"/>
            <w:vAlign w:val="center"/>
          </w:tcPr>
          <w:p w14:paraId="4A18EA8F" w14:textId="4BE932DA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T08</w:t>
            </w:r>
          </w:p>
        </w:tc>
        <w:tc>
          <w:tcPr>
            <w:tcW w:w="1559" w:type="dxa"/>
            <w:vAlign w:val="center"/>
          </w:tcPr>
          <w:p w14:paraId="38EB569A" w14:textId="4C50B6E7" w:rsidR="003661FA" w:rsidRPr="00A43A00" w:rsidRDefault="003661FA" w:rsidP="006615FF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[3,-1,3,0]</w:t>
            </w:r>
          </w:p>
        </w:tc>
        <w:tc>
          <w:tcPr>
            <w:tcW w:w="4003" w:type="dxa"/>
            <w:vAlign w:val="center"/>
          </w:tcPr>
          <w:p w14:paraId="376625F1" w14:textId="4F85905D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[-1,0,3,3]</w:t>
            </w:r>
          </w:p>
        </w:tc>
        <w:tc>
          <w:tcPr>
            <w:tcW w:w="2086" w:type="dxa"/>
            <w:vAlign w:val="center"/>
          </w:tcPr>
          <w:p w14:paraId="64CA59C7" w14:textId="52000E76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Negativos, zero e repetidos</w:t>
            </w:r>
          </w:p>
        </w:tc>
      </w:tr>
      <w:tr w:rsidR="003661FA" w14:paraId="76A31305" w14:textId="77777777" w:rsidTr="003661FA">
        <w:trPr>
          <w:trHeight w:val="170"/>
        </w:trPr>
        <w:tc>
          <w:tcPr>
            <w:tcW w:w="846" w:type="dxa"/>
            <w:vAlign w:val="center"/>
          </w:tcPr>
          <w:p w14:paraId="238E1BF8" w14:textId="67379410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T09</w:t>
            </w:r>
          </w:p>
        </w:tc>
        <w:tc>
          <w:tcPr>
            <w:tcW w:w="1559" w:type="dxa"/>
            <w:vAlign w:val="center"/>
          </w:tcPr>
          <w:p w14:paraId="1DD3C17A" w14:textId="5A3829CA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[3,1,2]</w:t>
            </w:r>
          </w:p>
        </w:tc>
        <w:tc>
          <w:tcPr>
            <w:tcW w:w="4003" w:type="dxa"/>
            <w:vAlign w:val="center"/>
          </w:tcPr>
          <w:p w14:paraId="5FB22AA1" w14:textId="37A80D84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[1,2,3]</w:t>
            </w:r>
          </w:p>
        </w:tc>
        <w:tc>
          <w:tcPr>
            <w:tcW w:w="2086" w:type="dxa"/>
            <w:vAlign w:val="center"/>
          </w:tcPr>
          <w:p w14:paraId="511A3D00" w14:textId="451B4058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Tamanho ímpar e deslocamentos</w:t>
            </w:r>
          </w:p>
        </w:tc>
      </w:tr>
      <w:tr w:rsidR="003661FA" w14:paraId="5C774031" w14:textId="77777777" w:rsidTr="000B443A">
        <w:trPr>
          <w:trHeight w:val="390"/>
        </w:trPr>
        <w:tc>
          <w:tcPr>
            <w:tcW w:w="846" w:type="dxa"/>
            <w:vAlign w:val="center"/>
          </w:tcPr>
          <w:p w14:paraId="0A5E8E3F" w14:textId="41803D12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T10</w:t>
            </w:r>
          </w:p>
        </w:tc>
        <w:tc>
          <w:tcPr>
            <w:tcW w:w="1559" w:type="dxa"/>
            <w:vAlign w:val="center"/>
          </w:tcPr>
          <w:p w14:paraId="6883CF57" w14:textId="6FB3B1DB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661FA">
              <w:rPr>
                <w:rFonts w:ascii="Arial" w:hAnsi="Arial" w:cs="Arial"/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4003" w:type="dxa"/>
            <w:vAlign w:val="center"/>
          </w:tcPr>
          <w:p w14:paraId="23B62F3F" w14:textId="5BBB01FD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661FA">
              <w:rPr>
                <w:rFonts w:ascii="Arial" w:hAnsi="Arial" w:cs="Arial"/>
                <w:sz w:val="22"/>
                <w:szCs w:val="22"/>
              </w:rPr>
              <w:t>IllegalArgumentException</w:t>
            </w:r>
            <w:proofErr w:type="spellEnd"/>
          </w:p>
        </w:tc>
        <w:tc>
          <w:tcPr>
            <w:tcW w:w="2086" w:type="dxa"/>
            <w:vAlign w:val="center"/>
          </w:tcPr>
          <w:p w14:paraId="1F3F5A48" w14:textId="30482240" w:rsidR="003661FA" w:rsidRPr="00A43A00" w:rsidRDefault="003661FA" w:rsidP="003661FA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661FA">
              <w:rPr>
                <w:rFonts w:ascii="Arial" w:hAnsi="Arial" w:cs="Arial"/>
                <w:sz w:val="22"/>
                <w:szCs w:val="22"/>
              </w:rPr>
              <w:t>Entrada inválida</w:t>
            </w:r>
          </w:p>
        </w:tc>
      </w:tr>
    </w:tbl>
    <w:p w14:paraId="6DBF42CE" w14:textId="1B899380" w:rsidR="00064516" w:rsidRDefault="00064516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25A3DDCE" w14:textId="4B17075B" w:rsidR="00A43A00" w:rsidRPr="00BB3E41" w:rsidRDefault="00A43A00" w:rsidP="00BB3E41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B3E4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Contagens previstas — </w:t>
      </w:r>
      <w:proofErr w:type="spellStart"/>
      <w:r w:rsidRPr="00BB3E4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Insertion</w:t>
      </w:r>
      <w:proofErr w:type="spellEnd"/>
      <w:r w:rsidRPr="00BB3E4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BB3E4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tbl>
      <w:tblPr>
        <w:tblStyle w:val="Tabelacomgrade"/>
        <w:tblW w:w="8492" w:type="dxa"/>
        <w:tblLook w:val="04A0" w:firstRow="1" w:lastRow="0" w:firstColumn="1" w:lastColumn="0" w:noHBand="0" w:noVBand="1"/>
      </w:tblPr>
      <w:tblGrid>
        <w:gridCol w:w="704"/>
        <w:gridCol w:w="2552"/>
        <w:gridCol w:w="3113"/>
        <w:gridCol w:w="2123"/>
      </w:tblGrid>
      <w:tr w:rsidR="00A43A00" w14:paraId="0AB3632D" w14:textId="77777777" w:rsidTr="00A43A00">
        <w:tc>
          <w:tcPr>
            <w:tcW w:w="704" w:type="dxa"/>
            <w:vAlign w:val="center"/>
          </w:tcPr>
          <w:p w14:paraId="20A27F45" w14:textId="771D9295" w:rsidR="00A43A00" w:rsidRPr="00A43A00" w:rsidRDefault="00A43A00" w:rsidP="00A43A00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43A00">
              <w:rPr>
                <w:rFonts w:ascii="Arial" w:eastAsia="Times New Roman" w:hAnsi="Arial" w:cs="Arial"/>
                <w:b/>
                <w:bCs/>
                <w:lang w:eastAsia="pt-BR"/>
              </w:rPr>
              <w:t>ID</w:t>
            </w:r>
          </w:p>
        </w:tc>
        <w:tc>
          <w:tcPr>
            <w:tcW w:w="2552" w:type="dxa"/>
            <w:vAlign w:val="center"/>
          </w:tcPr>
          <w:p w14:paraId="14F9442C" w14:textId="7654C830" w:rsidR="00A43A00" w:rsidRPr="00A43A00" w:rsidRDefault="00A43A00" w:rsidP="00A43A00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43A00">
              <w:rPr>
                <w:rFonts w:ascii="Arial" w:eastAsia="Times New Roman" w:hAnsi="Arial" w:cs="Arial"/>
                <w:b/>
                <w:bCs/>
                <w:lang w:eastAsia="pt-BR"/>
              </w:rPr>
              <w:t>Passagens externas</w:t>
            </w:r>
          </w:p>
        </w:tc>
        <w:tc>
          <w:tcPr>
            <w:tcW w:w="3113" w:type="dxa"/>
            <w:vAlign w:val="center"/>
          </w:tcPr>
          <w:p w14:paraId="39B9181D" w14:textId="2D90C436" w:rsidR="00A43A00" w:rsidRPr="00A43A00" w:rsidRDefault="00A43A00" w:rsidP="00A43A00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43A00">
              <w:rPr>
                <w:rFonts w:ascii="Arial" w:eastAsia="Times New Roman" w:hAnsi="Arial" w:cs="Arial"/>
                <w:b/>
                <w:bCs/>
                <w:lang w:eastAsia="pt-BR"/>
              </w:rPr>
              <w:t>Comparações entre valores</w:t>
            </w:r>
          </w:p>
        </w:tc>
        <w:tc>
          <w:tcPr>
            <w:tcW w:w="2123" w:type="dxa"/>
            <w:vAlign w:val="center"/>
          </w:tcPr>
          <w:p w14:paraId="0CDED8FF" w14:textId="25C41F50" w:rsidR="00A43A00" w:rsidRPr="00A43A00" w:rsidRDefault="00A43A00" w:rsidP="00A43A00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43A00">
              <w:rPr>
                <w:rFonts w:ascii="Arial" w:eastAsia="Times New Roman" w:hAnsi="Arial" w:cs="Arial"/>
                <w:b/>
                <w:bCs/>
                <w:lang w:eastAsia="pt-BR"/>
              </w:rPr>
              <w:t>Deslocamentos</w:t>
            </w:r>
          </w:p>
        </w:tc>
      </w:tr>
      <w:tr w:rsidR="006615FF" w14:paraId="4B55C4B6" w14:textId="77777777" w:rsidTr="00A43A00">
        <w:tc>
          <w:tcPr>
            <w:tcW w:w="704" w:type="dxa"/>
            <w:vAlign w:val="center"/>
          </w:tcPr>
          <w:p w14:paraId="51B37B9D" w14:textId="0418F921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T01</w:t>
            </w:r>
          </w:p>
        </w:tc>
        <w:tc>
          <w:tcPr>
            <w:tcW w:w="2552" w:type="dxa"/>
            <w:vAlign w:val="center"/>
          </w:tcPr>
          <w:p w14:paraId="6D9A206E" w14:textId="7D7EB883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  <w:tc>
          <w:tcPr>
            <w:tcW w:w="3113" w:type="dxa"/>
            <w:vAlign w:val="center"/>
          </w:tcPr>
          <w:p w14:paraId="4CDB1977" w14:textId="2A56A889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  <w:tc>
          <w:tcPr>
            <w:tcW w:w="2123" w:type="dxa"/>
            <w:vAlign w:val="center"/>
          </w:tcPr>
          <w:p w14:paraId="0C6CCDAA" w14:textId="770AAD64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</w:tr>
      <w:tr w:rsidR="006615FF" w14:paraId="44A5EE97" w14:textId="77777777" w:rsidTr="00A43A00">
        <w:tc>
          <w:tcPr>
            <w:tcW w:w="704" w:type="dxa"/>
            <w:vAlign w:val="center"/>
          </w:tcPr>
          <w:p w14:paraId="2A9EBB03" w14:textId="06280718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T02</w:t>
            </w:r>
          </w:p>
        </w:tc>
        <w:tc>
          <w:tcPr>
            <w:tcW w:w="2552" w:type="dxa"/>
            <w:vAlign w:val="center"/>
          </w:tcPr>
          <w:p w14:paraId="267939E8" w14:textId="759E7951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  <w:tc>
          <w:tcPr>
            <w:tcW w:w="3113" w:type="dxa"/>
            <w:vAlign w:val="center"/>
          </w:tcPr>
          <w:p w14:paraId="13AF4EA1" w14:textId="4E5768F1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  <w:tc>
          <w:tcPr>
            <w:tcW w:w="2123" w:type="dxa"/>
            <w:vAlign w:val="center"/>
          </w:tcPr>
          <w:p w14:paraId="476825B1" w14:textId="63850AA9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</w:tr>
      <w:tr w:rsidR="006615FF" w14:paraId="18FC0BD1" w14:textId="77777777" w:rsidTr="00A43A00">
        <w:tc>
          <w:tcPr>
            <w:tcW w:w="704" w:type="dxa"/>
            <w:vAlign w:val="center"/>
          </w:tcPr>
          <w:p w14:paraId="6234470A" w14:textId="78A3727C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T03</w:t>
            </w:r>
          </w:p>
        </w:tc>
        <w:tc>
          <w:tcPr>
            <w:tcW w:w="2552" w:type="dxa"/>
            <w:vAlign w:val="center"/>
          </w:tcPr>
          <w:p w14:paraId="0A9629DF" w14:textId="17F27A14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1</w:t>
            </w:r>
          </w:p>
        </w:tc>
        <w:tc>
          <w:tcPr>
            <w:tcW w:w="3113" w:type="dxa"/>
            <w:vAlign w:val="center"/>
          </w:tcPr>
          <w:p w14:paraId="3DD109C8" w14:textId="1EBC3C2B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1</w:t>
            </w:r>
          </w:p>
        </w:tc>
        <w:tc>
          <w:tcPr>
            <w:tcW w:w="2123" w:type="dxa"/>
            <w:vAlign w:val="center"/>
          </w:tcPr>
          <w:p w14:paraId="17711939" w14:textId="285D6974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</w:tr>
      <w:tr w:rsidR="006615FF" w14:paraId="060490DF" w14:textId="77777777" w:rsidTr="00A43A00">
        <w:tc>
          <w:tcPr>
            <w:tcW w:w="704" w:type="dxa"/>
            <w:vAlign w:val="center"/>
          </w:tcPr>
          <w:p w14:paraId="270D4613" w14:textId="6BC1A8EC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T04</w:t>
            </w:r>
          </w:p>
        </w:tc>
        <w:tc>
          <w:tcPr>
            <w:tcW w:w="2552" w:type="dxa"/>
            <w:vAlign w:val="center"/>
          </w:tcPr>
          <w:p w14:paraId="43461DBF" w14:textId="112A8D77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1</w:t>
            </w:r>
          </w:p>
        </w:tc>
        <w:tc>
          <w:tcPr>
            <w:tcW w:w="3113" w:type="dxa"/>
            <w:vAlign w:val="center"/>
          </w:tcPr>
          <w:p w14:paraId="73EFEFDE" w14:textId="14169842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1</w:t>
            </w:r>
          </w:p>
        </w:tc>
        <w:tc>
          <w:tcPr>
            <w:tcW w:w="2123" w:type="dxa"/>
            <w:vAlign w:val="center"/>
          </w:tcPr>
          <w:p w14:paraId="56D1FC6D" w14:textId="29929CBA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1</w:t>
            </w:r>
          </w:p>
        </w:tc>
      </w:tr>
      <w:tr w:rsidR="006615FF" w14:paraId="0CEF9A33" w14:textId="77777777" w:rsidTr="00A43A00">
        <w:tc>
          <w:tcPr>
            <w:tcW w:w="704" w:type="dxa"/>
            <w:vAlign w:val="center"/>
          </w:tcPr>
          <w:p w14:paraId="0162B4EE" w14:textId="476758AE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T05</w:t>
            </w:r>
          </w:p>
        </w:tc>
        <w:tc>
          <w:tcPr>
            <w:tcW w:w="2552" w:type="dxa"/>
            <w:vAlign w:val="center"/>
          </w:tcPr>
          <w:p w14:paraId="42C3C289" w14:textId="463A55D7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  <w:tc>
          <w:tcPr>
            <w:tcW w:w="3113" w:type="dxa"/>
            <w:vAlign w:val="center"/>
          </w:tcPr>
          <w:p w14:paraId="6B0AE4D3" w14:textId="495C4E54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  <w:tc>
          <w:tcPr>
            <w:tcW w:w="2123" w:type="dxa"/>
            <w:vAlign w:val="center"/>
          </w:tcPr>
          <w:p w14:paraId="1BF95CE7" w14:textId="2C605336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</w:tr>
      <w:tr w:rsidR="006615FF" w14:paraId="47D76015" w14:textId="77777777" w:rsidTr="00A43A00">
        <w:tc>
          <w:tcPr>
            <w:tcW w:w="704" w:type="dxa"/>
            <w:vAlign w:val="center"/>
          </w:tcPr>
          <w:p w14:paraId="3BB2CA74" w14:textId="6FFD8B73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T06</w:t>
            </w:r>
          </w:p>
        </w:tc>
        <w:tc>
          <w:tcPr>
            <w:tcW w:w="2552" w:type="dxa"/>
            <w:vAlign w:val="center"/>
          </w:tcPr>
          <w:p w14:paraId="550D86C0" w14:textId="41316881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  <w:tc>
          <w:tcPr>
            <w:tcW w:w="3113" w:type="dxa"/>
            <w:vAlign w:val="center"/>
          </w:tcPr>
          <w:p w14:paraId="02F75FF3" w14:textId="7E7E6637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6</w:t>
            </w:r>
          </w:p>
        </w:tc>
        <w:tc>
          <w:tcPr>
            <w:tcW w:w="2123" w:type="dxa"/>
            <w:vAlign w:val="center"/>
          </w:tcPr>
          <w:p w14:paraId="6728ABD7" w14:textId="536391A7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6</w:t>
            </w:r>
          </w:p>
        </w:tc>
      </w:tr>
      <w:tr w:rsidR="006615FF" w14:paraId="7D9565C3" w14:textId="77777777" w:rsidTr="00A43A00">
        <w:tc>
          <w:tcPr>
            <w:tcW w:w="704" w:type="dxa"/>
            <w:vAlign w:val="center"/>
          </w:tcPr>
          <w:p w14:paraId="293EBD68" w14:textId="402EB37A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T07</w:t>
            </w:r>
          </w:p>
        </w:tc>
        <w:tc>
          <w:tcPr>
            <w:tcW w:w="2552" w:type="dxa"/>
            <w:vAlign w:val="center"/>
          </w:tcPr>
          <w:p w14:paraId="66F50F67" w14:textId="01C9A9DA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2</w:t>
            </w:r>
          </w:p>
        </w:tc>
        <w:tc>
          <w:tcPr>
            <w:tcW w:w="3113" w:type="dxa"/>
            <w:vAlign w:val="center"/>
          </w:tcPr>
          <w:p w14:paraId="625CCD57" w14:textId="183FFD2F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2</w:t>
            </w:r>
          </w:p>
        </w:tc>
        <w:tc>
          <w:tcPr>
            <w:tcW w:w="2123" w:type="dxa"/>
            <w:vAlign w:val="center"/>
          </w:tcPr>
          <w:p w14:paraId="1D3E642A" w14:textId="6E4E7270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</w:tr>
      <w:tr w:rsidR="006615FF" w14:paraId="451CC10A" w14:textId="77777777" w:rsidTr="00A43A00">
        <w:tc>
          <w:tcPr>
            <w:tcW w:w="704" w:type="dxa"/>
            <w:vAlign w:val="center"/>
          </w:tcPr>
          <w:p w14:paraId="169FBF08" w14:textId="73D6ED8E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T08</w:t>
            </w:r>
          </w:p>
        </w:tc>
        <w:tc>
          <w:tcPr>
            <w:tcW w:w="2552" w:type="dxa"/>
            <w:vAlign w:val="center"/>
          </w:tcPr>
          <w:p w14:paraId="0970579F" w14:textId="00B6D900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  <w:tc>
          <w:tcPr>
            <w:tcW w:w="3113" w:type="dxa"/>
            <w:vAlign w:val="center"/>
          </w:tcPr>
          <w:p w14:paraId="35DE2DB4" w14:textId="43C63C81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5</w:t>
            </w:r>
          </w:p>
        </w:tc>
        <w:tc>
          <w:tcPr>
            <w:tcW w:w="2123" w:type="dxa"/>
            <w:vAlign w:val="center"/>
          </w:tcPr>
          <w:p w14:paraId="278C1C0C" w14:textId="1365219A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</w:tr>
      <w:tr w:rsidR="006615FF" w14:paraId="7FD256B5" w14:textId="77777777" w:rsidTr="00A43A00">
        <w:tc>
          <w:tcPr>
            <w:tcW w:w="704" w:type="dxa"/>
            <w:vAlign w:val="center"/>
          </w:tcPr>
          <w:p w14:paraId="119828A6" w14:textId="4B13A1C4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T09</w:t>
            </w:r>
          </w:p>
        </w:tc>
        <w:tc>
          <w:tcPr>
            <w:tcW w:w="2552" w:type="dxa"/>
            <w:vAlign w:val="center"/>
          </w:tcPr>
          <w:p w14:paraId="155C1BDC" w14:textId="4DA5CFB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2</w:t>
            </w:r>
          </w:p>
        </w:tc>
        <w:tc>
          <w:tcPr>
            <w:tcW w:w="3113" w:type="dxa"/>
            <w:vAlign w:val="center"/>
          </w:tcPr>
          <w:p w14:paraId="09A57934" w14:textId="4B25CB24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3</w:t>
            </w:r>
          </w:p>
        </w:tc>
        <w:tc>
          <w:tcPr>
            <w:tcW w:w="2123" w:type="dxa"/>
            <w:vAlign w:val="center"/>
          </w:tcPr>
          <w:p w14:paraId="2C276ECC" w14:textId="04F156A1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2</w:t>
            </w:r>
          </w:p>
        </w:tc>
      </w:tr>
      <w:tr w:rsidR="006615FF" w14:paraId="2BE6C842" w14:textId="77777777" w:rsidTr="00A43A00">
        <w:tc>
          <w:tcPr>
            <w:tcW w:w="704" w:type="dxa"/>
            <w:vAlign w:val="center"/>
          </w:tcPr>
          <w:p w14:paraId="578C9AE1" w14:textId="39951A3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T10</w:t>
            </w:r>
          </w:p>
        </w:tc>
        <w:tc>
          <w:tcPr>
            <w:tcW w:w="2552" w:type="dxa"/>
            <w:vAlign w:val="center"/>
          </w:tcPr>
          <w:p w14:paraId="481E8D78" w14:textId="281B342E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  <w:tc>
          <w:tcPr>
            <w:tcW w:w="3113" w:type="dxa"/>
            <w:vAlign w:val="center"/>
          </w:tcPr>
          <w:p w14:paraId="5726055E" w14:textId="36AD82C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  <w:tc>
          <w:tcPr>
            <w:tcW w:w="2123" w:type="dxa"/>
            <w:vAlign w:val="center"/>
          </w:tcPr>
          <w:p w14:paraId="68A8B9A4" w14:textId="397F03BB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6615FF">
              <w:rPr>
                <w:rFonts w:ascii="Arial" w:eastAsia="Times New Roman" w:hAnsi="Arial" w:cs="Arial"/>
                <w:lang w:eastAsia="pt-BR"/>
              </w:rPr>
              <w:t>0</w:t>
            </w:r>
          </w:p>
        </w:tc>
      </w:tr>
    </w:tbl>
    <w:p w14:paraId="5F662E27" w14:textId="58BEE4F0" w:rsidR="00A43A00" w:rsidRDefault="00A43A00" w:rsidP="00A43A00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6C7626E" w14:textId="53B437E0" w:rsidR="006615FF" w:rsidRPr="006615FF" w:rsidRDefault="006615FF" w:rsidP="006615F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Caminhos previstos — </w:t>
      </w:r>
      <w:proofErr w:type="spellStart"/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Insertion</w:t>
      </w:r>
      <w:proofErr w:type="spellEnd"/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256"/>
        <w:gridCol w:w="5244"/>
      </w:tblGrid>
      <w:tr w:rsidR="006615FF" w14:paraId="2710B206" w14:textId="77777777" w:rsidTr="006615FF">
        <w:tc>
          <w:tcPr>
            <w:tcW w:w="3256" w:type="dxa"/>
            <w:vAlign w:val="center"/>
          </w:tcPr>
          <w:p w14:paraId="408E7F65" w14:textId="260FBBB7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244" w:type="dxa"/>
            <w:vAlign w:val="center"/>
          </w:tcPr>
          <w:p w14:paraId="35BA1844" w14:textId="73852AA1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>
              <w:rPr>
                <w:b/>
                <w:bCs/>
              </w:rPr>
              <w:t>Caminho previsto</w:t>
            </w:r>
          </w:p>
        </w:tc>
      </w:tr>
      <w:tr w:rsidR="006615FF" w14:paraId="7994A5F5" w14:textId="77777777" w:rsidTr="006615FF">
        <w:tc>
          <w:tcPr>
            <w:tcW w:w="3256" w:type="dxa"/>
            <w:vAlign w:val="center"/>
          </w:tcPr>
          <w:p w14:paraId="468A5830" w14:textId="06A355C4" w:rsidR="006615FF" w:rsidRPr="00A43A00" w:rsidRDefault="006615FF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T01</w:t>
            </w:r>
            <w:r w:rsidR="000B443A">
              <w:t xml:space="preserve"> e T02</w:t>
            </w:r>
          </w:p>
        </w:tc>
        <w:tc>
          <w:tcPr>
            <w:tcW w:w="5244" w:type="dxa"/>
            <w:vAlign w:val="center"/>
          </w:tcPr>
          <w:p w14:paraId="4465F245" w14:textId="62E33C51" w:rsidR="006615FF" w:rsidRPr="00A43A00" w:rsidRDefault="006615FF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Laço externo não executado</w:t>
            </w:r>
          </w:p>
        </w:tc>
      </w:tr>
      <w:tr w:rsidR="000B443A" w14:paraId="2745F7F9" w14:textId="77777777" w:rsidTr="006615FF">
        <w:tc>
          <w:tcPr>
            <w:tcW w:w="3256" w:type="dxa"/>
            <w:vAlign w:val="center"/>
          </w:tcPr>
          <w:p w14:paraId="56AF93E6" w14:textId="5C313492" w:rsidR="000B443A" w:rsidRPr="00A43A00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T03</w:t>
            </w:r>
          </w:p>
        </w:tc>
        <w:tc>
          <w:tcPr>
            <w:tcW w:w="5244" w:type="dxa"/>
            <w:vAlign w:val="center"/>
          </w:tcPr>
          <w:p w14:paraId="28C9CDFA" w14:textId="24844056" w:rsidR="000B443A" w:rsidRPr="00A43A00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Laço interno sem deslocamentos</w:t>
            </w:r>
          </w:p>
        </w:tc>
      </w:tr>
      <w:tr w:rsidR="000B443A" w14:paraId="071C79B9" w14:textId="77777777" w:rsidTr="006615FF">
        <w:tc>
          <w:tcPr>
            <w:tcW w:w="3256" w:type="dxa"/>
            <w:vAlign w:val="center"/>
          </w:tcPr>
          <w:p w14:paraId="4246C66D" w14:textId="53E727CD" w:rsidR="000B443A" w:rsidRPr="00A43A00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T04</w:t>
            </w:r>
          </w:p>
        </w:tc>
        <w:tc>
          <w:tcPr>
            <w:tcW w:w="5244" w:type="dxa"/>
            <w:vAlign w:val="center"/>
          </w:tcPr>
          <w:p w14:paraId="30371B91" w14:textId="142374B8" w:rsidR="000B443A" w:rsidRPr="00A43A00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Um deslocamento e saída por j &lt; 0</w:t>
            </w:r>
          </w:p>
        </w:tc>
      </w:tr>
      <w:tr w:rsidR="000B443A" w14:paraId="2C6856EB" w14:textId="77777777" w:rsidTr="006615FF">
        <w:tc>
          <w:tcPr>
            <w:tcW w:w="3256" w:type="dxa"/>
            <w:vAlign w:val="center"/>
          </w:tcPr>
          <w:p w14:paraId="6A765EE8" w14:textId="7A25CE24" w:rsidR="000B443A" w:rsidRPr="00A43A00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T05</w:t>
            </w:r>
          </w:p>
        </w:tc>
        <w:tc>
          <w:tcPr>
            <w:tcW w:w="5244" w:type="dxa"/>
            <w:vAlign w:val="center"/>
          </w:tcPr>
          <w:p w14:paraId="5A23ED08" w14:textId="2DA5F50C" w:rsidR="000B443A" w:rsidRPr="00A43A00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Passagens externas sem deslocamentos</w:t>
            </w:r>
          </w:p>
        </w:tc>
      </w:tr>
      <w:tr w:rsidR="000B443A" w14:paraId="31EC6189" w14:textId="77777777" w:rsidTr="006615FF">
        <w:tc>
          <w:tcPr>
            <w:tcW w:w="3256" w:type="dxa"/>
            <w:vAlign w:val="center"/>
          </w:tcPr>
          <w:p w14:paraId="39DB3C7B" w14:textId="4133E3FD" w:rsidR="000B443A" w:rsidRPr="00A43A00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T06</w:t>
            </w:r>
          </w:p>
        </w:tc>
        <w:tc>
          <w:tcPr>
            <w:tcW w:w="5244" w:type="dxa"/>
            <w:vAlign w:val="center"/>
          </w:tcPr>
          <w:p w14:paraId="2AABFC9F" w14:textId="6237110D" w:rsidR="000B443A" w:rsidRPr="00A43A00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Vários deslocamentos e saída por j &lt; 0</w:t>
            </w:r>
          </w:p>
        </w:tc>
      </w:tr>
      <w:tr w:rsidR="000B443A" w14:paraId="766E22EE" w14:textId="77777777" w:rsidTr="006615FF">
        <w:tc>
          <w:tcPr>
            <w:tcW w:w="3256" w:type="dxa"/>
            <w:vAlign w:val="center"/>
          </w:tcPr>
          <w:p w14:paraId="54669B63" w14:textId="1776C543" w:rsidR="000B443A" w:rsidRPr="00A43A00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T07</w:t>
            </w:r>
          </w:p>
        </w:tc>
        <w:tc>
          <w:tcPr>
            <w:tcW w:w="5244" w:type="dxa"/>
            <w:vAlign w:val="center"/>
          </w:tcPr>
          <w:p w14:paraId="7F63FDE7" w14:textId="68DDFD37" w:rsidR="000B443A" w:rsidRPr="00A43A00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Comparações com valores iguais</w:t>
            </w:r>
          </w:p>
        </w:tc>
      </w:tr>
      <w:tr w:rsidR="000B443A" w14:paraId="35EB48CF" w14:textId="77777777" w:rsidTr="006615FF">
        <w:tc>
          <w:tcPr>
            <w:tcW w:w="3256" w:type="dxa"/>
            <w:vAlign w:val="center"/>
          </w:tcPr>
          <w:p w14:paraId="7A3EF23A" w14:textId="160E4802" w:rsidR="000B443A" w:rsidRPr="006615FF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T08</w:t>
            </w:r>
          </w:p>
        </w:tc>
        <w:tc>
          <w:tcPr>
            <w:tcW w:w="5244" w:type="dxa"/>
            <w:vAlign w:val="center"/>
          </w:tcPr>
          <w:p w14:paraId="5BDF9F51" w14:textId="7257171C" w:rsidR="000B443A" w:rsidRPr="006615FF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 xml:space="preserve">Deslocamentos e saída </w:t>
            </w:r>
            <w:proofErr w:type="spellStart"/>
            <w:r>
              <w:t>por</w:t>
            </w:r>
            <w:proofErr w:type="spellEnd"/>
            <w:r>
              <w:t xml:space="preserve"> a[j] &lt;= chave</w:t>
            </w:r>
          </w:p>
        </w:tc>
      </w:tr>
      <w:tr w:rsidR="000B443A" w14:paraId="44ACA174" w14:textId="77777777" w:rsidTr="006615FF">
        <w:tc>
          <w:tcPr>
            <w:tcW w:w="3256" w:type="dxa"/>
            <w:vAlign w:val="center"/>
          </w:tcPr>
          <w:p w14:paraId="1E54FAFA" w14:textId="381439C7" w:rsidR="000B443A" w:rsidRPr="006615FF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T09</w:t>
            </w:r>
          </w:p>
        </w:tc>
        <w:tc>
          <w:tcPr>
            <w:tcW w:w="5244" w:type="dxa"/>
            <w:vAlign w:val="center"/>
          </w:tcPr>
          <w:p w14:paraId="3D2D1120" w14:textId="4D99F54E" w:rsidR="000B443A" w:rsidRPr="006615FF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Saídas por j &lt; 0 e a[j] &lt;= chave</w:t>
            </w:r>
          </w:p>
        </w:tc>
      </w:tr>
      <w:tr w:rsidR="000B443A" w14:paraId="3B85FBF7" w14:textId="77777777" w:rsidTr="006615FF">
        <w:tc>
          <w:tcPr>
            <w:tcW w:w="3256" w:type="dxa"/>
            <w:vAlign w:val="center"/>
          </w:tcPr>
          <w:p w14:paraId="2DBABD54" w14:textId="7BCE7CE9" w:rsidR="000B443A" w:rsidRPr="006615FF" w:rsidRDefault="000B443A" w:rsidP="006615FF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>
              <w:t>T10</w:t>
            </w:r>
          </w:p>
        </w:tc>
        <w:tc>
          <w:tcPr>
            <w:tcW w:w="5244" w:type="dxa"/>
            <w:vAlign w:val="center"/>
          </w:tcPr>
          <w:p w14:paraId="6FFDFF5A" w14:textId="42B1F7F1" w:rsidR="000B443A" w:rsidRPr="006615FF" w:rsidRDefault="000B443A" w:rsidP="006615FF">
            <w:pPr>
              <w:rPr>
                <w:rFonts w:ascii="Arial" w:eastAsia="Times New Roman" w:hAnsi="Arial" w:cs="Arial"/>
                <w:lang w:eastAsia="pt-BR"/>
              </w:rPr>
            </w:pPr>
            <w:r>
              <w:t>Rejeição por entrada nula</w:t>
            </w:r>
          </w:p>
        </w:tc>
      </w:tr>
    </w:tbl>
    <w:p w14:paraId="2E61BA62" w14:textId="0DE1962D" w:rsidR="006615FF" w:rsidRDefault="006615FF" w:rsidP="00A43A00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03D3816" w14:textId="00DDCD5E" w:rsidR="006615FF" w:rsidRPr="006615FF" w:rsidRDefault="006615FF" w:rsidP="006615F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Contagens previstas — Merge </w:t>
      </w:r>
      <w:proofErr w:type="spellStart"/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tbl>
      <w:tblPr>
        <w:tblStyle w:val="Tabelacomgrade"/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1418"/>
        <w:gridCol w:w="1701"/>
        <w:gridCol w:w="1701"/>
        <w:gridCol w:w="1275"/>
        <w:gridCol w:w="1418"/>
        <w:gridCol w:w="1417"/>
      </w:tblGrid>
      <w:tr w:rsidR="006615FF" w14:paraId="21DA9E9F" w14:textId="77777777" w:rsidTr="006615FF">
        <w:tc>
          <w:tcPr>
            <w:tcW w:w="851" w:type="dxa"/>
            <w:vAlign w:val="center"/>
          </w:tcPr>
          <w:p w14:paraId="0EB9D360" w14:textId="68BBE0F3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418" w:type="dxa"/>
            <w:vAlign w:val="center"/>
          </w:tcPr>
          <w:p w14:paraId="09EEB9C2" w14:textId="610DC9BA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Chamadas MERGE</w:t>
            </w:r>
          </w:p>
        </w:tc>
        <w:tc>
          <w:tcPr>
            <w:tcW w:w="1701" w:type="dxa"/>
            <w:vAlign w:val="center"/>
          </w:tcPr>
          <w:p w14:paraId="2658FD94" w14:textId="5D396C71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Intercalações</w:t>
            </w:r>
          </w:p>
        </w:tc>
        <w:tc>
          <w:tcPr>
            <w:tcW w:w="1701" w:type="dxa"/>
            <w:vAlign w:val="center"/>
          </w:tcPr>
          <w:p w14:paraId="3F04CFC9" w14:textId="107BD73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Comparações</w:t>
            </w:r>
          </w:p>
        </w:tc>
        <w:tc>
          <w:tcPr>
            <w:tcW w:w="1275" w:type="dxa"/>
            <w:vAlign w:val="center"/>
          </w:tcPr>
          <w:p w14:paraId="36A434A0" w14:textId="52071DC0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Laço principal</w:t>
            </w:r>
          </w:p>
        </w:tc>
        <w:tc>
          <w:tcPr>
            <w:tcW w:w="1418" w:type="dxa"/>
            <w:vAlign w:val="center"/>
          </w:tcPr>
          <w:p w14:paraId="5483B976" w14:textId="678A997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Restante E</w:t>
            </w:r>
            <w:r>
              <w:rPr>
                <w:rFonts w:ascii="Arial" w:hAnsi="Arial" w:cs="Arial"/>
                <w:b/>
                <w:bCs/>
              </w:rPr>
              <w:t>squerda</w:t>
            </w:r>
          </w:p>
        </w:tc>
        <w:tc>
          <w:tcPr>
            <w:tcW w:w="1417" w:type="dxa"/>
            <w:vAlign w:val="center"/>
          </w:tcPr>
          <w:p w14:paraId="5C6ECDD0" w14:textId="3DD92154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Restante D</w:t>
            </w:r>
            <w:r>
              <w:rPr>
                <w:rFonts w:ascii="Arial" w:hAnsi="Arial" w:cs="Arial"/>
                <w:b/>
                <w:bCs/>
              </w:rPr>
              <w:t>ireita</w:t>
            </w:r>
          </w:p>
        </w:tc>
      </w:tr>
      <w:tr w:rsidR="006615FF" w14:paraId="69F4286A" w14:textId="77777777" w:rsidTr="006615FF">
        <w:tc>
          <w:tcPr>
            <w:tcW w:w="851" w:type="dxa"/>
            <w:vAlign w:val="center"/>
          </w:tcPr>
          <w:p w14:paraId="5B040F7A" w14:textId="571A85B3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T01</w:t>
            </w:r>
          </w:p>
        </w:tc>
        <w:tc>
          <w:tcPr>
            <w:tcW w:w="1418" w:type="dxa"/>
            <w:vAlign w:val="center"/>
          </w:tcPr>
          <w:p w14:paraId="45D2B3BB" w14:textId="115C25B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vAlign w:val="center"/>
          </w:tcPr>
          <w:p w14:paraId="3F45E2CD" w14:textId="352AA91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701" w:type="dxa"/>
            <w:vAlign w:val="center"/>
          </w:tcPr>
          <w:p w14:paraId="771AB274" w14:textId="26ACC301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275" w:type="dxa"/>
            <w:vAlign w:val="center"/>
          </w:tcPr>
          <w:p w14:paraId="563D0021" w14:textId="428F4164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8" w:type="dxa"/>
            <w:vAlign w:val="center"/>
          </w:tcPr>
          <w:p w14:paraId="7D3AD2B8" w14:textId="1B4B403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7" w:type="dxa"/>
            <w:vAlign w:val="center"/>
          </w:tcPr>
          <w:p w14:paraId="54B2C9CA" w14:textId="41D6834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</w:tr>
      <w:tr w:rsidR="006615FF" w14:paraId="6248E8F3" w14:textId="77777777" w:rsidTr="006615FF">
        <w:tc>
          <w:tcPr>
            <w:tcW w:w="851" w:type="dxa"/>
            <w:vAlign w:val="center"/>
          </w:tcPr>
          <w:p w14:paraId="56BF6923" w14:textId="1C988A8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T02</w:t>
            </w:r>
          </w:p>
        </w:tc>
        <w:tc>
          <w:tcPr>
            <w:tcW w:w="1418" w:type="dxa"/>
            <w:vAlign w:val="center"/>
          </w:tcPr>
          <w:p w14:paraId="08313C82" w14:textId="558694EF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vAlign w:val="center"/>
          </w:tcPr>
          <w:p w14:paraId="63EB0411" w14:textId="256565C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701" w:type="dxa"/>
            <w:vAlign w:val="center"/>
          </w:tcPr>
          <w:p w14:paraId="4A07ECE5" w14:textId="3FC94050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275" w:type="dxa"/>
            <w:vAlign w:val="center"/>
          </w:tcPr>
          <w:p w14:paraId="2D17FC89" w14:textId="0C2B2E5F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8" w:type="dxa"/>
            <w:vAlign w:val="center"/>
          </w:tcPr>
          <w:p w14:paraId="0C3FEA77" w14:textId="323644E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7" w:type="dxa"/>
            <w:vAlign w:val="center"/>
          </w:tcPr>
          <w:p w14:paraId="0B1290C7" w14:textId="3575FB2A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</w:tr>
      <w:tr w:rsidR="006615FF" w14:paraId="3B9A3990" w14:textId="77777777" w:rsidTr="006615FF">
        <w:tc>
          <w:tcPr>
            <w:tcW w:w="851" w:type="dxa"/>
            <w:vAlign w:val="center"/>
          </w:tcPr>
          <w:p w14:paraId="221D9722" w14:textId="1F96EA39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T03</w:t>
            </w:r>
          </w:p>
        </w:tc>
        <w:tc>
          <w:tcPr>
            <w:tcW w:w="1418" w:type="dxa"/>
            <w:vAlign w:val="center"/>
          </w:tcPr>
          <w:p w14:paraId="643BB98F" w14:textId="6BF6666D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vAlign w:val="center"/>
          </w:tcPr>
          <w:p w14:paraId="624A845B" w14:textId="167D8980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vAlign w:val="center"/>
          </w:tcPr>
          <w:p w14:paraId="5FC475FE" w14:textId="3F24B38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275" w:type="dxa"/>
            <w:vAlign w:val="center"/>
          </w:tcPr>
          <w:p w14:paraId="0EEF7070" w14:textId="09DD032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418" w:type="dxa"/>
            <w:vAlign w:val="center"/>
          </w:tcPr>
          <w:p w14:paraId="12B92007" w14:textId="5585052B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7" w:type="dxa"/>
            <w:vAlign w:val="center"/>
          </w:tcPr>
          <w:p w14:paraId="630E6DE1" w14:textId="648F9F1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</w:tr>
      <w:tr w:rsidR="006615FF" w14:paraId="1C80C700" w14:textId="77777777" w:rsidTr="006615FF">
        <w:tc>
          <w:tcPr>
            <w:tcW w:w="851" w:type="dxa"/>
            <w:vAlign w:val="center"/>
          </w:tcPr>
          <w:p w14:paraId="269F2793" w14:textId="78664EBB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T04</w:t>
            </w:r>
          </w:p>
        </w:tc>
        <w:tc>
          <w:tcPr>
            <w:tcW w:w="1418" w:type="dxa"/>
            <w:vAlign w:val="center"/>
          </w:tcPr>
          <w:p w14:paraId="42BDF936" w14:textId="510E84BD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vAlign w:val="center"/>
          </w:tcPr>
          <w:p w14:paraId="0D0E590C" w14:textId="6DB8BD3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vAlign w:val="center"/>
          </w:tcPr>
          <w:p w14:paraId="7A7ADF52" w14:textId="061012C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275" w:type="dxa"/>
            <w:vAlign w:val="center"/>
          </w:tcPr>
          <w:p w14:paraId="56D6554F" w14:textId="49030E5A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418" w:type="dxa"/>
            <w:vAlign w:val="center"/>
          </w:tcPr>
          <w:p w14:paraId="77938FBD" w14:textId="64F5E123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417" w:type="dxa"/>
            <w:vAlign w:val="center"/>
          </w:tcPr>
          <w:p w14:paraId="72FE2FE8" w14:textId="4C24921C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</w:tr>
      <w:tr w:rsidR="006615FF" w14:paraId="5A391ACF" w14:textId="77777777" w:rsidTr="006615FF">
        <w:tc>
          <w:tcPr>
            <w:tcW w:w="851" w:type="dxa"/>
            <w:vAlign w:val="center"/>
          </w:tcPr>
          <w:p w14:paraId="135F1E40" w14:textId="2FCC142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T05</w:t>
            </w:r>
          </w:p>
        </w:tc>
        <w:tc>
          <w:tcPr>
            <w:tcW w:w="1418" w:type="dxa"/>
            <w:vAlign w:val="center"/>
          </w:tcPr>
          <w:p w14:paraId="43182928" w14:textId="4EA6689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7</w:t>
            </w:r>
          </w:p>
        </w:tc>
        <w:tc>
          <w:tcPr>
            <w:tcW w:w="1701" w:type="dxa"/>
            <w:vAlign w:val="center"/>
          </w:tcPr>
          <w:p w14:paraId="10EFCE4F" w14:textId="53561235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vAlign w:val="center"/>
          </w:tcPr>
          <w:p w14:paraId="5ACA59F4" w14:textId="73A63CF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4</w:t>
            </w:r>
          </w:p>
        </w:tc>
        <w:tc>
          <w:tcPr>
            <w:tcW w:w="1275" w:type="dxa"/>
            <w:vAlign w:val="center"/>
          </w:tcPr>
          <w:p w14:paraId="1FE9DAC1" w14:textId="2B8F1DDD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4</w:t>
            </w:r>
          </w:p>
        </w:tc>
        <w:tc>
          <w:tcPr>
            <w:tcW w:w="1418" w:type="dxa"/>
            <w:vAlign w:val="center"/>
          </w:tcPr>
          <w:p w14:paraId="6979F447" w14:textId="4A812FA3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7" w:type="dxa"/>
            <w:vAlign w:val="center"/>
          </w:tcPr>
          <w:p w14:paraId="069D43A7" w14:textId="6E9E0FC4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4</w:t>
            </w:r>
          </w:p>
        </w:tc>
      </w:tr>
      <w:tr w:rsidR="006615FF" w14:paraId="0A12909E" w14:textId="77777777" w:rsidTr="006615FF">
        <w:tc>
          <w:tcPr>
            <w:tcW w:w="851" w:type="dxa"/>
            <w:vAlign w:val="center"/>
          </w:tcPr>
          <w:p w14:paraId="5BC6596E" w14:textId="7E82E037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T06</w:t>
            </w:r>
          </w:p>
        </w:tc>
        <w:tc>
          <w:tcPr>
            <w:tcW w:w="1418" w:type="dxa"/>
            <w:vAlign w:val="center"/>
          </w:tcPr>
          <w:p w14:paraId="6361AFD1" w14:textId="2A3304A7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7</w:t>
            </w:r>
          </w:p>
        </w:tc>
        <w:tc>
          <w:tcPr>
            <w:tcW w:w="1701" w:type="dxa"/>
            <w:vAlign w:val="center"/>
          </w:tcPr>
          <w:p w14:paraId="35A2E37B" w14:textId="5BA3F93F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vAlign w:val="center"/>
          </w:tcPr>
          <w:p w14:paraId="44FDB781" w14:textId="0DB6C9E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4</w:t>
            </w:r>
          </w:p>
        </w:tc>
        <w:tc>
          <w:tcPr>
            <w:tcW w:w="1275" w:type="dxa"/>
            <w:vAlign w:val="center"/>
          </w:tcPr>
          <w:p w14:paraId="5475B730" w14:textId="12B31AFC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4</w:t>
            </w:r>
          </w:p>
        </w:tc>
        <w:tc>
          <w:tcPr>
            <w:tcW w:w="1418" w:type="dxa"/>
            <w:vAlign w:val="center"/>
          </w:tcPr>
          <w:p w14:paraId="430198C9" w14:textId="4890C05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4</w:t>
            </w:r>
          </w:p>
        </w:tc>
        <w:tc>
          <w:tcPr>
            <w:tcW w:w="1417" w:type="dxa"/>
            <w:vAlign w:val="center"/>
          </w:tcPr>
          <w:p w14:paraId="2F4F2386" w14:textId="67BCE31C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</w:tr>
      <w:tr w:rsidR="006615FF" w14:paraId="1F0C7AD9" w14:textId="77777777" w:rsidTr="006615FF">
        <w:tc>
          <w:tcPr>
            <w:tcW w:w="851" w:type="dxa"/>
            <w:vAlign w:val="center"/>
          </w:tcPr>
          <w:p w14:paraId="0542B513" w14:textId="41B7190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T07</w:t>
            </w:r>
          </w:p>
        </w:tc>
        <w:tc>
          <w:tcPr>
            <w:tcW w:w="1418" w:type="dxa"/>
            <w:vAlign w:val="center"/>
          </w:tcPr>
          <w:p w14:paraId="6B294BCD" w14:textId="6FB9CB49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vAlign w:val="center"/>
          </w:tcPr>
          <w:p w14:paraId="2A4DF6A1" w14:textId="55014E94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14:paraId="0BFB3B69" w14:textId="13BCCFDE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2</w:t>
            </w:r>
          </w:p>
        </w:tc>
        <w:tc>
          <w:tcPr>
            <w:tcW w:w="1275" w:type="dxa"/>
            <w:vAlign w:val="center"/>
          </w:tcPr>
          <w:p w14:paraId="4022D21C" w14:textId="238F11D3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2</w:t>
            </w:r>
          </w:p>
        </w:tc>
        <w:tc>
          <w:tcPr>
            <w:tcW w:w="1418" w:type="dxa"/>
            <w:vAlign w:val="center"/>
          </w:tcPr>
          <w:p w14:paraId="12E34109" w14:textId="49DF73A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7" w:type="dxa"/>
            <w:vAlign w:val="center"/>
          </w:tcPr>
          <w:p w14:paraId="3342A6F9" w14:textId="57DD8D0D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</w:tr>
      <w:tr w:rsidR="006615FF" w14:paraId="05AC4B36" w14:textId="77777777" w:rsidTr="006615FF">
        <w:tc>
          <w:tcPr>
            <w:tcW w:w="851" w:type="dxa"/>
            <w:vAlign w:val="center"/>
          </w:tcPr>
          <w:p w14:paraId="6C48082C" w14:textId="69790AE1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T08</w:t>
            </w:r>
          </w:p>
        </w:tc>
        <w:tc>
          <w:tcPr>
            <w:tcW w:w="1418" w:type="dxa"/>
            <w:vAlign w:val="center"/>
          </w:tcPr>
          <w:p w14:paraId="226E7DF1" w14:textId="63A34DCD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7</w:t>
            </w:r>
          </w:p>
        </w:tc>
        <w:tc>
          <w:tcPr>
            <w:tcW w:w="1701" w:type="dxa"/>
            <w:vAlign w:val="center"/>
          </w:tcPr>
          <w:p w14:paraId="03E24711" w14:textId="0AEC992D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vAlign w:val="center"/>
          </w:tcPr>
          <w:p w14:paraId="1ACD19B7" w14:textId="31BD15CF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5</w:t>
            </w:r>
          </w:p>
        </w:tc>
        <w:tc>
          <w:tcPr>
            <w:tcW w:w="1275" w:type="dxa"/>
            <w:vAlign w:val="center"/>
          </w:tcPr>
          <w:p w14:paraId="49604058" w14:textId="3DFA8476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5</w:t>
            </w:r>
          </w:p>
        </w:tc>
        <w:tc>
          <w:tcPr>
            <w:tcW w:w="1418" w:type="dxa"/>
            <w:vAlign w:val="center"/>
          </w:tcPr>
          <w:p w14:paraId="0C915906" w14:textId="4EB869AD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2</w:t>
            </w:r>
          </w:p>
        </w:tc>
        <w:tc>
          <w:tcPr>
            <w:tcW w:w="1417" w:type="dxa"/>
            <w:vAlign w:val="center"/>
          </w:tcPr>
          <w:p w14:paraId="3F10E19E" w14:textId="13BADE47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</w:tr>
      <w:tr w:rsidR="006615FF" w14:paraId="0DBAF46B" w14:textId="77777777" w:rsidTr="006615FF">
        <w:tc>
          <w:tcPr>
            <w:tcW w:w="851" w:type="dxa"/>
            <w:vAlign w:val="center"/>
          </w:tcPr>
          <w:p w14:paraId="4EE9A20F" w14:textId="02EE07C3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T09</w:t>
            </w:r>
          </w:p>
        </w:tc>
        <w:tc>
          <w:tcPr>
            <w:tcW w:w="1418" w:type="dxa"/>
            <w:vAlign w:val="center"/>
          </w:tcPr>
          <w:p w14:paraId="73FB068B" w14:textId="00AC7FA3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vAlign w:val="center"/>
          </w:tcPr>
          <w:p w14:paraId="0036EE52" w14:textId="74A941BE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vAlign w:val="center"/>
          </w:tcPr>
          <w:p w14:paraId="566181F3" w14:textId="1C4C0956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275" w:type="dxa"/>
            <w:vAlign w:val="center"/>
          </w:tcPr>
          <w:p w14:paraId="75C33007" w14:textId="2C0EDD85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3</w:t>
            </w:r>
          </w:p>
        </w:tc>
        <w:tc>
          <w:tcPr>
            <w:tcW w:w="1418" w:type="dxa"/>
            <w:vAlign w:val="center"/>
          </w:tcPr>
          <w:p w14:paraId="5C166238" w14:textId="5154F069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  <w:tc>
          <w:tcPr>
            <w:tcW w:w="1417" w:type="dxa"/>
            <w:vAlign w:val="center"/>
          </w:tcPr>
          <w:p w14:paraId="61C2EAEA" w14:textId="4297D5B8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1</w:t>
            </w:r>
          </w:p>
        </w:tc>
      </w:tr>
      <w:tr w:rsidR="006615FF" w14:paraId="19C596B0" w14:textId="77777777" w:rsidTr="006615FF">
        <w:tc>
          <w:tcPr>
            <w:tcW w:w="851" w:type="dxa"/>
            <w:vAlign w:val="center"/>
          </w:tcPr>
          <w:p w14:paraId="038E3A4C" w14:textId="55EECB0F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T10</w:t>
            </w:r>
          </w:p>
        </w:tc>
        <w:tc>
          <w:tcPr>
            <w:tcW w:w="1418" w:type="dxa"/>
            <w:vAlign w:val="center"/>
          </w:tcPr>
          <w:p w14:paraId="025F3261" w14:textId="44F0E8C6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701" w:type="dxa"/>
            <w:vAlign w:val="center"/>
          </w:tcPr>
          <w:p w14:paraId="191C72A1" w14:textId="691EC41A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701" w:type="dxa"/>
            <w:vAlign w:val="center"/>
          </w:tcPr>
          <w:p w14:paraId="73665797" w14:textId="5C5600EB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275" w:type="dxa"/>
            <w:vAlign w:val="center"/>
          </w:tcPr>
          <w:p w14:paraId="383B292D" w14:textId="6A6E31A7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8" w:type="dxa"/>
            <w:vAlign w:val="center"/>
          </w:tcPr>
          <w:p w14:paraId="50A77DC9" w14:textId="2073BE4B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  <w:tc>
          <w:tcPr>
            <w:tcW w:w="1417" w:type="dxa"/>
            <w:vAlign w:val="center"/>
          </w:tcPr>
          <w:p w14:paraId="44916B13" w14:textId="135808EF" w:rsidR="006615FF" w:rsidRPr="006615FF" w:rsidRDefault="006615FF" w:rsidP="006615FF">
            <w:pPr>
              <w:jc w:val="center"/>
              <w:rPr>
                <w:rFonts w:ascii="Arial" w:hAnsi="Arial" w:cs="Arial"/>
              </w:rPr>
            </w:pPr>
            <w:r w:rsidRPr="006615FF">
              <w:rPr>
                <w:rFonts w:ascii="Arial" w:hAnsi="Arial" w:cs="Arial"/>
              </w:rPr>
              <w:t>0</w:t>
            </w:r>
          </w:p>
        </w:tc>
      </w:tr>
    </w:tbl>
    <w:p w14:paraId="1E6A37A4" w14:textId="4DE07692" w:rsidR="006615FF" w:rsidRDefault="006615FF" w:rsidP="006615FF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7319DD3" w14:textId="0D3F9B41" w:rsidR="006615FF" w:rsidRDefault="006615FF" w:rsidP="006615F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Caminhos previstos — Merge </w:t>
      </w:r>
      <w:proofErr w:type="spellStart"/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Sort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6615FF" w14:paraId="051F82BB" w14:textId="77777777" w:rsidTr="006615FF">
        <w:tc>
          <w:tcPr>
            <w:tcW w:w="1413" w:type="dxa"/>
            <w:vAlign w:val="center"/>
          </w:tcPr>
          <w:p w14:paraId="47C44278" w14:textId="78FCA077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7081" w:type="dxa"/>
            <w:vAlign w:val="center"/>
          </w:tcPr>
          <w:p w14:paraId="4F36D1E8" w14:textId="0EA4FA6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  <w:b/>
                <w:bCs/>
              </w:rPr>
              <w:t>Caminho previsto</w:t>
            </w:r>
          </w:p>
        </w:tc>
      </w:tr>
      <w:tr w:rsidR="006615FF" w14:paraId="41A5147F" w14:textId="77777777" w:rsidTr="006615FF">
        <w:tc>
          <w:tcPr>
            <w:tcW w:w="1413" w:type="dxa"/>
            <w:vAlign w:val="center"/>
          </w:tcPr>
          <w:p w14:paraId="24E7046C" w14:textId="6A262C89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T01</w:t>
            </w:r>
          </w:p>
        </w:tc>
        <w:tc>
          <w:tcPr>
            <w:tcW w:w="7081" w:type="dxa"/>
            <w:vAlign w:val="center"/>
          </w:tcPr>
          <w:p w14:paraId="4DA15775" w14:textId="769A104E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Caso</w:t>
            </w:r>
            <w:r w:rsidR="000B443A">
              <w:rPr>
                <w:rFonts w:ascii="Arial" w:hAnsi="Arial" w:cs="Arial"/>
              </w:rPr>
              <w:t xml:space="preserve"> </w:t>
            </w:r>
            <w:r w:rsidRPr="006615FF">
              <w:rPr>
                <w:rFonts w:ascii="Arial" w:hAnsi="Arial" w:cs="Arial"/>
              </w:rPr>
              <w:t>base com vetor vazio</w:t>
            </w:r>
          </w:p>
        </w:tc>
      </w:tr>
      <w:tr w:rsidR="006615FF" w14:paraId="6EF7BD1F" w14:textId="77777777" w:rsidTr="006615FF">
        <w:tc>
          <w:tcPr>
            <w:tcW w:w="1413" w:type="dxa"/>
            <w:vAlign w:val="center"/>
          </w:tcPr>
          <w:p w14:paraId="751022AD" w14:textId="4594D60B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T02</w:t>
            </w:r>
          </w:p>
        </w:tc>
        <w:tc>
          <w:tcPr>
            <w:tcW w:w="7081" w:type="dxa"/>
            <w:vAlign w:val="center"/>
          </w:tcPr>
          <w:p w14:paraId="070F3F30" w14:textId="6992C4CB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Caso</w:t>
            </w:r>
            <w:r w:rsidR="000B443A">
              <w:rPr>
                <w:rFonts w:ascii="Arial" w:hAnsi="Arial" w:cs="Arial"/>
              </w:rPr>
              <w:t xml:space="preserve"> </w:t>
            </w:r>
            <w:r w:rsidRPr="006615FF">
              <w:rPr>
                <w:rFonts w:ascii="Arial" w:hAnsi="Arial" w:cs="Arial"/>
              </w:rPr>
              <w:t>base com um elemento</w:t>
            </w:r>
          </w:p>
        </w:tc>
      </w:tr>
      <w:tr w:rsidR="006615FF" w14:paraId="782995B6" w14:textId="77777777" w:rsidTr="006615FF">
        <w:tc>
          <w:tcPr>
            <w:tcW w:w="1413" w:type="dxa"/>
            <w:vAlign w:val="center"/>
          </w:tcPr>
          <w:p w14:paraId="311F404E" w14:textId="41C0C7F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T03</w:t>
            </w:r>
          </w:p>
        </w:tc>
        <w:tc>
          <w:tcPr>
            <w:tcW w:w="7081" w:type="dxa"/>
            <w:vAlign w:val="center"/>
          </w:tcPr>
          <w:p w14:paraId="16F2B57F" w14:textId="627C107B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Uma divisão</w:t>
            </w:r>
            <w:r w:rsidR="000B443A">
              <w:rPr>
                <w:rFonts w:ascii="Arial" w:hAnsi="Arial" w:cs="Arial"/>
              </w:rPr>
              <w:t>,</w:t>
            </w:r>
            <w:r w:rsidRPr="006615FF">
              <w:rPr>
                <w:rFonts w:ascii="Arial" w:hAnsi="Arial" w:cs="Arial"/>
              </w:rPr>
              <w:t xml:space="preserve"> esquerda esgota primeiro</w:t>
            </w:r>
          </w:p>
        </w:tc>
      </w:tr>
      <w:tr w:rsidR="006615FF" w14:paraId="7A9E2689" w14:textId="77777777" w:rsidTr="006615FF">
        <w:tc>
          <w:tcPr>
            <w:tcW w:w="1413" w:type="dxa"/>
            <w:vAlign w:val="center"/>
          </w:tcPr>
          <w:p w14:paraId="6E615961" w14:textId="48D7C57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T04</w:t>
            </w:r>
          </w:p>
        </w:tc>
        <w:tc>
          <w:tcPr>
            <w:tcW w:w="7081" w:type="dxa"/>
            <w:vAlign w:val="center"/>
          </w:tcPr>
          <w:p w14:paraId="27AEDE98" w14:textId="762735AF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Uma divisão</w:t>
            </w:r>
            <w:r w:rsidR="000B443A">
              <w:rPr>
                <w:rFonts w:ascii="Arial" w:hAnsi="Arial" w:cs="Arial"/>
              </w:rPr>
              <w:t>,</w:t>
            </w:r>
            <w:r w:rsidRPr="006615FF">
              <w:rPr>
                <w:rFonts w:ascii="Arial" w:hAnsi="Arial" w:cs="Arial"/>
              </w:rPr>
              <w:t xml:space="preserve"> direita esgota primeiro</w:t>
            </w:r>
          </w:p>
        </w:tc>
      </w:tr>
      <w:tr w:rsidR="006615FF" w14:paraId="10C55EE5" w14:textId="77777777" w:rsidTr="006615FF">
        <w:tc>
          <w:tcPr>
            <w:tcW w:w="1413" w:type="dxa"/>
            <w:vAlign w:val="center"/>
          </w:tcPr>
          <w:p w14:paraId="20395440" w14:textId="76BD0140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T05</w:t>
            </w:r>
          </w:p>
        </w:tc>
        <w:tc>
          <w:tcPr>
            <w:tcW w:w="7081" w:type="dxa"/>
            <w:vAlign w:val="center"/>
          </w:tcPr>
          <w:p w14:paraId="5261E61A" w14:textId="4BE5E89D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Divisões recursivas e restante direito</w:t>
            </w:r>
          </w:p>
        </w:tc>
      </w:tr>
      <w:tr w:rsidR="006615FF" w14:paraId="74A165AC" w14:textId="77777777" w:rsidTr="006615FF">
        <w:tc>
          <w:tcPr>
            <w:tcW w:w="1413" w:type="dxa"/>
            <w:vAlign w:val="center"/>
          </w:tcPr>
          <w:p w14:paraId="7ED63CCC" w14:textId="4E19AC52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T06</w:t>
            </w:r>
          </w:p>
        </w:tc>
        <w:tc>
          <w:tcPr>
            <w:tcW w:w="7081" w:type="dxa"/>
            <w:vAlign w:val="center"/>
          </w:tcPr>
          <w:p w14:paraId="7BE7547E" w14:textId="49F4A519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Divisões recursivas e restante esquerdo</w:t>
            </w:r>
          </w:p>
        </w:tc>
      </w:tr>
      <w:tr w:rsidR="006615FF" w14:paraId="5B259282" w14:textId="77777777" w:rsidTr="006615FF">
        <w:tc>
          <w:tcPr>
            <w:tcW w:w="1413" w:type="dxa"/>
            <w:vAlign w:val="center"/>
          </w:tcPr>
          <w:p w14:paraId="6EC67A15" w14:textId="496E8BB8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T07</w:t>
            </w:r>
          </w:p>
        </w:tc>
        <w:tc>
          <w:tcPr>
            <w:tcW w:w="7081" w:type="dxa"/>
            <w:vAlign w:val="center"/>
          </w:tcPr>
          <w:p w14:paraId="4F46688C" w14:textId="30F2F14E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Comparações com empate</w:t>
            </w:r>
          </w:p>
        </w:tc>
      </w:tr>
      <w:tr w:rsidR="006615FF" w14:paraId="5C97EF71" w14:textId="77777777" w:rsidTr="006615FF">
        <w:tc>
          <w:tcPr>
            <w:tcW w:w="1413" w:type="dxa"/>
            <w:vAlign w:val="center"/>
          </w:tcPr>
          <w:p w14:paraId="4B538785" w14:textId="7320008B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T08</w:t>
            </w:r>
          </w:p>
        </w:tc>
        <w:tc>
          <w:tcPr>
            <w:tcW w:w="7081" w:type="dxa"/>
            <w:vAlign w:val="center"/>
          </w:tcPr>
          <w:p w14:paraId="5E82D7A6" w14:textId="2DC1D214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Recursão, empate e ambos os laços de restante</w:t>
            </w:r>
          </w:p>
        </w:tc>
      </w:tr>
      <w:tr w:rsidR="006615FF" w14:paraId="1ECF306C" w14:textId="77777777" w:rsidTr="006615FF">
        <w:tc>
          <w:tcPr>
            <w:tcW w:w="1413" w:type="dxa"/>
            <w:vAlign w:val="center"/>
          </w:tcPr>
          <w:p w14:paraId="32CA447F" w14:textId="7FA50D39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T09</w:t>
            </w:r>
          </w:p>
        </w:tc>
        <w:tc>
          <w:tcPr>
            <w:tcW w:w="7081" w:type="dxa"/>
            <w:vAlign w:val="center"/>
          </w:tcPr>
          <w:p w14:paraId="14B27F6D" w14:textId="79F93A3E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Divisão ímpar e ambos os laços de restante</w:t>
            </w:r>
          </w:p>
        </w:tc>
      </w:tr>
      <w:tr w:rsidR="006615FF" w14:paraId="369ADF2B" w14:textId="77777777" w:rsidTr="006615FF">
        <w:tc>
          <w:tcPr>
            <w:tcW w:w="1413" w:type="dxa"/>
            <w:vAlign w:val="center"/>
          </w:tcPr>
          <w:p w14:paraId="419B1BBB" w14:textId="693C4426" w:rsidR="006615FF" w:rsidRPr="006615FF" w:rsidRDefault="006615FF" w:rsidP="006615FF">
            <w:pPr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T10</w:t>
            </w:r>
          </w:p>
        </w:tc>
        <w:tc>
          <w:tcPr>
            <w:tcW w:w="7081" w:type="dxa"/>
            <w:vAlign w:val="center"/>
          </w:tcPr>
          <w:p w14:paraId="7683BA9C" w14:textId="480F47BC" w:rsidR="006615FF" w:rsidRPr="006615FF" w:rsidRDefault="006615FF" w:rsidP="006615FF">
            <w:pPr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6615FF">
              <w:rPr>
                <w:rFonts w:ascii="Arial" w:hAnsi="Arial" w:cs="Arial"/>
              </w:rPr>
              <w:t>Exceção antes da recursão</w:t>
            </w:r>
          </w:p>
        </w:tc>
      </w:tr>
    </w:tbl>
    <w:p w14:paraId="224AF9A4" w14:textId="77777777" w:rsidR="006615FF" w:rsidRDefault="006615FF" w:rsidP="00A43A00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E666ABF" w14:textId="4FA6EFFC" w:rsidR="00A43A00" w:rsidRPr="006615FF" w:rsidRDefault="00A43A00" w:rsidP="006615FF">
      <w:pPr>
        <w:pStyle w:val="PargrafodaLista"/>
        <w:numPr>
          <w:ilvl w:val="1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15F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Testes Específicos do Procedimento INTERCALAR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617"/>
        <w:gridCol w:w="2206"/>
        <w:gridCol w:w="2268"/>
        <w:gridCol w:w="2409"/>
      </w:tblGrid>
      <w:tr w:rsidR="006615FF" w14:paraId="0AE5BDC8" w14:textId="15B5ACDF" w:rsidTr="00627131">
        <w:tc>
          <w:tcPr>
            <w:tcW w:w="1617" w:type="dxa"/>
            <w:vAlign w:val="center"/>
          </w:tcPr>
          <w:p w14:paraId="0DFF00B1" w14:textId="77F52072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206" w:type="dxa"/>
            <w:vAlign w:val="center"/>
          </w:tcPr>
          <w:p w14:paraId="0ACA3163" w14:textId="72C23F50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b/>
                <w:bCs/>
                <w:sz w:val="22"/>
                <w:szCs w:val="22"/>
              </w:rPr>
              <w:t>Esquerda</w:t>
            </w:r>
          </w:p>
        </w:tc>
        <w:tc>
          <w:tcPr>
            <w:tcW w:w="2268" w:type="dxa"/>
            <w:vAlign w:val="center"/>
          </w:tcPr>
          <w:p w14:paraId="09D56774" w14:textId="2C3E0859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b/>
                <w:bCs/>
                <w:sz w:val="22"/>
                <w:szCs w:val="22"/>
              </w:rPr>
              <w:t>Direita</w:t>
            </w:r>
          </w:p>
        </w:tc>
        <w:tc>
          <w:tcPr>
            <w:tcW w:w="2409" w:type="dxa"/>
            <w:vAlign w:val="center"/>
          </w:tcPr>
          <w:p w14:paraId="5AEE815D" w14:textId="52A47796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</w:tr>
      <w:tr w:rsidR="006615FF" w14:paraId="5E865917" w14:textId="1A20FA2F" w:rsidTr="00627131">
        <w:tc>
          <w:tcPr>
            <w:tcW w:w="1617" w:type="dxa"/>
            <w:vAlign w:val="center"/>
          </w:tcPr>
          <w:p w14:paraId="2AAE51D6" w14:textId="4C246FE8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I01</w:t>
            </w:r>
          </w:p>
        </w:tc>
        <w:tc>
          <w:tcPr>
            <w:tcW w:w="2206" w:type="dxa"/>
            <w:vAlign w:val="center"/>
          </w:tcPr>
          <w:p w14:paraId="7C8650B6" w14:textId="217D2D99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</w:t>
            </w:r>
            <w:r w:rsidR="000B44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615FF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2268" w:type="dxa"/>
            <w:vAlign w:val="center"/>
          </w:tcPr>
          <w:p w14:paraId="47D34B61" w14:textId="772E1014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[1, 3]</w:t>
            </w:r>
          </w:p>
        </w:tc>
        <w:tc>
          <w:tcPr>
            <w:tcW w:w="2409" w:type="dxa"/>
            <w:vAlign w:val="center"/>
          </w:tcPr>
          <w:p w14:paraId="0FFFAC6C" w14:textId="536A0FDC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[1, 3]</w:t>
            </w:r>
          </w:p>
        </w:tc>
      </w:tr>
      <w:tr w:rsidR="006615FF" w14:paraId="6D0DB183" w14:textId="648B86FF" w:rsidTr="00627131">
        <w:tc>
          <w:tcPr>
            <w:tcW w:w="1617" w:type="dxa"/>
            <w:vAlign w:val="center"/>
          </w:tcPr>
          <w:p w14:paraId="6314A77D" w14:textId="4486DA81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I02</w:t>
            </w:r>
          </w:p>
        </w:tc>
        <w:tc>
          <w:tcPr>
            <w:tcW w:w="2206" w:type="dxa"/>
            <w:vAlign w:val="center"/>
          </w:tcPr>
          <w:p w14:paraId="2A6A41F9" w14:textId="3D88A1B2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[1, 3]</w:t>
            </w:r>
          </w:p>
        </w:tc>
        <w:tc>
          <w:tcPr>
            <w:tcW w:w="2268" w:type="dxa"/>
            <w:vAlign w:val="center"/>
          </w:tcPr>
          <w:p w14:paraId="4971C5F2" w14:textId="5A4B1A80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</w:t>
            </w:r>
            <w:r w:rsidR="000B44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615FF">
              <w:rPr>
                <w:rFonts w:ascii="Arial" w:hAnsi="Arial" w:cs="Arial"/>
                <w:sz w:val="22"/>
                <w:szCs w:val="22"/>
              </w:rPr>
              <w:t>]</w:t>
            </w:r>
          </w:p>
        </w:tc>
        <w:tc>
          <w:tcPr>
            <w:tcW w:w="2409" w:type="dxa"/>
            <w:vAlign w:val="center"/>
          </w:tcPr>
          <w:p w14:paraId="2CC3C29C" w14:textId="152EEF05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[1, 3]</w:t>
            </w:r>
          </w:p>
        </w:tc>
      </w:tr>
      <w:tr w:rsidR="006615FF" w14:paraId="55911587" w14:textId="77777777" w:rsidTr="00627131">
        <w:tc>
          <w:tcPr>
            <w:tcW w:w="1617" w:type="dxa"/>
            <w:vAlign w:val="center"/>
          </w:tcPr>
          <w:p w14:paraId="60050316" w14:textId="0B0572A2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I03</w:t>
            </w:r>
          </w:p>
        </w:tc>
        <w:tc>
          <w:tcPr>
            <w:tcW w:w="2206" w:type="dxa"/>
            <w:vAlign w:val="center"/>
          </w:tcPr>
          <w:p w14:paraId="3B54424D" w14:textId="2E48A55F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2268" w:type="dxa"/>
            <w:vAlign w:val="center"/>
          </w:tcPr>
          <w:p w14:paraId="2A805F9D" w14:textId="0ADC72B8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  <w:tc>
          <w:tcPr>
            <w:tcW w:w="2409" w:type="dxa"/>
            <w:vAlign w:val="center"/>
          </w:tcPr>
          <w:p w14:paraId="19E0C322" w14:textId="489D489E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[1, 3]</w:t>
            </w:r>
          </w:p>
        </w:tc>
      </w:tr>
      <w:tr w:rsidR="006615FF" w14:paraId="7BD414FA" w14:textId="77777777" w:rsidTr="00627131">
        <w:tc>
          <w:tcPr>
            <w:tcW w:w="1617" w:type="dxa"/>
            <w:vAlign w:val="center"/>
          </w:tcPr>
          <w:p w14:paraId="3391C7C1" w14:textId="3AE2A1AA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I04</w:t>
            </w:r>
          </w:p>
        </w:tc>
        <w:tc>
          <w:tcPr>
            <w:tcW w:w="2206" w:type="dxa"/>
            <w:vAlign w:val="center"/>
          </w:tcPr>
          <w:p w14:paraId="7AA90EB4" w14:textId="51F628DC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  <w:tc>
          <w:tcPr>
            <w:tcW w:w="2268" w:type="dxa"/>
            <w:vAlign w:val="center"/>
          </w:tcPr>
          <w:p w14:paraId="42A5F631" w14:textId="371DCE71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2409" w:type="dxa"/>
            <w:vAlign w:val="center"/>
          </w:tcPr>
          <w:p w14:paraId="73E297BB" w14:textId="59196EEA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[1, 3]</w:t>
            </w:r>
          </w:p>
        </w:tc>
      </w:tr>
      <w:tr w:rsidR="006615FF" w14:paraId="52C4D2D3" w14:textId="77777777" w:rsidTr="00627131">
        <w:tc>
          <w:tcPr>
            <w:tcW w:w="1617" w:type="dxa"/>
            <w:vAlign w:val="center"/>
          </w:tcPr>
          <w:p w14:paraId="69973880" w14:textId="67396296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I05</w:t>
            </w:r>
          </w:p>
        </w:tc>
        <w:tc>
          <w:tcPr>
            <w:tcW w:w="2206" w:type="dxa"/>
            <w:vAlign w:val="center"/>
          </w:tcPr>
          <w:p w14:paraId="695F6D26" w14:textId="3F5E6711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[2, 2]</w:t>
            </w:r>
          </w:p>
        </w:tc>
        <w:tc>
          <w:tcPr>
            <w:tcW w:w="2268" w:type="dxa"/>
            <w:vAlign w:val="center"/>
          </w:tcPr>
          <w:p w14:paraId="0CEB452B" w14:textId="020DB97F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[2, 3]</w:t>
            </w:r>
          </w:p>
        </w:tc>
        <w:tc>
          <w:tcPr>
            <w:tcW w:w="2409" w:type="dxa"/>
            <w:vAlign w:val="center"/>
          </w:tcPr>
          <w:p w14:paraId="38C9277D" w14:textId="6F139C5D" w:rsidR="006615FF" w:rsidRPr="006615FF" w:rsidRDefault="006615FF" w:rsidP="006615FF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615FF">
              <w:rPr>
                <w:rFonts w:ascii="Arial" w:hAnsi="Arial" w:cs="Arial"/>
                <w:sz w:val="22"/>
                <w:szCs w:val="22"/>
              </w:rPr>
              <w:t>[2, 2, 2, 3]</w:t>
            </w:r>
          </w:p>
        </w:tc>
      </w:tr>
    </w:tbl>
    <w:p w14:paraId="2B0CCCE7" w14:textId="251D8440" w:rsidR="00D84E76" w:rsidRDefault="00D84E76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71B8AC48" w14:textId="5F337D6D" w:rsidR="00D84E76" w:rsidRPr="00D84E76" w:rsidRDefault="00D84E76" w:rsidP="00D84E76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84E7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Verificação do vetor original</w:t>
      </w:r>
    </w:p>
    <w:p w14:paraId="6161D491" w14:textId="555FB908" w:rsidR="00D84E76" w:rsidRDefault="00D84E76" w:rsidP="00D84E76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D84E76">
        <w:rPr>
          <w:rFonts w:ascii="Arial" w:eastAsia="Times New Roman" w:hAnsi="Arial" w:cs="Arial"/>
          <w:sz w:val="24"/>
          <w:szCs w:val="24"/>
          <w:lang w:eastAsia="pt-BR"/>
        </w:rPr>
        <w:t xml:space="preserve">Além de verificar se os resultados estão em ordem crescente, os testes também devem confirmar que o </w:t>
      </w:r>
      <w:proofErr w:type="spellStart"/>
      <w:r w:rsidRPr="00D84E76">
        <w:rPr>
          <w:rFonts w:ascii="Arial" w:eastAsia="Times New Roman" w:hAnsi="Arial" w:cs="Arial"/>
          <w:sz w:val="24"/>
          <w:szCs w:val="24"/>
          <w:lang w:eastAsia="pt-BR"/>
        </w:rPr>
        <w:t>Insertion</w:t>
      </w:r>
      <w:proofErr w:type="spellEnd"/>
      <w:r w:rsidRPr="00D84E7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84E76">
        <w:rPr>
          <w:rFonts w:ascii="Arial" w:eastAsia="Times New Roman" w:hAnsi="Arial" w:cs="Arial"/>
          <w:sz w:val="24"/>
          <w:szCs w:val="24"/>
          <w:lang w:eastAsia="pt-BR"/>
        </w:rPr>
        <w:t>Sort</w:t>
      </w:r>
      <w:proofErr w:type="spellEnd"/>
      <w:r w:rsidRPr="00D84E76">
        <w:rPr>
          <w:rFonts w:ascii="Arial" w:eastAsia="Times New Roman" w:hAnsi="Arial" w:cs="Arial"/>
          <w:sz w:val="24"/>
          <w:szCs w:val="24"/>
          <w:lang w:eastAsia="pt-BR"/>
        </w:rPr>
        <w:t xml:space="preserve"> e o Merge </w:t>
      </w:r>
      <w:proofErr w:type="spellStart"/>
      <w:r w:rsidRPr="00D84E76">
        <w:rPr>
          <w:rFonts w:ascii="Arial" w:eastAsia="Times New Roman" w:hAnsi="Arial" w:cs="Arial"/>
          <w:sz w:val="24"/>
          <w:szCs w:val="24"/>
          <w:lang w:eastAsia="pt-BR"/>
        </w:rPr>
        <w:t>Sort</w:t>
      </w:r>
      <w:proofErr w:type="spellEnd"/>
      <w:r w:rsidRPr="00D84E76">
        <w:rPr>
          <w:rFonts w:ascii="Arial" w:eastAsia="Times New Roman" w:hAnsi="Arial" w:cs="Arial"/>
          <w:sz w:val="24"/>
          <w:szCs w:val="24"/>
          <w:lang w:eastAsia="pt-BR"/>
        </w:rPr>
        <w:t xml:space="preserve"> não modificam o vetor original. Os dois algoritmos devem retornar um novo vetor ordenado, mantendo os valores e a ordem do vetor de entrada.</w:t>
      </w:r>
    </w:p>
    <w:p w14:paraId="544A3A1A" w14:textId="7F811855" w:rsidR="00D84E76" w:rsidRDefault="00D84E76" w:rsidP="00D84E76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168F6D37" w14:textId="175DA608" w:rsidR="00B75F1A" w:rsidRDefault="00B75F1A" w:rsidP="00D84E76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7EB74C95" w14:textId="5901DB80" w:rsidR="00B75F1A" w:rsidRDefault="00B75F1A" w:rsidP="00D84E76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374EA294" w14:textId="77777777" w:rsidR="00B75F1A" w:rsidRDefault="00B75F1A" w:rsidP="00D84E76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2343DE11" w14:textId="24E2C28C" w:rsidR="00B75F1A" w:rsidRPr="00B75F1A" w:rsidRDefault="00B75F1A" w:rsidP="00B75F1A">
      <w:pPr>
        <w:pStyle w:val="PargrafodaLista"/>
        <w:numPr>
          <w:ilvl w:val="0"/>
          <w:numId w:val="21"/>
        </w:num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75F1A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 Revisão do Plano de Testes</w:t>
      </w:r>
    </w:p>
    <w:p w14:paraId="7DAAF263" w14:textId="77777777" w:rsidR="00B75F1A" w:rsidRPr="00B75F1A" w:rsidRDefault="00B75F1A" w:rsidP="00B75F1A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01EA7969" w14:textId="6A8C53DD" w:rsidR="00B75F1A" w:rsidRPr="00B75F1A" w:rsidRDefault="00B75F1A" w:rsidP="00B75F1A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B75F1A">
        <w:rPr>
          <w:rFonts w:ascii="Arial" w:eastAsia="Times New Roman" w:hAnsi="Arial" w:cs="Arial"/>
          <w:sz w:val="24"/>
          <w:szCs w:val="24"/>
          <w:lang w:eastAsia="pt-BR"/>
        </w:rPr>
        <w:t>O plano de testes foi elaborado considerando diferentes situações, como vetores vazios, ordenados, invertidos, com valores repetidos, negativos e tamanhos pares e ímpares.</w:t>
      </w:r>
    </w:p>
    <w:p w14:paraId="126F01C6" w14:textId="247A3647" w:rsidR="00B75F1A" w:rsidRPr="00B75F1A" w:rsidRDefault="00B75F1A" w:rsidP="00B75F1A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B75F1A">
        <w:rPr>
          <w:rFonts w:ascii="Arial" w:eastAsia="Times New Roman" w:hAnsi="Arial" w:cs="Arial"/>
          <w:sz w:val="24"/>
          <w:szCs w:val="24"/>
          <w:lang w:eastAsia="pt-BR"/>
        </w:rPr>
        <w:t>Durante a revisão com outra dupla, deverão ser verificados os resultados esperados, os caminhos dos algoritmos e as contagens previstas, buscando identificar possíveis erros ou casos que não foram considerados.</w:t>
      </w:r>
    </w:p>
    <w:p w14:paraId="2F1EFDFE" w14:textId="47A3B9B5" w:rsidR="00D84E76" w:rsidRPr="00685E4D" w:rsidRDefault="00B75F1A" w:rsidP="00B75F1A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B75F1A">
        <w:rPr>
          <w:rFonts w:ascii="Arial" w:eastAsia="Times New Roman" w:hAnsi="Arial" w:cs="Arial"/>
          <w:sz w:val="24"/>
          <w:szCs w:val="24"/>
          <w:lang w:eastAsia="pt-BR"/>
        </w:rPr>
        <w:t>Após essa revisão, serão registrados os ajustes necessários antes da implementação e execução dos testes na Parte 2.</w:t>
      </w:r>
    </w:p>
    <w:sectPr w:rsidR="00D84E76" w:rsidRPr="00685E4D" w:rsidSect="00064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4D23"/>
    <w:multiLevelType w:val="multilevel"/>
    <w:tmpl w:val="1EEED2D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DB6"/>
    <w:multiLevelType w:val="hybridMultilevel"/>
    <w:tmpl w:val="992A57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A3881"/>
    <w:multiLevelType w:val="multilevel"/>
    <w:tmpl w:val="B1C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1F99"/>
    <w:multiLevelType w:val="multilevel"/>
    <w:tmpl w:val="C40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1E80"/>
    <w:multiLevelType w:val="multilevel"/>
    <w:tmpl w:val="B66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0A34"/>
    <w:multiLevelType w:val="multilevel"/>
    <w:tmpl w:val="3BD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25B95"/>
    <w:multiLevelType w:val="multilevel"/>
    <w:tmpl w:val="53D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74CC"/>
    <w:multiLevelType w:val="multilevel"/>
    <w:tmpl w:val="EC5A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2788"/>
    <w:multiLevelType w:val="multilevel"/>
    <w:tmpl w:val="9C5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326B6"/>
    <w:multiLevelType w:val="multilevel"/>
    <w:tmpl w:val="AE6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968FE"/>
    <w:multiLevelType w:val="multilevel"/>
    <w:tmpl w:val="3C30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24FBD"/>
    <w:multiLevelType w:val="hybridMultilevel"/>
    <w:tmpl w:val="3EFA6024"/>
    <w:lvl w:ilvl="0" w:tplc="01DA862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64D6D"/>
    <w:multiLevelType w:val="multilevel"/>
    <w:tmpl w:val="2494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8A69CF"/>
    <w:multiLevelType w:val="hybridMultilevel"/>
    <w:tmpl w:val="F342B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3B6A39"/>
    <w:multiLevelType w:val="multilevel"/>
    <w:tmpl w:val="BF2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37702"/>
    <w:multiLevelType w:val="multilevel"/>
    <w:tmpl w:val="CFF8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02B34"/>
    <w:multiLevelType w:val="multilevel"/>
    <w:tmpl w:val="57A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356E4"/>
    <w:multiLevelType w:val="multilevel"/>
    <w:tmpl w:val="5CF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D23EE"/>
    <w:multiLevelType w:val="multilevel"/>
    <w:tmpl w:val="104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A2A1E"/>
    <w:multiLevelType w:val="multilevel"/>
    <w:tmpl w:val="F24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B64E8"/>
    <w:multiLevelType w:val="multilevel"/>
    <w:tmpl w:val="0988F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C0E70FE"/>
    <w:multiLevelType w:val="multilevel"/>
    <w:tmpl w:val="3730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12"/>
  </w:num>
  <w:num w:numId="5">
    <w:abstractNumId w:val="4"/>
  </w:num>
  <w:num w:numId="6">
    <w:abstractNumId w:val="15"/>
  </w:num>
  <w:num w:numId="7">
    <w:abstractNumId w:val="16"/>
  </w:num>
  <w:num w:numId="8">
    <w:abstractNumId w:val="17"/>
  </w:num>
  <w:num w:numId="9">
    <w:abstractNumId w:val="5"/>
  </w:num>
  <w:num w:numId="10">
    <w:abstractNumId w:val="14"/>
  </w:num>
  <w:num w:numId="11">
    <w:abstractNumId w:val="21"/>
  </w:num>
  <w:num w:numId="12">
    <w:abstractNumId w:val="3"/>
  </w:num>
  <w:num w:numId="13">
    <w:abstractNumId w:val="18"/>
  </w:num>
  <w:num w:numId="14">
    <w:abstractNumId w:val="9"/>
  </w:num>
  <w:num w:numId="15">
    <w:abstractNumId w:val="10"/>
  </w:num>
  <w:num w:numId="16">
    <w:abstractNumId w:val="2"/>
  </w:num>
  <w:num w:numId="17">
    <w:abstractNumId w:val="8"/>
  </w:num>
  <w:num w:numId="18">
    <w:abstractNumId w:val="11"/>
  </w:num>
  <w:num w:numId="19">
    <w:abstractNumId w:val="6"/>
  </w:num>
  <w:num w:numId="20">
    <w:abstractNumId w:val="1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16"/>
    <w:rsid w:val="000409B5"/>
    <w:rsid w:val="00064516"/>
    <w:rsid w:val="000B443A"/>
    <w:rsid w:val="001A3AF0"/>
    <w:rsid w:val="001E08E3"/>
    <w:rsid w:val="00246442"/>
    <w:rsid w:val="003661FA"/>
    <w:rsid w:val="00621D8A"/>
    <w:rsid w:val="00627131"/>
    <w:rsid w:val="006615FF"/>
    <w:rsid w:val="00685E4D"/>
    <w:rsid w:val="00814FBA"/>
    <w:rsid w:val="00821B5F"/>
    <w:rsid w:val="00855AD5"/>
    <w:rsid w:val="00862A2C"/>
    <w:rsid w:val="00A43A00"/>
    <w:rsid w:val="00A92694"/>
    <w:rsid w:val="00AF31B4"/>
    <w:rsid w:val="00B75F1A"/>
    <w:rsid w:val="00BB3E41"/>
    <w:rsid w:val="00D84E76"/>
    <w:rsid w:val="00DE2808"/>
    <w:rsid w:val="00E9303F"/>
    <w:rsid w:val="00FB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AE0C"/>
  <w15:chartTrackingRefBased/>
  <w15:docId w15:val="{272A4A56-C8EA-49EF-BBAD-CAC18B40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FF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64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645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64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4516"/>
    <w:rPr>
      <w:b/>
      <w:bCs/>
    </w:rPr>
  </w:style>
  <w:style w:type="table" w:styleId="Tabelacomgrade">
    <w:name w:val="Table Grid"/>
    <w:basedOn w:val="Tabelanormal"/>
    <w:uiPriority w:val="39"/>
    <w:rsid w:val="00685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E08E3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3661FA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A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5736</TotalTime>
  <Pages>9</Pages>
  <Words>1244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Pereira de Moraes</dc:creator>
  <cp:keywords/>
  <dc:description/>
  <cp:lastModifiedBy>Eduarda Pereira de Moraes</cp:lastModifiedBy>
  <cp:revision>13</cp:revision>
  <dcterms:created xsi:type="dcterms:W3CDTF">2026-10-16T23:14:00Z</dcterms:created>
  <dcterms:modified xsi:type="dcterms:W3CDTF">2026-10-20T22:50:00Z</dcterms:modified>
</cp:coreProperties>
</file>