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>
        <w:tc>
          <w:tcPr>
            <w:tcW w:w="3412" w:type="dxa"/>
            <w:shd w:val="clear" w:color="auto" w:fill="FFFFFF"/>
          </w:tcPr>
          <w:p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Anti-Spam Configuration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left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:rsidR="00234E42" w:rsidRDefault="00DC1C77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2017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8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:rsidR="00234E42" w:rsidRDefault="00234E42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:rsidR="00DC1C77" w:rsidRPr="0080041E" w:rsidRDefault="0080041E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80041E">
              <w:rPr>
                <w:sz w:val="28"/>
                <w:szCs w:val="28"/>
                <w:lang w:val="pt-PT"/>
              </w:rPr>
              <w:t>69584, André Neiva</w:t>
            </w:r>
            <w:r w:rsidR="00E970CE" w:rsidRPr="0080041E">
              <w:rPr>
                <w:sz w:val="28"/>
                <w:szCs w:val="28"/>
                <w:lang w:val="pt-PT"/>
              </w:rPr>
              <w:t>,</w:t>
            </w:r>
            <w:r w:rsidRPr="0080041E">
              <w:rPr>
                <w:sz w:val="28"/>
                <w:szCs w:val="28"/>
                <w:lang w:val="pt-PT"/>
              </w:rPr>
              <w:t xml:space="preserve"> EIC1</w:t>
            </w:r>
          </w:p>
          <w:p w:rsidR="00DC1C77" w:rsidRPr="0080041E" w:rsidRDefault="0080041E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80041E">
              <w:rPr>
                <w:sz w:val="28"/>
                <w:szCs w:val="28"/>
                <w:lang w:val="pt-PT"/>
              </w:rPr>
              <w:t>72907</w:t>
            </w:r>
            <w:r w:rsidR="00DC1C77" w:rsidRPr="0080041E">
              <w:rPr>
                <w:sz w:val="28"/>
                <w:szCs w:val="28"/>
                <w:lang w:val="pt-PT"/>
              </w:rPr>
              <w:t xml:space="preserve">, </w:t>
            </w:r>
            <w:r w:rsidRPr="0080041E">
              <w:rPr>
                <w:sz w:val="28"/>
                <w:szCs w:val="28"/>
                <w:lang w:val="pt-PT"/>
              </w:rPr>
              <w:t>João Neto</w:t>
            </w:r>
            <w:r w:rsidR="00E970CE" w:rsidRPr="0080041E">
              <w:rPr>
                <w:sz w:val="28"/>
                <w:szCs w:val="28"/>
                <w:lang w:val="pt-PT"/>
              </w:rPr>
              <w:t xml:space="preserve">, </w:t>
            </w:r>
            <w:r>
              <w:rPr>
                <w:sz w:val="28"/>
                <w:szCs w:val="28"/>
                <w:lang w:val="pt-PT"/>
              </w:rPr>
              <w:t>EIC1</w:t>
            </w:r>
          </w:p>
          <w:p w:rsidR="00DC1C77" w:rsidRPr="0080041E" w:rsidRDefault="0080041E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80041E">
              <w:rPr>
                <w:sz w:val="28"/>
                <w:szCs w:val="28"/>
                <w:lang w:val="pt-PT"/>
              </w:rPr>
              <w:t>70062</w:t>
            </w:r>
            <w:r w:rsidR="00DC1C77" w:rsidRPr="0080041E">
              <w:rPr>
                <w:sz w:val="28"/>
                <w:szCs w:val="28"/>
                <w:lang w:val="pt-PT"/>
              </w:rPr>
              <w:t xml:space="preserve">, </w:t>
            </w:r>
            <w:r w:rsidRPr="0080041E">
              <w:rPr>
                <w:sz w:val="28"/>
                <w:szCs w:val="28"/>
                <w:lang w:val="pt-PT"/>
              </w:rPr>
              <w:t>Mariana Melo</w:t>
            </w:r>
            <w:r w:rsidR="00E970CE" w:rsidRPr="0080041E">
              <w:rPr>
                <w:sz w:val="28"/>
                <w:szCs w:val="28"/>
                <w:lang w:val="pt-PT"/>
              </w:rPr>
              <w:t xml:space="preserve">, </w:t>
            </w:r>
            <w:r w:rsidRPr="0080041E">
              <w:rPr>
                <w:sz w:val="28"/>
                <w:szCs w:val="28"/>
                <w:lang w:val="pt-PT"/>
              </w:rPr>
              <w:t>I-PLC1</w:t>
            </w:r>
          </w:p>
          <w:p w:rsidR="00DC1C77" w:rsidRPr="002E0A92" w:rsidRDefault="0080041E" w:rsidP="00DC1C77">
            <w:pPr>
              <w:pStyle w:val="Normal1"/>
              <w:ind w:right="801"/>
              <w:jc w:val="right"/>
              <w:rPr>
                <w:sz w:val="28"/>
                <w:szCs w:val="28"/>
                <w:lang w:val="pt-PT"/>
              </w:rPr>
            </w:pPr>
            <w:r w:rsidRPr="002E0A92">
              <w:rPr>
                <w:sz w:val="28"/>
                <w:szCs w:val="28"/>
                <w:lang w:val="pt-PT"/>
              </w:rPr>
              <w:t>73033</w:t>
            </w:r>
            <w:r w:rsidR="00DC1C77" w:rsidRPr="002E0A92">
              <w:rPr>
                <w:sz w:val="28"/>
                <w:szCs w:val="28"/>
                <w:lang w:val="pt-PT"/>
              </w:rPr>
              <w:t xml:space="preserve">, </w:t>
            </w:r>
            <w:r w:rsidRPr="002E0A92">
              <w:rPr>
                <w:sz w:val="28"/>
                <w:szCs w:val="28"/>
                <w:lang w:val="pt-PT"/>
              </w:rPr>
              <w:t xml:space="preserve">Mariana </w:t>
            </w:r>
            <w:proofErr w:type="spellStart"/>
            <w:r w:rsidRPr="002E0A92">
              <w:rPr>
                <w:sz w:val="28"/>
                <w:szCs w:val="28"/>
                <w:lang w:val="pt-PT"/>
              </w:rPr>
              <w:t>Oom</w:t>
            </w:r>
            <w:proofErr w:type="spellEnd"/>
            <w:r w:rsidR="00E970CE" w:rsidRPr="002E0A92">
              <w:rPr>
                <w:sz w:val="28"/>
                <w:szCs w:val="28"/>
                <w:lang w:val="pt-PT"/>
              </w:rPr>
              <w:t xml:space="preserve">, </w:t>
            </w:r>
            <w:r w:rsidRPr="002E0A92">
              <w:rPr>
                <w:sz w:val="28"/>
                <w:szCs w:val="28"/>
                <w:lang w:val="pt-PT"/>
              </w:rPr>
              <w:t>EIC1</w:t>
            </w:r>
          </w:p>
          <w:p w:rsidR="00DC1C77" w:rsidRPr="002E0A92" w:rsidRDefault="00DC1C77" w:rsidP="00DC1C77">
            <w:pPr>
              <w:pStyle w:val="Normal1"/>
              <w:ind w:right="801"/>
              <w:jc w:val="center"/>
              <w:rPr>
                <w:lang w:val="pt-PT"/>
              </w:rPr>
            </w:pPr>
          </w:p>
          <w:p w:rsidR="00234E42" w:rsidRPr="002E0A92" w:rsidRDefault="00234E42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:rsidR="00DC1C77" w:rsidRPr="002E0A92" w:rsidRDefault="00DC1C77" w:rsidP="00DC1C77">
            <w:pPr>
              <w:pStyle w:val="Normal1"/>
              <w:ind w:right="801"/>
              <w:jc w:val="right"/>
              <w:rPr>
                <w:lang w:val="pt-PT"/>
              </w:rPr>
            </w:pPr>
          </w:p>
          <w:p w:rsidR="00234E42" w:rsidRPr="008F24ED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8F24ED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234E42" w:rsidP="00DC1C77">
            <w:pPr>
              <w:pStyle w:val="Normal1"/>
              <w:ind w:right="801"/>
              <w:jc w:val="left"/>
            </w:pPr>
          </w:p>
          <w:p w:rsidR="00234E42" w:rsidRDefault="00234E42" w:rsidP="00DC1C77">
            <w:pPr>
              <w:pStyle w:val="Normal1"/>
              <w:ind w:right="801"/>
              <w:jc w:val="center"/>
            </w:pPr>
          </w:p>
          <w:p w:rsidR="00234E42" w:rsidRDefault="00234E42" w:rsidP="00DC1C77">
            <w:pPr>
              <w:pStyle w:val="Normal1"/>
              <w:ind w:right="801"/>
              <w:jc w:val="right"/>
            </w:pPr>
          </w:p>
          <w:p w:rsidR="00234E42" w:rsidRDefault="0080041E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December</w:t>
            </w:r>
            <w:r w:rsidR="0049793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</w:t>
            </w:r>
            <w:r w:rsidR="0049793B">
              <w:rPr>
                <w:sz w:val="24"/>
                <w:szCs w:val="24"/>
                <w:vertAlign w:val="superscript"/>
              </w:rPr>
              <w:t>th</w:t>
            </w:r>
            <w:r w:rsidR="0049793B">
              <w:rPr>
                <w:sz w:val="24"/>
                <w:szCs w:val="24"/>
              </w:rPr>
              <w:t xml:space="preserve"> 201</w:t>
            </w:r>
            <w:r w:rsidR="00DC1C77">
              <w:rPr>
                <w:sz w:val="24"/>
                <w:szCs w:val="24"/>
              </w:rPr>
              <w:t>7</w:t>
            </w:r>
          </w:p>
        </w:tc>
      </w:tr>
    </w:tbl>
    <w:p w:rsidR="0049793B" w:rsidRDefault="0049793B">
      <w:pPr>
        <w:pStyle w:val="Normal1"/>
        <w:spacing w:line="276" w:lineRule="auto"/>
        <w:jc w:val="left"/>
      </w:pPr>
    </w:p>
    <w:p w:rsidR="0049793B" w:rsidRDefault="0049793B">
      <w:r>
        <w:br w:type="page"/>
      </w:r>
    </w:p>
    <w:p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16F51" w:rsidRDefault="00B16F51">
          <w:pPr>
            <w:pStyle w:val="Cabealhodondice"/>
          </w:pPr>
        </w:p>
        <w:p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:rsidR="00816C5A" w:rsidRDefault="00461347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:rsidR="00816C5A" w:rsidRDefault="00461347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:rsidR="00816C5A" w:rsidRDefault="00461347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:rsidR="00816C5A" w:rsidRDefault="00461347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:rsidR="00234E42" w:rsidRDefault="00461347" w:rsidP="0049793B">
      <w:pPr>
        <w:pStyle w:val="Cabealho2"/>
      </w:pPr>
      <w:hyperlink w:anchor="__RefHeading___Toc2530_1503482439"/>
    </w:p>
    <w:p w:rsidR="00234E42" w:rsidRDefault="00461347">
      <w:pPr>
        <w:pStyle w:val="Normal1"/>
        <w:spacing w:after="140" w:line="288" w:lineRule="auto"/>
      </w:pPr>
      <w:hyperlink w:anchor="__RefHeading___Toc2530_1503482439"/>
    </w:p>
    <w:p w:rsidR="00234E42" w:rsidRDefault="00461347">
      <w:pPr>
        <w:pStyle w:val="Normal1"/>
        <w:spacing w:after="140" w:line="288" w:lineRule="auto"/>
      </w:pPr>
      <w:hyperlink w:anchor="__RefHeading___Toc2530_1503482439"/>
    </w:p>
    <w:p w:rsidR="00234E42" w:rsidRDefault="00461347">
      <w:pPr>
        <w:pStyle w:val="Normal1"/>
        <w:spacing w:after="140" w:line="288" w:lineRule="auto"/>
      </w:pPr>
      <w:hyperlink w:anchor="__RefHeading___Toc2530_1503482439"/>
    </w:p>
    <w:p w:rsidR="00234E42" w:rsidRDefault="00461347">
      <w:pPr>
        <w:pStyle w:val="Normal1"/>
        <w:spacing w:after="140" w:line="288" w:lineRule="auto"/>
      </w:pPr>
      <w:hyperlink w:anchor="__RefHeading___Toc2530_1503482439"/>
    </w:p>
    <w:p w:rsidR="00234E42" w:rsidRDefault="00461347">
      <w:pPr>
        <w:pStyle w:val="Normal1"/>
        <w:spacing w:after="140" w:line="288" w:lineRule="auto"/>
      </w:pPr>
      <w:hyperlink w:anchor="__RefHeading___Toc2530_1503482439"/>
    </w:p>
    <w:p w:rsidR="00234E42" w:rsidRDefault="00461347">
      <w:pPr>
        <w:pStyle w:val="Normal1"/>
        <w:spacing w:after="140" w:line="288" w:lineRule="auto"/>
      </w:pPr>
      <w:hyperlink w:anchor="__RefHeading___Toc2530_1503482439"/>
    </w:p>
    <w:p w:rsidR="00234E42" w:rsidRDefault="00461347">
      <w:pPr>
        <w:pStyle w:val="Normal1"/>
        <w:spacing w:after="140" w:line="288" w:lineRule="auto"/>
      </w:pPr>
      <w:hyperlink w:anchor="__RefHeading___Toc2530_1503482439"/>
    </w:p>
    <w:p w:rsidR="00234E42" w:rsidRDefault="00461347">
      <w:pPr>
        <w:pStyle w:val="Normal1"/>
        <w:spacing w:after="140" w:line="288" w:lineRule="auto"/>
      </w:pPr>
      <w:hyperlink w:anchor="__RefHeading___Toc2530_1503482439"/>
    </w:p>
    <w:p w:rsidR="00234E42" w:rsidRDefault="00461347">
      <w:pPr>
        <w:pStyle w:val="Normal1"/>
        <w:spacing w:after="140" w:line="288" w:lineRule="auto"/>
      </w:pPr>
      <w:hyperlink w:anchor="__RefHeading___Toc2530_1503482439"/>
    </w:p>
    <w:p w:rsidR="00234E42" w:rsidRDefault="00461347">
      <w:pPr>
        <w:pStyle w:val="Normal1"/>
        <w:spacing w:after="140" w:line="288" w:lineRule="auto"/>
      </w:pPr>
      <w:hyperlink w:anchor="__RefHeading___Toc2530_1503482439"/>
    </w:p>
    <w:p w:rsidR="00234E42" w:rsidRDefault="00461347">
      <w:pPr>
        <w:pStyle w:val="Normal1"/>
        <w:spacing w:after="140" w:line="288" w:lineRule="auto"/>
      </w:pPr>
      <w:hyperlink w:anchor="__RefHeading___Toc2530_1503482439"/>
    </w:p>
    <w:p w:rsidR="00234E42" w:rsidRDefault="00461347">
      <w:pPr>
        <w:pStyle w:val="Normal1"/>
        <w:spacing w:after="140" w:line="288" w:lineRule="auto"/>
      </w:pPr>
      <w:hyperlink w:anchor="__RefHeading___Toc2530_1503482439"/>
    </w:p>
    <w:p w:rsidR="00234E42" w:rsidRDefault="00461347">
      <w:pPr>
        <w:pStyle w:val="Normal1"/>
        <w:spacing w:after="140" w:line="288" w:lineRule="auto"/>
      </w:pPr>
      <w:hyperlink w:anchor="__RefHeading___Toc2530_1503482439"/>
    </w:p>
    <w:p w:rsidR="00234E42" w:rsidRDefault="00461347">
      <w:pPr>
        <w:pStyle w:val="Normal1"/>
        <w:spacing w:after="140" w:line="288" w:lineRule="auto"/>
      </w:pPr>
      <w:hyperlink w:anchor="__RefHeading___Toc2530_1503482439"/>
    </w:p>
    <w:p w:rsidR="00234E42" w:rsidRDefault="00461347">
      <w:pPr>
        <w:pStyle w:val="Normal1"/>
        <w:spacing w:after="140" w:line="288" w:lineRule="auto"/>
      </w:pPr>
      <w:hyperlink w:anchor="__RefHeading___Toc2530_1503482439"/>
    </w:p>
    <w:p w:rsidR="00234E42" w:rsidRDefault="00461347">
      <w:pPr>
        <w:pStyle w:val="Normal1"/>
        <w:spacing w:after="140" w:line="288" w:lineRule="auto"/>
      </w:pPr>
      <w:hyperlink w:anchor="__RefHeading___Toc2530_1503482439"/>
    </w:p>
    <w:p w:rsidR="00234E42" w:rsidRDefault="00461347">
      <w:pPr>
        <w:pStyle w:val="Normal1"/>
        <w:spacing w:after="140" w:line="288" w:lineRule="auto"/>
      </w:pPr>
      <w:hyperlink w:anchor="__RefHeading___Toc2530_1503482439"/>
    </w:p>
    <w:p w:rsidR="00234E42" w:rsidRDefault="00461347">
      <w:pPr>
        <w:pStyle w:val="Normal1"/>
        <w:spacing w:after="140" w:line="288" w:lineRule="auto"/>
      </w:pPr>
      <w:hyperlink w:anchor="__RefHeading___Toc2530_1503482439"/>
    </w:p>
    <w:p w:rsidR="00234E42" w:rsidRDefault="00461347">
      <w:pPr>
        <w:pStyle w:val="Normal1"/>
        <w:spacing w:after="140" w:line="288" w:lineRule="auto"/>
      </w:pPr>
      <w:hyperlink w:anchor="__RefHeading___Toc2530_1503482439"/>
    </w:p>
    <w:p w:rsidR="00234E42" w:rsidRDefault="00461347">
      <w:pPr>
        <w:pStyle w:val="Normal1"/>
        <w:spacing w:after="140" w:line="288" w:lineRule="auto"/>
      </w:pPr>
      <w:hyperlink w:anchor="__RefHeading___Toc2530_1503482439"/>
    </w:p>
    <w:p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:rsidR="00234E42" w:rsidRDefault="0049793B">
      <w:pPr>
        <w:pStyle w:val="Normal1"/>
      </w:pPr>
      <w:r>
        <w:br w:type="page"/>
      </w:r>
    </w:p>
    <w:p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:rsidR="00234E42" w:rsidRPr="0049793B" w:rsidRDefault="00461347" w:rsidP="00AF45F2">
      <w:pPr>
        <w:pStyle w:val="Cabealho1"/>
      </w:pPr>
      <w:hyperlink w:anchor="__RefHeading___Toc2530_1503482439"/>
      <w:bookmarkStart w:id="2" w:name="_Toc498465002"/>
      <w:r w:rsidR="0049793B" w:rsidRPr="0049793B">
        <w:t>Introduction</w:t>
      </w:r>
      <w:bookmarkEnd w:id="2"/>
    </w:p>
    <w:p w:rsidR="0049793B" w:rsidRDefault="0080041E" w:rsidP="0049793B">
      <w:pPr>
        <w:pStyle w:val="Normal1"/>
        <w:tabs>
          <w:tab w:val="left" w:pos="1533"/>
        </w:tabs>
        <w:rPr>
          <w:sz w:val="24"/>
          <w:szCs w:val="24"/>
        </w:rPr>
      </w:pPr>
      <w:bookmarkStart w:id="3" w:name="_30j0zll" w:colFirst="0" w:colLast="0"/>
      <w:bookmarkEnd w:id="3"/>
      <w:r w:rsidRPr="004A666A">
        <w:rPr>
          <w:i/>
          <w:sz w:val="24"/>
          <w:szCs w:val="24"/>
          <w:lang w:val="en-GB"/>
        </w:rPr>
        <w:t>This class is responsible for</w:t>
      </w:r>
      <w:r>
        <w:rPr>
          <w:i/>
          <w:sz w:val="24"/>
          <w:szCs w:val="24"/>
          <w:lang w:val="en-GB"/>
        </w:rPr>
        <w:t xml:space="preserve"> generating analysing and evaluating</w:t>
      </w:r>
    </w:p>
    <w:p w:rsidR="00513423" w:rsidRPr="0080041E" w:rsidRDefault="0049793B" w:rsidP="0080041E">
      <w:pPr>
        <w:pStyle w:val="Cabealho1"/>
        <w:rPr>
          <w:lang w:val="en-GB"/>
        </w:rPr>
      </w:pPr>
      <w:bookmarkStart w:id="4" w:name="_Toc498465003"/>
      <w:r w:rsidRPr="0080041E">
        <w:rPr>
          <w:lang w:val="en-GB"/>
        </w:rPr>
        <w:t>Code inspection</w:t>
      </w:r>
      <w:r w:rsidR="00E970CE" w:rsidRPr="0080041E">
        <w:rPr>
          <w:lang w:val="en-GB"/>
        </w:rPr>
        <w:t xml:space="preserve"> – </w:t>
      </w:r>
      <w:bookmarkEnd w:id="4"/>
      <w:proofErr w:type="spellStart"/>
      <w:r w:rsidR="004A666A" w:rsidRPr="0080041E">
        <w:rPr>
          <w:lang w:val="en-GB"/>
        </w:rPr>
        <w:t>AntiSpamFilterProblem</w:t>
      </w:r>
      <w:proofErr w:type="spellEnd"/>
    </w:p>
    <w:p w:rsidR="004A666A" w:rsidRPr="004A666A" w:rsidRDefault="004A666A">
      <w:pPr>
        <w:pStyle w:val="Normal1"/>
        <w:rPr>
          <w:lang w:val="en-GB"/>
        </w:rPr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90"/>
        <w:gridCol w:w="5124"/>
      </w:tblGrid>
      <w:tr w:rsidR="007457A7" w:rsidTr="00E970CE">
        <w:tc>
          <w:tcPr>
            <w:tcW w:w="4536" w:type="dxa"/>
          </w:tcPr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:rsidR="007457A7" w:rsidRPr="004A666A" w:rsidRDefault="004A666A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>
              <w:rPr>
                <w:i/>
                <w:sz w:val="24"/>
                <w:szCs w:val="24"/>
                <w:lang w:val="pt-PT"/>
              </w:rPr>
              <w:t>16/12/2017</w:t>
            </w:r>
          </w:p>
          <w:p w:rsidR="00E970CE" w:rsidRPr="004A666A" w:rsidRDefault="00E970CE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:rsidR="00E970CE" w:rsidRPr="004A666A" w:rsidRDefault="00E970CE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:rsidR="00E970CE" w:rsidRPr="004A666A" w:rsidRDefault="008F24ED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4A666A">
              <w:rPr>
                <w:i/>
                <w:sz w:val="24"/>
                <w:szCs w:val="24"/>
                <w:lang w:val="pt-PT"/>
              </w:rPr>
              <w:t>André Neiva</w:t>
            </w:r>
          </w:p>
          <w:p w:rsidR="008F24ED" w:rsidRPr="004A666A" w:rsidRDefault="008F24ED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4A666A">
              <w:rPr>
                <w:i/>
                <w:sz w:val="24"/>
                <w:szCs w:val="24"/>
                <w:lang w:val="pt-PT"/>
              </w:rPr>
              <w:t xml:space="preserve">Mariana </w:t>
            </w:r>
            <w:proofErr w:type="spellStart"/>
            <w:r w:rsidRPr="004A666A">
              <w:rPr>
                <w:i/>
                <w:sz w:val="24"/>
                <w:szCs w:val="24"/>
                <w:lang w:val="pt-PT"/>
              </w:rPr>
              <w:t>Oom</w:t>
            </w:r>
            <w:proofErr w:type="spellEnd"/>
          </w:p>
          <w:p w:rsidR="004A666A" w:rsidRPr="004A666A" w:rsidRDefault="004A666A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4A666A">
              <w:rPr>
                <w:i/>
                <w:sz w:val="24"/>
                <w:szCs w:val="24"/>
                <w:lang w:val="pt-PT"/>
              </w:rPr>
              <w:t>Mariana Melo</w:t>
            </w:r>
          </w:p>
          <w:p w:rsidR="004A666A" w:rsidRDefault="004A666A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João Neto</w:t>
            </w:r>
          </w:p>
        </w:tc>
      </w:tr>
      <w:tr w:rsidR="007457A7" w:rsidTr="00E970CE">
        <w:tc>
          <w:tcPr>
            <w:tcW w:w="4536" w:type="dxa"/>
          </w:tcPr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:rsidR="007457A7" w:rsidRDefault="00F210E7" w:rsidP="007457A7">
            <w:pPr>
              <w:pStyle w:val="Normal1"/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antiSpamFilter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AntiSpamFilter</w:t>
            </w:r>
            <w:r w:rsidR="00F66A03">
              <w:rPr>
                <w:i/>
                <w:sz w:val="24"/>
                <w:szCs w:val="24"/>
              </w:rPr>
              <w:t>Problem</w:t>
            </w:r>
            <w:proofErr w:type="spellEnd"/>
            <w:r w:rsidR="00F66A03">
              <w:rPr>
                <w:i/>
                <w:sz w:val="24"/>
                <w:szCs w:val="24"/>
              </w:rPr>
              <w:t>/</w:t>
            </w:r>
          </w:p>
        </w:tc>
      </w:tr>
      <w:tr w:rsidR="007457A7" w:rsidTr="00E970CE">
        <w:tc>
          <w:tcPr>
            <w:tcW w:w="4536" w:type="dxa"/>
          </w:tcPr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:rsidR="007457A7" w:rsidRDefault="00F66A0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:rsidTr="00E970CE">
        <w:tc>
          <w:tcPr>
            <w:tcW w:w="4536" w:type="dxa"/>
          </w:tcPr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:rsidR="007457A7" w:rsidRDefault="00F66A0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:rsidTr="00E970CE">
        <w:tc>
          <w:tcPr>
            <w:tcW w:w="4536" w:type="dxa"/>
          </w:tcPr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:rsidR="007457A7" w:rsidRDefault="00F66A0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:rsidTr="00E970CE">
        <w:tc>
          <w:tcPr>
            <w:tcW w:w="4536" w:type="dxa"/>
          </w:tcPr>
          <w:p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:rsidR="007457A7" w:rsidRDefault="00F66A03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81.7%</w:t>
            </w:r>
          </w:p>
        </w:tc>
      </w:tr>
    </w:tbl>
    <w:p w:rsidR="00D374AC" w:rsidRPr="00D374AC" w:rsidRDefault="0049793B" w:rsidP="00D374AC">
      <w:pPr>
        <w:pStyle w:val="Cabealho1"/>
      </w:pPr>
      <w:bookmarkStart w:id="5" w:name="_Toc498465005"/>
      <w:r>
        <w:t>Found defects</w:t>
      </w:r>
      <w:bookmarkEnd w:id="5"/>
    </w:p>
    <w:p w:rsidR="00234E42" w:rsidRPr="00D66362" w:rsidRDefault="00234E42">
      <w:pPr>
        <w:pStyle w:val="Normal1"/>
        <w:rPr>
          <w:i/>
          <w:sz w:val="24"/>
          <w:szCs w:val="24"/>
        </w:rPr>
      </w:pPr>
    </w:p>
    <w:p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75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44"/>
        <w:gridCol w:w="3280"/>
        <w:gridCol w:w="906"/>
        <w:gridCol w:w="4625"/>
      </w:tblGrid>
      <w:tr w:rsidR="00234E42" w:rsidTr="00D374AC">
        <w:trPr>
          <w:trHeight w:val="351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183AA1" w:rsidTr="00D374AC">
        <w:trPr>
          <w:trHeight w:val="408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83AA1" w:rsidRDefault="00183AA1" w:rsidP="00183AA1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000000"/>
            </w:tcBorders>
          </w:tcPr>
          <w:p w:rsidR="00183AA1" w:rsidRDefault="00183AA1" w:rsidP="00183AA1">
            <w:pPr>
              <w:pStyle w:val="Normal1"/>
            </w:pPr>
            <w:proofErr w:type="spellStart"/>
            <w:r>
              <w:rPr>
                <w:i/>
                <w:sz w:val="24"/>
                <w:szCs w:val="24"/>
              </w:rPr>
              <w:t>antiSpamFilter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  <w:proofErr w:type="spellStart"/>
            <w:r>
              <w:rPr>
                <w:i/>
                <w:sz w:val="24"/>
                <w:szCs w:val="24"/>
              </w:rPr>
              <w:t>AntiSpamFilterProblem</w:t>
            </w:r>
            <w:proofErr w:type="spellEnd"/>
            <w:r>
              <w:rPr>
                <w:i/>
                <w:sz w:val="24"/>
                <w:szCs w:val="24"/>
              </w:rPr>
              <w:t>/</w:t>
            </w: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000000"/>
            </w:tcBorders>
          </w:tcPr>
          <w:p w:rsidR="00183AA1" w:rsidRDefault="00183AA1" w:rsidP="00183AA1">
            <w:pPr>
              <w:pStyle w:val="Normal1"/>
            </w:pPr>
          </w:p>
        </w:tc>
        <w:tc>
          <w:tcPr>
            <w:tcW w:w="4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AA1" w:rsidRDefault="00183AA1" w:rsidP="00183AA1">
            <w:pPr>
              <w:pStyle w:val="Normal1"/>
            </w:pPr>
            <w:r>
              <w:t>No com</w:t>
            </w:r>
            <w:r w:rsidR="00D374AC">
              <w:t>m</w:t>
            </w:r>
            <w:r>
              <w:t>ents have been made to the code yet.</w:t>
            </w:r>
          </w:p>
        </w:tc>
      </w:tr>
      <w:tr w:rsidR="00183AA1" w:rsidTr="00D374AC">
        <w:trPr>
          <w:trHeight w:val="158"/>
        </w:trPr>
        <w:tc>
          <w:tcPr>
            <w:tcW w:w="944" w:type="dxa"/>
            <w:tcBorders>
              <w:left w:val="single" w:sz="4" w:space="0" w:color="000000"/>
              <w:bottom w:val="single" w:sz="4" w:space="0" w:color="auto"/>
            </w:tcBorders>
          </w:tcPr>
          <w:p w:rsidR="00183AA1" w:rsidRDefault="00183AA1" w:rsidP="00183AA1">
            <w:pPr>
              <w:pStyle w:val="Normal1"/>
              <w:jc w:val="center"/>
            </w:pPr>
          </w:p>
        </w:tc>
        <w:tc>
          <w:tcPr>
            <w:tcW w:w="3280" w:type="dxa"/>
            <w:tcBorders>
              <w:left w:val="single" w:sz="4" w:space="0" w:color="000000"/>
              <w:bottom w:val="single" w:sz="4" w:space="0" w:color="auto"/>
            </w:tcBorders>
          </w:tcPr>
          <w:p w:rsidR="00183AA1" w:rsidRDefault="00183AA1" w:rsidP="00183AA1">
            <w:pPr>
              <w:pStyle w:val="Normal1"/>
            </w:pPr>
          </w:p>
        </w:tc>
        <w:tc>
          <w:tcPr>
            <w:tcW w:w="906" w:type="dxa"/>
            <w:tcBorders>
              <w:left w:val="single" w:sz="4" w:space="0" w:color="000000"/>
              <w:bottom w:val="single" w:sz="4" w:space="0" w:color="auto"/>
            </w:tcBorders>
          </w:tcPr>
          <w:p w:rsidR="00183AA1" w:rsidRDefault="00183AA1" w:rsidP="00183AA1">
            <w:pPr>
              <w:pStyle w:val="Normal1"/>
            </w:pPr>
          </w:p>
        </w:tc>
        <w:tc>
          <w:tcPr>
            <w:tcW w:w="462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83AA1" w:rsidRDefault="00183AA1" w:rsidP="00183AA1">
            <w:pPr>
              <w:pStyle w:val="Normal1"/>
            </w:pPr>
          </w:p>
        </w:tc>
      </w:tr>
      <w:tr w:rsidR="00183AA1" w:rsidTr="00D374AC">
        <w:trPr>
          <w:trHeight w:val="181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AA1" w:rsidRDefault="00183AA1" w:rsidP="00183AA1">
            <w:pPr>
              <w:pStyle w:val="Normal1"/>
              <w:jc w:val="center"/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AA1" w:rsidRDefault="00183AA1" w:rsidP="00183AA1">
            <w:pPr>
              <w:pStyle w:val="Normal1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AA1" w:rsidRDefault="00183AA1" w:rsidP="00183AA1">
            <w:pPr>
              <w:pStyle w:val="Normal1"/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AA1" w:rsidRDefault="00183AA1" w:rsidP="00183AA1">
            <w:pPr>
              <w:pStyle w:val="Normal1"/>
            </w:pPr>
          </w:p>
        </w:tc>
      </w:tr>
      <w:tr w:rsidR="00183AA1" w:rsidTr="00D374AC">
        <w:trPr>
          <w:trHeight w:val="15"/>
        </w:trPr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AA1" w:rsidRDefault="00183AA1" w:rsidP="00183AA1">
            <w:pPr>
              <w:pStyle w:val="Normal1"/>
              <w:jc w:val="center"/>
            </w:pP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AA1" w:rsidRDefault="00183AA1" w:rsidP="00183AA1">
            <w:pPr>
              <w:pStyle w:val="Normal1"/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AA1" w:rsidRDefault="00183AA1" w:rsidP="00183AA1">
            <w:pPr>
              <w:pStyle w:val="Normal1"/>
            </w:pPr>
          </w:p>
        </w:tc>
        <w:tc>
          <w:tcPr>
            <w:tcW w:w="4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AA1" w:rsidRDefault="00183AA1" w:rsidP="00183AA1">
            <w:pPr>
              <w:pStyle w:val="Normal1"/>
            </w:pPr>
          </w:p>
        </w:tc>
      </w:tr>
    </w:tbl>
    <w:p w:rsidR="0049793B" w:rsidRDefault="0049793B" w:rsidP="00AF45F2">
      <w:pPr>
        <w:pStyle w:val="Cabealho1"/>
        <w:rPr>
          <w:sz w:val="24"/>
          <w:szCs w:val="24"/>
        </w:rPr>
      </w:pPr>
      <w:bookmarkStart w:id="6" w:name="_tyjcwt" w:colFirst="0" w:colLast="0"/>
      <w:bookmarkStart w:id="7" w:name="_3dy6vkm" w:colFirst="0" w:colLast="0"/>
      <w:bookmarkStart w:id="8" w:name="_Toc498465007"/>
      <w:bookmarkEnd w:id="6"/>
      <w:bookmarkEnd w:id="7"/>
      <w:r>
        <w:t>Conclusions of the inspection process</w:t>
      </w:r>
      <w:bookmarkStart w:id="9" w:name="_1t3h5sf" w:colFirst="0" w:colLast="0"/>
      <w:bookmarkEnd w:id="8"/>
      <w:bookmarkEnd w:id="9"/>
      <w:r w:rsidR="0080041E">
        <w:t>/ Corrective measures</w:t>
      </w:r>
    </w:p>
    <w:p w:rsidR="0049793B" w:rsidRPr="00534400" w:rsidRDefault="00570D9C" w:rsidP="00534400">
      <w:pPr>
        <w:pStyle w:val="Normal1"/>
      </w:pPr>
      <w:r>
        <w:rPr>
          <w:i/>
          <w:sz w:val="24"/>
          <w:szCs w:val="24"/>
        </w:rPr>
        <w:t>T</w:t>
      </w:r>
      <w:r w:rsidR="00D374AC">
        <w:rPr>
          <w:i/>
          <w:sz w:val="24"/>
          <w:szCs w:val="24"/>
        </w:rPr>
        <w:t>he methods in this</w:t>
      </w:r>
      <w:r>
        <w:rPr>
          <w:i/>
          <w:sz w:val="24"/>
          <w:szCs w:val="24"/>
        </w:rPr>
        <w:t xml:space="preserve"> class</w:t>
      </w:r>
      <w:r w:rsidR="00D374AC">
        <w:rPr>
          <w:i/>
          <w:sz w:val="24"/>
          <w:szCs w:val="24"/>
        </w:rPr>
        <w:t xml:space="preserve"> need to be commented which will be done in the Javadoc.</w:t>
      </w:r>
    </w:p>
    <w:p w:rsidR="00782239" w:rsidRPr="00782239" w:rsidRDefault="00782239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</w:p>
    <w:sectPr w:rsidR="00782239" w:rsidRPr="0078223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347" w:rsidRDefault="00461347">
      <w:r>
        <w:separator/>
      </w:r>
    </w:p>
  </w:endnote>
  <w:endnote w:type="continuationSeparator" w:id="0">
    <w:p w:rsidR="00461347" w:rsidRDefault="00461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347" w:rsidRDefault="00461347">
      <w:r>
        <w:separator/>
      </w:r>
    </w:p>
  </w:footnote>
  <w:footnote w:type="continuationSeparator" w:id="0">
    <w:p w:rsidR="00461347" w:rsidRDefault="00461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42"/>
    <w:rsid w:val="00180833"/>
    <w:rsid w:val="00183AA1"/>
    <w:rsid w:val="001E3A73"/>
    <w:rsid w:val="00212214"/>
    <w:rsid w:val="00223100"/>
    <w:rsid w:val="00234E42"/>
    <w:rsid w:val="002A358A"/>
    <w:rsid w:val="002E0A92"/>
    <w:rsid w:val="00461347"/>
    <w:rsid w:val="0049793B"/>
    <w:rsid w:val="004A666A"/>
    <w:rsid w:val="004E28B7"/>
    <w:rsid w:val="00513423"/>
    <w:rsid w:val="00534400"/>
    <w:rsid w:val="00570D9C"/>
    <w:rsid w:val="006A55FF"/>
    <w:rsid w:val="00723287"/>
    <w:rsid w:val="007457A7"/>
    <w:rsid w:val="00782239"/>
    <w:rsid w:val="0080041E"/>
    <w:rsid w:val="00816C5A"/>
    <w:rsid w:val="00832A9D"/>
    <w:rsid w:val="008343B5"/>
    <w:rsid w:val="008F24ED"/>
    <w:rsid w:val="009753CA"/>
    <w:rsid w:val="009E6CC5"/>
    <w:rsid w:val="00AD6B7F"/>
    <w:rsid w:val="00AF45F2"/>
    <w:rsid w:val="00B16F51"/>
    <w:rsid w:val="00D374AC"/>
    <w:rsid w:val="00D66362"/>
    <w:rsid w:val="00DC1C77"/>
    <w:rsid w:val="00DE0B66"/>
    <w:rsid w:val="00E77D26"/>
    <w:rsid w:val="00E970CE"/>
    <w:rsid w:val="00F210E7"/>
    <w:rsid w:val="00F6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1C790-D021-436E-BA7A-AD4635C97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464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neto</dc:creator>
  <cp:lastModifiedBy>João Neto</cp:lastModifiedBy>
  <cp:revision>3</cp:revision>
  <dcterms:created xsi:type="dcterms:W3CDTF">2017-12-20T09:14:00Z</dcterms:created>
  <dcterms:modified xsi:type="dcterms:W3CDTF">2017-12-20T15:26:00Z</dcterms:modified>
</cp:coreProperties>
</file>