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7C73" w14:textId="77777777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Dr. Fernando:</w:t>
      </w:r>
      <w:r w:rsidRPr="00324AD2">
        <w:rPr>
          <w:lang w:val="es-CO"/>
        </w:rPr>
        <w:br/>
        <w:t xml:space="preserve">Hola, Claudia. Me comentaron que la gestión de </w:t>
      </w:r>
      <w:commentRangeStart w:id="0"/>
      <w:r w:rsidRPr="00C153CF">
        <w:rPr>
          <w:highlight w:val="yellow"/>
          <w:lang w:val="es-CO"/>
        </w:rPr>
        <w:t>citas en la clínica se ha vuelto bastante caótica</w:t>
      </w:r>
      <w:r w:rsidRPr="00324AD2">
        <w:rPr>
          <w:lang w:val="es-CO"/>
        </w:rPr>
        <w:t xml:space="preserve"> </w:t>
      </w:r>
      <w:commentRangeEnd w:id="0"/>
      <w:r w:rsidR="00C153CF">
        <w:rPr>
          <w:rStyle w:val="CommentReference"/>
        </w:rPr>
        <w:commentReference w:id="0"/>
      </w:r>
      <w:r w:rsidRPr="00324AD2">
        <w:rPr>
          <w:lang w:val="es-CO"/>
        </w:rPr>
        <w:t xml:space="preserve">últimamente. </w:t>
      </w:r>
      <w:commentRangeStart w:id="1"/>
      <w:r w:rsidRPr="00324AD2">
        <w:rPr>
          <w:lang w:val="es-CO"/>
        </w:rPr>
        <w:t>¿Podrías contarme cómo lo manejan en este momento?</w:t>
      </w:r>
      <w:commentRangeEnd w:id="1"/>
      <w:r w:rsidR="00C153CF">
        <w:rPr>
          <w:rStyle w:val="CommentReference"/>
        </w:rPr>
        <w:commentReference w:id="1"/>
      </w:r>
    </w:p>
    <w:p w14:paraId="78DA05F7" w14:textId="77777777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Claudia (</w:t>
      </w:r>
      <w:commentRangeStart w:id="2"/>
      <w:r w:rsidRPr="00324AD2">
        <w:rPr>
          <w:b/>
          <w:bCs/>
          <w:lang w:val="es-CO"/>
        </w:rPr>
        <w:t>Administrativa de la Clínica</w:t>
      </w:r>
      <w:commentRangeEnd w:id="2"/>
      <w:r w:rsidR="00C153CF">
        <w:rPr>
          <w:rStyle w:val="CommentReference"/>
        </w:rPr>
        <w:commentReference w:id="2"/>
      </w:r>
      <w:r w:rsidRPr="00324AD2">
        <w:rPr>
          <w:b/>
          <w:bCs/>
          <w:lang w:val="es-CO"/>
        </w:rPr>
        <w:t>):</w:t>
      </w:r>
      <w:r w:rsidRPr="00324AD2">
        <w:rPr>
          <w:lang w:val="es-CO"/>
        </w:rPr>
        <w:br/>
        <w:t xml:space="preserve">Hola, Fernando. La verdad es que es un proceso muy </w:t>
      </w:r>
      <w:r w:rsidRPr="00C153CF">
        <w:rPr>
          <w:highlight w:val="yellow"/>
          <w:lang w:val="es-CO"/>
        </w:rPr>
        <w:t>engorroso</w:t>
      </w:r>
      <w:r w:rsidRPr="00324AD2">
        <w:rPr>
          <w:lang w:val="es-CO"/>
        </w:rPr>
        <w:t xml:space="preserve">. Actualmente, </w:t>
      </w:r>
      <w:r w:rsidRPr="00C153CF">
        <w:rPr>
          <w:highlight w:val="yellow"/>
          <w:lang w:val="es-CO"/>
        </w:rPr>
        <w:t>recibimos las llamadas, anotamos las citas en un libro y, muchas veces, se generan conflictos de horarios</w:t>
      </w:r>
      <w:r w:rsidRPr="00324AD2">
        <w:rPr>
          <w:lang w:val="es-CO"/>
        </w:rPr>
        <w:t>. Cuando un pacient</w:t>
      </w:r>
      <w:r w:rsidRPr="00C153CF">
        <w:rPr>
          <w:highlight w:val="yellow"/>
          <w:lang w:val="es-CO"/>
        </w:rPr>
        <w:t>e cancela o solicita un cambio, tenemos que rehacer manualmente todo el registro, lo que provoca errores y confusiones.</w:t>
      </w:r>
    </w:p>
    <w:p w14:paraId="5F23CBCA" w14:textId="77777777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Dr. Fernando:</w:t>
      </w:r>
      <w:r w:rsidRPr="00324AD2">
        <w:rPr>
          <w:lang w:val="es-CO"/>
        </w:rPr>
        <w:br/>
        <w:t xml:space="preserve">¿Y qué sucede cuando hay imprevistos, como cancelaciones de último minuto o cambios en la </w:t>
      </w:r>
      <w:r w:rsidRPr="00C153CF">
        <w:rPr>
          <w:highlight w:val="yellow"/>
          <w:lang w:val="es-CO"/>
        </w:rPr>
        <w:t>disponibilidad de los médicos</w:t>
      </w:r>
      <w:r w:rsidRPr="00324AD2">
        <w:rPr>
          <w:lang w:val="es-CO"/>
        </w:rPr>
        <w:t>?</w:t>
      </w:r>
    </w:p>
    <w:p w14:paraId="7B4DF658" w14:textId="77777777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Claudia:</w:t>
      </w:r>
      <w:r w:rsidRPr="00324AD2">
        <w:rPr>
          <w:lang w:val="es-CO"/>
        </w:rPr>
        <w:br/>
        <w:t xml:space="preserve">Eso complica aún más la situación. La falta de </w:t>
      </w:r>
      <w:r w:rsidRPr="00C153CF">
        <w:rPr>
          <w:highlight w:val="yellow"/>
          <w:lang w:val="es-CO"/>
        </w:rPr>
        <w:t>notificaciones automáticas</w:t>
      </w:r>
      <w:r w:rsidRPr="00324AD2">
        <w:rPr>
          <w:lang w:val="es-CO"/>
        </w:rPr>
        <w:t xml:space="preserve"> hace que algunos pacientes se olviden de sus citas o que, al mismo tiempo, se </w:t>
      </w:r>
      <w:r w:rsidRPr="00C153CF">
        <w:rPr>
          <w:highlight w:val="yellow"/>
          <w:lang w:val="es-CO"/>
        </w:rPr>
        <w:t>reserven varias para</w:t>
      </w:r>
      <w:r w:rsidRPr="00324AD2">
        <w:rPr>
          <w:lang w:val="es-CO"/>
        </w:rPr>
        <w:t xml:space="preserve"> el mismo espacio. Esto genera largas esperas, doble reserva y, en ocasiones, insatisfacción entre los pacientes.</w:t>
      </w:r>
    </w:p>
    <w:p w14:paraId="78F098BC" w14:textId="77777777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Dr. Fernando:</w:t>
      </w:r>
      <w:r w:rsidRPr="00324AD2">
        <w:rPr>
          <w:lang w:val="es-CO"/>
        </w:rPr>
        <w:br/>
        <w:t xml:space="preserve">Debe ser </w:t>
      </w:r>
      <w:r w:rsidRPr="00C153CF">
        <w:rPr>
          <w:highlight w:val="red"/>
          <w:lang w:val="es-CO"/>
        </w:rPr>
        <w:t>realmente estresante</w:t>
      </w:r>
      <w:r w:rsidRPr="00324AD2">
        <w:rPr>
          <w:lang w:val="es-CO"/>
        </w:rPr>
        <w:t xml:space="preserve">, tanto para el </w:t>
      </w:r>
      <w:r w:rsidRPr="00C153CF">
        <w:rPr>
          <w:highlight w:val="green"/>
          <w:lang w:val="es-CO"/>
        </w:rPr>
        <w:t>persona</w:t>
      </w:r>
      <w:r w:rsidRPr="00324AD2">
        <w:rPr>
          <w:lang w:val="es-CO"/>
        </w:rPr>
        <w:t xml:space="preserve">l como para </w:t>
      </w:r>
      <w:r w:rsidRPr="00C153CF">
        <w:rPr>
          <w:highlight w:val="green"/>
          <w:lang w:val="es-CO"/>
        </w:rPr>
        <w:t>los pacientes</w:t>
      </w:r>
      <w:r w:rsidRPr="00324AD2">
        <w:rPr>
          <w:lang w:val="es-CO"/>
        </w:rPr>
        <w:t>. ¿Has pensado en alguna solución que pueda simplificar todo este proceso?</w:t>
      </w:r>
    </w:p>
    <w:p w14:paraId="41204D6C" w14:textId="77777777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Claudia:</w:t>
      </w:r>
      <w:r w:rsidRPr="00324AD2">
        <w:rPr>
          <w:lang w:val="es-CO"/>
        </w:rPr>
        <w:br/>
        <w:t xml:space="preserve">Definitivamente. Sería ideal contar con un sistema automatizado que permita a los pacientes reservar, cancelar o reprogramar sus citas en línea, y que al mismo tiempo actualice el calendario de los médicos de forma inmediata. Además, </w:t>
      </w:r>
      <w:r w:rsidRPr="004D3B93">
        <w:rPr>
          <w:highlight w:val="cyan"/>
          <w:lang w:val="es-CO"/>
        </w:rPr>
        <w:t>incorporar recordatorios automáticos ayudaría a disminuir las ausencias y a mantener todo más organizado.</w:t>
      </w:r>
    </w:p>
    <w:p w14:paraId="0F46FC15" w14:textId="332BCA0C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Dr. Fernando:</w:t>
      </w:r>
      <w:r w:rsidRPr="00324AD2">
        <w:rPr>
          <w:lang w:val="es-CO"/>
        </w:rPr>
        <w:br/>
        <w:t xml:space="preserve">Exactamente lo que necesitamos. Un sistema con una </w:t>
      </w:r>
      <w:r w:rsidRPr="004D3B93">
        <w:rPr>
          <w:highlight w:val="red"/>
          <w:lang w:val="es-CO"/>
        </w:rPr>
        <w:t xml:space="preserve">interfaz intuitiva que muestre la disponibilidad de cada </w:t>
      </w:r>
      <w:proofErr w:type="gramStart"/>
      <w:r w:rsidRPr="004D3B93">
        <w:rPr>
          <w:highlight w:val="red"/>
          <w:lang w:val="es-CO"/>
        </w:rPr>
        <w:t>profesional</w:t>
      </w:r>
      <w:r>
        <w:rPr>
          <w:lang w:val="es-CO"/>
        </w:rPr>
        <w:t>,</w:t>
      </w:r>
      <w:proofErr w:type="gramEnd"/>
      <w:r>
        <w:rPr>
          <w:lang w:val="es-CO"/>
        </w:rPr>
        <w:t xml:space="preserve"> </w:t>
      </w:r>
      <w:r w:rsidRPr="004D3B93">
        <w:rPr>
          <w:highlight w:val="cyan"/>
          <w:lang w:val="es-CO"/>
        </w:rPr>
        <w:t>envíe notificaciones y permita el seguimiento del historial de citas de cada paciente</w:t>
      </w:r>
      <w:r w:rsidRPr="00324AD2">
        <w:rPr>
          <w:lang w:val="es-CO"/>
        </w:rPr>
        <w:t xml:space="preserve">. </w:t>
      </w:r>
      <w:commentRangeStart w:id="3"/>
      <w:r w:rsidRPr="00324AD2">
        <w:rPr>
          <w:lang w:val="es-CO"/>
        </w:rPr>
        <w:t>Así, el personal administrativo podría dedicar más tiempo a atender a los pacientes y menos a gestionar registros manuales</w:t>
      </w:r>
      <w:commentRangeEnd w:id="3"/>
      <w:r w:rsidR="004D3B93">
        <w:rPr>
          <w:rStyle w:val="CommentReference"/>
        </w:rPr>
        <w:commentReference w:id="3"/>
      </w:r>
      <w:r w:rsidRPr="00324AD2">
        <w:rPr>
          <w:lang w:val="es-CO"/>
        </w:rPr>
        <w:t>.</w:t>
      </w:r>
    </w:p>
    <w:p w14:paraId="31416EEC" w14:textId="77777777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Claudia:</w:t>
      </w:r>
      <w:r w:rsidRPr="00324AD2">
        <w:rPr>
          <w:lang w:val="es-CO"/>
        </w:rPr>
        <w:br/>
      </w:r>
      <w:r w:rsidRPr="004D3B93">
        <w:rPr>
          <w:highlight w:val="cyan"/>
          <w:lang w:val="es-CO"/>
        </w:rPr>
        <w:t>¡Eso cambiaría por completo la dinámica de la clínica! Los pacientes se sentirían más cómodos al poder gestionar sus citas desde cualquier dispositivo, y nosotros podríamos reducir significativamente los errores y el tiempo invertido en tareas repetitivas.</w:t>
      </w:r>
    </w:p>
    <w:p w14:paraId="36491D8A" w14:textId="1B365E29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Dr. Fernando:</w:t>
      </w:r>
      <w:r w:rsidRPr="00324AD2">
        <w:rPr>
          <w:lang w:val="es-CO"/>
        </w:rPr>
        <w:br/>
        <w:t xml:space="preserve">Entonces, ¿qué te parece si desarrollamos </w:t>
      </w:r>
      <w:r w:rsidRPr="004D3B93">
        <w:rPr>
          <w:highlight w:val="cyan"/>
          <w:lang w:val="es-CO"/>
        </w:rPr>
        <w:t>un proyecto piloto</w:t>
      </w:r>
      <w:r w:rsidRPr="00324AD2">
        <w:rPr>
          <w:lang w:val="es-CO"/>
        </w:rPr>
        <w:t xml:space="preserve"> para implementar este sistema de gestión de citas? Estoy convencido de que</w:t>
      </w:r>
      <w:r>
        <w:rPr>
          <w:lang w:val="es-CO"/>
        </w:rPr>
        <w:t xml:space="preserve"> </w:t>
      </w:r>
      <w:r w:rsidRPr="00324AD2">
        <w:rPr>
          <w:lang w:val="es-CO"/>
        </w:rPr>
        <w:t>automatizando este proceso, la clínica no solo ganará eficiencia, sino que también ofrecerá una experiencia mucho más satisfactoria para los pacientes.</w:t>
      </w:r>
    </w:p>
    <w:p w14:paraId="2DFF0DC0" w14:textId="77777777" w:rsidR="00324AD2" w:rsidRPr="00324AD2" w:rsidRDefault="00324AD2" w:rsidP="00324AD2">
      <w:pPr>
        <w:rPr>
          <w:lang w:val="es-CO"/>
        </w:rPr>
      </w:pPr>
      <w:r w:rsidRPr="00324AD2">
        <w:rPr>
          <w:b/>
          <w:bCs/>
          <w:lang w:val="es-CO"/>
        </w:rPr>
        <w:t>Claudia:</w:t>
      </w:r>
      <w:r w:rsidRPr="00324AD2">
        <w:rPr>
          <w:lang w:val="es-CO"/>
        </w:rPr>
        <w:br/>
        <w:t>Me parece una idea excelente, Fernando. Estoy emocionada por la posibilidad de modernizar nuestros procesos y mejorar la atención. ¡Manos a la obra!</w:t>
      </w:r>
    </w:p>
    <w:p w14:paraId="3CD99DCD" w14:textId="327D9896" w:rsidR="00A657DB" w:rsidRPr="00324AD2" w:rsidRDefault="00A657DB" w:rsidP="00324AD2"/>
    <w:sectPr w:rsidR="00A657DB" w:rsidRPr="0032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esus Ariel  González Bonilla" w:date="2025-02-26T21:10:00Z" w:initials="JG">
    <w:p w14:paraId="7C49F57B" w14:textId="77777777" w:rsidR="00C153CF" w:rsidRDefault="00C153CF" w:rsidP="00C153CF">
      <w:pPr>
        <w:pStyle w:val="CommentText"/>
      </w:pPr>
      <w:r>
        <w:rPr>
          <w:rStyle w:val="CommentReference"/>
        </w:rPr>
        <w:annotationRef/>
      </w:r>
      <w:r>
        <w:t>Necesidad</w:t>
      </w:r>
    </w:p>
  </w:comment>
  <w:comment w:id="1" w:author="Jesus Ariel  González Bonilla" w:date="2025-02-26T21:10:00Z" w:initials="JG">
    <w:p w14:paraId="0255BF31" w14:textId="77777777" w:rsidR="00C153CF" w:rsidRDefault="00C153CF" w:rsidP="00C153CF">
      <w:pPr>
        <w:pStyle w:val="CommentText"/>
      </w:pPr>
      <w:r>
        <w:rPr>
          <w:rStyle w:val="CommentReference"/>
        </w:rPr>
        <w:annotationRef/>
      </w:r>
      <w:r>
        <w:t>Pregunta clave ¿?</w:t>
      </w:r>
    </w:p>
  </w:comment>
  <w:comment w:id="2" w:author="Jesus Ariel  González Bonilla" w:date="2025-02-26T21:11:00Z" w:initials="JG">
    <w:p w14:paraId="260AAA2A" w14:textId="77777777" w:rsidR="00C153CF" w:rsidRDefault="00C153CF" w:rsidP="00C153CF">
      <w:pPr>
        <w:pStyle w:val="CommentText"/>
      </w:pPr>
      <w:r>
        <w:rPr>
          <w:rStyle w:val="CommentReference"/>
        </w:rPr>
        <w:annotationRef/>
      </w:r>
      <w:r>
        <w:t>Stakeholders</w:t>
      </w:r>
    </w:p>
  </w:comment>
  <w:comment w:id="3" w:author="Jesus Ariel  González Bonilla" w:date="2025-02-26T21:24:00Z" w:initials="JG">
    <w:p w14:paraId="1D37EF46" w14:textId="77777777" w:rsidR="004D3B93" w:rsidRDefault="004D3B93" w:rsidP="004D3B93">
      <w:pPr>
        <w:pStyle w:val="CommentText"/>
      </w:pPr>
      <w:r>
        <w:rPr>
          <w:rStyle w:val="CommentReference"/>
        </w:rPr>
        <w:annotationRef/>
      </w:r>
      <w:r>
        <w:t>¿ Es cierto?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49F57B" w15:done="0"/>
  <w15:commentEx w15:paraId="0255BF31" w15:done="0"/>
  <w15:commentEx w15:paraId="260AAA2A" w15:done="0"/>
  <w15:commentEx w15:paraId="1D37EF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47432D" w16cex:dateUtc="2025-02-27T02:10:00Z"/>
  <w16cex:commentExtensible w16cex:durableId="69E69311" w16cex:dateUtc="2025-02-27T02:10:00Z"/>
  <w16cex:commentExtensible w16cex:durableId="4EC220CE" w16cex:dateUtc="2025-02-27T02:11:00Z"/>
  <w16cex:commentExtensible w16cex:durableId="42315184" w16cex:dateUtc="2025-02-27T0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49F57B" w16cid:durableId="5947432D"/>
  <w16cid:commentId w16cid:paraId="0255BF31" w16cid:durableId="69E69311"/>
  <w16cid:commentId w16cid:paraId="260AAA2A" w16cid:durableId="4EC220CE"/>
  <w16cid:commentId w16cid:paraId="1D37EF46" w16cid:durableId="423151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52F40"/>
    <w:multiLevelType w:val="hybridMultilevel"/>
    <w:tmpl w:val="C28AD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0848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sus Ariel  González Bonilla">
    <w15:presenceInfo w15:providerId="AD" w15:userId="S::jesus.gonzalez@corhuila.edu.co::ddf3e0b9-ffdd-4642-948d-ca3b7b4fd6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DB"/>
    <w:rsid w:val="00164B18"/>
    <w:rsid w:val="001F1A3A"/>
    <w:rsid w:val="0025773D"/>
    <w:rsid w:val="002B07B8"/>
    <w:rsid w:val="00324AD2"/>
    <w:rsid w:val="004D3B93"/>
    <w:rsid w:val="006065F7"/>
    <w:rsid w:val="00761CFE"/>
    <w:rsid w:val="00A657DB"/>
    <w:rsid w:val="00C153CF"/>
    <w:rsid w:val="00D65F62"/>
    <w:rsid w:val="00E7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552E"/>
  <w15:chartTrackingRefBased/>
  <w15:docId w15:val="{77BE22D1-1792-4B09-B171-F885A93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5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5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3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Jesus Ariel  González Bonilla</cp:lastModifiedBy>
  <cp:revision>2</cp:revision>
  <dcterms:created xsi:type="dcterms:W3CDTF">2025-02-27T13:05:00Z</dcterms:created>
  <dcterms:modified xsi:type="dcterms:W3CDTF">2025-02-27T13:05:00Z</dcterms:modified>
</cp:coreProperties>
</file>