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D72B2" w:rsidTr="00EE6A9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72B2" w:rsidRDefault="003D72B2" w:rsidP="00EE6A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Hlk492051531"/>
          </w:p>
          <w:p w:rsidR="003D72B2" w:rsidRDefault="003D72B2" w:rsidP="00EE6A9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7947DA4" wp14:editId="16A50374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2B2" w:rsidRDefault="003D72B2" w:rsidP="00EE6A9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D72B2" w:rsidRDefault="003D72B2" w:rsidP="00EE6A9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D72B2" w:rsidRDefault="003D72B2" w:rsidP="00EE6A9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D72B2" w:rsidRDefault="003D72B2" w:rsidP="00EE6A9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D72B2" w:rsidTr="00EE6A9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72B2" w:rsidRDefault="003D72B2" w:rsidP="00EE6A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D72B2" w:rsidRDefault="003D72B2" w:rsidP="00EE6A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D72B2" w:rsidRDefault="003D72B2" w:rsidP="00EE6A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72B2" w:rsidRDefault="003D72B2" w:rsidP="00EE6A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D72B2" w:rsidRDefault="003D72B2" w:rsidP="00EE6A9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D72B2" w:rsidRDefault="003D72B2" w:rsidP="003D72B2">
      <w:pPr>
        <w:pStyle w:val="Standard"/>
      </w:pPr>
    </w:p>
    <w:p w:rsidR="003D72B2" w:rsidRDefault="003D72B2" w:rsidP="003D72B2">
      <w:pPr>
        <w:pStyle w:val="Standard"/>
      </w:pPr>
    </w:p>
    <w:p w:rsidR="003D72B2" w:rsidRDefault="003D72B2" w:rsidP="003D72B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  <w:bookmarkStart w:id="1" w:name="_GoBack"/>
      <w:bookmarkEnd w:id="1"/>
    </w:p>
    <w:p w:rsidR="003D72B2" w:rsidRDefault="003D72B2" w:rsidP="003D72B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D72B2" w:rsidRDefault="003D72B2" w:rsidP="003D72B2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22AD1" wp14:editId="43B17E2D">
                <wp:simplePos x="0" y="0"/>
                <wp:positionH relativeFrom="column">
                  <wp:posOffset>-115570</wp:posOffset>
                </wp:positionH>
                <wp:positionV relativeFrom="paragraph">
                  <wp:posOffset>61463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90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4.8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mXFNa2wAAAAgBAAAPAAAAZHJzL2Rvd25yZXYueG1s&#10;TI/NTsNADITvSLzDykjc2k1LoWnIpkL8nLhAKXc36yYRWW/IbtrA0+NygZvtGc18zteja9WB+tB4&#10;NjCbJqCIS28brgxs354mKagQkS22nsnAFwVYF+dnOWbWH/mVDptYKQnhkKGBOsYu0zqUNTkMU98R&#10;i7b3vcMoa19p2+NRwl2r50lyox02LA01dnRfU/mxGZyBNn1+1H7x8v4daPtAn1cDXku5ubwY725B&#10;RRrjnxlO+IIOhTDt/MA2qNbAZJbOxWpgtQR10pPFUqbd70EXuf7/QPEDAAD//wMAUEsBAi0AFAAG&#10;AAgAAAAhALaDOJL+AAAA4QEAABMAAAAAAAAAAAAAAAAAAAAAAFtDb250ZW50X1R5cGVzXS54bWxQ&#10;SwECLQAUAAYACAAAACEAOP0h/9YAAACUAQAACwAAAAAAAAAAAAAAAAAvAQAAX3JlbHMvLnJlbHNQ&#10;SwECLQAUAAYACAAAACEA+4Xk57QBAABQAwAADgAAAAAAAAAAAAAAAAAuAgAAZHJzL2Uyb0RvYy54&#10;bWxQSwECLQAUAAYACAAAACEAJlxTWtsAAAAIAQAADwAAAAAAAAAAAAAAAAAO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D72B2" w:rsidTr="00EE6A9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Pr="008618E6" w:rsidRDefault="003D72B2" w:rsidP="00EE6A97">
            <w:pPr>
              <w:pStyle w:val="TableContents"/>
              <w:ind w:left="629"/>
              <w:rPr>
                <w:sz w:val="30"/>
                <w:szCs w:val="32"/>
              </w:rPr>
            </w:pPr>
            <w:r w:rsidRPr="008618E6">
              <w:rPr>
                <w:sz w:val="30"/>
                <w:szCs w:val="32"/>
              </w:rPr>
              <w:t xml:space="preserve"> </w:t>
            </w:r>
          </w:p>
          <w:p w:rsidR="003D72B2" w:rsidRPr="008618E6" w:rsidRDefault="003D72B2" w:rsidP="00EE6A97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8618E6">
              <w:rPr>
                <w:sz w:val="32"/>
                <w:szCs w:val="32"/>
              </w:rPr>
              <w:t xml:space="preserve">Juan Alfredo Cruz </w:t>
            </w:r>
            <w:proofErr w:type="spellStart"/>
            <w:r w:rsidRPr="008618E6">
              <w:rPr>
                <w:sz w:val="32"/>
                <w:szCs w:val="32"/>
              </w:rPr>
              <w:t>Carlón</w:t>
            </w:r>
            <w:proofErr w:type="spellEnd"/>
          </w:p>
        </w:tc>
      </w:tr>
      <w:tr w:rsidR="003D72B2" w:rsidTr="00EE6A9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Pr="008618E6" w:rsidRDefault="003D72B2" w:rsidP="00EE6A97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3D72B2" w:rsidRPr="008618E6" w:rsidRDefault="003D72B2" w:rsidP="00EE6A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 w:rsidRPr="008618E6">
              <w:rPr>
                <w:sz w:val="32"/>
                <w:szCs w:val="32"/>
              </w:rPr>
              <w:t>Fundamentos</w:t>
            </w:r>
            <w:proofErr w:type="spellEnd"/>
            <w:r w:rsidRPr="008618E6">
              <w:rPr>
                <w:sz w:val="32"/>
                <w:szCs w:val="32"/>
              </w:rPr>
              <w:t xml:space="preserve"> de </w:t>
            </w:r>
            <w:proofErr w:type="spellStart"/>
            <w:r w:rsidRPr="008618E6">
              <w:rPr>
                <w:sz w:val="32"/>
                <w:szCs w:val="32"/>
              </w:rPr>
              <w:t>programación</w:t>
            </w:r>
            <w:proofErr w:type="spellEnd"/>
          </w:p>
        </w:tc>
      </w:tr>
      <w:tr w:rsidR="003D72B2" w:rsidTr="00EE6A9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Pr="008618E6" w:rsidRDefault="003D72B2" w:rsidP="00EE6A97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3D72B2" w:rsidRPr="008618E6" w:rsidRDefault="003D72B2" w:rsidP="00EE6A97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8618E6">
              <w:rPr>
                <w:sz w:val="32"/>
                <w:szCs w:val="32"/>
              </w:rPr>
              <w:t>1107</w:t>
            </w:r>
          </w:p>
        </w:tc>
      </w:tr>
      <w:tr w:rsidR="003D72B2" w:rsidTr="00EE6A9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Pr="008618E6" w:rsidRDefault="003D72B2" w:rsidP="00EE6A97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3D72B2" w:rsidRPr="008618E6" w:rsidRDefault="003D72B2" w:rsidP="00EE6A97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 w:rsidRPr="008618E6">
              <w:rPr>
                <w:sz w:val="32"/>
                <w:szCs w:val="32"/>
              </w:rPr>
              <w:t>Prá</w:t>
            </w:r>
            <w:r>
              <w:rPr>
                <w:sz w:val="32"/>
                <w:szCs w:val="32"/>
              </w:rPr>
              <w:t>ctica</w:t>
            </w:r>
            <w:proofErr w:type="spellEnd"/>
            <w:r>
              <w:rPr>
                <w:sz w:val="32"/>
                <w:szCs w:val="32"/>
              </w:rPr>
              <w:t xml:space="preserve"> 2</w:t>
            </w:r>
          </w:p>
        </w:tc>
      </w:tr>
      <w:tr w:rsidR="003D72B2" w:rsidTr="00EE6A9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TableContents"/>
              <w:ind w:left="629"/>
            </w:pPr>
          </w:p>
          <w:p w:rsidR="003D72B2" w:rsidRDefault="003D72B2" w:rsidP="00EE6A97">
            <w:pPr>
              <w:pStyle w:val="TableContents"/>
            </w:pPr>
            <w:r>
              <w:rPr>
                <w:sz w:val="32"/>
              </w:rPr>
              <w:t xml:space="preserve">  </w:t>
            </w:r>
            <w:r w:rsidRPr="008618E6">
              <w:rPr>
                <w:sz w:val="32"/>
              </w:rPr>
              <w:t>Mariana Rodríguez Ruíz</w:t>
            </w:r>
          </w:p>
        </w:tc>
      </w:tr>
      <w:tr w:rsidR="003D72B2" w:rsidTr="004C1139">
        <w:trPr>
          <w:trHeight w:hRule="exact" w:val="7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TableContents"/>
            </w:pPr>
          </w:p>
        </w:tc>
      </w:tr>
      <w:tr w:rsidR="003D72B2" w:rsidTr="003D72B2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TableContents"/>
              <w:ind w:left="629"/>
            </w:pPr>
          </w:p>
        </w:tc>
      </w:tr>
      <w:tr w:rsidR="003D72B2" w:rsidTr="00EE6A9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TableContents"/>
            </w:pPr>
          </w:p>
          <w:p w:rsidR="003D72B2" w:rsidRDefault="003D72B2" w:rsidP="00EE6A97">
            <w:pPr>
              <w:pStyle w:val="TableContents"/>
            </w:pPr>
            <w:r>
              <w:rPr>
                <w:sz w:val="32"/>
              </w:rPr>
              <w:t xml:space="preserve">  2018-1</w:t>
            </w:r>
          </w:p>
        </w:tc>
      </w:tr>
      <w:tr w:rsidR="003D72B2" w:rsidTr="00EE6A9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TableContents"/>
            </w:pPr>
          </w:p>
          <w:p w:rsidR="003D72B2" w:rsidRDefault="003D72B2" w:rsidP="00EE6A97">
            <w:pPr>
              <w:pStyle w:val="TableContents"/>
            </w:pPr>
            <w:r>
              <w:rPr>
                <w:sz w:val="32"/>
              </w:rPr>
              <w:t xml:space="preserve">  01</w:t>
            </w:r>
            <w:r w:rsidRPr="00F143D8">
              <w:rPr>
                <w:sz w:val="32"/>
              </w:rPr>
              <w:t xml:space="preserve"> de </w:t>
            </w:r>
            <w:proofErr w:type="spellStart"/>
            <w:r>
              <w:rPr>
                <w:sz w:val="32"/>
              </w:rPr>
              <w:t>septiembre</w:t>
            </w:r>
            <w:proofErr w:type="spellEnd"/>
            <w:r w:rsidRPr="00F143D8">
              <w:rPr>
                <w:sz w:val="32"/>
              </w:rPr>
              <w:t xml:space="preserve"> de 2017 </w:t>
            </w:r>
          </w:p>
        </w:tc>
      </w:tr>
      <w:tr w:rsidR="003D72B2" w:rsidTr="00EE6A9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72B2" w:rsidRDefault="003D72B2" w:rsidP="00EE6A9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TableContents"/>
              <w:ind w:left="629"/>
            </w:pPr>
          </w:p>
        </w:tc>
      </w:tr>
      <w:tr w:rsidR="003D72B2" w:rsidTr="00EE6A9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2B2" w:rsidRDefault="003D72B2" w:rsidP="00EE6A97">
            <w:pPr>
              <w:pStyle w:val="TableContents"/>
              <w:ind w:left="629"/>
            </w:pPr>
          </w:p>
        </w:tc>
      </w:tr>
    </w:tbl>
    <w:p w:rsidR="003D72B2" w:rsidRDefault="003D72B2" w:rsidP="003D72B2">
      <w:pPr>
        <w:pStyle w:val="Standard"/>
      </w:pPr>
    </w:p>
    <w:p w:rsidR="003D72B2" w:rsidRDefault="003D72B2" w:rsidP="003D72B2">
      <w:pPr>
        <w:pStyle w:val="Standard"/>
      </w:pPr>
    </w:p>
    <w:p w:rsidR="007E2BB6" w:rsidRDefault="003D72B2" w:rsidP="003D72B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  <w:bookmarkEnd w:id="0"/>
    </w:p>
    <w:p w:rsidR="004002A5" w:rsidRDefault="004002A5" w:rsidP="004002A5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4002A5" w:rsidRDefault="004002A5" w:rsidP="004002A5">
      <w:pPr>
        <w:pStyle w:val="NormalWeb"/>
        <w:spacing w:line="360" w:lineRule="auto"/>
        <w:ind w:left="426" w:right="508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5FBB46" wp14:editId="03A03C28">
            <wp:simplePos x="0" y="0"/>
            <wp:positionH relativeFrom="column">
              <wp:posOffset>223430</wp:posOffset>
            </wp:positionH>
            <wp:positionV relativeFrom="paragraph">
              <wp:posOffset>333812</wp:posOffset>
            </wp:positionV>
            <wp:extent cx="3203575" cy="19716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5" b="5816"/>
                    <a:stretch/>
                  </pic:blipFill>
                  <pic:spPr bwMode="auto">
                    <a:xfrm>
                      <a:off x="0" y="0"/>
                      <a:ext cx="32035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02A5" w:rsidRPr="00C776C8" w:rsidRDefault="004002A5" w:rsidP="004002A5">
      <w:pPr>
        <w:pStyle w:val="NormalWeb"/>
        <w:spacing w:line="360" w:lineRule="auto"/>
        <w:ind w:left="426" w:right="508"/>
        <w:jc w:val="both"/>
        <w:rPr>
          <w:rFonts w:ascii="Arial" w:hAnsi="Arial" w:cs="Arial"/>
        </w:rPr>
      </w:pPr>
      <w:r w:rsidRPr="00C776C8">
        <w:rPr>
          <w:rFonts w:ascii="Arial" w:hAnsi="Arial" w:cs="Arial"/>
        </w:rPr>
        <w:t xml:space="preserve">A mí me interesó la empresa de </w:t>
      </w:r>
      <w:proofErr w:type="spellStart"/>
      <w:r w:rsidRPr="00C776C8">
        <w:rPr>
          <w:rFonts w:ascii="Arial" w:hAnsi="Arial" w:cs="Arial"/>
        </w:rPr>
        <w:t>Zimag</w:t>
      </w:r>
      <w:proofErr w:type="spellEnd"/>
      <w:r w:rsidRPr="00C776C8">
        <w:rPr>
          <w:rFonts w:ascii="Arial" w:hAnsi="Arial" w:cs="Arial"/>
        </w:rPr>
        <w:t xml:space="preserve"> </w:t>
      </w:r>
      <w:proofErr w:type="spellStart"/>
      <w:r w:rsidRPr="00C776C8">
        <w:rPr>
          <w:rFonts w:ascii="Arial" w:hAnsi="Arial" w:cs="Arial"/>
        </w:rPr>
        <w:t>Logistics</w:t>
      </w:r>
      <w:proofErr w:type="spellEnd"/>
      <w:r w:rsidRPr="00C776C8">
        <w:rPr>
          <w:rFonts w:ascii="Arial" w:hAnsi="Arial" w:cs="Arial"/>
        </w:rPr>
        <w:t>, es una empresa que lleva 34 años en el mercado y se encarga del almacenaje, distribución, porteo, consultoría, cobertura y servicios de valor agregado</w:t>
      </w:r>
      <w:r>
        <w:rPr>
          <w:rFonts w:ascii="Arial" w:hAnsi="Arial" w:cs="Arial"/>
        </w:rPr>
        <w:t>.</w:t>
      </w:r>
    </w:p>
    <w:p w:rsidR="004002A5" w:rsidRPr="007E09F3" w:rsidRDefault="004002A5" w:rsidP="004002A5">
      <w:pPr>
        <w:pStyle w:val="NormalWeb"/>
        <w:spacing w:line="360" w:lineRule="auto"/>
        <w:ind w:left="426" w:right="508"/>
        <w:jc w:val="both"/>
        <w:rPr>
          <w:rFonts w:ascii="Arial" w:hAnsi="Arial" w:cs="Arial"/>
          <w:lang w:val="es-ES"/>
        </w:rPr>
      </w:pPr>
      <w:r w:rsidRPr="007E09F3">
        <w:rPr>
          <w:rFonts w:ascii="Arial" w:hAnsi="Arial" w:cs="Arial"/>
        </w:rPr>
        <w:t>La tecnología que ocupa es WMS (</w:t>
      </w:r>
      <w:proofErr w:type="spellStart"/>
      <w:r w:rsidRPr="007E09F3">
        <w:rPr>
          <w:rFonts w:ascii="Arial" w:hAnsi="Arial" w:cs="Arial"/>
        </w:rPr>
        <w:t>Warehouse</w:t>
      </w:r>
      <w:proofErr w:type="spellEnd"/>
      <w:r w:rsidRPr="007E09F3">
        <w:rPr>
          <w:rFonts w:ascii="Arial" w:hAnsi="Arial" w:cs="Arial"/>
        </w:rPr>
        <w:t xml:space="preserve"> Management </w:t>
      </w:r>
      <w:proofErr w:type="spellStart"/>
      <w:r w:rsidRPr="007E09F3">
        <w:rPr>
          <w:rFonts w:ascii="Arial" w:hAnsi="Arial" w:cs="Arial"/>
        </w:rPr>
        <w:t>System</w:t>
      </w:r>
      <w:proofErr w:type="spellEnd"/>
      <w:r w:rsidRPr="007E09F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lleva usando ésta </w:t>
      </w:r>
      <w:r w:rsidRPr="007E09F3">
        <w:rPr>
          <w:rFonts w:ascii="Arial" w:hAnsi="Arial" w:cs="Arial"/>
        </w:rPr>
        <w:t>desde hace 10 años.</w:t>
      </w:r>
      <w:r>
        <w:rPr>
          <w:rFonts w:ascii="Arial" w:hAnsi="Arial" w:cs="Arial"/>
        </w:rPr>
        <w:t xml:space="preserve"> </w:t>
      </w:r>
      <w:r w:rsidRPr="007E09F3">
        <w:rPr>
          <w:rFonts w:ascii="Arial" w:hAnsi="Arial" w:cs="Arial"/>
        </w:rPr>
        <w:t xml:space="preserve">tiene funciones </w:t>
      </w:r>
      <w:r w:rsidRPr="007E09F3">
        <w:rPr>
          <w:rFonts w:ascii="Arial" w:hAnsi="Arial" w:cs="Arial"/>
          <w:lang w:val="es-ES"/>
        </w:rPr>
        <w:t>como los escáneres</w:t>
      </w:r>
      <w:r>
        <w:rPr>
          <w:rFonts w:ascii="Arial" w:hAnsi="Arial" w:cs="Arial"/>
          <w:lang w:val="es-ES"/>
        </w:rPr>
        <w:t xml:space="preserve"> </w:t>
      </w:r>
      <w:r w:rsidRPr="007E09F3">
        <w:rPr>
          <w:rFonts w:ascii="Arial" w:hAnsi="Arial" w:cs="Arial"/>
          <w:lang w:val="es-ES"/>
        </w:rPr>
        <w:t>de códigos de barras, terminales portátiles, redes de área local inalámbrica y potencialmente de identificación por radiofrecuencia (RFID) para controlar de manera eficiente el flujo de productos</w:t>
      </w:r>
      <w:r>
        <w:rPr>
          <w:rFonts w:ascii="Arial" w:hAnsi="Arial" w:cs="Arial"/>
          <w:lang w:val="es-ES"/>
        </w:rPr>
        <w:t xml:space="preserve"> al transportarlos a otros lugares o para el control en un </w:t>
      </w:r>
      <w:proofErr w:type="spellStart"/>
      <w:r>
        <w:rPr>
          <w:rFonts w:ascii="Arial" w:hAnsi="Arial" w:cs="Arial"/>
          <w:lang w:val="es-ES"/>
        </w:rPr>
        <w:t>almacen</w:t>
      </w:r>
      <w:proofErr w:type="spellEnd"/>
      <w:r>
        <w:rPr>
          <w:rFonts w:ascii="Arial" w:hAnsi="Arial" w:cs="Arial"/>
          <w:lang w:val="es-ES"/>
        </w:rPr>
        <w:t xml:space="preserve">. </w:t>
      </w:r>
    </w:p>
    <w:p w:rsidR="004002A5" w:rsidRPr="007E09F3" w:rsidRDefault="004002A5" w:rsidP="004002A5">
      <w:pPr>
        <w:pStyle w:val="NormalWeb"/>
        <w:spacing w:line="360" w:lineRule="auto"/>
        <w:ind w:left="426" w:right="508"/>
        <w:jc w:val="both"/>
        <w:rPr>
          <w:rFonts w:ascii="Arial" w:hAnsi="Arial" w:cs="Arial"/>
          <w:lang w:val="es-ES"/>
        </w:rPr>
      </w:pPr>
      <w:r w:rsidRPr="007E09F3">
        <w:rPr>
          <w:rFonts w:ascii="Arial" w:hAnsi="Arial" w:cs="Arial"/>
          <w:lang w:val="es-ES"/>
        </w:rPr>
        <w:t>Este software es compatible con Linux en todas las versiones que tiene, al igual que con Windows.</w:t>
      </w:r>
    </w:p>
    <w:p w:rsidR="004002A5" w:rsidRPr="007E09F3" w:rsidRDefault="004002A5" w:rsidP="004002A5">
      <w:pPr>
        <w:pStyle w:val="NormalWeb"/>
        <w:spacing w:line="360" w:lineRule="auto"/>
        <w:ind w:left="426" w:right="508"/>
        <w:jc w:val="both"/>
        <w:rPr>
          <w:rFonts w:ascii="Arial" w:hAnsi="Arial" w:cs="Arial"/>
          <w:lang w:val="es-ES"/>
        </w:rPr>
      </w:pPr>
      <w:r w:rsidRPr="007E09F3">
        <w:rPr>
          <w:rFonts w:ascii="Arial" w:hAnsi="Arial" w:cs="Arial"/>
          <w:lang w:val="es-ES"/>
        </w:rPr>
        <w:t>Esta es la versión más reciente de Linux</w:t>
      </w:r>
      <w:r>
        <w:rPr>
          <w:rFonts w:ascii="Arial" w:hAnsi="Arial" w:cs="Arial"/>
          <w:lang w:val="es-ES"/>
        </w:rPr>
        <w:t xml:space="preserve">, en la imagen </w:t>
      </w:r>
      <w:r w:rsidRPr="00F3199B">
        <w:rPr>
          <w:rFonts w:ascii="Arial" w:hAnsi="Arial" w:cs="Arial"/>
        </w:rPr>
        <w:t>compara el alcance de los servicios WMS que puede publicar con diferentes versiones de ArcGIS Server.</w:t>
      </w:r>
    </w:p>
    <w:p w:rsidR="004002A5" w:rsidRPr="003D72B2" w:rsidRDefault="004002A5" w:rsidP="004002A5">
      <w:pPr>
        <w:pStyle w:val="Standard"/>
        <w:ind w:right="508"/>
        <w:rPr>
          <w:rFonts w:ascii="Calibri" w:hAnsi="Calibri"/>
          <w:color w:val="000000"/>
          <w:sz w:val="52"/>
        </w:rPr>
      </w:pPr>
    </w:p>
    <w:sectPr w:rsidR="004002A5" w:rsidRPr="003D72B2" w:rsidSect="003D72B2">
      <w:pgSz w:w="12240" w:h="15840"/>
      <w:pgMar w:top="284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B2"/>
    <w:rsid w:val="002A2DE7"/>
    <w:rsid w:val="003D72B2"/>
    <w:rsid w:val="004002A5"/>
    <w:rsid w:val="004C1139"/>
    <w:rsid w:val="006075E4"/>
    <w:rsid w:val="007D2068"/>
    <w:rsid w:val="007E2BB6"/>
    <w:rsid w:val="00A03381"/>
    <w:rsid w:val="00B611B2"/>
    <w:rsid w:val="00C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56D3"/>
  <w15:chartTrackingRefBased/>
  <w15:docId w15:val="{E3387C42-9128-4E1D-ADA4-9FADF9E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72B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D72B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D72B2"/>
    <w:pPr>
      <w:suppressLineNumbers/>
    </w:pPr>
  </w:style>
  <w:style w:type="paragraph" w:customStyle="1" w:styleId="Cambria">
    <w:name w:val="Cambria"/>
    <w:basedOn w:val="TableContents"/>
    <w:rsid w:val="003D72B2"/>
  </w:style>
  <w:style w:type="paragraph" w:styleId="NormalWeb">
    <w:name w:val="Normal (Web)"/>
    <w:basedOn w:val="Normal"/>
    <w:uiPriority w:val="99"/>
    <w:unhideWhenUsed/>
    <w:rsid w:val="004002A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 Ruíz</dc:creator>
  <cp:keywords/>
  <dc:description/>
  <cp:lastModifiedBy>Mariana Rodríguez Ruíz</cp:lastModifiedBy>
  <cp:revision>2</cp:revision>
  <dcterms:created xsi:type="dcterms:W3CDTF">2017-09-01T23:09:00Z</dcterms:created>
  <dcterms:modified xsi:type="dcterms:W3CDTF">2017-09-01T23:09:00Z</dcterms:modified>
</cp:coreProperties>
</file>