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Projeto: Grupo da turma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ByteBuilders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Slogan: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"Construindo o futuro, um byte por vez."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para o grupo (WhatsApp):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Bem-vindo ao ByteBuilders!</w:t>
        <w:br/>
        <w:t xml:space="preserve">Somos uma comunidade de devs apaixonados por código, inovação e aprendizado contínuo.</w:t>
        <w:br/>
        <w:t xml:space="preserve">Compartilhe ideias, resolva bugs, tire dúvidas e contribua para projetos que constroem mais que software: constroem conexões.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Descontraido: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Devs &amp; Drinks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Slogan: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"Código bom é aquele que roda... com gelo ou café."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Descrição para o grupo (WhatsApp):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Bem-vindo ao Devs &amp; Drinks!</w:t>
        <w:br/>
        <w:t xml:space="preserve">Aqui a gente compila ideia, debuga problema e brinda cada push bem-sucedido.</w:t>
        <w:br/>
        <w:t xml:space="preserve">Um grupo para programadores que sabem que o melhor código nasce entre uma risada e um gole. Sem formalidades ,  só tech, humor e parceria!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