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339" w:rsidRPr="00954D7A" w:rsidRDefault="006C6339" w:rsidP="00954D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4D7A">
        <w:rPr>
          <w:rFonts w:ascii="Times New Roman" w:hAnsi="Times New Roman" w:cs="Times New Roman"/>
          <w:b/>
          <w:sz w:val="24"/>
          <w:szCs w:val="24"/>
        </w:rPr>
        <w:t>Tánato</w:t>
      </w:r>
      <w:proofErr w:type="spellEnd"/>
    </w:p>
    <w:p w:rsidR="0005246D" w:rsidRPr="00E67394" w:rsidRDefault="0005246D" w:rsidP="0005246D">
      <w:pPr>
        <w:rPr>
          <w:rFonts w:ascii="Times New Roman" w:hAnsi="Times New Roman" w:cs="Times New Roman"/>
          <w:sz w:val="24"/>
          <w:szCs w:val="28"/>
        </w:rPr>
      </w:pPr>
      <w:r w:rsidRPr="00E67394">
        <w:rPr>
          <w:rFonts w:ascii="Times New Roman" w:hAnsi="Times New Roman" w:cs="Times New Roman"/>
          <w:b/>
          <w:sz w:val="24"/>
          <w:szCs w:val="28"/>
        </w:rPr>
        <w:t>Institución: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Fundación Celia Duque de Duque</w:t>
      </w:r>
      <w:r w:rsidR="00954D7A">
        <w:rPr>
          <w:rFonts w:ascii="Times New Roman" w:hAnsi="Times New Roman" w:cs="Times New Roman"/>
          <w:sz w:val="24"/>
          <w:szCs w:val="28"/>
        </w:rPr>
        <w:t>.</w:t>
      </w:r>
    </w:p>
    <w:p w:rsidR="0005246D" w:rsidRPr="00E67394" w:rsidRDefault="0005246D" w:rsidP="0005246D">
      <w:pPr>
        <w:rPr>
          <w:rFonts w:ascii="Times New Roman" w:hAnsi="Times New Roman" w:cs="Times New Roman"/>
          <w:sz w:val="24"/>
          <w:szCs w:val="28"/>
        </w:rPr>
      </w:pPr>
      <w:r w:rsidRPr="00E67394">
        <w:rPr>
          <w:rFonts w:ascii="Times New Roman" w:hAnsi="Times New Roman" w:cs="Times New Roman"/>
          <w:b/>
          <w:sz w:val="24"/>
          <w:szCs w:val="28"/>
        </w:rPr>
        <w:t>Asignatura: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954D7A">
        <w:rPr>
          <w:rFonts w:ascii="Times New Roman" w:hAnsi="Times New Roman" w:cs="Times New Roman"/>
          <w:sz w:val="24"/>
          <w:szCs w:val="28"/>
        </w:rPr>
        <w:t>Lengua Castellana.</w:t>
      </w:r>
    </w:p>
    <w:p w:rsidR="0005246D" w:rsidRPr="00E67394" w:rsidRDefault="0005246D" w:rsidP="0005246D">
      <w:pPr>
        <w:rPr>
          <w:rFonts w:ascii="Times New Roman" w:hAnsi="Times New Roman" w:cs="Times New Roman"/>
          <w:sz w:val="24"/>
          <w:szCs w:val="28"/>
        </w:rPr>
      </w:pPr>
      <w:r w:rsidRPr="00E67394">
        <w:rPr>
          <w:rFonts w:ascii="Times New Roman" w:hAnsi="Times New Roman" w:cs="Times New Roman"/>
          <w:b/>
          <w:sz w:val="24"/>
          <w:szCs w:val="28"/>
        </w:rPr>
        <w:t>Grado: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1</w:t>
      </w:r>
      <w:r w:rsidR="00954D7A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°</w:t>
      </w:r>
    </w:p>
    <w:p w:rsidR="0005246D" w:rsidRPr="00E67394" w:rsidRDefault="0005246D" w:rsidP="0005246D">
      <w:pPr>
        <w:rPr>
          <w:rFonts w:ascii="Times New Roman" w:hAnsi="Times New Roman" w:cs="Times New Roman"/>
          <w:sz w:val="24"/>
          <w:szCs w:val="28"/>
        </w:rPr>
      </w:pPr>
      <w:r w:rsidRPr="00E67394">
        <w:rPr>
          <w:rFonts w:ascii="Times New Roman" w:hAnsi="Times New Roman" w:cs="Times New Roman"/>
          <w:b/>
          <w:sz w:val="24"/>
          <w:szCs w:val="28"/>
        </w:rPr>
        <w:t xml:space="preserve">Elaborado por: 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Mariana Vallejo Loaiza</w:t>
      </w:r>
      <w:r w:rsidR="00954D7A">
        <w:rPr>
          <w:rFonts w:ascii="Times New Roman" w:hAnsi="Times New Roman" w:cs="Times New Roman"/>
          <w:sz w:val="24"/>
          <w:szCs w:val="28"/>
        </w:rPr>
        <w:t>.</w:t>
      </w:r>
    </w:p>
    <w:p w:rsidR="0005246D" w:rsidRDefault="0005246D" w:rsidP="0005246D">
      <w:pPr>
        <w:rPr>
          <w:rFonts w:ascii="Times New Roman" w:hAnsi="Times New Roman" w:cs="Times New Roman"/>
          <w:sz w:val="24"/>
          <w:szCs w:val="28"/>
        </w:rPr>
      </w:pPr>
      <w:r w:rsidRPr="00E67394">
        <w:rPr>
          <w:rFonts w:ascii="Times New Roman" w:hAnsi="Times New Roman" w:cs="Times New Roman"/>
          <w:b/>
          <w:sz w:val="24"/>
          <w:szCs w:val="28"/>
        </w:rPr>
        <w:t>Entregado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67394">
        <w:rPr>
          <w:rFonts w:ascii="Times New Roman" w:hAnsi="Times New Roman" w:cs="Times New Roman"/>
          <w:b/>
          <w:sz w:val="24"/>
          <w:szCs w:val="28"/>
        </w:rPr>
        <w:t>a: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Diego Edison Echeverri</w:t>
      </w:r>
      <w:r w:rsidR="00954D7A">
        <w:rPr>
          <w:rFonts w:ascii="Times New Roman" w:hAnsi="Times New Roman" w:cs="Times New Roman"/>
          <w:sz w:val="24"/>
          <w:szCs w:val="28"/>
        </w:rPr>
        <w:t>.</w:t>
      </w:r>
    </w:p>
    <w:p w:rsidR="00954D7A" w:rsidRDefault="00954D7A" w:rsidP="0005246D">
      <w:pPr>
        <w:rPr>
          <w:rFonts w:ascii="Times New Roman" w:hAnsi="Times New Roman" w:cs="Times New Roman"/>
          <w:sz w:val="24"/>
          <w:szCs w:val="28"/>
        </w:rPr>
      </w:pPr>
    </w:p>
    <w:p w:rsidR="00F4102E" w:rsidRPr="00954D7A" w:rsidRDefault="00F018EA" w:rsidP="00C13D10">
      <w:pPr>
        <w:jc w:val="both"/>
        <w:rPr>
          <w:rFonts w:ascii="Times New Roman" w:hAnsi="Times New Roman" w:cs="Times New Roman"/>
          <w:sz w:val="24"/>
          <w:szCs w:val="24"/>
        </w:rPr>
      </w:pPr>
      <w:r w:rsidRPr="00954D7A">
        <w:rPr>
          <w:rFonts w:ascii="Times New Roman" w:hAnsi="Times New Roman" w:cs="Times New Roman"/>
          <w:sz w:val="24"/>
          <w:szCs w:val="24"/>
        </w:rPr>
        <w:t xml:space="preserve">En </w:t>
      </w:r>
      <w:r w:rsidR="002C0D2C" w:rsidRPr="00954D7A">
        <w:rPr>
          <w:rFonts w:ascii="Times New Roman" w:hAnsi="Times New Roman" w:cs="Times New Roman"/>
          <w:sz w:val="24"/>
          <w:szCs w:val="24"/>
        </w:rPr>
        <w:t>las entrañas del cuerpo yace</w:t>
      </w:r>
      <w:r w:rsidRPr="00954D7A">
        <w:rPr>
          <w:rFonts w:ascii="Times New Roman" w:hAnsi="Times New Roman" w:cs="Times New Roman"/>
          <w:sz w:val="24"/>
          <w:szCs w:val="24"/>
        </w:rPr>
        <w:t xml:space="preserve">, </w:t>
      </w:r>
      <w:r w:rsidR="00D73954" w:rsidRPr="00954D7A">
        <w:rPr>
          <w:rFonts w:ascii="Times New Roman" w:hAnsi="Times New Roman" w:cs="Times New Roman"/>
          <w:sz w:val="24"/>
          <w:szCs w:val="24"/>
        </w:rPr>
        <w:t xml:space="preserve">recóndita en </w:t>
      </w:r>
      <w:r w:rsidR="002C0D2C" w:rsidRPr="00954D7A">
        <w:rPr>
          <w:rFonts w:ascii="Times New Roman" w:hAnsi="Times New Roman" w:cs="Times New Roman"/>
          <w:sz w:val="24"/>
          <w:szCs w:val="24"/>
        </w:rPr>
        <w:t xml:space="preserve">un </w:t>
      </w:r>
      <w:r w:rsidR="00D73954" w:rsidRPr="00954D7A">
        <w:rPr>
          <w:rFonts w:ascii="Times New Roman" w:hAnsi="Times New Roman" w:cs="Times New Roman"/>
          <w:sz w:val="24"/>
          <w:szCs w:val="24"/>
        </w:rPr>
        <w:t xml:space="preserve">sombrío </w:t>
      </w:r>
      <w:r w:rsidR="00B204AE" w:rsidRPr="00954D7A">
        <w:rPr>
          <w:rFonts w:ascii="Times New Roman" w:hAnsi="Times New Roman" w:cs="Times New Roman"/>
          <w:sz w:val="24"/>
          <w:szCs w:val="24"/>
        </w:rPr>
        <w:t>firmamento</w:t>
      </w:r>
      <w:r w:rsidR="00E94203" w:rsidRPr="00954D7A">
        <w:rPr>
          <w:rFonts w:ascii="Times New Roman" w:hAnsi="Times New Roman" w:cs="Times New Roman"/>
          <w:sz w:val="24"/>
          <w:szCs w:val="24"/>
        </w:rPr>
        <w:t xml:space="preserve"> que emana </w:t>
      </w:r>
      <w:r w:rsidR="00F4102E" w:rsidRPr="00954D7A">
        <w:rPr>
          <w:rFonts w:ascii="Times New Roman" w:hAnsi="Times New Roman" w:cs="Times New Roman"/>
          <w:sz w:val="24"/>
          <w:szCs w:val="24"/>
        </w:rPr>
        <w:t xml:space="preserve">enigmáticas huellas </w:t>
      </w:r>
      <w:r w:rsidR="00633E00" w:rsidRPr="00954D7A">
        <w:rPr>
          <w:rFonts w:ascii="Times New Roman" w:hAnsi="Times New Roman" w:cs="Times New Roman"/>
          <w:sz w:val="24"/>
          <w:szCs w:val="24"/>
        </w:rPr>
        <w:t>como</w:t>
      </w:r>
      <w:r w:rsidR="00F4102E" w:rsidRPr="00954D7A">
        <w:rPr>
          <w:rFonts w:ascii="Times New Roman" w:hAnsi="Times New Roman" w:cs="Times New Roman"/>
          <w:sz w:val="24"/>
          <w:szCs w:val="24"/>
        </w:rPr>
        <w:t xml:space="preserve"> máximo reflejo de su primor.</w:t>
      </w:r>
      <w:r w:rsidR="00633E00" w:rsidRPr="00954D7A">
        <w:rPr>
          <w:rFonts w:ascii="Times New Roman" w:hAnsi="Times New Roman" w:cs="Times New Roman"/>
          <w:sz w:val="24"/>
          <w:szCs w:val="24"/>
        </w:rPr>
        <w:t xml:space="preserve"> </w:t>
      </w:r>
      <w:r w:rsidR="008701DE" w:rsidRPr="00954D7A">
        <w:rPr>
          <w:rFonts w:ascii="Times New Roman" w:hAnsi="Times New Roman" w:cs="Times New Roman"/>
          <w:sz w:val="24"/>
          <w:szCs w:val="24"/>
        </w:rPr>
        <w:t>El dolor no la agobia</w:t>
      </w:r>
      <w:r w:rsidR="004312AD" w:rsidRPr="00954D7A">
        <w:rPr>
          <w:rFonts w:ascii="Times New Roman" w:hAnsi="Times New Roman" w:cs="Times New Roman"/>
          <w:sz w:val="24"/>
          <w:szCs w:val="24"/>
        </w:rPr>
        <w:t>, el miedo se esfuma con su presencia y colma de misterio la conciencia del ser.</w:t>
      </w:r>
    </w:p>
    <w:p w:rsidR="00B413DC" w:rsidRDefault="00CB2AB8" w:rsidP="00C13D10">
      <w:pPr>
        <w:jc w:val="both"/>
        <w:rPr>
          <w:rFonts w:ascii="Times New Roman" w:hAnsi="Times New Roman" w:cs="Times New Roman"/>
          <w:sz w:val="24"/>
          <w:szCs w:val="24"/>
        </w:rPr>
      </w:pPr>
      <w:r w:rsidRPr="00954D7A">
        <w:rPr>
          <w:rFonts w:ascii="Times New Roman" w:hAnsi="Times New Roman" w:cs="Times New Roman"/>
          <w:sz w:val="24"/>
          <w:szCs w:val="24"/>
        </w:rPr>
        <w:t>Sumerge en la nada la existencia</w:t>
      </w:r>
      <w:r w:rsidR="00773130">
        <w:rPr>
          <w:rFonts w:ascii="Times New Roman" w:hAnsi="Times New Roman" w:cs="Times New Roman"/>
          <w:sz w:val="24"/>
          <w:szCs w:val="24"/>
        </w:rPr>
        <w:t>,</w:t>
      </w:r>
      <w:r w:rsidR="000406BB" w:rsidRPr="00954D7A">
        <w:rPr>
          <w:rFonts w:ascii="Times New Roman" w:hAnsi="Times New Roman" w:cs="Times New Roman"/>
          <w:sz w:val="24"/>
          <w:szCs w:val="24"/>
        </w:rPr>
        <w:t xml:space="preserve"> </w:t>
      </w:r>
      <w:r w:rsidR="009018E7" w:rsidRPr="00954D7A">
        <w:rPr>
          <w:rFonts w:ascii="Times New Roman" w:hAnsi="Times New Roman" w:cs="Times New Roman"/>
          <w:sz w:val="24"/>
          <w:szCs w:val="24"/>
        </w:rPr>
        <w:t xml:space="preserve">transforma en homogéneo </w:t>
      </w:r>
      <w:r w:rsidR="0084263D" w:rsidRPr="00954D7A">
        <w:rPr>
          <w:rFonts w:ascii="Times New Roman" w:hAnsi="Times New Roman" w:cs="Times New Roman"/>
          <w:sz w:val="24"/>
          <w:szCs w:val="24"/>
        </w:rPr>
        <w:t>lo que en sus tenues brazos acoge</w:t>
      </w:r>
      <w:r w:rsidR="00003778">
        <w:rPr>
          <w:rFonts w:ascii="Times New Roman" w:hAnsi="Times New Roman" w:cs="Times New Roman"/>
          <w:sz w:val="24"/>
          <w:szCs w:val="24"/>
        </w:rPr>
        <w:t>; e</w:t>
      </w:r>
      <w:r w:rsidR="0084263D" w:rsidRPr="00954D7A">
        <w:rPr>
          <w:rFonts w:ascii="Times New Roman" w:hAnsi="Times New Roman" w:cs="Times New Roman"/>
          <w:sz w:val="24"/>
          <w:szCs w:val="24"/>
        </w:rPr>
        <w:t xml:space="preserve">s sutil </w:t>
      </w:r>
      <w:r w:rsidR="00683C2C" w:rsidRPr="00954D7A">
        <w:rPr>
          <w:rFonts w:ascii="Times New Roman" w:hAnsi="Times New Roman" w:cs="Times New Roman"/>
          <w:sz w:val="24"/>
          <w:szCs w:val="24"/>
        </w:rPr>
        <w:t xml:space="preserve">e intrépida en su llegada, </w:t>
      </w:r>
      <w:r w:rsidR="00214488" w:rsidRPr="00954D7A">
        <w:rPr>
          <w:rFonts w:ascii="Times New Roman" w:hAnsi="Times New Roman" w:cs="Times New Roman"/>
          <w:sz w:val="24"/>
          <w:szCs w:val="24"/>
        </w:rPr>
        <w:t xml:space="preserve">y con </w:t>
      </w:r>
      <w:r w:rsidR="00E133A5" w:rsidRPr="00954D7A">
        <w:rPr>
          <w:rFonts w:ascii="Times New Roman" w:hAnsi="Times New Roman" w:cs="Times New Roman"/>
          <w:sz w:val="24"/>
          <w:szCs w:val="24"/>
        </w:rPr>
        <w:t>suaves susurros enamora el alma</w:t>
      </w:r>
      <w:r w:rsidR="00A671B9" w:rsidRPr="00954D7A">
        <w:rPr>
          <w:rFonts w:ascii="Times New Roman" w:hAnsi="Times New Roman" w:cs="Times New Roman"/>
          <w:sz w:val="24"/>
          <w:szCs w:val="24"/>
        </w:rPr>
        <w:t>, como la vida no lo ha lograd</w:t>
      </w:r>
      <w:r w:rsidR="00B413DC" w:rsidRPr="00954D7A">
        <w:rPr>
          <w:rFonts w:ascii="Times New Roman" w:hAnsi="Times New Roman" w:cs="Times New Roman"/>
          <w:sz w:val="24"/>
          <w:szCs w:val="24"/>
        </w:rPr>
        <w:t>o</w:t>
      </w:r>
      <w:r w:rsidR="00A671B9" w:rsidRPr="00954D7A">
        <w:rPr>
          <w:rFonts w:ascii="Times New Roman" w:hAnsi="Times New Roman" w:cs="Times New Roman"/>
          <w:sz w:val="24"/>
          <w:szCs w:val="24"/>
        </w:rPr>
        <w:t>.</w:t>
      </w:r>
    </w:p>
    <w:p w:rsidR="00003778" w:rsidRDefault="00003778" w:rsidP="00C13D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4D7A" w:rsidRDefault="00954D7A" w:rsidP="00C13D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4D7A" w:rsidRPr="00954D7A" w:rsidRDefault="00954D7A" w:rsidP="00C13D1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215083" w:rsidRPr="00C13D10" w:rsidRDefault="00A671B9" w:rsidP="00215083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</w:t>
      </w:r>
      <w:r w:rsidR="00215083" w:rsidRPr="00C13D10">
        <w:rPr>
          <w:rFonts w:ascii="Arial" w:hAnsi="Arial" w:cs="Arial"/>
          <w:color w:val="000000"/>
        </w:rPr>
        <w:t xml:space="preserve">Es por eso </w:t>
      </w:r>
      <w:proofErr w:type="gramStart"/>
      <w:r w:rsidR="00215083" w:rsidRPr="00C13D10">
        <w:rPr>
          <w:rFonts w:ascii="Arial" w:hAnsi="Arial" w:cs="Arial"/>
          <w:color w:val="000000"/>
        </w:rPr>
        <w:t>que</w:t>
      </w:r>
      <w:proofErr w:type="gramEnd"/>
      <w:r w:rsidR="00215083" w:rsidRPr="00C13D10">
        <w:rPr>
          <w:rFonts w:ascii="Arial" w:hAnsi="Arial" w:cs="Arial"/>
          <w:color w:val="000000"/>
        </w:rPr>
        <w:t xml:space="preserve"> los griegos llevaron a cabo una especie de construcción sobre la muerte, en cuanto a la prevalencia en su existencia, trataron de inmiscuirse en la socialización con ella, tenerla como la concepción del resplandor de una vida, así como también elevarla a un cierto grado de civilización, y así poco a poco convirtiéndola en un ideal de vida.</w:t>
      </w:r>
    </w:p>
    <w:p w:rsidR="00215083" w:rsidRDefault="00215083" w:rsidP="0021508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C13D10">
        <w:rPr>
          <w:rFonts w:ascii="Arial" w:hAnsi="Arial" w:cs="Arial"/>
          <w:color w:val="000000"/>
          <w:sz w:val="24"/>
          <w:szCs w:val="24"/>
        </w:rPr>
        <w:t>“El brillo de la extrema existencia, el resplandor de la vida, una vida que para ser plena y sublime debe primeramente perderse, que para consolidarse para siempre ha de desaparecer del mundo visible y transmutarse en gloria gracias a la remuneración poética”</w:t>
      </w:r>
    </w:p>
    <w:bookmarkEnd w:id="0"/>
    <w:p w:rsidR="00CB2AB8" w:rsidRDefault="00CB2AB8" w:rsidP="00C13D10">
      <w:pPr>
        <w:jc w:val="both"/>
        <w:rPr>
          <w:rFonts w:ascii="Arial" w:hAnsi="Arial" w:cs="Arial"/>
          <w:sz w:val="24"/>
          <w:szCs w:val="24"/>
        </w:rPr>
      </w:pPr>
    </w:p>
    <w:p w:rsidR="0043205B" w:rsidRPr="00D90475" w:rsidRDefault="0043205B" w:rsidP="00C13D10">
      <w:pPr>
        <w:jc w:val="both"/>
        <w:rPr>
          <w:rFonts w:ascii="Arial" w:hAnsi="Arial" w:cs="Arial"/>
          <w:sz w:val="24"/>
          <w:szCs w:val="24"/>
        </w:rPr>
      </w:pPr>
    </w:p>
    <w:sectPr w:rsidR="0043205B" w:rsidRPr="00D90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5"/>
    <w:rsid w:val="00003778"/>
    <w:rsid w:val="00034ADC"/>
    <w:rsid w:val="000406BB"/>
    <w:rsid w:val="0005246D"/>
    <w:rsid w:val="001B5313"/>
    <w:rsid w:val="00214488"/>
    <w:rsid w:val="00215083"/>
    <w:rsid w:val="002300E7"/>
    <w:rsid w:val="00244280"/>
    <w:rsid w:val="002C0D2C"/>
    <w:rsid w:val="004312AD"/>
    <w:rsid w:val="0043205B"/>
    <w:rsid w:val="00633E00"/>
    <w:rsid w:val="00660C18"/>
    <w:rsid w:val="00683C2C"/>
    <w:rsid w:val="006C6339"/>
    <w:rsid w:val="00773130"/>
    <w:rsid w:val="007B7EF3"/>
    <w:rsid w:val="007D4C0E"/>
    <w:rsid w:val="00800636"/>
    <w:rsid w:val="0084263D"/>
    <w:rsid w:val="008701DE"/>
    <w:rsid w:val="00872655"/>
    <w:rsid w:val="009018E7"/>
    <w:rsid w:val="0094717B"/>
    <w:rsid w:val="00954D7A"/>
    <w:rsid w:val="00A671B9"/>
    <w:rsid w:val="00A67EC8"/>
    <w:rsid w:val="00AD0757"/>
    <w:rsid w:val="00B204AE"/>
    <w:rsid w:val="00B413DC"/>
    <w:rsid w:val="00C13D10"/>
    <w:rsid w:val="00CB2AB8"/>
    <w:rsid w:val="00D73954"/>
    <w:rsid w:val="00D90475"/>
    <w:rsid w:val="00E133A5"/>
    <w:rsid w:val="00E94203"/>
    <w:rsid w:val="00F018EA"/>
    <w:rsid w:val="00F17FD7"/>
    <w:rsid w:val="00F4102E"/>
    <w:rsid w:val="00F813ED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3BF4"/>
  <w15:chartTrackingRefBased/>
  <w15:docId w15:val="{90C336DD-AA4B-4672-AEA9-2CC044C5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72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4</cp:revision>
  <dcterms:created xsi:type="dcterms:W3CDTF">2018-02-05T22:55:00Z</dcterms:created>
  <dcterms:modified xsi:type="dcterms:W3CDTF">2018-02-07T13:14:00Z</dcterms:modified>
</cp:coreProperties>
</file>