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2B" w:rsidRDefault="00216D2B" w:rsidP="00216D2B">
      <w:pPr>
        <w:rPr>
          <w:rFonts w:ascii="Bookman Old Style" w:hAnsi="Bookman Old Style"/>
          <w:b/>
          <w:bCs/>
          <w:color w:val="2F5496" w:themeColor="accent1" w:themeShade="BF"/>
          <w:sz w:val="36"/>
          <w:szCs w:val="36"/>
        </w:rPr>
      </w:pPr>
      <w:r w:rsidRPr="00216D2B">
        <w:rPr>
          <w:rFonts w:ascii="Bookman Old Style" w:hAnsi="Bookman Old Style"/>
          <w:b/>
          <w:bCs/>
          <w:color w:val="2F5496" w:themeColor="accent1" w:themeShade="BF"/>
          <w:sz w:val="36"/>
          <w:szCs w:val="36"/>
        </w:rPr>
        <w:t xml:space="preserve">     Situações problema sobre o Windows</w:t>
      </w:r>
    </w:p>
    <w:p w:rsidR="00216D2B" w:rsidRDefault="00216D2B" w:rsidP="00216D2B">
      <w:pPr>
        <w:rPr>
          <w:rFonts w:ascii="Bookman Old Style" w:hAnsi="Bookman Old Style"/>
          <w:b/>
          <w:bCs/>
          <w:color w:val="2F5496" w:themeColor="accent1" w:themeShade="BF"/>
          <w:sz w:val="36"/>
          <w:szCs w:val="36"/>
        </w:rPr>
      </w:pPr>
    </w:p>
    <w:p w:rsidR="00216D2B" w:rsidRPr="00216D2B" w:rsidRDefault="00216D2B" w:rsidP="00216D2B">
      <w:pPr>
        <w:rPr>
          <w:rFonts w:ascii="Bookman Old Style" w:hAnsi="Bookman Old Style"/>
          <w:b/>
          <w:bCs/>
          <w:color w:val="2F5496" w:themeColor="accent1" w:themeShade="BF"/>
          <w:sz w:val="36"/>
          <w:szCs w:val="36"/>
        </w:rPr>
      </w:pPr>
      <w:r>
        <w:rPr>
          <w:rFonts w:ascii="Bookman Old Style" w:hAnsi="Bookman Old Style"/>
          <w:b/>
          <w:bCs/>
          <w:color w:val="2F5496" w:themeColor="accent1" w:themeShade="BF"/>
          <w:sz w:val="36"/>
          <w:szCs w:val="36"/>
        </w:rPr>
        <w:t>1.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xplorador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rquivos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até o local onde deseja criar a pasta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com o botão direito do mouse, selecione "Novo" e depois "Pasta".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Nomeie a nova pasta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Navegue até a área de trabalho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xplorador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rquivos.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os arquivos que deseja mover. Você pode clicar em um arquivo e depois segurar a tecla </w:t>
      </w:r>
      <w:r w:rsidRPr="00216D2B">
        <w:rPr>
          <w:rFonts w:ascii="Courier New" w:eastAsia="Times New Roman" w:hAnsi="Courier New" w:cs="Courier New"/>
          <w:sz w:val="20"/>
          <w:szCs w:val="20"/>
          <w:lang w:eastAsia="pt-BR"/>
        </w:rPr>
        <w:t>Ctrl</w:t>
      </w: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enquanto clica nos outros arquivos para selecionar múltiplos.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selecionar os arquivos, clique com o botão direito em qualquer um deles e selecione "Cortar"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Navegue até a pasta "Projetos".</w:t>
      </w:r>
    </w:p>
    <w:p w:rsidR="00216D2B" w:rsidRPr="00216D2B" w:rsidRDefault="00216D2B" w:rsidP="004B71A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Cli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ue com o botão direito dentro da pasta e selecione "Colar". </w:t>
      </w:r>
    </w:p>
    <w:p w:rsidR="00216D2B" w:rsidRDefault="00216D2B" w:rsidP="00216D2B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6D2B" w:rsidRPr="00216D2B" w:rsidRDefault="00216D2B" w:rsidP="00216D2B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216D2B" w:rsidRPr="00216D2B" w:rsidRDefault="00216D2B" w:rsidP="00216D2B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2F5496" w:themeColor="accent1" w:themeShade="BF"/>
          <w:sz w:val="36"/>
          <w:szCs w:val="36"/>
          <w:lang w:eastAsia="pt-BR"/>
        </w:rPr>
      </w:pPr>
      <w:r w:rsidRPr="00216D2B">
        <w:rPr>
          <w:rFonts w:ascii="Baskerville Old Face" w:eastAsia="Times New Roman" w:hAnsi="Baskerville Old Face" w:cs="Times New Roman"/>
          <w:b/>
          <w:color w:val="2F5496" w:themeColor="accent1" w:themeShade="BF"/>
          <w:sz w:val="36"/>
          <w:szCs w:val="36"/>
          <w:lang w:eastAsia="pt-BR"/>
        </w:rPr>
        <w:t>2.</w:t>
      </w:r>
    </w:p>
    <w:p w:rsidR="00216D2B" w:rsidRPr="00216D2B" w:rsidRDefault="00216D2B" w:rsidP="0021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16D2B" w:rsidRPr="00216D2B" w:rsidRDefault="00216D2B" w:rsidP="004B71A1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a impressora está ligada e conectada corretamente ao computador, seja via cabo USB ou rede Wi-Fi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="000B1C7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</w:t>
      </w:r>
      <w:r w:rsidR="000B1C7B" w:rsidRPr="00216D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onfigurações</w:t>
      </w:r>
      <w:r w:rsidR="000B1C7B"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depois em </w:t>
      </w:r>
      <w:r w:rsid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0B1C7B" w:rsidRPr="00216D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ispositivos</w:t>
      </w:r>
      <w:r w:rsidR="000B1C7B"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seguida em i</w:t>
      </w:r>
      <w:r w:rsidRPr="00216D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mpressoras e scanners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a impressora que está com problemas e clique em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</w:t>
      </w:r>
      <w:r w:rsidRPr="00216D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erenciar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</w:t>
      </w:r>
      <w:r w:rsidRPr="00216D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xecutar o solucionador de problemas</w:t>
      </w: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siga as instruções na tela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16D2B" w:rsidRPr="00216D2B" w:rsidRDefault="00216D2B" w:rsidP="004B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a fila de impressão clicando com o botão direito do mouse na impressora e selecionando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“v</w:t>
      </w:r>
      <w:r w:rsidRPr="00216D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er o que está sendo impresso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216D2B" w:rsidRPr="00216D2B" w:rsidRDefault="00216D2B" w:rsidP="004B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não há documentos presos na fila. Se houver, cancele todos os documentos e tente imprimir novamente.</w:t>
      </w:r>
    </w:p>
    <w:p w:rsidR="00216D2B" w:rsidRPr="00216D2B" w:rsidRDefault="00216D2B" w:rsidP="004B7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6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Desligue a impressora e o computador, aguarde alguns segundos e ligue-os novamente. </w:t>
      </w:r>
    </w:p>
    <w:p w:rsidR="000B1C7B" w:rsidRDefault="000B1C7B" w:rsidP="000B1C7B">
      <w:pPr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0B1C7B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.</w:t>
      </w:r>
    </w:p>
    <w:p w:rsidR="000B1C7B" w:rsidRPr="000B1C7B" w:rsidRDefault="000B1C7B" w:rsidP="000B1C7B">
      <w:pPr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</w:p>
    <w:p w:rsidR="000B1C7B" w:rsidRPr="000B1C7B" w:rsidRDefault="000B1C7B" w:rsidP="004B71A1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r w:rsidRPr="000B1C7B">
        <w:rPr>
          <w:rFonts w:ascii="Courier New" w:eastAsia="Times New Roman" w:hAnsi="Courier New" w:cs="Courier New"/>
          <w:sz w:val="20"/>
          <w:szCs w:val="20"/>
          <w:lang w:eastAsia="pt-BR"/>
        </w:rPr>
        <w:t>Ctrl + Shift + Esc</w:t>
      </w: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abrir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erenciador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>arefas diretamente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B1C7B" w:rsidRPr="000B1C7B" w:rsidRDefault="000B1C7B" w:rsidP="004B71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Alternativamente, você pode pressionar </w:t>
      </w:r>
      <w:r w:rsidRPr="000B1C7B">
        <w:rPr>
          <w:rFonts w:ascii="Courier New" w:eastAsia="Times New Roman" w:hAnsi="Courier New" w:cs="Courier New"/>
          <w:sz w:val="20"/>
          <w:szCs w:val="20"/>
          <w:lang w:eastAsia="pt-BR"/>
        </w:rPr>
        <w:t>Ctrl + Alt + Delete</w:t>
      </w: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selecionar "Gerenciador de Tarefas"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B1C7B" w:rsidRPr="000B1C7B" w:rsidRDefault="000B1C7B" w:rsidP="004B71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>Na aba "Processos", procure o nome do programa que está travado na lista de aplicativos em execução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B1C7B" w:rsidRPr="000B1C7B" w:rsidRDefault="000B1C7B" w:rsidP="004B71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programa que travou para selecioná-lo.</w:t>
      </w:r>
    </w:p>
    <w:p w:rsidR="000B1C7B" w:rsidRPr="000B1C7B" w:rsidRDefault="000B1C7B" w:rsidP="004B71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"Finalizar Tarefa" no canto inferior direito 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erenciador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0B1C7B">
        <w:rPr>
          <w:rFonts w:ascii="Times New Roman" w:eastAsia="Times New Roman" w:hAnsi="Times New Roman" w:cs="Times New Roman"/>
          <w:sz w:val="24"/>
          <w:szCs w:val="24"/>
          <w:lang w:eastAsia="pt-BR"/>
        </w:rPr>
        <w:t>arefas.</w:t>
      </w:r>
    </w:p>
    <w:p w:rsidR="000B1C7B" w:rsidRDefault="000B1C7B">
      <w:pPr>
        <w:rPr>
          <w:b/>
          <w:color w:val="2F5496" w:themeColor="accent1" w:themeShade="BF"/>
          <w:sz w:val="36"/>
          <w:szCs w:val="36"/>
        </w:rPr>
      </w:pPr>
      <w:r>
        <w:rPr>
          <w:b/>
          <w:color w:val="2F5496" w:themeColor="accent1" w:themeShade="BF"/>
          <w:sz w:val="36"/>
          <w:szCs w:val="36"/>
        </w:rPr>
        <w:t>4.</w:t>
      </w:r>
    </w:p>
    <w:p w:rsidR="000B1C7B" w:rsidRPr="000B1C7B" w:rsidRDefault="000B1C7B" w:rsidP="000B1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B1C7B" w:rsidRPr="007075CE" w:rsidRDefault="000B1C7B" w:rsidP="004B71A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7075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B1C7B" w:rsidRPr="007075CE" w:rsidRDefault="000B1C7B" w:rsidP="004B71A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</w:t>
      </w:r>
      <w:r w:rsidRPr="007075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Atualização e Segurança</w:t>
      </w: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B1C7B" w:rsidRPr="007075CE" w:rsidRDefault="000B1C7B" w:rsidP="004B71A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7075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Verificar se há atualizações</w:t>
      </w: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. O Windows procurará atualizações disponíveis e as instalará automaticamente;</w:t>
      </w:r>
    </w:p>
    <w:p w:rsidR="007075CE" w:rsidRDefault="000B1C7B" w:rsidP="004B71A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instalação das atualizações, é importante reiniciar o computador para que as alterações entrem em vigor.</w:t>
      </w:r>
    </w:p>
    <w:p w:rsidR="007075CE" w:rsidRDefault="007075CE" w:rsidP="007075C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B1C7B" w:rsidRPr="007075CE" w:rsidRDefault="007075CE" w:rsidP="007075C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Manter o sistema atualizado é importante pois as</w:t>
      </w:r>
      <w:r w:rsidR="000B1C7B"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atualizações de segurança corrigem vulnerabilidades que podem ser exploradas por malwares e hackers. Manter o sistema atualizado ajuda a proteger os dados pessoais e informações sensíveis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B1C7B"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podem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</w:t>
      </w:r>
      <w:r w:rsidR="000B1C7B"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trazer novos recursos e melhorias de software, proporcionando uma melhor experiência de usuário.</w:t>
      </w:r>
    </w:p>
    <w:p w:rsidR="000B1C7B" w:rsidRDefault="007075CE">
      <w:pPr>
        <w:rPr>
          <w:b/>
          <w:color w:val="2F5496" w:themeColor="accent1" w:themeShade="BF"/>
          <w:sz w:val="36"/>
          <w:szCs w:val="36"/>
        </w:rPr>
      </w:pPr>
      <w:r>
        <w:rPr>
          <w:b/>
          <w:color w:val="2F5496" w:themeColor="accent1" w:themeShade="BF"/>
          <w:sz w:val="36"/>
          <w:szCs w:val="36"/>
        </w:rPr>
        <w:t xml:space="preserve">5. </w:t>
      </w:r>
    </w:p>
    <w:p w:rsidR="007075CE" w:rsidRPr="007075CE" w:rsidRDefault="007075CE" w:rsidP="00707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75CE" w:rsidRPr="007075CE" w:rsidRDefault="007075CE" w:rsidP="004B71A1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Se o Windows Defender exibiu um aviso de ameaça, é importante não abrir o arquivo para evitar qualquer risco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075CE" w:rsidRDefault="007075CE" w:rsidP="004B71A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r w:rsidRPr="007075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Segurança do Windows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075CE" w:rsidRPr="007075CE" w:rsidRDefault="007075CE" w:rsidP="004B71A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7075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Proteção contra vírus e ameaças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075CE" w:rsidRDefault="007075CE" w:rsidP="004B71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</w:t>
      </w:r>
      <w:r w:rsidRPr="007075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Opções de verificação</w:t>
      </w: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escolha </w:t>
      </w:r>
      <w:r w:rsidRPr="007075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Verificação completa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</w:p>
    <w:p w:rsidR="007075CE" w:rsidRDefault="007075CE" w:rsidP="004B71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verificação, o Windows Defender fornecerá opções para colocar o arquivo em quarentena ou removê-lo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075CE" w:rsidRDefault="007075CE" w:rsidP="004B71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o Windows Defender está atualizado. </w:t>
      </w:r>
    </w:p>
    <w:p w:rsidR="007075CE" w:rsidRPr="007075CE" w:rsidRDefault="007075CE" w:rsidP="004B71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Se possível, verifique a origem do arquivo. Baixar arquivos de fontes confiáveis reduz o risco de infecções por malware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7075CE" w:rsidRDefault="007075CE" w:rsidP="004B71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maior segurança, pode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 usado </w:t>
      </w:r>
      <w:r w:rsidRPr="007075CE">
        <w:rPr>
          <w:rFonts w:ascii="Times New Roman" w:eastAsia="Times New Roman" w:hAnsi="Times New Roman" w:cs="Times New Roman"/>
          <w:sz w:val="24"/>
          <w:szCs w:val="24"/>
          <w:lang w:eastAsia="pt-BR"/>
        </w:rPr>
        <w:t>um software antivírus adicional, como o Malwarebytes, para realizar uma verificação complementar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1B9B" w:rsidRDefault="00151B9B" w:rsidP="0015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1B9B" w:rsidRPr="00151B9B" w:rsidRDefault="00151B9B" w:rsidP="0015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151B9B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lastRenderedPageBreak/>
        <w:t>6.</w:t>
      </w:r>
    </w:p>
    <w:p w:rsidR="00151B9B" w:rsidRPr="00151B9B" w:rsidRDefault="00151B9B" w:rsidP="004B71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Explorador de Arquivos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botão direito do mouse no disco que está quase cheio e selecione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Propriedades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Limpeza de Disco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marque as caixas de arquivos temporários, arquivos de log e outros itens desnecessários. Em seguida, clique em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OK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liberar espaço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Aplicativos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Aplicativos e recursos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1B9B" w:rsidRPr="00151B9B" w:rsidRDefault="00151B9B" w:rsidP="004B71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>Revise a lista de programas instalados e desinstale aqueles que não são mais utilizados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Transfira arquivos grandes, como vídeos e imagens, para um disco rígido externo ou serviço de armazenamento em nuvem, como OneDrive, Google Drive ou Dropbox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Armazenamento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Ative o </w:t>
      </w:r>
      <w:r w:rsidRPr="00151B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Sensor de Armazenamento</w:t>
      </w: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liberar automaticamente espaço ao excluir arquivos temporários e aqueles na Lixeira que estão lá há mais de 30 dias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um software confiável para encontrar e excluir arquivos duplicados no disco rígido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navegador e vá para as configurações de privacidade ou histórico</w:t>
      </w:r>
      <w:r w:rsid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151B9B" w:rsidRPr="00151B9B" w:rsidRDefault="00151B9B" w:rsidP="004B71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1B9B">
        <w:rPr>
          <w:rFonts w:ascii="Times New Roman" w:eastAsia="Times New Roman" w:hAnsi="Times New Roman" w:cs="Times New Roman"/>
          <w:sz w:val="24"/>
          <w:szCs w:val="24"/>
          <w:lang w:eastAsia="pt-BR"/>
        </w:rPr>
        <w:t>Limpe os dados de navegação, como cache e cookies.</w:t>
      </w:r>
    </w:p>
    <w:p w:rsidR="00151B9B" w:rsidRDefault="00151B9B" w:rsidP="00083B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B7F" w:rsidRDefault="00083B7F" w:rsidP="00083B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083B7F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7.</w:t>
      </w:r>
    </w:p>
    <w:p w:rsidR="00083B7F" w:rsidRPr="00083B7F" w:rsidRDefault="00083B7F" w:rsidP="00083B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B7F" w:rsidRPr="00083B7F" w:rsidRDefault="00083B7F" w:rsidP="004B71A1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o cabo Ethernet está bem conectado ao computador e ao roteador, se estiver usando uma conexão com fio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usando Wi-Fi, verifique se o computador está dentro do alcance do sinal do roteador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Desligue o computador e o roteador, aguarde alguns segundos e ligue-os novamente. Isso pode resolver problemas temporários de conexão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Gerenciador de Dispositivos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Expanda a seção "Adaptadores de rede" e verifique se há algum problema com o adaptador de rede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problemas, clique com o botão direito no adaptador e selecione "Atualizar driver" ou "Desativar" e depois "Ativar" novamente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 e Internet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Clique em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Solucionar problemas de rede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siga as instruções na tela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 e Internet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Redefinição de rede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siga as instruções para redefinir as configurações de rede. Isso pode resolver problemas de configuração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Default="00083B7F" w:rsidP="004B71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Certifique-se de que o firewall ou software antivírus não está bloqueando a conexão com a internet. Temporariamente desative-os para testar a conexão.</w:t>
      </w:r>
    </w:p>
    <w:p w:rsidR="00083B7F" w:rsidRPr="00083B7F" w:rsidRDefault="00083B7F" w:rsidP="00083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</w:p>
    <w:p w:rsidR="00083B7F" w:rsidRDefault="00083B7F" w:rsidP="00083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083B7F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8.</w:t>
      </w:r>
    </w:p>
    <w:p w:rsidR="00083B7F" w:rsidRPr="00083B7F" w:rsidRDefault="00083B7F" w:rsidP="004B71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menu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(ícone de engrenagem)</w:t>
      </w:r>
      <w:r w:rsid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Contas</w:t>
      </w:r>
      <w:r w:rsid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aba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Família e outros usuários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clique em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Adicionar outra pessoa a este PC</w:t>
      </w:r>
      <w:r w:rsid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Siga as instruções para adicionar uma nova conta de usuário. Você pode criar uma conta com um endereço de e-mail ou sem um, escolhendo a opção </w:t>
      </w:r>
      <w:r w:rsid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Não tenho as informações de entrada dessa pessoa</w:t>
      </w:r>
      <w:r w:rsid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”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em seguida </w:t>
      </w:r>
      <w:r w:rsid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Adicionar um usuário sem uma conta da Microsoft</w:t>
      </w:r>
      <w:r w:rsid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”;</w:t>
      </w:r>
    </w:p>
    <w:p w:rsidR="00083B7F" w:rsidRPr="00083B7F" w:rsidRDefault="00083B7F" w:rsidP="004B71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Preencha as informações necessárias, como nome de usuário e senha</w:t>
      </w:r>
      <w:r w:rsid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83B7F" w:rsidRPr="00083B7F" w:rsidRDefault="00083B7F" w:rsidP="004B71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adicionar a nova conta, você pode escolher o tipo de conta: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Padrão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Administrador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alunos, geralmente é recomendado manter a conta como </w:t>
      </w:r>
      <w:r w:rsidRPr="00083B7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Padrão</w:t>
      </w:r>
      <w:r w:rsidRPr="00083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alterações nas configurações do sistema.</w:t>
      </w: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9.</w:t>
      </w:r>
    </w:p>
    <w:p w:rsidR="00E60F45" w:rsidRPr="00E60F45" w:rsidRDefault="00E60F45" w:rsidP="004B71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Procure pela pasta excluída. Se encontrá-la, clique com o botão direito do mouse e selecione "Restaurar". A pasta será movida de volta para o local original.</w:t>
      </w:r>
    </w:p>
    <w:p w:rsidR="00E60F45" w:rsidRPr="00E60F45" w:rsidRDefault="00E60F45" w:rsidP="004B71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Se o Histórico de Arquivos estiver ativado, pode restaurar versões anteriores dos arquivos.</w:t>
      </w:r>
    </w:p>
    <w:p w:rsidR="00E60F45" w:rsidRPr="00E60F45" w:rsidRDefault="00E60F45" w:rsidP="004B71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Atualização e Segurança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Backup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Default="00E60F45" w:rsidP="004B71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Mais opções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Restaurar arquivos de um backup atual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</w:pP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E60F45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10.</w:t>
      </w: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0F45" w:rsidRPr="00E60F45" w:rsidRDefault="00E60F45" w:rsidP="004B71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menu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(ícone de engrenagem).</w:t>
      </w:r>
    </w:p>
    <w:p w:rsidR="00E60F45" w:rsidRPr="00E60F45" w:rsidRDefault="00E60F45" w:rsidP="004B71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clique 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Aplicativos padrão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4B71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Na seção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Navegador da Web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, clique no navegador atual (geralmente o Microsoft Edge).</w:t>
      </w:r>
    </w:p>
    <w:p w:rsidR="00E60F45" w:rsidRDefault="00E60F45" w:rsidP="004B71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Uma lista de navegadores instalados aparecerá. Selecione o navegador que Carlos deseja definir como padrão.</w:t>
      </w: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E60F45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11.</w:t>
      </w:r>
    </w:p>
    <w:p w:rsidR="00E60F45" w:rsidRPr="00E60F45" w:rsidRDefault="00E60F45" w:rsidP="004B71A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botão direito do mouse em uma área vazia da área de trabalho e selecione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 de exibição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4B71A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janela de Configurações de Exibição, role para baixo até encontrar a </w:t>
      </w:r>
      <w:proofErr w:type="gramStart"/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Escala</w:t>
      </w:r>
      <w:proofErr w:type="gramEnd"/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layout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4B71A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Resolução da tela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, clique na seta para baixo e selecione a resolução recomendada (geralmente marcada como "Recomendado"). Isso deve melhorar a clareza das imagens e o tamanho dos ícones.</w:t>
      </w:r>
    </w:p>
    <w:p w:rsidR="00E60F45" w:rsidRDefault="00E60F45" w:rsidP="004B71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selecionar a resolução desejada, clique 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Manter alterações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aplicar a nova configuração.</w:t>
      </w:r>
    </w:p>
    <w:p w:rsidR="00E60F45" w:rsidRDefault="00E60F45" w:rsidP="00E60F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E60F45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12.</w:t>
      </w:r>
    </w:p>
    <w:p w:rsidR="00E60F45" w:rsidRPr="00E60F45" w:rsidRDefault="00E60F45" w:rsidP="004B71A1">
      <w:pPr>
        <w:pStyle w:val="PargrafodaLista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menu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(ícone de engrenagem).</w:t>
      </w:r>
    </w:p>
    <w:p w:rsidR="00E60F45" w:rsidRPr="00E60F45" w:rsidRDefault="00E60F45" w:rsidP="004B71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Facilidade de Acesso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Tela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4B71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Tornar o texto maior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use o controle deslizante para aumentar o tamanho do texto. Você verá uma visualização ao ajustar o controle deslizante. Clique 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Aplicar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confirmar.</w:t>
      </w:r>
    </w:p>
    <w:p w:rsidR="00E60F45" w:rsidRPr="00E60F45" w:rsidRDefault="00E60F45" w:rsidP="004B71A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menu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4B71A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Exibição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4B71A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Escala e layout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, escolha uma porcentagem maior (por exemplo, 125% ou 150%) para aumentar o tamanho de texto, aplicativos e outros itens na tela.</w:t>
      </w:r>
    </w:p>
    <w:p w:rsidR="00E60F45" w:rsidRPr="00E60F45" w:rsidRDefault="00E60F45" w:rsidP="004B71A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O Magnifier é uma ferramenta embutida no Windows que aumenta partes da tela.</w:t>
      </w:r>
    </w:p>
    <w:p w:rsidR="00E60F45" w:rsidRPr="00E60F45" w:rsidRDefault="00E60F45" w:rsidP="004B71A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r w:rsidRPr="00E60F45">
        <w:rPr>
          <w:rFonts w:ascii="Courier New" w:eastAsia="Times New Roman" w:hAnsi="Courier New" w:cs="Courier New"/>
          <w:sz w:val="20"/>
          <w:szCs w:val="20"/>
          <w:lang w:eastAsia="pt-BR"/>
        </w:rPr>
        <w:t>Win + Plus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E60F45">
        <w:rPr>
          <w:rFonts w:ascii="Courier New" w:eastAsia="Times New Roman" w:hAnsi="Courier New" w:cs="Courier New"/>
          <w:sz w:val="20"/>
          <w:szCs w:val="20"/>
          <w:lang w:eastAsia="pt-BR"/>
        </w:rPr>
        <w:t>Win + +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abrir o Magnifier.</w:t>
      </w:r>
    </w:p>
    <w:p w:rsidR="00E60F45" w:rsidRPr="00E60F45" w:rsidRDefault="00E60F45" w:rsidP="004B71A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ajustar o nível de zoom e o modo de visualização para melhor se adequar às necessidades do aluno.</w:t>
      </w:r>
    </w:p>
    <w:p w:rsidR="00E60F45" w:rsidRPr="00E60F45" w:rsidRDefault="00E60F45" w:rsidP="004B71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menu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Facilidade de Acesso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 para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Cursor e ponteiro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60F45" w:rsidRPr="00E60F45" w:rsidRDefault="00E60F45" w:rsidP="004B71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 o tamanho e a cor do cursor para torná-lo mais visível.</w:t>
      </w:r>
    </w:p>
    <w:p w:rsidR="00E60F45" w:rsidRDefault="00E60F45" w:rsidP="004B71A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menu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Facilidade de Acesso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 para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Filtro de cor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60F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Tema de contraste alto</w:t>
      </w:r>
      <w:r w:rsidRPr="00E60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escolher um tema com contraste alto, facilitando a leitura.</w:t>
      </w:r>
    </w:p>
    <w:p w:rsid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</w:pPr>
      <w:r w:rsidRPr="00E60F45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  <w:lastRenderedPageBreak/>
        <w:t>13.</w:t>
      </w:r>
    </w:p>
    <w:p w:rsidR="00E60F45" w:rsidRPr="004B71A1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r w:rsidRPr="004B71A1">
        <w:rPr>
          <w:rFonts w:ascii="Courier New" w:eastAsia="Times New Roman" w:hAnsi="Courier New" w:cs="Courier New"/>
          <w:sz w:val="20"/>
          <w:szCs w:val="20"/>
          <w:lang w:eastAsia="pt-BR"/>
        </w:rPr>
        <w:t>Win + 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abrir a </w:t>
      </w:r>
      <w:proofErr w:type="gramStart"/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janela Executar</w:t>
      </w:r>
      <w:proofErr w:type="gramEnd"/>
      <w:r w:rsid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60F45" w:rsidRPr="004B71A1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Digite </w:t>
      </w:r>
      <w:r w:rsidRPr="004B71A1">
        <w:rPr>
          <w:rFonts w:ascii="Courier New" w:eastAsia="Times New Roman" w:hAnsi="Courier New" w:cs="Courier New"/>
          <w:sz w:val="20"/>
          <w:szCs w:val="20"/>
          <w:lang w:eastAsia="pt-BR"/>
        </w:rPr>
        <w:t>rstrui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pressione </w:t>
      </w:r>
      <w:r w:rsidRPr="004B71A1">
        <w:rPr>
          <w:rFonts w:ascii="Courier New" w:eastAsia="Times New Roman" w:hAnsi="Courier New" w:cs="Courier New"/>
          <w:sz w:val="20"/>
          <w:szCs w:val="20"/>
          <w:lang w:eastAsia="pt-BR"/>
        </w:rPr>
        <w:t>Enter</w:t>
      </w:r>
      <w:r w:rsid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60F45" w:rsidRPr="004B71A1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Escolher um Ponto de Restauração</w:t>
      </w:r>
      <w:r w:rsid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60F45" w:rsidRPr="004B71A1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janela de Restauração do Sistema, clique em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Avançar</w:t>
      </w:r>
      <w:r w:rsid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60F45" w:rsidRPr="004B71A1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um ponto de restauração criado antes da instalação do programa suspeito. Se não encontrar, marque a </w:t>
      </w:r>
      <w:r w:rsidR="004B71A1"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opção </w:t>
      </w:r>
      <w:r w:rsidR="004B71A1"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mostrar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mais pontos de restauração</w:t>
      </w:r>
      <w:r w:rsid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60F45" w:rsidRPr="004B71A1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Confirmar a Restauração</w:t>
      </w:r>
      <w:r w:rsid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60F45" w:rsidRPr="004B71A1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selecionar o ponto de restauração desejado, clique em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Avançar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em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Concluir</w:t>
      </w:r>
      <w:r w:rsid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60F45" w:rsidRDefault="00E60F45" w:rsidP="004B71A1">
      <w:pPr>
        <w:pStyle w:val="Pargrafoda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será restaurado para o estado anterior, e o computador será reiniciado.</w:t>
      </w:r>
    </w:p>
    <w:p w:rsidR="004B71A1" w:rsidRDefault="004B71A1" w:rsidP="004B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71A1" w:rsidRDefault="004B71A1" w:rsidP="004B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4B71A1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14.</w:t>
      </w:r>
    </w:p>
    <w:p w:rsidR="004B71A1" w:rsidRPr="004B71A1" w:rsidRDefault="004B71A1" w:rsidP="004B71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71A1" w:rsidRPr="004B71A1" w:rsidRDefault="004B71A1" w:rsidP="004B71A1">
      <w:pPr>
        <w:pStyle w:val="PargrafodaLista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encontre o Microsoft Word na lista de aplicativos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botão direito no ícone do Word e selecione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Mais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Abrir local do arquivo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abrirá a pasta onde o atalho do Word está localizado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Default="004B71A1" w:rsidP="004B71A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nova janela, clique com o botão direito no ícone do Word e selecione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Enviar para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Área de trabalho (criar atalho)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encontre o Microsoft Word na lista de aplicativos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botão direito no ícone do Word e selecione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Fixar na barra de tarefas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. O ícone do Word aparecerá na barra de tarefas para acesso rápido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encontre o Microsoft Word na lista de aplicativos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botão direito no ícone do Word e selecione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Fixar na tela inicial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4B71A1" w:rsidRDefault="004B71A1" w:rsidP="004B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71A1" w:rsidRPr="004B71A1" w:rsidRDefault="004B71A1" w:rsidP="004B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  <w:r w:rsidRPr="004B71A1"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  <w:t>15.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r w:rsidRPr="004B71A1">
        <w:rPr>
          <w:rFonts w:ascii="Courier New" w:eastAsia="Times New Roman" w:hAnsi="Courier New" w:cs="Courier New"/>
          <w:sz w:val="20"/>
          <w:szCs w:val="20"/>
          <w:lang w:eastAsia="pt-BR"/>
        </w:rPr>
        <w:t>Ctrl + Shift + Esc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abrir o Gerenciador de Tarefas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a </w:t>
      </w:r>
      <w:proofErr w:type="gramStart"/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Inicializar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lista de programas, clique com o botão direito nos programas que deseja desativar e selecione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Desativar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impedirá que esses programas iniciem automaticamente com o Windows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 de Inicialização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menu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Configurações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(ícone de engrenagem)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Aplicativos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Inicialização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Desative os programas que não são necessários na inicialização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Pressione </w:t>
      </w:r>
      <w:r w:rsidRPr="004B71A1">
        <w:rPr>
          <w:rFonts w:ascii="Courier New" w:eastAsia="Times New Roman" w:hAnsi="Courier New" w:cs="Courier New"/>
          <w:sz w:val="20"/>
          <w:szCs w:val="20"/>
          <w:lang w:eastAsia="pt-BR"/>
        </w:rPr>
        <w:t>Win + 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abrir a </w:t>
      </w:r>
      <w:proofErr w:type="gramStart"/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janela Executar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Digite </w:t>
      </w:r>
      <w:proofErr w:type="spellStart"/>
      <w:r w:rsidRPr="004B71A1">
        <w:rPr>
          <w:rFonts w:ascii="Courier New" w:eastAsia="Times New Roman" w:hAnsi="Courier New" w:cs="Courier New"/>
          <w:sz w:val="20"/>
          <w:szCs w:val="20"/>
          <w:lang w:eastAsia="pt-BR"/>
        </w:rPr>
        <w:t>msconfig</w:t>
      </w:r>
      <w:proofErr w:type="spellEnd"/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pressione </w:t>
      </w:r>
      <w:r w:rsidRPr="004B71A1">
        <w:rPr>
          <w:rFonts w:ascii="Courier New" w:eastAsia="Times New Roman" w:hAnsi="Courier New" w:cs="Courier New"/>
          <w:sz w:val="20"/>
          <w:szCs w:val="20"/>
          <w:lang w:eastAsia="pt-BR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Vá para a aba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Serviços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marque a opção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Ocultar todos os serviços Microsoft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bookmarkStart w:id="0" w:name="_GoBack"/>
      <w:bookmarkEnd w:id="0"/>
    </w:p>
    <w:p w:rsidR="004B71A1" w:rsidRPr="004B71A1" w:rsidRDefault="004B71A1" w:rsidP="004B71A1">
      <w:pPr>
        <w:pStyle w:val="PargrafodaLista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Desmarque os serviços que não são necessários na inicialização e clique em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Aplicar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B71A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OK</w:t>
      </w:r>
      <w:r w:rsidRPr="004B71A1">
        <w:rPr>
          <w:rFonts w:ascii="Times New Roman" w:eastAsia="Times New Roman" w:hAnsi="Times New Roman" w:cs="Times New Roman"/>
          <w:sz w:val="24"/>
          <w:szCs w:val="24"/>
          <w:lang w:eastAsia="pt-BR"/>
        </w:rPr>
        <w:t>. Reinicie o computador para aplicar as mudanças</w:t>
      </w:r>
    </w:p>
    <w:p w:rsidR="004B71A1" w:rsidRPr="004B71A1" w:rsidRDefault="004B71A1" w:rsidP="004B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</w:p>
    <w:p w:rsidR="004B71A1" w:rsidRPr="004B71A1" w:rsidRDefault="004B71A1" w:rsidP="004B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</w:pP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</w:pP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</w:pPr>
    </w:p>
    <w:p w:rsidR="00E60F45" w:rsidRPr="00E60F45" w:rsidRDefault="00E60F45" w:rsidP="00E6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</w:pPr>
    </w:p>
    <w:p w:rsidR="00083B7F" w:rsidRPr="00E60F45" w:rsidRDefault="00083B7F" w:rsidP="00083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lang w:eastAsia="pt-BR"/>
        </w:rPr>
      </w:pPr>
    </w:p>
    <w:p w:rsidR="00083B7F" w:rsidRPr="00083B7F" w:rsidRDefault="00083B7F" w:rsidP="00083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</w:p>
    <w:p w:rsidR="00083B7F" w:rsidRPr="00083B7F" w:rsidRDefault="00083B7F" w:rsidP="00083B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2F5496" w:themeColor="accent1" w:themeShade="BF"/>
          <w:sz w:val="36"/>
          <w:szCs w:val="36"/>
          <w:lang w:eastAsia="pt-BR"/>
        </w:rPr>
      </w:pPr>
    </w:p>
    <w:p w:rsidR="00151B9B" w:rsidRPr="007075CE" w:rsidRDefault="00151B9B" w:rsidP="00151B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75CE" w:rsidRPr="00083B7F" w:rsidRDefault="007075CE">
      <w:pPr>
        <w:rPr>
          <w:color w:val="2F5496" w:themeColor="accent1" w:themeShade="BF"/>
          <w:sz w:val="36"/>
          <w:szCs w:val="36"/>
        </w:rPr>
      </w:pPr>
    </w:p>
    <w:sectPr w:rsidR="007075CE" w:rsidRPr="00083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DAA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79A6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252CA"/>
    <w:multiLevelType w:val="hybridMultilevel"/>
    <w:tmpl w:val="45A67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0142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3BE8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784B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E3947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330F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819F6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E7150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022B7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6597F"/>
    <w:multiLevelType w:val="multilevel"/>
    <w:tmpl w:val="4F2E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F14FD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E2501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00409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735E3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428A7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A59AD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27AB0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B4A4F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606A0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33A2A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A58FB"/>
    <w:multiLevelType w:val="multilevel"/>
    <w:tmpl w:val="D1AE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A7233"/>
    <w:multiLevelType w:val="multilevel"/>
    <w:tmpl w:val="D88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537A5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05E39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61465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5F2012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227DB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3745F8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57366F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7223F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70061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B0081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61B9A"/>
    <w:multiLevelType w:val="hybridMultilevel"/>
    <w:tmpl w:val="32683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C0068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55971"/>
    <w:multiLevelType w:val="multilevel"/>
    <w:tmpl w:val="0234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556CE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D819AF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35FC7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0921E1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C7F9F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5D11A5"/>
    <w:multiLevelType w:val="multilevel"/>
    <w:tmpl w:val="261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1B23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B3A42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5640C0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50614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F9077C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5D75CB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E247FE"/>
    <w:multiLevelType w:val="multilevel"/>
    <w:tmpl w:val="0B3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23"/>
  </w:num>
  <w:num w:numId="4">
    <w:abstractNumId w:val="42"/>
  </w:num>
  <w:num w:numId="5">
    <w:abstractNumId w:val="34"/>
  </w:num>
  <w:num w:numId="6">
    <w:abstractNumId w:val="17"/>
  </w:num>
  <w:num w:numId="7">
    <w:abstractNumId w:val="36"/>
  </w:num>
  <w:num w:numId="8">
    <w:abstractNumId w:val="11"/>
  </w:num>
  <w:num w:numId="9">
    <w:abstractNumId w:val="24"/>
  </w:num>
  <w:num w:numId="10">
    <w:abstractNumId w:val="28"/>
  </w:num>
  <w:num w:numId="11">
    <w:abstractNumId w:val="27"/>
  </w:num>
  <w:num w:numId="12">
    <w:abstractNumId w:val="14"/>
  </w:num>
  <w:num w:numId="13">
    <w:abstractNumId w:val="44"/>
  </w:num>
  <w:num w:numId="14">
    <w:abstractNumId w:val="21"/>
  </w:num>
  <w:num w:numId="15">
    <w:abstractNumId w:val="3"/>
  </w:num>
  <w:num w:numId="16">
    <w:abstractNumId w:val="30"/>
  </w:num>
  <w:num w:numId="17">
    <w:abstractNumId w:val="45"/>
  </w:num>
  <w:num w:numId="18">
    <w:abstractNumId w:val="16"/>
  </w:num>
  <w:num w:numId="19">
    <w:abstractNumId w:val="29"/>
  </w:num>
  <w:num w:numId="20">
    <w:abstractNumId w:val="4"/>
  </w:num>
  <w:num w:numId="21">
    <w:abstractNumId w:val="0"/>
  </w:num>
  <w:num w:numId="22">
    <w:abstractNumId w:val="6"/>
  </w:num>
  <w:num w:numId="23">
    <w:abstractNumId w:val="12"/>
  </w:num>
  <w:num w:numId="24">
    <w:abstractNumId w:val="37"/>
  </w:num>
  <w:num w:numId="25">
    <w:abstractNumId w:val="39"/>
  </w:num>
  <w:num w:numId="26">
    <w:abstractNumId w:val="13"/>
  </w:num>
  <w:num w:numId="27">
    <w:abstractNumId w:val="15"/>
  </w:num>
  <w:num w:numId="28">
    <w:abstractNumId w:val="5"/>
  </w:num>
  <w:num w:numId="29">
    <w:abstractNumId w:val="20"/>
  </w:num>
  <w:num w:numId="30">
    <w:abstractNumId w:val="38"/>
  </w:num>
  <w:num w:numId="31">
    <w:abstractNumId w:val="7"/>
  </w:num>
  <w:num w:numId="32">
    <w:abstractNumId w:val="46"/>
  </w:num>
  <w:num w:numId="33">
    <w:abstractNumId w:val="41"/>
  </w:num>
  <w:num w:numId="34">
    <w:abstractNumId w:val="31"/>
  </w:num>
  <w:num w:numId="35">
    <w:abstractNumId w:val="32"/>
  </w:num>
  <w:num w:numId="36">
    <w:abstractNumId w:val="18"/>
  </w:num>
  <w:num w:numId="37">
    <w:abstractNumId w:val="8"/>
  </w:num>
  <w:num w:numId="38">
    <w:abstractNumId w:val="19"/>
  </w:num>
  <w:num w:numId="39">
    <w:abstractNumId w:val="40"/>
  </w:num>
  <w:num w:numId="40">
    <w:abstractNumId w:val="47"/>
  </w:num>
  <w:num w:numId="41">
    <w:abstractNumId w:val="26"/>
  </w:num>
  <w:num w:numId="42">
    <w:abstractNumId w:val="9"/>
  </w:num>
  <w:num w:numId="43">
    <w:abstractNumId w:val="35"/>
  </w:num>
  <w:num w:numId="44">
    <w:abstractNumId w:val="33"/>
  </w:num>
  <w:num w:numId="45">
    <w:abstractNumId w:val="1"/>
  </w:num>
  <w:num w:numId="46">
    <w:abstractNumId w:val="25"/>
  </w:num>
  <w:num w:numId="47">
    <w:abstractNumId w:val="49"/>
  </w:num>
  <w:num w:numId="48">
    <w:abstractNumId w:val="10"/>
  </w:num>
  <w:num w:numId="49">
    <w:abstractNumId w:val="48"/>
  </w:num>
  <w:num w:numId="50">
    <w:abstractNumId w:val="4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2B"/>
    <w:rsid w:val="00083B7F"/>
    <w:rsid w:val="000B1C7B"/>
    <w:rsid w:val="00151B9B"/>
    <w:rsid w:val="00216D2B"/>
    <w:rsid w:val="004B71A1"/>
    <w:rsid w:val="007075CE"/>
    <w:rsid w:val="00E6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4722"/>
  <w15:chartTrackingRefBased/>
  <w15:docId w15:val="{62EB4449-780E-4AF2-B866-D5BB3880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B1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D2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16D2B"/>
    <w:rPr>
      <w:b/>
      <w:bCs/>
    </w:rPr>
  </w:style>
  <w:style w:type="paragraph" w:styleId="PargrafodaLista">
    <w:name w:val="List Paragraph"/>
    <w:basedOn w:val="Normal"/>
    <w:uiPriority w:val="34"/>
    <w:qFormat/>
    <w:rsid w:val="00216D2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B1C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1B9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1584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DEV2A-29</dc:creator>
  <cp:keywords/>
  <dc:description/>
  <cp:lastModifiedBy>DEV2A-29</cp:lastModifiedBy>
  <cp:revision>2</cp:revision>
  <dcterms:created xsi:type="dcterms:W3CDTF">2025-02-25T12:20:00Z</dcterms:created>
  <dcterms:modified xsi:type="dcterms:W3CDTF">2025-02-25T13:53:00Z</dcterms:modified>
</cp:coreProperties>
</file>