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CA514" w14:textId="3BA57867" w:rsidR="004D26F5" w:rsidRDefault="0066514E" w:rsidP="004D26F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/ </w:t>
      </w:r>
      <w:r w:rsidR="000936BA" w:rsidRPr="000936BA">
        <w:rPr>
          <w:b/>
        </w:rPr>
        <w:t>Tarifs</w:t>
      </w:r>
      <w:r>
        <w:rPr>
          <w:b/>
        </w:rPr>
        <w:t xml:space="preserve"> /</w:t>
      </w:r>
    </w:p>
    <w:p w14:paraId="31591086" w14:textId="77777777" w:rsidR="00BA4A77" w:rsidRDefault="00BA4A77" w:rsidP="004D26F5">
      <w:pPr>
        <w:pStyle w:val="NormalWeb"/>
        <w:spacing w:before="0" w:beforeAutospacing="0" w:after="0" w:afterAutospacing="0"/>
      </w:pPr>
    </w:p>
    <w:p w14:paraId="32FF0817" w14:textId="784044CF" w:rsidR="004D26F5" w:rsidRDefault="000936BA" w:rsidP="004D26F5">
      <w:pPr>
        <w:pStyle w:val="NormalWeb"/>
        <w:spacing w:before="0" w:beforeAutospacing="0" w:after="0" w:afterAutospacing="0"/>
      </w:pPr>
      <w:r>
        <w:t>Passe</w:t>
      </w:r>
      <w:r w:rsidR="0067052A">
        <w:t>port</w:t>
      </w:r>
      <w:r>
        <w:t>: 10$ pour toute la durée du festival</w:t>
      </w:r>
    </w:p>
    <w:p w14:paraId="73BD6A10" w14:textId="77777777" w:rsidR="004D26F5" w:rsidRDefault="000936BA" w:rsidP="004D26F5">
      <w:pPr>
        <w:pStyle w:val="NormalWeb"/>
        <w:spacing w:before="0" w:beforeAutospacing="0" w:after="0" w:afterAutospacing="0"/>
      </w:pPr>
      <w:r>
        <w:t>5$ à la porte / soir (spectacles à Méduse)</w:t>
      </w:r>
    </w:p>
    <w:p w14:paraId="6D4CDE16" w14:textId="77777777" w:rsidR="004D26F5" w:rsidRDefault="000936BA" w:rsidP="004D26F5">
      <w:pPr>
        <w:pStyle w:val="NormalWeb"/>
        <w:spacing w:before="0" w:beforeAutospacing="0" w:after="0" w:afterAutospacing="0"/>
      </w:pPr>
      <w:r>
        <w:t>Spectacles extérieurs gratuits</w:t>
      </w:r>
    </w:p>
    <w:p w14:paraId="0EAA1987" w14:textId="10DF3479" w:rsidR="000936BA" w:rsidRDefault="000936BA" w:rsidP="004D26F5">
      <w:pPr>
        <w:pStyle w:val="NormalWeb"/>
        <w:spacing w:before="0" w:beforeAutospacing="0" w:after="0" w:afterAutospacing="0"/>
      </w:pPr>
      <w:r>
        <w:t>Spectacles</w:t>
      </w:r>
      <w:r w:rsidR="00C028BE">
        <w:t xml:space="preserve"> gratuits</w:t>
      </w:r>
      <w:r>
        <w:t xml:space="preserve"> </w:t>
      </w:r>
      <w:r w:rsidR="00B85B72" w:rsidRPr="00B85B72">
        <w:t>au Parvis de l’église Saint-Jean-Baptiste, au bar le Sacrilège et au Fou-Bar.</w:t>
      </w:r>
    </w:p>
    <w:p w14:paraId="7B9EEF4B" w14:textId="77777777" w:rsidR="00B85B72" w:rsidRDefault="00B85B72" w:rsidP="004D26F5">
      <w:pPr>
        <w:pStyle w:val="NormalWeb"/>
        <w:spacing w:before="0" w:beforeAutospacing="0" w:after="0" w:afterAutospacing="0"/>
      </w:pPr>
    </w:p>
    <w:p w14:paraId="1AF0077D" w14:textId="583A99DF" w:rsidR="00B85B72" w:rsidRPr="00B85B72" w:rsidRDefault="00B85B72" w:rsidP="00B85B72">
      <w:pPr>
        <w:rPr>
          <w:bCs/>
        </w:rPr>
      </w:pPr>
      <w:r w:rsidRPr="00BD3D62">
        <w:rPr>
          <w:rStyle w:val="lev"/>
          <w:rFonts w:ascii="Times" w:hAnsi="Times" w:cs="Times New Roman"/>
          <w:b w:val="0"/>
          <w:sz w:val="20"/>
          <w:szCs w:val="20"/>
        </w:rPr>
        <w:t xml:space="preserve">Procurez-vous </w:t>
      </w:r>
      <w:r w:rsidR="0067052A">
        <w:rPr>
          <w:rStyle w:val="lev"/>
          <w:rFonts w:ascii="Times" w:hAnsi="Times" w:cs="Times New Roman"/>
          <w:b w:val="0"/>
          <w:sz w:val="20"/>
          <w:szCs w:val="20"/>
        </w:rPr>
        <w:t xml:space="preserve">un passeport </w:t>
      </w:r>
      <w:r w:rsidRPr="00BD3D62">
        <w:rPr>
          <w:rStyle w:val="lev"/>
          <w:rFonts w:ascii="Times" w:hAnsi="Times" w:cs="Times New Roman"/>
          <w:b w:val="0"/>
          <w:sz w:val="20"/>
          <w:szCs w:val="20"/>
        </w:rPr>
        <w:t xml:space="preserve">en ligne à </w:t>
      </w:r>
      <w:r w:rsidRPr="00B85B72">
        <w:rPr>
          <w:rStyle w:val="lev"/>
          <w:rFonts w:ascii="Times" w:hAnsi="Times" w:cs="Times New Roman"/>
          <w:b w:val="0"/>
          <w:i/>
          <w:sz w:val="20"/>
          <w:szCs w:val="20"/>
        </w:rPr>
        <w:t>lepointdevente.com </w:t>
      </w:r>
      <w:r w:rsidRPr="00BD3D62">
        <w:rPr>
          <w:rStyle w:val="lev"/>
          <w:rFonts w:ascii="Times" w:hAnsi="Times" w:cs="Times New Roman"/>
          <w:b w:val="0"/>
          <w:sz w:val="20"/>
          <w:szCs w:val="20"/>
        </w:rPr>
        <w:t>et profitez d’offres spéciales!</w:t>
      </w:r>
      <w:r>
        <w:rPr>
          <w:rStyle w:val="lev"/>
          <w:rFonts w:ascii="Times" w:hAnsi="Times" w:cs="Times New Roman"/>
          <w:b w:val="0"/>
          <w:sz w:val="20"/>
          <w:szCs w:val="20"/>
        </w:rPr>
        <w:br/>
      </w:r>
    </w:p>
    <w:p w14:paraId="4C12BE7D" w14:textId="0E6830F1" w:rsidR="00B85B72" w:rsidRPr="00B85B72" w:rsidRDefault="0067052A" w:rsidP="00B85B72">
      <w:pPr>
        <w:textAlignment w:val="baseline"/>
        <w:rPr>
          <w:rStyle w:val="lev"/>
          <w:rFonts w:ascii="Times" w:hAnsi="Times"/>
          <w:b w:val="0"/>
          <w:sz w:val="20"/>
          <w:szCs w:val="20"/>
        </w:rPr>
      </w:pPr>
      <w:r>
        <w:rPr>
          <w:rStyle w:val="lev"/>
          <w:rFonts w:ascii="Times" w:hAnsi="Times"/>
          <w:b w:val="0"/>
          <w:sz w:val="20"/>
          <w:szCs w:val="20"/>
        </w:rPr>
        <w:t>Les passeports</w:t>
      </w:r>
      <w:r w:rsidR="00B85B72" w:rsidRPr="00B85B72">
        <w:rPr>
          <w:rStyle w:val="lev"/>
          <w:rFonts w:ascii="Times" w:hAnsi="Times"/>
          <w:b w:val="0"/>
          <w:sz w:val="20"/>
          <w:szCs w:val="20"/>
        </w:rPr>
        <w:t xml:space="preserve"> sont </w:t>
      </w:r>
      <w:r w:rsidR="00B85B72">
        <w:rPr>
          <w:rStyle w:val="lev"/>
          <w:rFonts w:ascii="Times" w:hAnsi="Times"/>
          <w:b w:val="0"/>
          <w:sz w:val="20"/>
          <w:szCs w:val="20"/>
        </w:rPr>
        <w:t xml:space="preserve">aussi </w:t>
      </w:r>
      <w:r w:rsidR="00B85B72" w:rsidRPr="00B85B72">
        <w:rPr>
          <w:rStyle w:val="lev"/>
          <w:rFonts w:ascii="Times" w:hAnsi="Times"/>
          <w:b w:val="0"/>
          <w:sz w:val="20"/>
          <w:szCs w:val="20"/>
        </w:rPr>
        <w:t>disponible</w:t>
      </w:r>
      <w:r w:rsidR="00B85B72">
        <w:rPr>
          <w:rStyle w:val="lev"/>
          <w:rFonts w:ascii="Times" w:hAnsi="Times"/>
          <w:b w:val="0"/>
          <w:sz w:val="20"/>
          <w:szCs w:val="20"/>
        </w:rPr>
        <w:t>s</w:t>
      </w:r>
      <w:r>
        <w:rPr>
          <w:rStyle w:val="lev"/>
          <w:rFonts w:ascii="Times" w:hAnsi="Times"/>
          <w:b w:val="0"/>
          <w:sz w:val="20"/>
          <w:szCs w:val="20"/>
        </w:rPr>
        <w:t xml:space="preserve"> en pré</w:t>
      </w:r>
      <w:r w:rsidR="00B85B72" w:rsidRPr="00B85B72">
        <w:rPr>
          <w:rStyle w:val="lev"/>
          <w:rFonts w:ascii="Times" w:hAnsi="Times"/>
          <w:b w:val="0"/>
          <w:sz w:val="20"/>
          <w:szCs w:val="20"/>
        </w:rPr>
        <w:t>vente chez nos partenaires:</w:t>
      </w:r>
    </w:p>
    <w:p w14:paraId="0622A7D7" w14:textId="77777777" w:rsidR="00B85B72" w:rsidRDefault="00B85B72" w:rsidP="00B85B72">
      <w:pPr>
        <w:textAlignment w:val="baseline"/>
        <w:rPr>
          <w:rStyle w:val="lev"/>
          <w:rFonts w:ascii="Times" w:hAnsi="Times"/>
          <w:b w:val="0"/>
          <w:sz w:val="20"/>
          <w:szCs w:val="20"/>
        </w:rPr>
      </w:pPr>
      <w:r w:rsidRPr="00B85B72">
        <w:rPr>
          <w:rStyle w:val="lev"/>
          <w:rFonts w:ascii="Times" w:hAnsi="Times"/>
          <w:b w:val="0"/>
          <w:sz w:val="20"/>
          <w:szCs w:val="20"/>
        </w:rPr>
        <w:t>La Ninkasi Honoré-Mercier : 840 Avenue Honoré-Mercier, Québec</w:t>
      </w:r>
      <w:r w:rsidRPr="00B85B72">
        <w:rPr>
          <w:rStyle w:val="lev"/>
          <w:rFonts w:ascii="Times" w:hAnsi="Times"/>
          <w:b w:val="0"/>
          <w:sz w:val="20"/>
          <w:szCs w:val="20"/>
        </w:rPr>
        <w:br/>
        <w:t>Érico: 634 Rue Saint-Jean, Québec</w:t>
      </w:r>
      <w:r w:rsidRPr="00B85B72">
        <w:rPr>
          <w:rStyle w:val="lev"/>
          <w:rFonts w:ascii="Times" w:hAnsi="Times"/>
          <w:b w:val="0"/>
          <w:sz w:val="20"/>
          <w:szCs w:val="20"/>
        </w:rPr>
        <w:br/>
        <w:t>Le Sacrilège: 447 Rue Saint-Jean, Québec</w:t>
      </w:r>
      <w:r w:rsidRPr="00B85B72">
        <w:rPr>
          <w:rStyle w:val="lev"/>
          <w:rFonts w:ascii="Times" w:hAnsi="Times"/>
          <w:b w:val="0"/>
          <w:sz w:val="20"/>
          <w:szCs w:val="20"/>
        </w:rPr>
        <w:br/>
        <w:t>Le Bonnet d’âne: 298 Rue Saint-Jean, Québec</w:t>
      </w:r>
      <w:r w:rsidRPr="00B85B72">
        <w:rPr>
          <w:rStyle w:val="lev"/>
          <w:rFonts w:ascii="Times" w:hAnsi="Times"/>
          <w:b w:val="0"/>
          <w:sz w:val="20"/>
          <w:szCs w:val="20"/>
        </w:rPr>
        <w:br/>
        <w:t>Disquaire CD Mélomane : 248 rue Saint-Jean, Québec</w:t>
      </w:r>
      <w:r w:rsidRPr="00B85B72">
        <w:rPr>
          <w:rStyle w:val="lev"/>
          <w:rFonts w:ascii="Times" w:hAnsi="Times"/>
          <w:b w:val="0"/>
          <w:sz w:val="20"/>
          <w:szCs w:val="20"/>
        </w:rPr>
        <w:br/>
        <w:t>Le Knock-Out: 832 St-Joseph Est, Québec</w:t>
      </w:r>
    </w:p>
    <w:p w14:paraId="40DBC45D" w14:textId="77777777" w:rsidR="00BA4A77" w:rsidRDefault="00BA4A77" w:rsidP="00B85B72">
      <w:pPr>
        <w:textAlignment w:val="baseline"/>
        <w:rPr>
          <w:rStyle w:val="lev"/>
          <w:rFonts w:ascii="Times" w:hAnsi="Times"/>
          <w:b w:val="0"/>
          <w:sz w:val="20"/>
          <w:szCs w:val="20"/>
        </w:rPr>
      </w:pPr>
    </w:p>
    <w:p w14:paraId="4A08FBE7" w14:textId="77777777" w:rsidR="00BA4A77" w:rsidRDefault="00BA4A77" w:rsidP="00B85B72">
      <w:pPr>
        <w:textAlignment w:val="baseline"/>
        <w:rPr>
          <w:rStyle w:val="lev"/>
          <w:rFonts w:ascii="Times" w:hAnsi="Times"/>
          <w:b w:val="0"/>
          <w:sz w:val="20"/>
          <w:szCs w:val="20"/>
        </w:rPr>
      </w:pPr>
    </w:p>
    <w:p w14:paraId="03803F49" w14:textId="77777777" w:rsidR="00BA4A77" w:rsidRDefault="00BA4A77" w:rsidP="00B85B72">
      <w:pPr>
        <w:textAlignment w:val="baseline"/>
        <w:rPr>
          <w:rStyle w:val="lev"/>
          <w:rFonts w:ascii="Times" w:hAnsi="Times"/>
          <w:b w:val="0"/>
          <w:sz w:val="20"/>
          <w:szCs w:val="20"/>
        </w:rPr>
      </w:pPr>
    </w:p>
    <w:p w14:paraId="55B497C5" w14:textId="1B4364D7" w:rsidR="00BA4A77" w:rsidRDefault="00BA4A77" w:rsidP="00B85B72">
      <w:pPr>
        <w:textAlignment w:val="baseline"/>
        <w:rPr>
          <w:rStyle w:val="lev"/>
          <w:rFonts w:ascii="Times" w:hAnsi="Times"/>
          <w:sz w:val="20"/>
          <w:szCs w:val="20"/>
        </w:rPr>
      </w:pPr>
      <w:r>
        <w:rPr>
          <w:rStyle w:val="lev"/>
          <w:rFonts w:ascii="Times" w:hAnsi="Times"/>
          <w:sz w:val="20"/>
          <w:szCs w:val="20"/>
        </w:rPr>
        <w:t xml:space="preserve">/ </w:t>
      </w:r>
      <w:r w:rsidRPr="00BA4A77">
        <w:rPr>
          <w:rStyle w:val="lev"/>
          <w:rFonts w:ascii="Times" w:hAnsi="Times"/>
          <w:sz w:val="20"/>
          <w:szCs w:val="20"/>
        </w:rPr>
        <w:t>Lieux de spectacle</w:t>
      </w:r>
      <w:r>
        <w:rPr>
          <w:rStyle w:val="lev"/>
          <w:rFonts w:ascii="Times" w:hAnsi="Times"/>
          <w:sz w:val="20"/>
          <w:szCs w:val="20"/>
        </w:rPr>
        <w:t xml:space="preserve"> /</w:t>
      </w:r>
    </w:p>
    <w:p w14:paraId="6A088951" w14:textId="77777777" w:rsidR="00BA4A77" w:rsidRDefault="00BA4A77" w:rsidP="00B85B72">
      <w:pPr>
        <w:textAlignment w:val="baseline"/>
        <w:rPr>
          <w:rStyle w:val="lev"/>
          <w:rFonts w:ascii="Times" w:hAnsi="Times"/>
          <w:sz w:val="20"/>
          <w:szCs w:val="20"/>
        </w:rPr>
      </w:pPr>
    </w:p>
    <w:p w14:paraId="77A8ACD4" w14:textId="77777777" w:rsidR="00BA4A77" w:rsidRPr="00BA4A77" w:rsidRDefault="00BA4A77" w:rsidP="00BA4A77">
      <w:pPr>
        <w:pStyle w:val="Titre3"/>
        <w:shd w:val="clear" w:color="auto" w:fill="FFF5D4"/>
        <w:spacing w:before="0"/>
        <w:textAlignment w:val="baseline"/>
        <w:rPr>
          <w:rStyle w:val="lev"/>
          <w:rFonts w:ascii="Times" w:eastAsiaTheme="minorEastAsia" w:hAnsi="Times" w:cstheme="minorBidi"/>
          <w:color w:val="auto"/>
          <w:sz w:val="20"/>
          <w:szCs w:val="20"/>
        </w:rPr>
      </w:pPr>
      <w:r w:rsidRPr="00BA4A77">
        <w:rPr>
          <w:rStyle w:val="lev"/>
          <w:rFonts w:ascii="Times" w:eastAsiaTheme="minorEastAsia" w:hAnsi="Times" w:cstheme="minorBidi"/>
          <w:color w:val="auto"/>
          <w:sz w:val="20"/>
          <w:szCs w:val="20"/>
        </w:rPr>
        <w:t>Méduse</w:t>
      </w:r>
    </w:p>
    <w:p w14:paraId="1CFB3DC6" w14:textId="77777777" w:rsid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  <w:r w:rsidRPr="00BA4A77">
        <w:rPr>
          <w:rStyle w:val="lev"/>
          <w:rFonts w:cstheme="minorBidi"/>
          <w:b w:val="0"/>
        </w:rPr>
        <w:t>591, rue de Saint-Vallier Est</w:t>
      </w:r>
    </w:p>
    <w:p w14:paraId="63ED469F" w14:textId="20BB20B3" w:rsidR="00BA4A77" w:rsidRP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  <w:r w:rsidRPr="00BA4A77">
        <w:rPr>
          <w:rStyle w:val="lev"/>
          <w:rFonts w:cstheme="minorBidi"/>
          <w:b w:val="0"/>
        </w:rPr>
        <w:t>Québec</w:t>
      </w:r>
    </w:p>
    <w:p w14:paraId="246B6DEE" w14:textId="77777777" w:rsidR="00BA4A77" w:rsidRPr="00BA4A77" w:rsidRDefault="00BA4A77" w:rsidP="00BA4A77">
      <w:pPr>
        <w:pStyle w:val="Titre3"/>
        <w:shd w:val="clear" w:color="auto" w:fill="FFF5D4"/>
        <w:spacing w:before="0"/>
        <w:textAlignment w:val="baseline"/>
        <w:rPr>
          <w:rStyle w:val="lev"/>
          <w:rFonts w:ascii="Times" w:eastAsiaTheme="minorEastAsia" w:hAnsi="Times" w:cstheme="minorBidi"/>
          <w:color w:val="auto"/>
          <w:sz w:val="20"/>
          <w:szCs w:val="20"/>
        </w:rPr>
      </w:pPr>
    </w:p>
    <w:p w14:paraId="05EC6ADF" w14:textId="468C571A" w:rsidR="00BA4A77" w:rsidRPr="00BA4A77" w:rsidRDefault="00BA4A77" w:rsidP="00BA4A77">
      <w:pPr>
        <w:pStyle w:val="Titre3"/>
        <w:shd w:val="clear" w:color="auto" w:fill="FFF5D4"/>
        <w:spacing w:before="0"/>
        <w:textAlignment w:val="baseline"/>
        <w:rPr>
          <w:rStyle w:val="lev"/>
          <w:rFonts w:ascii="Times" w:eastAsiaTheme="minorEastAsia" w:hAnsi="Times" w:cstheme="minorBidi"/>
          <w:color w:val="auto"/>
          <w:sz w:val="20"/>
          <w:szCs w:val="20"/>
        </w:rPr>
      </w:pPr>
      <w:r>
        <w:rPr>
          <w:rStyle w:val="lev"/>
          <w:rFonts w:ascii="Times" w:eastAsiaTheme="minorEastAsia" w:hAnsi="Times" w:cstheme="minorBidi"/>
          <w:color w:val="auto"/>
          <w:sz w:val="20"/>
          <w:szCs w:val="20"/>
        </w:rPr>
        <w:t xml:space="preserve">Le </w:t>
      </w:r>
      <w:r w:rsidRPr="00BA4A77">
        <w:rPr>
          <w:rStyle w:val="lev"/>
          <w:rFonts w:ascii="Times" w:eastAsiaTheme="minorEastAsia" w:hAnsi="Times" w:cstheme="minorBidi"/>
          <w:color w:val="auto"/>
          <w:sz w:val="20"/>
          <w:szCs w:val="20"/>
        </w:rPr>
        <w:t>Sacrilège</w:t>
      </w:r>
    </w:p>
    <w:p w14:paraId="59CC94F2" w14:textId="77777777" w:rsid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  <w:r w:rsidRPr="00BA4A77">
        <w:rPr>
          <w:rStyle w:val="lev"/>
          <w:rFonts w:cstheme="minorBidi"/>
          <w:b w:val="0"/>
        </w:rPr>
        <w:t>447, rue Saint-Jean</w:t>
      </w:r>
    </w:p>
    <w:p w14:paraId="0A0A1946" w14:textId="407858A3" w:rsidR="00BA4A77" w:rsidRP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  <w:r w:rsidRPr="00BA4A77">
        <w:rPr>
          <w:rStyle w:val="lev"/>
          <w:rFonts w:cstheme="minorBidi"/>
          <w:b w:val="0"/>
        </w:rPr>
        <w:t>Québec</w:t>
      </w:r>
    </w:p>
    <w:p w14:paraId="48650972" w14:textId="77777777" w:rsidR="00BA4A77" w:rsidRPr="00BA4A77" w:rsidRDefault="00BA4A77" w:rsidP="00BA4A77">
      <w:pPr>
        <w:pStyle w:val="Titre3"/>
        <w:shd w:val="clear" w:color="auto" w:fill="FFF5D4"/>
        <w:spacing w:before="0"/>
        <w:textAlignment w:val="baseline"/>
        <w:rPr>
          <w:rStyle w:val="lev"/>
          <w:rFonts w:ascii="Times" w:eastAsiaTheme="minorEastAsia" w:hAnsi="Times" w:cstheme="minorBidi"/>
          <w:color w:val="auto"/>
          <w:sz w:val="20"/>
          <w:szCs w:val="20"/>
        </w:rPr>
      </w:pPr>
    </w:p>
    <w:p w14:paraId="7951E480" w14:textId="77777777" w:rsidR="00BA4A77" w:rsidRPr="00BA4A77" w:rsidRDefault="00BA4A77" w:rsidP="00BA4A77">
      <w:pPr>
        <w:pStyle w:val="Titre3"/>
        <w:shd w:val="clear" w:color="auto" w:fill="FFF5D4"/>
        <w:spacing w:before="0"/>
        <w:textAlignment w:val="baseline"/>
        <w:rPr>
          <w:rStyle w:val="lev"/>
          <w:rFonts w:ascii="Times" w:eastAsiaTheme="minorEastAsia" w:hAnsi="Times" w:cstheme="minorBidi"/>
          <w:color w:val="auto"/>
          <w:sz w:val="20"/>
          <w:szCs w:val="20"/>
        </w:rPr>
      </w:pPr>
      <w:r w:rsidRPr="00BA4A77">
        <w:rPr>
          <w:rStyle w:val="lev"/>
          <w:rFonts w:ascii="Times" w:eastAsiaTheme="minorEastAsia" w:hAnsi="Times" w:cstheme="minorBidi"/>
          <w:color w:val="auto"/>
          <w:sz w:val="20"/>
          <w:szCs w:val="20"/>
        </w:rPr>
        <w:t>Scène Desjardins ( Le parvis St-Jean-Baptiste )</w:t>
      </w:r>
    </w:p>
    <w:p w14:paraId="7F986364" w14:textId="1D846ABC" w:rsid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  <w:r>
        <w:rPr>
          <w:rStyle w:val="lev"/>
          <w:rFonts w:cstheme="minorBidi"/>
          <w:b w:val="0"/>
        </w:rPr>
        <w:t>Église St-Jean-Baptiste</w:t>
      </w:r>
      <w:bookmarkStart w:id="0" w:name="_GoBack"/>
      <w:bookmarkEnd w:id="0"/>
      <w:r w:rsidRPr="00BA4A77">
        <w:rPr>
          <w:rStyle w:val="lev"/>
          <w:rFonts w:cstheme="minorBidi"/>
          <w:b w:val="0"/>
        </w:rPr>
        <w:t xml:space="preserve"> </w:t>
      </w:r>
    </w:p>
    <w:p w14:paraId="55B7EE2C" w14:textId="142A0285" w:rsid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  <w:r w:rsidRPr="00BA4A77">
        <w:rPr>
          <w:rStyle w:val="lev"/>
          <w:rFonts w:cstheme="minorBidi"/>
          <w:b w:val="0"/>
        </w:rPr>
        <w:t>480 rue Saint-Jean</w:t>
      </w:r>
    </w:p>
    <w:p w14:paraId="2AAF604A" w14:textId="250DC4A9" w:rsidR="00BA4A77" w:rsidRP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  <w:r w:rsidRPr="00BA4A77">
        <w:rPr>
          <w:rStyle w:val="lev"/>
          <w:rFonts w:cstheme="minorBidi"/>
          <w:b w:val="0"/>
        </w:rPr>
        <w:t>Québec</w:t>
      </w:r>
    </w:p>
    <w:p w14:paraId="672826EA" w14:textId="77777777" w:rsidR="00BA4A77" w:rsidRPr="00BA4A77" w:rsidRDefault="00BA4A77" w:rsidP="00BA4A77">
      <w:pPr>
        <w:pStyle w:val="Titre3"/>
        <w:shd w:val="clear" w:color="auto" w:fill="FFF5D4"/>
        <w:spacing w:before="0"/>
        <w:textAlignment w:val="baseline"/>
        <w:rPr>
          <w:rStyle w:val="lev"/>
          <w:rFonts w:ascii="Times" w:eastAsiaTheme="minorEastAsia" w:hAnsi="Times" w:cstheme="minorBidi"/>
          <w:color w:val="auto"/>
          <w:sz w:val="20"/>
          <w:szCs w:val="20"/>
        </w:rPr>
      </w:pPr>
    </w:p>
    <w:p w14:paraId="0077EDAD" w14:textId="77777777" w:rsidR="00BA4A77" w:rsidRPr="00BA4A77" w:rsidRDefault="00BA4A77" w:rsidP="00BA4A77">
      <w:pPr>
        <w:pStyle w:val="Titre3"/>
        <w:shd w:val="clear" w:color="auto" w:fill="FFF5D4"/>
        <w:spacing w:before="0"/>
        <w:textAlignment w:val="baseline"/>
        <w:rPr>
          <w:rStyle w:val="lev"/>
          <w:rFonts w:ascii="Times" w:eastAsiaTheme="minorEastAsia" w:hAnsi="Times" w:cstheme="minorBidi"/>
          <w:color w:val="auto"/>
          <w:sz w:val="20"/>
          <w:szCs w:val="20"/>
        </w:rPr>
      </w:pPr>
      <w:r w:rsidRPr="00BA4A77">
        <w:rPr>
          <w:rStyle w:val="lev"/>
          <w:rFonts w:ascii="Times" w:eastAsiaTheme="minorEastAsia" w:hAnsi="Times" w:cstheme="minorBidi"/>
          <w:color w:val="auto"/>
          <w:sz w:val="20"/>
          <w:szCs w:val="20"/>
        </w:rPr>
        <w:t>Le Fou-Bar</w:t>
      </w:r>
    </w:p>
    <w:p w14:paraId="13E5C730" w14:textId="657D43CA" w:rsidR="00BA4A77" w:rsidRP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  <w:r w:rsidRPr="00BA4A77">
        <w:rPr>
          <w:rStyle w:val="lev"/>
          <w:rFonts w:cstheme="minorBidi"/>
          <w:b w:val="0"/>
        </w:rPr>
        <w:t>525</w:t>
      </w:r>
      <w:r>
        <w:rPr>
          <w:rStyle w:val="lev"/>
          <w:rFonts w:cstheme="minorBidi"/>
          <w:b w:val="0"/>
        </w:rPr>
        <w:t>,</w:t>
      </w:r>
      <w:r w:rsidRPr="00BA4A77">
        <w:rPr>
          <w:rStyle w:val="lev"/>
          <w:rFonts w:cstheme="minorBidi"/>
          <w:b w:val="0"/>
        </w:rPr>
        <w:t xml:space="preserve"> Rue St-Jean </w:t>
      </w:r>
      <w:r>
        <w:rPr>
          <w:rStyle w:val="lev"/>
          <w:rFonts w:cstheme="minorBidi"/>
          <w:b w:val="0"/>
        </w:rPr>
        <w:br/>
      </w:r>
      <w:r w:rsidRPr="00BA4A77">
        <w:rPr>
          <w:rStyle w:val="lev"/>
          <w:rFonts w:cstheme="minorBidi"/>
          <w:b w:val="0"/>
        </w:rPr>
        <w:t>Québec</w:t>
      </w:r>
    </w:p>
    <w:p w14:paraId="0A69CA4F" w14:textId="77777777" w:rsidR="00BA4A77" w:rsidRPr="00BA4A77" w:rsidRDefault="00BA4A77" w:rsidP="00BA4A77">
      <w:pPr>
        <w:pStyle w:val="Titre3"/>
        <w:shd w:val="clear" w:color="auto" w:fill="FFF5D4"/>
        <w:spacing w:before="0"/>
        <w:textAlignment w:val="baseline"/>
        <w:rPr>
          <w:rStyle w:val="lev"/>
          <w:rFonts w:ascii="Times" w:eastAsiaTheme="minorEastAsia" w:hAnsi="Times" w:cstheme="minorBidi"/>
          <w:color w:val="auto"/>
          <w:sz w:val="20"/>
          <w:szCs w:val="20"/>
        </w:rPr>
      </w:pPr>
    </w:p>
    <w:p w14:paraId="7F6E7ECF" w14:textId="77777777" w:rsidR="00BA4A77" w:rsidRPr="00BA4A77" w:rsidRDefault="00BA4A77" w:rsidP="00BA4A77">
      <w:pPr>
        <w:pStyle w:val="Titre3"/>
        <w:shd w:val="clear" w:color="auto" w:fill="FFF5D4"/>
        <w:spacing w:before="0"/>
        <w:textAlignment w:val="baseline"/>
        <w:rPr>
          <w:rStyle w:val="lev"/>
          <w:rFonts w:ascii="Times" w:eastAsiaTheme="minorEastAsia" w:hAnsi="Times" w:cstheme="minorBidi"/>
          <w:color w:val="auto"/>
          <w:sz w:val="20"/>
          <w:szCs w:val="20"/>
        </w:rPr>
      </w:pPr>
      <w:r w:rsidRPr="00BA4A77">
        <w:rPr>
          <w:rStyle w:val="lev"/>
          <w:rFonts w:ascii="Times" w:eastAsiaTheme="minorEastAsia" w:hAnsi="Times" w:cstheme="minorBidi"/>
          <w:color w:val="auto"/>
          <w:sz w:val="20"/>
          <w:szCs w:val="20"/>
        </w:rPr>
        <w:t>La Ninkasi du Faubourg</w:t>
      </w:r>
    </w:p>
    <w:p w14:paraId="45E22BD3" w14:textId="77777777" w:rsid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  <w:r w:rsidRPr="00BA4A77">
        <w:rPr>
          <w:rStyle w:val="lev"/>
          <w:rFonts w:cstheme="minorBidi"/>
          <w:b w:val="0"/>
        </w:rPr>
        <w:t>811</w:t>
      </w:r>
      <w:r>
        <w:rPr>
          <w:rStyle w:val="lev"/>
          <w:rFonts w:cstheme="minorBidi"/>
          <w:b w:val="0"/>
        </w:rPr>
        <w:t>,</w:t>
      </w:r>
      <w:r w:rsidRPr="00BA4A77">
        <w:rPr>
          <w:rStyle w:val="lev"/>
          <w:rFonts w:cstheme="minorBidi"/>
          <w:b w:val="0"/>
        </w:rPr>
        <w:t xml:space="preserve"> Rue Saint-Jean </w:t>
      </w:r>
    </w:p>
    <w:p w14:paraId="4D03C362" w14:textId="10B80B5B" w:rsidR="00BA4A77" w:rsidRP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  <w:r w:rsidRPr="00BA4A77">
        <w:rPr>
          <w:rStyle w:val="lev"/>
          <w:rFonts w:cstheme="minorBidi"/>
          <w:b w:val="0"/>
        </w:rPr>
        <w:t>Québec</w:t>
      </w:r>
    </w:p>
    <w:p w14:paraId="6D7D9909" w14:textId="77777777" w:rsidR="00BA4A77" w:rsidRPr="00BA4A77" w:rsidRDefault="00BA4A77" w:rsidP="00BA4A77">
      <w:pPr>
        <w:pStyle w:val="NormalWeb"/>
        <w:shd w:val="clear" w:color="auto" w:fill="FFF5D4"/>
        <w:spacing w:before="0" w:beforeAutospacing="0" w:after="0" w:afterAutospacing="0"/>
        <w:textAlignment w:val="baseline"/>
        <w:rPr>
          <w:rStyle w:val="lev"/>
          <w:rFonts w:cstheme="minorBidi"/>
          <w:b w:val="0"/>
        </w:rPr>
      </w:pPr>
    </w:p>
    <w:p w14:paraId="6488D24C" w14:textId="77777777" w:rsidR="00BA4A77" w:rsidRPr="00BA4A77" w:rsidRDefault="00BA4A77" w:rsidP="00B85B72">
      <w:pPr>
        <w:textAlignment w:val="baseline"/>
        <w:rPr>
          <w:rStyle w:val="lev"/>
          <w:rFonts w:ascii="Times" w:hAnsi="Times"/>
          <w:sz w:val="20"/>
          <w:szCs w:val="20"/>
        </w:rPr>
      </w:pPr>
    </w:p>
    <w:p w14:paraId="5592FC5A" w14:textId="77777777" w:rsidR="00B85B72" w:rsidRDefault="00B85B72" w:rsidP="00BD3D62">
      <w:pPr>
        <w:rPr>
          <w:rStyle w:val="lev"/>
          <w:rFonts w:ascii="Times" w:hAnsi="Times" w:cs="Times New Roman"/>
          <w:b w:val="0"/>
          <w:sz w:val="20"/>
          <w:szCs w:val="20"/>
        </w:rPr>
      </w:pPr>
    </w:p>
    <w:p w14:paraId="02E7EF0D" w14:textId="77777777" w:rsidR="00B85B72" w:rsidRDefault="00B85B72" w:rsidP="00BD3D62">
      <w:pPr>
        <w:rPr>
          <w:rStyle w:val="lev"/>
          <w:rFonts w:ascii="Times" w:hAnsi="Times" w:cs="Times New Roman"/>
          <w:b w:val="0"/>
          <w:sz w:val="20"/>
          <w:szCs w:val="20"/>
        </w:rPr>
      </w:pPr>
    </w:p>
    <w:p w14:paraId="0A7A0EE9" w14:textId="77777777" w:rsidR="00B85B72" w:rsidRDefault="00B85B72"/>
    <w:sectPr w:rsidR="00B85B72" w:rsidSect="006B37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BA"/>
    <w:rsid w:val="000936BA"/>
    <w:rsid w:val="001424A0"/>
    <w:rsid w:val="003460CA"/>
    <w:rsid w:val="004D26F5"/>
    <w:rsid w:val="0054274C"/>
    <w:rsid w:val="00652136"/>
    <w:rsid w:val="0066514E"/>
    <w:rsid w:val="006701DE"/>
    <w:rsid w:val="0067052A"/>
    <w:rsid w:val="006B37A2"/>
    <w:rsid w:val="006D3371"/>
    <w:rsid w:val="007A7181"/>
    <w:rsid w:val="008A2EB6"/>
    <w:rsid w:val="008E05B4"/>
    <w:rsid w:val="009F4F87"/>
    <w:rsid w:val="009F5A0E"/>
    <w:rsid w:val="00A13298"/>
    <w:rsid w:val="00AA1C4A"/>
    <w:rsid w:val="00AF53D8"/>
    <w:rsid w:val="00B55F72"/>
    <w:rsid w:val="00B85B72"/>
    <w:rsid w:val="00BA4A77"/>
    <w:rsid w:val="00BD3D62"/>
    <w:rsid w:val="00C028BE"/>
    <w:rsid w:val="00D34698"/>
    <w:rsid w:val="00E152A9"/>
    <w:rsid w:val="00E2754D"/>
    <w:rsid w:val="00E74C99"/>
    <w:rsid w:val="00EC7ED3"/>
    <w:rsid w:val="00EF55FC"/>
    <w:rsid w:val="00FA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E20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85B7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A0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A0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936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0936B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D3D62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85B72"/>
    <w:rPr>
      <w:rFonts w:ascii="Times" w:hAnsi="Time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A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85B7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4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A0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A0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936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0936B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D3D62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85B72"/>
    <w:rPr>
      <w:rFonts w:ascii="Times" w:hAnsi="Time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A4A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149</Words>
  <Characters>823</Characters>
  <Application>Microsoft Macintosh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Marie-Andrée Gingras</dc:creator>
  <cp:keywords/>
  <dc:description/>
  <cp:lastModifiedBy>Nicole McClure</cp:lastModifiedBy>
  <cp:revision>29</cp:revision>
  <dcterms:created xsi:type="dcterms:W3CDTF">2013-08-26T00:56:00Z</dcterms:created>
  <dcterms:modified xsi:type="dcterms:W3CDTF">2016-09-08T17:55:00Z</dcterms:modified>
</cp:coreProperties>
</file>