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Carrera:</w:t>
      </w:r>
      <w:r w:rsidDel="00000000" w:rsidR="00000000" w:rsidRPr="00000000">
        <w:rPr>
          <w:b w:val="1"/>
          <w:sz w:val="22"/>
          <w:szCs w:val="22"/>
          <w:rtl w:val="0"/>
        </w:rPr>
        <w:t xml:space="preserve"> Lic. En Sistemas de Información </w:t>
        <w:tab/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Año de Cursada: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2021</w:t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Turno:</w:t>
      </w:r>
      <w:r w:rsidDel="00000000" w:rsidR="00000000" w:rsidRPr="00000000">
        <w:rPr>
          <w:b w:val="1"/>
          <w:sz w:val="22"/>
          <w:szCs w:val="22"/>
          <w:rtl w:val="0"/>
        </w:rPr>
        <w:t xml:space="preserve"> Noche          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Materia:</w:t>
      </w:r>
      <w:r w:rsidDel="00000000" w:rsidR="00000000" w:rsidRPr="00000000">
        <w:rPr>
          <w:b w:val="1"/>
          <w:sz w:val="22"/>
          <w:szCs w:val="22"/>
          <w:rtl w:val="0"/>
        </w:rPr>
        <w:t xml:space="preserve"> Habilitación B </w:t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Docentes: </w:t>
      </w:r>
      <w:r w:rsidDel="00000000" w:rsidR="00000000" w:rsidRPr="00000000">
        <w:rPr>
          <w:b w:val="1"/>
          <w:sz w:val="22"/>
          <w:szCs w:val="22"/>
          <w:rtl w:val="0"/>
        </w:rPr>
        <w:t xml:space="preserve"> Paula M. Angeleri, Lic.   Belen Piedrabuena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Fecha requerida: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17 - jun - 21</w:t>
        <w:tab/>
        <w:tab/>
        <w:t xml:space="preserve">                  </w:t>
      </w:r>
      <w:r w:rsidDel="00000000" w:rsidR="00000000" w:rsidRPr="00000000">
        <w:rPr>
          <w:sz w:val="22"/>
          <w:szCs w:val="22"/>
          <w:rtl w:val="0"/>
        </w:rPr>
        <w:t xml:space="preserve">Fecha entregada:</w:t>
      </w:r>
      <w:r w:rsidDel="00000000" w:rsidR="00000000" w:rsidRPr="00000000">
        <w:rPr>
          <w:b w:val="1"/>
          <w:sz w:val="22"/>
          <w:szCs w:val="22"/>
          <w:rtl w:val="0"/>
        </w:rPr>
        <w:t xml:space="preserve"> 17 - jun - 21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Integrantes:</w:t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3369"/>
        <w:gridCol w:w="4096"/>
        <w:tblGridChange w:id="0">
          <w:tblGrid>
            <w:gridCol w:w="1545"/>
            <w:gridCol w:w="3369"/>
            <w:gridCol w:w="4096"/>
          </w:tblGrid>
        </w:tblGridChange>
      </w:tblGrid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APELLIDO, Nombres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Martín, Mariano Daniel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marianod.martin@comunidad.ub.edu.ar</w:t>
            </w:r>
          </w:p>
        </w:tc>
      </w:tr>
      <w:tr>
        <w:trPr>
          <w:trHeight w:val="1000.664062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501 11222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Ferreira, Gabriel Ignacio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gabrieli.ferreira@comunidad.ub.edu.ar</w:t>
              <w:br w:type="textWrapping"/>
            </w:r>
          </w:p>
        </w:tc>
      </w:tr>
    </w:tbl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Grilla de calificación</w:t>
      </w:r>
    </w:p>
    <w:tbl>
      <w:tblPr>
        <w:tblStyle w:val="Table2"/>
        <w:tblW w:w="802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9"/>
        <w:gridCol w:w="1134"/>
        <w:gridCol w:w="1134"/>
        <w:gridCol w:w="1134"/>
        <w:gridCol w:w="1134"/>
        <w:gridCol w:w="1134"/>
        <w:tblGridChange w:id="0">
          <w:tblGrid>
            <w:gridCol w:w="2359"/>
            <w:gridCol w:w="1134"/>
            <w:gridCol w:w="1134"/>
            <w:gridCol w:w="1134"/>
            <w:gridCol w:w="1134"/>
            <w:gridCol w:w="1134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Muy Bien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Bien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 corregir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Contenido: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Competencia técnica: incluye todos los materiales técnicos necesarios, incorpora correctamente la teoría aprendida</w:t>
      </w:r>
    </w:p>
    <w:p w:rsidR="00000000" w:rsidDel="00000000" w:rsidP="00000000" w:rsidRDefault="00000000" w:rsidRPr="00000000" w14:paraId="00000037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Completitud: grado de completitud técnica del producto entregado</w:t>
      </w:r>
    </w:p>
    <w:p w:rsidR="00000000" w:rsidDel="00000000" w:rsidP="00000000" w:rsidRDefault="00000000" w:rsidRPr="00000000" w14:paraId="00000039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A">
      <w:pPr>
        <w:ind w:left="3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B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Indicadores de Presentación: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Claridad y Estructura: Trabajo escrito en forma clara y sucinta. Gramática, </w:t>
      </w:r>
    </w:p>
    <w:p w:rsidR="00000000" w:rsidDel="00000000" w:rsidP="00000000" w:rsidRDefault="00000000" w:rsidRPr="00000000" w14:paraId="0000003D">
      <w:pPr>
        <w:ind w:left="372" w:firstLine="708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puntuación y variedad de vocabulario.</w:t>
      </w:r>
    </w:p>
    <w:p w:rsidR="00000000" w:rsidDel="00000000" w:rsidP="00000000" w:rsidRDefault="00000000" w:rsidRPr="00000000" w14:paraId="0000003E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Formato: Legibilidad, apariencia general, claridad de presentación</w:t>
      </w:r>
    </w:p>
    <w:p w:rsidR="00000000" w:rsidDel="00000000" w:rsidP="00000000" w:rsidRDefault="00000000" w:rsidRPr="00000000" w14:paraId="00000040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Completitud de presentación: incluye todos los materiales de presentación necesarios: carátula estándar, objetivo del TP, índice, cuerpo, referencias, etc (Materiales de presentación a acordar con el docente)</w:t>
      </w:r>
    </w:p>
    <w:p w:rsidR="00000000" w:rsidDel="00000000" w:rsidP="00000000" w:rsidRDefault="00000000" w:rsidRPr="00000000" w14:paraId="00000042">
      <w:pPr>
        <w:ind w:left="1416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Comentario: ..........................................................................................................</w:t>
      </w:r>
    </w:p>
    <w:p w:rsidR="00000000" w:rsidDel="00000000" w:rsidP="00000000" w:rsidRDefault="00000000" w:rsidRPr="00000000" w14:paraId="00000043">
      <w:pPr>
        <w:ind w:left="141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1107.1093749999998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Estudiante:</w:t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Firma del profesor que corrige el TP:      </w:t>
            </w:r>
          </w:p>
        </w:tc>
      </w:tr>
    </w:tbl>
    <w:p w:rsidR="00000000" w:rsidDel="00000000" w:rsidP="00000000" w:rsidRDefault="00000000" w:rsidRPr="00000000" w14:paraId="0000004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Meta 9 - Entregar el software y su documentación</w:t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heading=h.i1ybh5nq5eis" w:id="1"/>
      <w:bookmarkEnd w:id="1"/>
      <w:r w:rsidDel="00000000" w:rsidR="00000000" w:rsidRPr="00000000">
        <w:rPr>
          <w:sz w:val="28"/>
          <w:szCs w:val="28"/>
          <w:rtl w:val="0"/>
        </w:rPr>
        <w:t xml:space="preserve">Tal como requería la meta, se cumplieron las dos partes:</w:t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720" w:right="0" w:hanging="360"/>
        <w:jc w:val="left"/>
        <w:rPr>
          <w:sz w:val="28"/>
          <w:szCs w:val="28"/>
          <w:u w:val="none"/>
        </w:rPr>
      </w:pPr>
      <w:bookmarkStart w:colFirst="0" w:colLast="0" w:name="_heading=h.ps01itljvbd" w:id="2"/>
      <w:bookmarkEnd w:id="2"/>
      <w:r w:rsidDel="00000000" w:rsidR="00000000" w:rsidRPr="00000000">
        <w:rPr>
          <w:sz w:val="28"/>
          <w:szCs w:val="28"/>
          <w:rtl w:val="0"/>
        </w:rPr>
        <w:t xml:space="preserve">Se determinó el proceso de liberación de versiones de la aplicación. En cada momento donde se quiera liberar una versión nueva, se deberá subir los campos a la rama main del Github, donde por último se generará un un tag con el número de versión.</w:t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8"/>
          <w:szCs w:val="28"/>
        </w:rPr>
      </w:pPr>
      <w:bookmarkStart w:colFirst="0" w:colLast="0" w:name="_heading=h.iuhgjf2wtuxz" w:id="3"/>
      <w:bookmarkEnd w:id="3"/>
      <w:r w:rsidDel="00000000" w:rsidR="00000000" w:rsidRPr="00000000">
        <w:rPr>
          <w:sz w:val="28"/>
          <w:szCs w:val="28"/>
          <w:rtl w:val="0"/>
        </w:rPr>
        <w:t xml:space="preserve">En segundo lugar, se </w:t>
      </w:r>
      <w:r w:rsidDel="00000000" w:rsidR="00000000" w:rsidRPr="00000000">
        <w:rPr>
          <w:sz w:val="28"/>
          <w:szCs w:val="28"/>
          <w:rtl w:val="0"/>
        </w:rPr>
        <w:t xml:space="preserve">compilarán</w:t>
      </w:r>
      <w:r w:rsidDel="00000000" w:rsidR="00000000" w:rsidRPr="00000000">
        <w:rPr>
          <w:sz w:val="28"/>
          <w:szCs w:val="28"/>
          <w:rtl w:val="0"/>
        </w:rPr>
        <w:t xml:space="preserve"> y generarán los paquetes necesarios de los componentes de la aplicación para que puedan ser actualizados donde corresponda.</w:t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bookmarkStart w:colFirst="0" w:colLast="0" w:name="_heading=h.ozop9dsf6mw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numPr>
          <w:ilvl w:val="0"/>
          <w:numId w:val="1"/>
        </w:numPr>
        <w:spacing w:after="120" w:before="480" w:lineRule="auto"/>
        <w:ind w:left="720" w:hanging="360"/>
        <w:rPr>
          <w:sz w:val="28"/>
          <w:szCs w:val="28"/>
        </w:rPr>
      </w:pPr>
      <w:bookmarkStart w:colFirst="0" w:colLast="0" w:name="_heading=h.ps01itljvbd" w:id="2"/>
      <w:bookmarkEnd w:id="2"/>
      <w:r w:rsidDel="00000000" w:rsidR="00000000" w:rsidRPr="00000000">
        <w:rPr>
          <w:sz w:val="28"/>
          <w:szCs w:val="28"/>
          <w:rtl w:val="0"/>
        </w:rPr>
        <w:t xml:space="preserve">Se realizó una versión inicial del manual de usuario de la aplicación, en un archivo llamado “Manual de Usuario”.</w:t>
      </w:r>
    </w:p>
    <w:sectPr>
      <w:headerReference r:id="rId7" w:type="default"/>
      <w:footerReference r:id="rId8" w:type="default"/>
      <w:footerReference r:id="rId9" w:type="first"/>
      <w:pgSz w:h="16840" w:w="1190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08" w:line="276" w:lineRule="auto"/>
      <w:rPr>
        <w:color w:val="373737"/>
      </w:rPr>
    </w:pPr>
    <w:r w:rsidDel="00000000" w:rsidR="00000000" w:rsidRPr="00000000">
      <w:rPr>
        <w:rtl w:val="0"/>
      </w:rPr>
    </w:r>
  </w:p>
  <w:tbl>
    <w:tblPr>
      <w:tblStyle w:val="Table5"/>
      <w:tblW w:w="10852.0" w:type="dxa"/>
      <w:jc w:val="left"/>
      <w:tblInd w:w="0.0" w:type="dxa"/>
      <w:tblLayout w:type="fixed"/>
      <w:tblLook w:val="0000"/>
    </w:tblPr>
    <w:tblGrid>
      <w:gridCol w:w="2257"/>
      <w:gridCol w:w="5385"/>
      <w:gridCol w:w="1845"/>
      <w:gridCol w:w="1365"/>
      <w:tblGridChange w:id="0">
        <w:tblGrid>
          <w:gridCol w:w="2257"/>
          <w:gridCol w:w="5385"/>
          <w:gridCol w:w="1845"/>
          <w:gridCol w:w="1365"/>
        </w:tblGrid>
      </w:tblGridChange>
    </w:tblGrid>
    <w:tr>
      <w:trPr>
        <w:trHeight w:val="860" w:hRule="atLeast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262081" cy="548972"/>
                <wp:effectExtent b="0" l="0" r="0" t="0"/>
                <wp:docPr descr="Logo_BELGRANO_en_blanco_y_negro" id="13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81" cy="548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51">
          <w:pPr>
            <w:ind w:firstLine="54"/>
            <w:jc w:val="center"/>
            <w:rPr/>
          </w:pPr>
          <w:r w:rsidDel="00000000" w:rsidR="00000000" w:rsidRPr="00000000">
            <w:rPr>
              <w:rtl w:val="0"/>
            </w:rPr>
            <w:t xml:space="preserve">TRBAJO PRÁCTICO </w:t>
          </w:r>
        </w:p>
        <w:p w:rsidR="00000000" w:rsidDel="00000000" w:rsidP="00000000" w:rsidRDefault="00000000" w:rsidRPr="00000000" w14:paraId="00000052">
          <w:pPr>
            <w:ind w:firstLine="54"/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  <w:t xml:space="preserve">Habilitación 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53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Nro. TP</w:t>
          </w:r>
          <w:r w:rsidDel="00000000" w:rsidR="00000000" w:rsidRPr="00000000">
            <w:rPr>
              <w:b w:val="1"/>
              <w:i w:val="1"/>
              <w:rtl w:val="0"/>
            </w:rPr>
            <w:t xml:space="preserve">: 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rPr>
              <w:b w:val="1"/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Versión</w:t>
          </w:r>
          <w:r w:rsidDel="00000000" w:rsidR="00000000" w:rsidRPr="00000000">
            <w:rPr>
              <w:b w:val="1"/>
              <w:i w:val="1"/>
              <w:rtl w:val="0"/>
            </w:rPr>
            <w:t xml:space="preserve">: 1,0</w:t>
          </w:r>
        </w:p>
        <w:p w:rsidR="00000000" w:rsidDel="00000000" w:rsidP="00000000" w:rsidRDefault="00000000" w:rsidRPr="00000000" w14:paraId="00000055">
          <w:pPr>
            <w:rPr>
              <w:i w:val="1"/>
              <w:u w:val="single"/>
            </w:rPr>
          </w:pPr>
          <w:r w:rsidDel="00000000" w:rsidR="00000000" w:rsidRPr="00000000">
            <w:rPr>
              <w:i w:val="1"/>
              <w:rtl w:val="0"/>
            </w:rPr>
            <w:t xml:space="preserve">Página</w:t>
          </w:r>
          <w:r w:rsidDel="00000000" w:rsidR="00000000" w:rsidRPr="00000000">
            <w:rPr>
              <w:b w:val="1"/>
              <w:i w:val="1"/>
              <w:rtl w:val="0"/>
            </w:rPr>
            <w:t xml:space="preserve">:</w:t>
          </w:r>
          <w:r w:rsidDel="00000000" w:rsidR="00000000" w:rsidRPr="00000000">
            <w:rPr>
              <w:i w:val="1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056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b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c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d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e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0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1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2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3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4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5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6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7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8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9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a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afb" w:customStyle="1">
    <w:basedOn w:val="Tabla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61C4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61C47"/>
  </w:style>
  <w:style w:type="paragraph" w:styleId="Piedepgina">
    <w:name w:val="footer"/>
    <w:basedOn w:val="Normal"/>
    <w:link w:val="PiedepginaCar"/>
    <w:uiPriority w:val="99"/>
    <w:unhideWhenUsed w:val="1"/>
    <w:rsid w:val="00361C4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61C4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I1dMPupUZPxOg9R8WntKYPy6A==">AMUW2mUc4VO44bXpUErUz8s5gQrQyHsYLzeDML5yY89BE/6ZpjGdupAjqUr7Co7YqmrWq1BlGGKFkXYRxbEZcBN0Wm6rVY2Dpocgwgp7RRzpNwI4wz3ttbXiJsv8YvXa3fsVQ8NCzYPW1VsINV3Ap2PC0BU3k5pY58QEK2GlyrNvLOhufuxlxiON0dmpnCD9PGDkt680jKgx5c00G7Dpb8jDrNxJ3OoHsyhdmE4B2PjoApB5qI3dFys=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2018-09-12T23:24:00Z</dcterms:created>
</cp:coreProperties>
</file>