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126"/>
      </w:tblGrid>
      <w:tr w:rsidR="008E3D05" w14:paraId="55EE6A33" w14:textId="77777777" w:rsidTr="00DD164A">
        <w:tc>
          <w:tcPr>
            <w:tcW w:w="2972" w:type="dxa"/>
          </w:tcPr>
          <w:p w14:paraId="343DDAE6" w14:textId="1306001A" w:rsidR="008E3D05" w:rsidRDefault="008E3D05" w:rsidP="00084580">
            <w:pPr>
              <w:jc w:val="center"/>
            </w:pPr>
            <w:r>
              <w:t>Evento</w:t>
            </w:r>
          </w:p>
        </w:tc>
        <w:tc>
          <w:tcPr>
            <w:tcW w:w="2126" w:type="dxa"/>
          </w:tcPr>
          <w:p w14:paraId="44038411" w14:textId="1B7FCC36" w:rsidR="008E3D05" w:rsidRDefault="008E3D05" w:rsidP="00084580">
            <w:pPr>
              <w:jc w:val="center"/>
            </w:pPr>
            <w:r>
              <w:t>Probabilidad</w:t>
            </w:r>
          </w:p>
        </w:tc>
      </w:tr>
      <w:tr w:rsidR="008E3D05" w14:paraId="63D7C979" w14:textId="77777777" w:rsidTr="00DD164A">
        <w:tc>
          <w:tcPr>
            <w:tcW w:w="2972" w:type="dxa"/>
          </w:tcPr>
          <w:p w14:paraId="366D0131" w14:textId="1C2E3646" w:rsidR="008E3D05" w:rsidRDefault="008E3D05">
            <w:r>
              <w:t>Llegada de cliente al sistema</w:t>
            </w:r>
          </w:p>
        </w:tc>
        <w:tc>
          <w:tcPr>
            <w:tcW w:w="2126" w:type="dxa"/>
          </w:tcPr>
          <w:p w14:paraId="0ED38667" w14:textId="244276FD" w:rsidR="008E3D05" w:rsidRDefault="00670680">
            <w:r>
              <w:t>Poisson (</w:t>
            </w:r>
            <w:r w:rsidR="00084580">
              <w:t>0,95</w:t>
            </w:r>
            <w:r>
              <w:t>) ????</w:t>
            </w:r>
          </w:p>
        </w:tc>
      </w:tr>
      <w:tr w:rsidR="008E3D05" w14:paraId="06D33401" w14:textId="77777777" w:rsidTr="00DD164A">
        <w:tc>
          <w:tcPr>
            <w:tcW w:w="2972" w:type="dxa"/>
          </w:tcPr>
          <w:p w14:paraId="68591FAA" w14:textId="74598DB1" w:rsidR="008E3D05" w:rsidRDefault="008E3D05">
            <w:r>
              <w:t>Fin atención caseta</w:t>
            </w:r>
          </w:p>
        </w:tc>
        <w:tc>
          <w:tcPr>
            <w:tcW w:w="2126" w:type="dxa"/>
          </w:tcPr>
          <w:p w14:paraId="3E20AE80" w14:textId="7CAA7CDA" w:rsidR="008E3D05" w:rsidRDefault="006179D4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Exp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="00670680">
              <w:rPr>
                <w:rFonts w:eastAsiaTheme="minorEastAsia"/>
              </w:rPr>
              <w:t>(</w:t>
            </w:r>
            <w:r w:rsidR="00D765D2">
              <w:rPr>
                <w:rFonts w:eastAsiaTheme="minorEastAsia"/>
              </w:rPr>
              <w:t>1</w:t>
            </w:r>
            <w:r w:rsidR="00670680">
              <w:rPr>
                <w:rFonts w:eastAsiaTheme="minorEastAsia"/>
              </w:rPr>
              <w:t>)</w:t>
            </w:r>
          </w:p>
        </w:tc>
      </w:tr>
      <w:tr w:rsidR="008E3D05" w14:paraId="2F932F65" w14:textId="77777777" w:rsidTr="00DD164A">
        <w:tc>
          <w:tcPr>
            <w:tcW w:w="2972" w:type="dxa"/>
          </w:tcPr>
          <w:p w14:paraId="6F7EB31F" w14:textId="651AFF60" w:rsidR="008E3D05" w:rsidRDefault="008E3D05">
            <w:r>
              <w:t>Fin atención nave</w:t>
            </w:r>
          </w:p>
        </w:tc>
        <w:tc>
          <w:tcPr>
            <w:tcW w:w="2126" w:type="dxa"/>
          </w:tcPr>
          <w:p w14:paraId="6AAAA545" w14:textId="3EF55E25" w:rsidR="008E3D05" w:rsidRDefault="006179D4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Exp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="00670680">
              <w:rPr>
                <w:rFonts w:eastAsiaTheme="minorEastAsia"/>
              </w:rPr>
              <w:t>(</w:t>
            </w:r>
            <w:r w:rsidR="00084580">
              <w:rPr>
                <w:rFonts w:eastAsiaTheme="minorEastAsia"/>
              </w:rPr>
              <w:t>0,75</w:t>
            </w:r>
            <w:r w:rsidR="00670680">
              <w:rPr>
                <w:rFonts w:eastAsiaTheme="minorEastAsia"/>
              </w:rPr>
              <w:t>)</w:t>
            </w:r>
          </w:p>
        </w:tc>
      </w:tr>
      <w:tr w:rsidR="008E3D05" w14:paraId="5A6A89A1" w14:textId="77777777" w:rsidTr="00DD164A">
        <w:tc>
          <w:tcPr>
            <w:tcW w:w="2972" w:type="dxa"/>
          </w:tcPr>
          <w:p w14:paraId="3C8DFBAD" w14:textId="5A8DB3DF" w:rsidR="008E3D05" w:rsidRDefault="008E3D05">
            <w:r>
              <w:t>Fin atención oficina</w:t>
            </w:r>
          </w:p>
        </w:tc>
        <w:tc>
          <w:tcPr>
            <w:tcW w:w="2126" w:type="dxa"/>
          </w:tcPr>
          <w:p w14:paraId="2DFCE85A" w14:textId="0C4F2F11" w:rsidR="008E3D05" w:rsidRDefault="006179D4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Exp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="00670680">
              <w:rPr>
                <w:rFonts w:eastAsiaTheme="minorEastAsia"/>
              </w:rPr>
              <w:t>(</w:t>
            </w:r>
            <w:r w:rsidR="00D765D2">
              <w:rPr>
                <w:rFonts w:eastAsiaTheme="minorEastAsia"/>
              </w:rPr>
              <w:t>0,5</w:t>
            </w:r>
            <w:r w:rsidR="00670680">
              <w:rPr>
                <w:rFonts w:eastAsiaTheme="minorEastAsia"/>
              </w:rPr>
              <w:t>)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1298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DD164A" w14:paraId="485C7B87" w14:textId="77777777" w:rsidTr="00DD164A">
        <w:tc>
          <w:tcPr>
            <w:tcW w:w="2122" w:type="dxa"/>
          </w:tcPr>
          <w:p w14:paraId="649A3CAA" w14:textId="77777777" w:rsidR="00DD164A" w:rsidRDefault="00DD164A" w:rsidP="00DD164A">
            <w:r>
              <w:t>Cola</w:t>
            </w:r>
          </w:p>
        </w:tc>
        <w:tc>
          <w:tcPr>
            <w:tcW w:w="1842" w:type="dxa"/>
          </w:tcPr>
          <w:p w14:paraId="0C16237F" w14:textId="77777777" w:rsidR="00DD164A" w:rsidRDefault="00DD164A" w:rsidP="00DD164A">
            <w:r>
              <w:t>Característica</w:t>
            </w:r>
          </w:p>
        </w:tc>
      </w:tr>
      <w:tr w:rsidR="00DD164A" w14:paraId="556668CB" w14:textId="77777777" w:rsidTr="00DD164A">
        <w:tc>
          <w:tcPr>
            <w:tcW w:w="2122" w:type="dxa"/>
          </w:tcPr>
          <w:p w14:paraId="1EFBD352" w14:textId="77777777" w:rsidR="00DD164A" w:rsidRDefault="00DD164A" w:rsidP="00DD164A">
            <w:r>
              <w:t>Cola de la caseta</w:t>
            </w:r>
          </w:p>
        </w:tc>
        <w:tc>
          <w:tcPr>
            <w:tcW w:w="1842" w:type="dxa"/>
          </w:tcPr>
          <w:p w14:paraId="3DE6AC22" w14:textId="77777777" w:rsidR="00DD164A" w:rsidRDefault="00DD164A" w:rsidP="00DD164A">
            <w:r>
              <w:t>Longitud máxima</w:t>
            </w:r>
          </w:p>
        </w:tc>
      </w:tr>
      <w:tr w:rsidR="00DD164A" w14:paraId="38301BF5" w14:textId="77777777" w:rsidTr="00DD164A">
        <w:tc>
          <w:tcPr>
            <w:tcW w:w="2122" w:type="dxa"/>
          </w:tcPr>
          <w:p w14:paraId="54CF28C8" w14:textId="77777777" w:rsidR="00DD164A" w:rsidRDefault="00DD164A" w:rsidP="00DD164A">
            <w:r>
              <w:t>Cola de la nave</w:t>
            </w:r>
          </w:p>
        </w:tc>
        <w:tc>
          <w:tcPr>
            <w:tcW w:w="1842" w:type="dxa"/>
          </w:tcPr>
          <w:p w14:paraId="2A5C7638" w14:textId="77777777" w:rsidR="00DD164A" w:rsidRDefault="00DD164A" w:rsidP="00DD164A">
            <w:r>
              <w:t>FIFO</w:t>
            </w:r>
          </w:p>
        </w:tc>
      </w:tr>
      <w:tr w:rsidR="00DD164A" w14:paraId="69FA8FE8" w14:textId="77777777" w:rsidTr="00DD164A">
        <w:tc>
          <w:tcPr>
            <w:tcW w:w="2122" w:type="dxa"/>
          </w:tcPr>
          <w:p w14:paraId="28AD6923" w14:textId="77777777" w:rsidR="00DD164A" w:rsidRDefault="00DD164A" w:rsidP="00DD164A">
            <w:r>
              <w:t>Cola de la oficina</w:t>
            </w:r>
          </w:p>
        </w:tc>
        <w:tc>
          <w:tcPr>
            <w:tcW w:w="1842" w:type="dxa"/>
          </w:tcPr>
          <w:p w14:paraId="1FA7231B" w14:textId="77777777" w:rsidR="00DD164A" w:rsidRDefault="00DD164A" w:rsidP="00DD164A">
            <w:r>
              <w:t>FIFO</w:t>
            </w:r>
          </w:p>
        </w:tc>
      </w:tr>
    </w:tbl>
    <w:p w14:paraId="0C9E142D" w14:textId="2778C915" w:rsidR="008E3D05" w:rsidRDefault="008E3D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3686"/>
        <w:gridCol w:w="1701"/>
      </w:tblGrid>
      <w:tr w:rsidR="008E3D05" w14:paraId="02952566" w14:textId="77777777" w:rsidTr="00DD164A">
        <w:tc>
          <w:tcPr>
            <w:tcW w:w="6374" w:type="dxa"/>
          </w:tcPr>
          <w:p w14:paraId="3744E402" w14:textId="2E10918F" w:rsidR="008E3D05" w:rsidRDefault="008E3D05">
            <w:r>
              <w:t>Objeto</w:t>
            </w:r>
          </w:p>
        </w:tc>
        <w:tc>
          <w:tcPr>
            <w:tcW w:w="3686" w:type="dxa"/>
          </w:tcPr>
          <w:p w14:paraId="68EC0488" w14:textId="26740D18" w:rsidR="008E3D05" w:rsidRDefault="008E3D05">
            <w:r>
              <w:t>Estados</w:t>
            </w:r>
          </w:p>
        </w:tc>
        <w:tc>
          <w:tcPr>
            <w:tcW w:w="1701" w:type="dxa"/>
          </w:tcPr>
          <w:p w14:paraId="4176B89D" w14:textId="5483F582" w:rsidR="008E3D05" w:rsidRDefault="008E3D05">
            <w:r>
              <w:t>Atributos</w:t>
            </w:r>
          </w:p>
        </w:tc>
      </w:tr>
      <w:tr w:rsidR="008E3D05" w14:paraId="1A2199EF" w14:textId="77777777" w:rsidTr="00DD164A">
        <w:tc>
          <w:tcPr>
            <w:tcW w:w="6374" w:type="dxa"/>
            <w:vAlign w:val="center"/>
          </w:tcPr>
          <w:p w14:paraId="2EC85CAC" w14:textId="22FE5423" w:rsidR="008E3D05" w:rsidRDefault="00164885" w:rsidP="00D36305">
            <w:pPr>
              <w:jc w:val="center"/>
            </w:pPr>
            <w:r>
              <w:t>Cliente (Temporal)</w:t>
            </w:r>
          </w:p>
        </w:tc>
        <w:tc>
          <w:tcPr>
            <w:tcW w:w="3686" w:type="dxa"/>
            <w:vAlign w:val="center"/>
          </w:tcPr>
          <w:p w14:paraId="5798092D" w14:textId="001BE7F6" w:rsidR="008E3D05" w:rsidRDefault="00D36305" w:rsidP="00D36305">
            <w:r>
              <w:t xml:space="preserve">1) </w:t>
            </w:r>
            <w:r w:rsidR="00A35A51">
              <w:t>Esperando atención caseta</w:t>
            </w:r>
            <w:r>
              <w:t xml:space="preserve"> (EAC)</w:t>
            </w:r>
            <w:r w:rsidR="00A35A51">
              <w:br/>
            </w:r>
            <w:r>
              <w:t xml:space="preserve">2) </w:t>
            </w:r>
            <w:r w:rsidR="00A35A51">
              <w:t>Siendo atendido caseta</w:t>
            </w:r>
            <w:r>
              <w:t xml:space="preserve"> (SAC)</w:t>
            </w:r>
            <w:r w:rsidR="00A35A51">
              <w:br/>
            </w:r>
            <w:r>
              <w:t xml:space="preserve">3) </w:t>
            </w:r>
            <w:r w:rsidR="00A35A51">
              <w:t>Esperando atención nave</w:t>
            </w:r>
            <w:r>
              <w:t xml:space="preserve"> (EAN)</w:t>
            </w:r>
            <w:r w:rsidR="00A35A51">
              <w:br/>
            </w:r>
            <w:r>
              <w:t xml:space="preserve">4) </w:t>
            </w:r>
            <w:r w:rsidR="00A35A51">
              <w:t>Siendo atendido nave</w:t>
            </w:r>
            <w:r>
              <w:t xml:space="preserve"> (SAN)</w:t>
            </w:r>
            <w:r w:rsidR="00A35A51">
              <w:br/>
            </w:r>
            <w:r>
              <w:t xml:space="preserve">5) </w:t>
            </w:r>
            <w:r w:rsidR="00A35A51">
              <w:t>Esperando atención oficina</w:t>
            </w:r>
            <w:r>
              <w:t xml:space="preserve"> (EAO)</w:t>
            </w:r>
            <w:r w:rsidR="00A35A51">
              <w:br/>
            </w:r>
            <w:r>
              <w:t xml:space="preserve">6) </w:t>
            </w:r>
            <w:r w:rsidR="00A35A51">
              <w:t>Siendo atendido oficina</w:t>
            </w:r>
            <w:r>
              <w:t xml:space="preserve"> (SAO)</w:t>
            </w:r>
          </w:p>
        </w:tc>
        <w:tc>
          <w:tcPr>
            <w:tcW w:w="1701" w:type="dxa"/>
            <w:vAlign w:val="center"/>
          </w:tcPr>
          <w:p w14:paraId="7EA4FA41" w14:textId="5E19DDB6" w:rsidR="008E3D05" w:rsidRDefault="00D36305" w:rsidP="00D36305">
            <w:r>
              <w:t>Hora de llegada</w:t>
            </w:r>
          </w:p>
        </w:tc>
      </w:tr>
      <w:tr w:rsidR="00A35A51" w14:paraId="76A2028B" w14:textId="77777777" w:rsidTr="00DD164A">
        <w:tc>
          <w:tcPr>
            <w:tcW w:w="6374" w:type="dxa"/>
            <w:vAlign w:val="center"/>
          </w:tcPr>
          <w:p w14:paraId="161B254B" w14:textId="3E207A23" w:rsidR="00A35A51" w:rsidRDefault="00A35A51" w:rsidP="00D36305">
            <w:pPr>
              <w:jc w:val="center"/>
            </w:pPr>
            <w:r>
              <w:t>Servidor de caseta (Permanente)</w:t>
            </w:r>
            <w:r w:rsidR="006F6B0E">
              <w:t xml:space="preserve"> - Empleado</w:t>
            </w:r>
          </w:p>
        </w:tc>
        <w:tc>
          <w:tcPr>
            <w:tcW w:w="3686" w:type="dxa"/>
            <w:vMerge w:val="restart"/>
            <w:vAlign w:val="center"/>
          </w:tcPr>
          <w:p w14:paraId="2A725BF4" w14:textId="4DC2360F" w:rsidR="00A35A51" w:rsidRDefault="00D36305" w:rsidP="00D36305">
            <w:r>
              <w:t xml:space="preserve">1) </w:t>
            </w:r>
            <w:r w:rsidR="00A35A51">
              <w:t>Libre (L)</w:t>
            </w:r>
            <w:r w:rsidR="00A35A51">
              <w:br/>
            </w:r>
            <w:r>
              <w:t xml:space="preserve">2) </w:t>
            </w:r>
            <w:r w:rsidR="00A35A51">
              <w:t>Ocupado (O)</w:t>
            </w:r>
          </w:p>
        </w:tc>
        <w:tc>
          <w:tcPr>
            <w:tcW w:w="1701" w:type="dxa"/>
          </w:tcPr>
          <w:p w14:paraId="003E71D7" w14:textId="77777777" w:rsidR="00A35A51" w:rsidRDefault="00A35A51"/>
        </w:tc>
      </w:tr>
      <w:tr w:rsidR="00A35A51" w14:paraId="3B1BFA04" w14:textId="77777777" w:rsidTr="00DD164A">
        <w:tc>
          <w:tcPr>
            <w:tcW w:w="6374" w:type="dxa"/>
            <w:vAlign w:val="center"/>
          </w:tcPr>
          <w:p w14:paraId="482A134A" w14:textId="1F7BB90F" w:rsidR="00A35A51" w:rsidRDefault="00A35A51" w:rsidP="00D36305">
            <w:pPr>
              <w:jc w:val="center"/>
            </w:pPr>
            <w:r>
              <w:t>Servidor de nave (Permanente)</w:t>
            </w:r>
            <w:r w:rsidR="006F6B0E">
              <w:t xml:space="preserve"> - Equipamiento y personal técnico</w:t>
            </w:r>
          </w:p>
        </w:tc>
        <w:tc>
          <w:tcPr>
            <w:tcW w:w="3686" w:type="dxa"/>
            <w:vMerge/>
          </w:tcPr>
          <w:p w14:paraId="1132CE36" w14:textId="77777777" w:rsidR="00A35A51" w:rsidRDefault="00A35A51"/>
        </w:tc>
        <w:tc>
          <w:tcPr>
            <w:tcW w:w="1701" w:type="dxa"/>
          </w:tcPr>
          <w:p w14:paraId="651D964D" w14:textId="77777777" w:rsidR="00A35A51" w:rsidRDefault="00A35A51"/>
        </w:tc>
      </w:tr>
      <w:tr w:rsidR="00A35A51" w14:paraId="3D00C819" w14:textId="77777777" w:rsidTr="00DD164A">
        <w:tc>
          <w:tcPr>
            <w:tcW w:w="6374" w:type="dxa"/>
            <w:vAlign w:val="center"/>
          </w:tcPr>
          <w:p w14:paraId="78769E8F" w14:textId="3377C6D2" w:rsidR="00A35A51" w:rsidRDefault="00A35A51" w:rsidP="00D36305">
            <w:pPr>
              <w:jc w:val="center"/>
            </w:pPr>
            <w:r>
              <w:t>Servidor de oficina 1 (Permanente)</w:t>
            </w:r>
            <w:r w:rsidR="006F6B0E">
              <w:t xml:space="preserve"> - Oficinista</w:t>
            </w:r>
          </w:p>
        </w:tc>
        <w:tc>
          <w:tcPr>
            <w:tcW w:w="3686" w:type="dxa"/>
            <w:vMerge/>
          </w:tcPr>
          <w:p w14:paraId="79ADD87F" w14:textId="77777777" w:rsidR="00A35A51" w:rsidRDefault="00A35A51"/>
        </w:tc>
        <w:tc>
          <w:tcPr>
            <w:tcW w:w="1701" w:type="dxa"/>
          </w:tcPr>
          <w:p w14:paraId="1D57666B" w14:textId="77777777" w:rsidR="00A35A51" w:rsidRDefault="00A35A51"/>
        </w:tc>
      </w:tr>
      <w:tr w:rsidR="00A35A51" w14:paraId="43F6AF39" w14:textId="77777777" w:rsidTr="00DD164A">
        <w:tc>
          <w:tcPr>
            <w:tcW w:w="6374" w:type="dxa"/>
            <w:vAlign w:val="center"/>
          </w:tcPr>
          <w:p w14:paraId="6C95F441" w14:textId="504F71D8" w:rsidR="00A35A51" w:rsidRDefault="00A35A51" w:rsidP="00D36305">
            <w:pPr>
              <w:jc w:val="center"/>
            </w:pPr>
            <w:r>
              <w:t>Servidor de oficina 2 (Permanente)</w:t>
            </w:r>
            <w:r w:rsidR="006F6B0E">
              <w:t xml:space="preserve"> - </w:t>
            </w:r>
            <w:r w:rsidR="006F6B0E" w:rsidRPr="006F6B0E">
              <w:t>Oficinista</w:t>
            </w:r>
          </w:p>
        </w:tc>
        <w:tc>
          <w:tcPr>
            <w:tcW w:w="3686" w:type="dxa"/>
            <w:vMerge/>
          </w:tcPr>
          <w:p w14:paraId="4FC8421F" w14:textId="77777777" w:rsidR="00A35A51" w:rsidRDefault="00A35A51"/>
        </w:tc>
        <w:tc>
          <w:tcPr>
            <w:tcW w:w="1701" w:type="dxa"/>
          </w:tcPr>
          <w:p w14:paraId="509D774D" w14:textId="77777777" w:rsidR="00A35A51" w:rsidRDefault="00A35A51"/>
        </w:tc>
      </w:tr>
    </w:tbl>
    <w:p w14:paraId="5FC6F016" w14:textId="596CD702" w:rsidR="008E3D05" w:rsidRDefault="008E3D05"/>
    <w:p w14:paraId="2DFE1592" w14:textId="174F8D9D" w:rsidR="008736E3" w:rsidRDefault="00F51E4E">
      <w:r>
        <w:t>Métricas adicionales</w:t>
      </w:r>
    </w:p>
    <w:p w14:paraId="61F88857" w14:textId="459B935E" w:rsidR="00F51E4E" w:rsidRDefault="00F51E4E" w:rsidP="00F51E4E">
      <w:pPr>
        <w:pStyle w:val="Prrafodelista"/>
        <w:numPr>
          <w:ilvl w:val="0"/>
          <w:numId w:val="1"/>
        </w:numPr>
      </w:pPr>
      <w:r w:rsidRPr="00F51E4E">
        <w:t xml:space="preserve">Tiempo medio que un cliente pasa en la </w:t>
      </w:r>
      <w:r>
        <w:t>caseta</w:t>
      </w:r>
      <w:r w:rsidRPr="00F51E4E">
        <w:t>.</w:t>
      </w:r>
    </w:p>
    <w:p w14:paraId="7C71558F" w14:textId="381A11C6" w:rsidR="00F51E4E" w:rsidRDefault="00F51E4E" w:rsidP="00F51E4E">
      <w:pPr>
        <w:pStyle w:val="Prrafodelista"/>
        <w:numPr>
          <w:ilvl w:val="0"/>
          <w:numId w:val="1"/>
        </w:numPr>
      </w:pPr>
      <w:r w:rsidRPr="00F51E4E">
        <w:t xml:space="preserve">Tiempo medio que un cliente pasa en la </w:t>
      </w:r>
      <w:r>
        <w:t>nave</w:t>
      </w:r>
      <w:r w:rsidRPr="00F51E4E">
        <w:t>.</w:t>
      </w:r>
    </w:p>
    <w:p w14:paraId="5B289A57" w14:textId="6F2C4C18" w:rsidR="00F51E4E" w:rsidRDefault="00F51E4E" w:rsidP="00F51E4E">
      <w:pPr>
        <w:pStyle w:val="Prrafodelista"/>
        <w:numPr>
          <w:ilvl w:val="0"/>
          <w:numId w:val="1"/>
        </w:numPr>
      </w:pPr>
      <w:r w:rsidRPr="00F51E4E">
        <w:t xml:space="preserve">Tiempo medio que un cliente pasa en la </w:t>
      </w:r>
      <w:r>
        <w:t>cola de la caseta</w:t>
      </w:r>
      <w:r w:rsidRPr="00F51E4E">
        <w:t>.</w:t>
      </w:r>
    </w:p>
    <w:p w14:paraId="192F4D89" w14:textId="6BBF0AC3" w:rsidR="00F51E4E" w:rsidRDefault="00F51E4E" w:rsidP="00F51E4E">
      <w:pPr>
        <w:pStyle w:val="Prrafodelista"/>
        <w:numPr>
          <w:ilvl w:val="0"/>
          <w:numId w:val="1"/>
        </w:numPr>
      </w:pPr>
      <w:r w:rsidRPr="00F51E4E">
        <w:t xml:space="preserve">Tiempo medio que un cliente pasa en la </w:t>
      </w:r>
      <w:r>
        <w:t>cola de la nave</w:t>
      </w:r>
      <w:r w:rsidRPr="00F51E4E">
        <w:t>.</w:t>
      </w:r>
    </w:p>
    <w:p w14:paraId="1170385F" w14:textId="1D527D16" w:rsidR="00F51E4E" w:rsidRDefault="00F51E4E" w:rsidP="00F51E4E">
      <w:pPr>
        <w:pStyle w:val="Prrafodelista"/>
        <w:numPr>
          <w:ilvl w:val="0"/>
          <w:numId w:val="1"/>
        </w:numPr>
      </w:pPr>
      <w:r>
        <w:t>Máximo tiempo entre llegadas de clientes</w:t>
      </w:r>
      <w:r w:rsidR="007B5DC1">
        <w:t xml:space="preserve"> al sistema.</w:t>
      </w:r>
    </w:p>
    <w:p w14:paraId="032428D4" w14:textId="0A110D9D" w:rsidR="00EB7A3C" w:rsidRDefault="00EB7A3C" w:rsidP="00F51E4E">
      <w:pPr>
        <w:pStyle w:val="Prrafodelista"/>
        <w:numPr>
          <w:ilvl w:val="0"/>
          <w:numId w:val="1"/>
        </w:numPr>
      </w:pPr>
      <w:r>
        <w:t>Cantidad de clientes que se van del sistema porque no hay lugar en la cola</w:t>
      </w:r>
      <w:r w:rsidR="007B5DC1">
        <w:t>.</w:t>
      </w:r>
    </w:p>
    <w:p w14:paraId="4B43F9A8" w14:textId="7562B72E" w:rsidR="00421AAD" w:rsidRDefault="00421AAD" w:rsidP="00421AAD"/>
    <w:p w14:paraId="671A581E" w14:textId="78B37334" w:rsidR="00DD164A" w:rsidRDefault="00DD164A" w:rsidP="00421AAD"/>
    <w:p w14:paraId="175778D8" w14:textId="11C3C020" w:rsidR="00DD164A" w:rsidRDefault="00DD164A" w:rsidP="00421AAD"/>
    <w:p w14:paraId="1DAE544F" w14:textId="43E51585" w:rsidR="00DD164A" w:rsidRDefault="00DD164A" w:rsidP="00421AAD"/>
    <w:p w14:paraId="46775958" w14:textId="6BAB707D" w:rsidR="00DD164A" w:rsidRDefault="00DD164A" w:rsidP="00421AAD"/>
    <w:p w14:paraId="2B075E5A" w14:textId="54BB6EBF" w:rsidR="00DD164A" w:rsidRDefault="00DD164A" w:rsidP="00421AAD"/>
    <w:p w14:paraId="35947D3D" w14:textId="1C955D90" w:rsidR="00DD164A" w:rsidRDefault="00DD164A" w:rsidP="00421AAD"/>
    <w:p w14:paraId="29330CF8" w14:textId="26854DA7" w:rsidR="00DD164A" w:rsidRDefault="00DD164A" w:rsidP="00421AAD"/>
    <w:p w14:paraId="6300C50D" w14:textId="631D7E10" w:rsidR="00DD164A" w:rsidRDefault="00DD164A" w:rsidP="00421AAD"/>
    <w:p w14:paraId="7D7A257E" w14:textId="77777777" w:rsidR="00DD164A" w:rsidRDefault="00DD164A" w:rsidP="00421AAD"/>
    <w:p w14:paraId="6AFB61CA" w14:textId="48E383C9" w:rsidR="00DD164A" w:rsidRDefault="00DD164A" w:rsidP="00421AAD"/>
    <w:p w14:paraId="5B43842B" w14:textId="483250C5" w:rsidR="00DD164A" w:rsidRDefault="00DD164A" w:rsidP="00421AAD"/>
    <w:p w14:paraId="4D5165AA" w14:textId="77777777" w:rsidR="00DD164A" w:rsidRDefault="00DD164A" w:rsidP="00421AAD"/>
    <w:tbl>
      <w:tblPr>
        <w:tblStyle w:val="Tablaconcuadrcula"/>
        <w:tblW w:w="1630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5245"/>
        <w:gridCol w:w="1985"/>
        <w:gridCol w:w="2268"/>
        <w:gridCol w:w="6237"/>
      </w:tblGrid>
      <w:tr w:rsidR="00CD24FF" w14:paraId="0B800FE7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2FBFBECF" w14:textId="32BE66F1" w:rsidR="00CD24FF" w:rsidRPr="00A20ED6" w:rsidRDefault="00CD24FF" w:rsidP="00DD164A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lastRenderedPageBreak/>
              <w:t>Nro</w:t>
            </w:r>
          </w:p>
        </w:tc>
        <w:tc>
          <w:tcPr>
            <w:tcW w:w="5245" w:type="dxa"/>
            <w:vAlign w:val="center"/>
          </w:tcPr>
          <w:p w14:paraId="2B760858" w14:textId="4FF61CE8" w:rsidR="00CD24FF" w:rsidRDefault="00CD24FF" w:rsidP="00DD164A">
            <w:pPr>
              <w:jc w:val="center"/>
            </w:pPr>
            <w:r>
              <w:t>Métricas</w:t>
            </w:r>
          </w:p>
        </w:tc>
        <w:tc>
          <w:tcPr>
            <w:tcW w:w="1985" w:type="dxa"/>
            <w:vAlign w:val="center"/>
          </w:tcPr>
          <w:p w14:paraId="3FA5B5F2" w14:textId="5539D02D" w:rsidR="00CD24FF" w:rsidRDefault="00CD24FF" w:rsidP="00DD164A">
            <w:pPr>
              <w:jc w:val="center"/>
            </w:pPr>
            <w:r>
              <w:t>Evento</w:t>
            </w:r>
          </w:p>
        </w:tc>
        <w:tc>
          <w:tcPr>
            <w:tcW w:w="2268" w:type="dxa"/>
            <w:vAlign w:val="center"/>
          </w:tcPr>
          <w:p w14:paraId="3DFD64CF" w14:textId="6CBA6427" w:rsidR="00CD24FF" w:rsidRDefault="00CD24FF" w:rsidP="00DD164A">
            <w:pPr>
              <w:jc w:val="center"/>
            </w:pPr>
            <w:r>
              <w:t>Condición (si aplica)</w:t>
            </w:r>
          </w:p>
        </w:tc>
        <w:tc>
          <w:tcPr>
            <w:tcW w:w="6237" w:type="dxa"/>
            <w:vAlign w:val="center"/>
          </w:tcPr>
          <w:p w14:paraId="6A2AEAD6" w14:textId="01CCF75F" w:rsidR="00CD24FF" w:rsidRDefault="00CD24FF" w:rsidP="00DD164A">
            <w:pPr>
              <w:jc w:val="center"/>
            </w:pPr>
            <w:r>
              <w:t>Acción</w:t>
            </w:r>
          </w:p>
        </w:tc>
      </w:tr>
      <w:tr w:rsidR="00CD24FF" w14:paraId="359FC461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483BACB9" w14:textId="1F624F12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1</w:t>
            </w:r>
          </w:p>
        </w:tc>
        <w:tc>
          <w:tcPr>
            <w:tcW w:w="5245" w:type="dxa"/>
            <w:vAlign w:val="center"/>
          </w:tcPr>
          <w:p w14:paraId="4AEEC392" w14:textId="6A07CC76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Longitud media de la cola de la nave</w:t>
            </w:r>
          </w:p>
        </w:tc>
        <w:tc>
          <w:tcPr>
            <w:tcW w:w="1985" w:type="dxa"/>
            <w:vAlign w:val="center"/>
          </w:tcPr>
          <w:p w14:paraId="227E331B" w14:textId="3120C5AF" w:rsidR="00CD24FF" w:rsidRPr="00A20ED6" w:rsidRDefault="00131220" w:rsidP="00CD24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atención nave</w:t>
            </w:r>
          </w:p>
        </w:tc>
        <w:tc>
          <w:tcPr>
            <w:tcW w:w="2268" w:type="dxa"/>
            <w:vAlign w:val="center"/>
          </w:tcPr>
          <w:p w14:paraId="554D95EB" w14:textId="77777777" w:rsidR="00CD24FF" w:rsidRPr="00A20ED6" w:rsidRDefault="00CD24FF" w:rsidP="00CD24F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44D189C9" w14:textId="77CA6ABB" w:rsidR="00CD24FF" w:rsidRPr="00A20ED6" w:rsidRDefault="006179D4" w:rsidP="00CD24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Divido el tiempo de permanencia en la cola de la nave (métrica 7) por el tiempo de simulación (reloj)</w:t>
            </w:r>
          </w:p>
        </w:tc>
      </w:tr>
      <w:tr w:rsidR="00CD24FF" w14:paraId="19E3128A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18BBC24A" w14:textId="19803843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2</w:t>
            </w:r>
          </w:p>
        </w:tc>
        <w:tc>
          <w:tcPr>
            <w:tcW w:w="5245" w:type="dxa"/>
            <w:vAlign w:val="center"/>
          </w:tcPr>
          <w:p w14:paraId="4D3D8758" w14:textId="345E1797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Tiempo medio que un cliente pasa en la caseta (incluye cola)</w:t>
            </w:r>
          </w:p>
        </w:tc>
        <w:tc>
          <w:tcPr>
            <w:tcW w:w="1985" w:type="dxa"/>
            <w:vAlign w:val="center"/>
          </w:tcPr>
          <w:p w14:paraId="3B04C787" w14:textId="531735FE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fin atención caseta</w:t>
            </w:r>
          </w:p>
        </w:tc>
        <w:tc>
          <w:tcPr>
            <w:tcW w:w="2268" w:type="dxa"/>
            <w:vAlign w:val="center"/>
          </w:tcPr>
          <w:p w14:paraId="0D5D4C5E" w14:textId="77777777" w:rsidR="00CD24FF" w:rsidRPr="00A20ED6" w:rsidRDefault="00CD24FF" w:rsidP="00CD24F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4A11213A" w14:textId="77777777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Acumulo (reloj – hora llegada)</w:t>
            </w:r>
          </w:p>
          <w:p w14:paraId="4C7E0718" w14:textId="4DBD9F5A" w:rsidR="00A20ED6" w:rsidRPr="00A20ED6" w:rsidRDefault="00A20ED6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Divido por la cantidad de atenciones caseta finalizadas</w:t>
            </w:r>
          </w:p>
        </w:tc>
      </w:tr>
      <w:tr w:rsidR="00CD24FF" w14:paraId="7A08A02A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46A49DF3" w14:textId="66FB2A32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3</w:t>
            </w:r>
          </w:p>
        </w:tc>
        <w:tc>
          <w:tcPr>
            <w:tcW w:w="5245" w:type="dxa"/>
            <w:vAlign w:val="center"/>
          </w:tcPr>
          <w:p w14:paraId="374B0469" w14:textId="761960D4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Tiempo medio que un cliente pasa en la nave (incluye cola)</w:t>
            </w:r>
          </w:p>
        </w:tc>
        <w:tc>
          <w:tcPr>
            <w:tcW w:w="1985" w:type="dxa"/>
            <w:vAlign w:val="center"/>
          </w:tcPr>
          <w:p w14:paraId="34A2A09D" w14:textId="78718900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fin atención nave</w:t>
            </w:r>
          </w:p>
        </w:tc>
        <w:tc>
          <w:tcPr>
            <w:tcW w:w="2268" w:type="dxa"/>
            <w:vAlign w:val="center"/>
          </w:tcPr>
          <w:p w14:paraId="7F15B3AF" w14:textId="77777777" w:rsidR="00CD24FF" w:rsidRPr="00A20ED6" w:rsidRDefault="00CD24FF" w:rsidP="00CD24F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3381078C" w14:textId="77777777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Acumulo (reloj – hora llegada)</w:t>
            </w:r>
          </w:p>
          <w:p w14:paraId="53F50689" w14:textId="0DAD561A" w:rsidR="00A20ED6" w:rsidRPr="00A20ED6" w:rsidRDefault="00A20ED6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Divido por la cantidad de atenciones nave finalizadas</w:t>
            </w:r>
          </w:p>
        </w:tc>
      </w:tr>
      <w:tr w:rsidR="00CD24FF" w14:paraId="6F020654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6F343E30" w14:textId="4C8EA16C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4</w:t>
            </w:r>
          </w:p>
        </w:tc>
        <w:tc>
          <w:tcPr>
            <w:tcW w:w="5245" w:type="dxa"/>
            <w:vAlign w:val="center"/>
          </w:tcPr>
          <w:p w14:paraId="37F568C3" w14:textId="344C53B6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Tiempo medio que un cliente pasa en la oficina (incluye cola)</w:t>
            </w:r>
          </w:p>
        </w:tc>
        <w:tc>
          <w:tcPr>
            <w:tcW w:w="1985" w:type="dxa"/>
            <w:vAlign w:val="center"/>
          </w:tcPr>
          <w:p w14:paraId="1E7B2552" w14:textId="7878BDCD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fin atención oficina</w:t>
            </w:r>
          </w:p>
        </w:tc>
        <w:tc>
          <w:tcPr>
            <w:tcW w:w="2268" w:type="dxa"/>
            <w:vAlign w:val="center"/>
          </w:tcPr>
          <w:p w14:paraId="2513C3D6" w14:textId="77777777" w:rsidR="00CD24FF" w:rsidRPr="00A20ED6" w:rsidRDefault="00CD24FF" w:rsidP="00CD24F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4466E40A" w14:textId="77777777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Acumulo (reloj – hora llegada)</w:t>
            </w:r>
          </w:p>
          <w:p w14:paraId="5CC0E445" w14:textId="1E09CAE0" w:rsidR="00A20ED6" w:rsidRPr="00A20ED6" w:rsidRDefault="00A20ED6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Divido por la cantidad de atenciones oficina finalizadas</w:t>
            </w:r>
          </w:p>
        </w:tc>
      </w:tr>
      <w:tr w:rsidR="00CD24FF" w14:paraId="3EF167DB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11DFBF1C" w14:textId="16D37D3C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5</w:t>
            </w:r>
          </w:p>
        </w:tc>
        <w:tc>
          <w:tcPr>
            <w:tcW w:w="5245" w:type="dxa"/>
            <w:vAlign w:val="center"/>
          </w:tcPr>
          <w:p w14:paraId="3BB9A77F" w14:textId="4242A5CF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Tiempo medio que un cliente se encuentra en la ITV</w:t>
            </w:r>
          </w:p>
        </w:tc>
        <w:tc>
          <w:tcPr>
            <w:tcW w:w="1985" w:type="dxa"/>
            <w:vAlign w:val="center"/>
          </w:tcPr>
          <w:p w14:paraId="1F57BA3F" w14:textId="357A127D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fin atención oficina</w:t>
            </w:r>
          </w:p>
        </w:tc>
        <w:tc>
          <w:tcPr>
            <w:tcW w:w="2268" w:type="dxa"/>
            <w:vAlign w:val="center"/>
          </w:tcPr>
          <w:p w14:paraId="5525278F" w14:textId="77777777" w:rsidR="00CD24FF" w:rsidRPr="00A20ED6" w:rsidRDefault="00CD24FF" w:rsidP="00CD24F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5F4D4636" w14:textId="77777777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Acumulo (reloj – hora llegada al sistema)</w:t>
            </w:r>
          </w:p>
          <w:p w14:paraId="5C5B8B07" w14:textId="13A024B0" w:rsidR="00A20ED6" w:rsidRPr="00A20ED6" w:rsidRDefault="00A20ED6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Divido por la cantidad de atenciones oficina finalizadas</w:t>
            </w:r>
          </w:p>
        </w:tc>
      </w:tr>
      <w:tr w:rsidR="00CD24FF" w14:paraId="3CB51D35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2A72CB70" w14:textId="4A7827D6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6</w:t>
            </w:r>
          </w:p>
        </w:tc>
        <w:tc>
          <w:tcPr>
            <w:tcW w:w="5245" w:type="dxa"/>
            <w:vAlign w:val="center"/>
          </w:tcPr>
          <w:p w14:paraId="4E2A0E01" w14:textId="4FB33E88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Tiempo medio que un cliente pasa en la cola de la caseta</w:t>
            </w:r>
          </w:p>
        </w:tc>
        <w:tc>
          <w:tcPr>
            <w:tcW w:w="1985" w:type="dxa"/>
            <w:vAlign w:val="center"/>
          </w:tcPr>
          <w:p w14:paraId="6177620B" w14:textId="2E3A5E28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fin atención caseta</w:t>
            </w:r>
          </w:p>
        </w:tc>
        <w:tc>
          <w:tcPr>
            <w:tcW w:w="2268" w:type="dxa"/>
            <w:vAlign w:val="center"/>
          </w:tcPr>
          <w:p w14:paraId="709DBB58" w14:textId="08EAD8B1" w:rsidR="00DD164A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Hay clientes en la cola</w:t>
            </w:r>
          </w:p>
        </w:tc>
        <w:tc>
          <w:tcPr>
            <w:tcW w:w="6237" w:type="dxa"/>
            <w:vAlign w:val="center"/>
          </w:tcPr>
          <w:p w14:paraId="0AC99610" w14:textId="77777777" w:rsidR="00CD24FF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Acumulo (reloj – hora llegada)</w:t>
            </w:r>
          </w:p>
          <w:p w14:paraId="56AD3A97" w14:textId="77777777" w:rsidR="00A473FF" w:rsidRDefault="00A473FF" w:rsidP="00CD24FF">
            <w:pPr>
              <w:rPr>
                <w:sz w:val="20"/>
                <w:szCs w:val="20"/>
              </w:rPr>
            </w:pPr>
            <w:r w:rsidRPr="00A473FF">
              <w:rPr>
                <w:sz w:val="20"/>
                <w:szCs w:val="20"/>
              </w:rPr>
              <w:t>Divido por la cantidad de atenciones caseta</w:t>
            </w:r>
            <w:r w:rsidR="00DD164A">
              <w:rPr>
                <w:sz w:val="20"/>
                <w:szCs w:val="20"/>
              </w:rPr>
              <w:t xml:space="preserve"> finalizadas</w:t>
            </w:r>
          </w:p>
          <w:p w14:paraId="3E682736" w14:textId="343EDDC4" w:rsidR="00DD164A" w:rsidRPr="00A20ED6" w:rsidRDefault="00DD164A" w:rsidP="00CD24FF">
            <w:pPr>
              <w:rPr>
                <w:sz w:val="20"/>
                <w:szCs w:val="20"/>
              </w:rPr>
            </w:pPr>
            <w:r w:rsidRPr="00DD164A">
              <w:rPr>
                <w:sz w:val="20"/>
                <w:szCs w:val="20"/>
              </w:rPr>
              <w:t>Si el servidor está ocupado le sumo 1 al divisor</w:t>
            </w:r>
          </w:p>
        </w:tc>
      </w:tr>
      <w:tr w:rsidR="00CD24FF" w14:paraId="608BEC39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61030B78" w14:textId="7E9D09B1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7</w:t>
            </w:r>
          </w:p>
        </w:tc>
        <w:tc>
          <w:tcPr>
            <w:tcW w:w="5245" w:type="dxa"/>
            <w:vAlign w:val="center"/>
          </w:tcPr>
          <w:p w14:paraId="2D37DDAE" w14:textId="10F34DF9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Tiempo medio que un cliente pasa en la cola de la nave</w:t>
            </w:r>
          </w:p>
        </w:tc>
        <w:tc>
          <w:tcPr>
            <w:tcW w:w="1985" w:type="dxa"/>
            <w:vAlign w:val="center"/>
          </w:tcPr>
          <w:p w14:paraId="5F2A2F5C" w14:textId="4303AB43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fin atención nave</w:t>
            </w:r>
          </w:p>
        </w:tc>
        <w:tc>
          <w:tcPr>
            <w:tcW w:w="2268" w:type="dxa"/>
            <w:vAlign w:val="center"/>
          </w:tcPr>
          <w:p w14:paraId="3A10D325" w14:textId="7011DC82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Hay clientes en la cola</w:t>
            </w:r>
          </w:p>
        </w:tc>
        <w:tc>
          <w:tcPr>
            <w:tcW w:w="6237" w:type="dxa"/>
            <w:vAlign w:val="center"/>
          </w:tcPr>
          <w:p w14:paraId="642EEAF9" w14:textId="77777777" w:rsidR="00CD24FF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Acumulo (reloj – hora llegada)</w:t>
            </w:r>
          </w:p>
          <w:p w14:paraId="0CFB6D38" w14:textId="77777777" w:rsidR="00A473FF" w:rsidRDefault="00A473FF" w:rsidP="00CD24FF">
            <w:pPr>
              <w:rPr>
                <w:sz w:val="20"/>
                <w:szCs w:val="20"/>
              </w:rPr>
            </w:pPr>
            <w:r w:rsidRPr="00A473FF">
              <w:rPr>
                <w:sz w:val="20"/>
                <w:szCs w:val="20"/>
              </w:rPr>
              <w:t xml:space="preserve">Divido por la cantidad de atenciones </w:t>
            </w:r>
            <w:r>
              <w:rPr>
                <w:sz w:val="20"/>
                <w:szCs w:val="20"/>
              </w:rPr>
              <w:t>nave</w:t>
            </w:r>
            <w:r w:rsidR="00DD164A">
              <w:rPr>
                <w:sz w:val="20"/>
                <w:szCs w:val="20"/>
              </w:rPr>
              <w:t xml:space="preserve"> finalizadas</w:t>
            </w:r>
          </w:p>
          <w:p w14:paraId="5340305B" w14:textId="05A3A417" w:rsidR="00DD164A" w:rsidRPr="00A20ED6" w:rsidRDefault="00DD164A" w:rsidP="00CD24FF">
            <w:pPr>
              <w:rPr>
                <w:sz w:val="20"/>
                <w:szCs w:val="20"/>
              </w:rPr>
            </w:pPr>
            <w:r w:rsidRPr="00DD164A">
              <w:rPr>
                <w:sz w:val="20"/>
                <w:szCs w:val="20"/>
              </w:rPr>
              <w:t>Si el servidor está ocupado le sumo 1 al divisor</w:t>
            </w:r>
          </w:p>
        </w:tc>
      </w:tr>
      <w:tr w:rsidR="00CD24FF" w14:paraId="46DD7D11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2896D651" w14:textId="6989BA0B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8</w:t>
            </w:r>
          </w:p>
        </w:tc>
        <w:tc>
          <w:tcPr>
            <w:tcW w:w="5245" w:type="dxa"/>
            <w:vAlign w:val="center"/>
          </w:tcPr>
          <w:p w14:paraId="6556EAA1" w14:textId="4CDBD568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Máximo tiempo entre llegadas de clientes al sistema</w:t>
            </w:r>
          </w:p>
        </w:tc>
        <w:tc>
          <w:tcPr>
            <w:tcW w:w="1985" w:type="dxa"/>
            <w:vAlign w:val="center"/>
          </w:tcPr>
          <w:p w14:paraId="5879DAF9" w14:textId="3DED0972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llegada de un cliente</w:t>
            </w:r>
          </w:p>
        </w:tc>
        <w:tc>
          <w:tcPr>
            <w:tcW w:w="2268" w:type="dxa"/>
            <w:vAlign w:val="center"/>
          </w:tcPr>
          <w:p w14:paraId="198D912E" w14:textId="1F68FA9B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Si entra a la cola o el servidor esta libre</w:t>
            </w:r>
          </w:p>
        </w:tc>
        <w:tc>
          <w:tcPr>
            <w:tcW w:w="6237" w:type="dxa"/>
            <w:vAlign w:val="center"/>
          </w:tcPr>
          <w:p w14:paraId="5273FDD4" w14:textId="2DEAFC6B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Comparo el tiempo de atención con el máximo</w:t>
            </w:r>
          </w:p>
        </w:tc>
      </w:tr>
      <w:tr w:rsidR="00CD24FF" w14:paraId="24583658" w14:textId="77777777" w:rsidTr="00DD164A">
        <w:trPr>
          <w:trHeight w:val="850"/>
        </w:trPr>
        <w:tc>
          <w:tcPr>
            <w:tcW w:w="567" w:type="dxa"/>
            <w:vAlign w:val="center"/>
          </w:tcPr>
          <w:p w14:paraId="0ACC2C68" w14:textId="63B323D1" w:rsidR="00CD24FF" w:rsidRPr="00A20ED6" w:rsidRDefault="00CD24FF" w:rsidP="00CD24FF">
            <w:pPr>
              <w:jc w:val="center"/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9</w:t>
            </w:r>
          </w:p>
        </w:tc>
        <w:tc>
          <w:tcPr>
            <w:tcW w:w="5245" w:type="dxa"/>
            <w:vAlign w:val="center"/>
          </w:tcPr>
          <w:p w14:paraId="68D0390B" w14:textId="3DA8AB9B" w:rsidR="00CD24FF" w:rsidRPr="00A20ED6" w:rsidRDefault="00CD24FF" w:rsidP="00DD164A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Cantidad de clientes que se van del sistema porque no hay lugar en la cola</w:t>
            </w:r>
          </w:p>
        </w:tc>
        <w:tc>
          <w:tcPr>
            <w:tcW w:w="1985" w:type="dxa"/>
            <w:vAlign w:val="center"/>
          </w:tcPr>
          <w:p w14:paraId="03621351" w14:textId="3DEC1F5F" w:rsidR="00CD24FF" w:rsidRDefault="00CD24FF" w:rsidP="00CD24FF">
            <w:r w:rsidRPr="00A20ED6">
              <w:rPr>
                <w:sz w:val="20"/>
                <w:szCs w:val="20"/>
              </w:rPr>
              <w:t>llegada de un cliente</w:t>
            </w:r>
          </w:p>
        </w:tc>
        <w:tc>
          <w:tcPr>
            <w:tcW w:w="2268" w:type="dxa"/>
            <w:vAlign w:val="center"/>
          </w:tcPr>
          <w:p w14:paraId="1D355144" w14:textId="61F8489B" w:rsidR="00CD24FF" w:rsidRPr="00A20ED6" w:rsidRDefault="00CD24FF" w:rsidP="00CD24FF">
            <w:pPr>
              <w:rPr>
                <w:sz w:val="20"/>
                <w:szCs w:val="20"/>
              </w:rPr>
            </w:pPr>
            <w:r w:rsidRPr="00A20ED6">
              <w:rPr>
                <w:sz w:val="20"/>
                <w:szCs w:val="20"/>
              </w:rPr>
              <w:t>El servidor esta ocupado y la cola está llena</w:t>
            </w:r>
          </w:p>
        </w:tc>
        <w:tc>
          <w:tcPr>
            <w:tcW w:w="6237" w:type="dxa"/>
            <w:vAlign w:val="center"/>
          </w:tcPr>
          <w:p w14:paraId="17293EBA" w14:textId="173237F8" w:rsidR="00CD24FF" w:rsidRPr="00A20ED6" w:rsidRDefault="00A473FF" w:rsidP="00CD24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Cuento los que no entran al sistema</w:t>
            </w:r>
          </w:p>
        </w:tc>
      </w:tr>
    </w:tbl>
    <w:p w14:paraId="462E0ED9" w14:textId="2D87FA90" w:rsidR="00421AAD" w:rsidRDefault="00421AAD" w:rsidP="00421AAD"/>
    <w:p w14:paraId="54A43C8E" w14:textId="77777777" w:rsidR="00421AAD" w:rsidRDefault="00421AAD" w:rsidP="00421AAD"/>
    <w:sectPr w:rsidR="00421AAD" w:rsidSect="00DD164A">
      <w:pgSz w:w="16838" w:h="11906" w:orient="landscape"/>
      <w:pgMar w:top="737" w:right="737" w:bottom="737" w:left="73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5C5"/>
    <w:multiLevelType w:val="hybridMultilevel"/>
    <w:tmpl w:val="8DD493E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E2C9C"/>
    <w:multiLevelType w:val="hybridMultilevel"/>
    <w:tmpl w:val="720CBE0E"/>
    <w:lvl w:ilvl="0" w:tplc="DADEE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E50BD"/>
    <w:multiLevelType w:val="hybridMultilevel"/>
    <w:tmpl w:val="BBE02B08"/>
    <w:lvl w:ilvl="0" w:tplc="DADEE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97737"/>
    <w:multiLevelType w:val="hybridMultilevel"/>
    <w:tmpl w:val="95242908"/>
    <w:lvl w:ilvl="0" w:tplc="98D0E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82A88"/>
    <w:multiLevelType w:val="hybridMultilevel"/>
    <w:tmpl w:val="8DD493EC"/>
    <w:lvl w:ilvl="0" w:tplc="DADEE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40B8F"/>
    <w:multiLevelType w:val="hybridMultilevel"/>
    <w:tmpl w:val="8DD493E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186746">
    <w:abstractNumId w:val="4"/>
  </w:num>
  <w:num w:numId="2" w16cid:durableId="238289697">
    <w:abstractNumId w:val="5"/>
  </w:num>
  <w:num w:numId="3" w16cid:durableId="1037313961">
    <w:abstractNumId w:val="0"/>
  </w:num>
  <w:num w:numId="4" w16cid:durableId="672800394">
    <w:abstractNumId w:val="3"/>
  </w:num>
  <w:num w:numId="5" w16cid:durableId="1129318378">
    <w:abstractNumId w:val="2"/>
  </w:num>
  <w:num w:numId="6" w16cid:durableId="1474912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4A"/>
    <w:rsid w:val="00084580"/>
    <w:rsid w:val="000A6847"/>
    <w:rsid w:val="000B0B20"/>
    <w:rsid w:val="000B1E7B"/>
    <w:rsid w:val="00131220"/>
    <w:rsid w:val="00164885"/>
    <w:rsid w:val="001C6CE1"/>
    <w:rsid w:val="001E014A"/>
    <w:rsid w:val="001E1B18"/>
    <w:rsid w:val="0030670C"/>
    <w:rsid w:val="00421AAD"/>
    <w:rsid w:val="005969CC"/>
    <w:rsid w:val="006179D4"/>
    <w:rsid w:val="00670680"/>
    <w:rsid w:val="006A66AF"/>
    <w:rsid w:val="006F6B0E"/>
    <w:rsid w:val="006F7C91"/>
    <w:rsid w:val="007B5DC1"/>
    <w:rsid w:val="00834974"/>
    <w:rsid w:val="008736E3"/>
    <w:rsid w:val="008E3D05"/>
    <w:rsid w:val="009C715B"/>
    <w:rsid w:val="00A20ED6"/>
    <w:rsid w:val="00A35A51"/>
    <w:rsid w:val="00A473FF"/>
    <w:rsid w:val="00A536CD"/>
    <w:rsid w:val="00AF0E0B"/>
    <w:rsid w:val="00B26BA3"/>
    <w:rsid w:val="00BD5F52"/>
    <w:rsid w:val="00C00E40"/>
    <w:rsid w:val="00C44F2F"/>
    <w:rsid w:val="00C87431"/>
    <w:rsid w:val="00CD24FF"/>
    <w:rsid w:val="00D36305"/>
    <w:rsid w:val="00D765D2"/>
    <w:rsid w:val="00DD164A"/>
    <w:rsid w:val="00E90E42"/>
    <w:rsid w:val="00EB7A3C"/>
    <w:rsid w:val="00F51E4E"/>
    <w:rsid w:val="00F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EC386"/>
  <w15:chartTrackingRefBased/>
  <w15:docId w15:val="{8ADE1868-B865-47E9-ABD4-669E590A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701"/>
  </w:style>
  <w:style w:type="paragraph" w:styleId="Ttulo1">
    <w:name w:val="heading 1"/>
    <w:basedOn w:val="Normal"/>
    <w:next w:val="Normal"/>
    <w:link w:val="Ttulo1Car"/>
    <w:uiPriority w:val="9"/>
    <w:qFormat/>
    <w:rsid w:val="0083497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97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97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974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974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34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974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8E3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E3D05"/>
    <w:rPr>
      <w:color w:val="808080"/>
    </w:rPr>
  </w:style>
  <w:style w:type="paragraph" w:styleId="Prrafodelista">
    <w:name w:val="List Paragraph"/>
    <w:basedOn w:val="Normal"/>
    <w:uiPriority w:val="34"/>
    <w:qFormat/>
    <w:rsid w:val="00A35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Nicolas Luque</dc:creator>
  <cp:keywords/>
  <dc:description/>
  <cp:lastModifiedBy>Mariano Nicolas Luque</cp:lastModifiedBy>
  <cp:revision>9</cp:revision>
  <cp:lastPrinted>2022-05-20T18:31:00Z</cp:lastPrinted>
  <dcterms:created xsi:type="dcterms:W3CDTF">2022-05-19T23:21:00Z</dcterms:created>
  <dcterms:modified xsi:type="dcterms:W3CDTF">2022-05-28T17:16:00Z</dcterms:modified>
</cp:coreProperties>
</file>