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B78" w:rsidRDefault="00005B78" w:rsidP="00005B78">
      <w:pPr>
        <w:jc w:val="center"/>
        <w:rPr>
          <w:sz w:val="32"/>
          <w:szCs w:val="32"/>
        </w:rPr>
      </w:pPr>
      <w:r>
        <w:rPr>
          <w:sz w:val="32"/>
          <w:szCs w:val="32"/>
        </w:rPr>
        <w:t>EJERCICIO 3</w:t>
      </w:r>
    </w:p>
    <w:p w:rsidR="00005B78" w:rsidRDefault="00005B78" w:rsidP="00005B78">
      <w:pPr>
        <w:rPr>
          <w:sz w:val="24"/>
          <w:szCs w:val="24"/>
        </w:rPr>
      </w:pPr>
      <w:r>
        <w:rPr>
          <w:sz w:val="24"/>
          <w:szCs w:val="24"/>
        </w:rPr>
        <w:t>NOMBRE: ____________________________________________________________</w:t>
      </w:r>
    </w:p>
    <w:p w:rsidR="00005B78" w:rsidRDefault="00005B78" w:rsidP="00005B78">
      <w:pPr>
        <w:rPr>
          <w:sz w:val="24"/>
          <w:szCs w:val="24"/>
        </w:rPr>
      </w:pPr>
      <w:r>
        <w:rPr>
          <w:sz w:val="24"/>
          <w:szCs w:val="24"/>
        </w:rPr>
        <w:t>GRUPO</w:t>
      </w:r>
      <w:proofErr w:type="gramStart"/>
      <w:r>
        <w:rPr>
          <w:sz w:val="24"/>
          <w:szCs w:val="24"/>
        </w:rPr>
        <w:t>:_</w:t>
      </w:r>
      <w:proofErr w:type="gramEnd"/>
      <w:r>
        <w:rPr>
          <w:sz w:val="24"/>
          <w:szCs w:val="24"/>
        </w:rPr>
        <w:t>___________________________ BOLETA:__________________________</w:t>
      </w:r>
    </w:p>
    <w:p w:rsidR="004043D1" w:rsidRDefault="006C31F2" w:rsidP="00005B78">
      <w:pPr>
        <w:rPr>
          <w:sz w:val="24"/>
          <w:szCs w:val="24"/>
        </w:rPr>
      </w:pPr>
      <w:r>
        <w:rPr>
          <w:sz w:val="24"/>
          <w:szCs w:val="24"/>
        </w:rPr>
        <w:tab/>
        <w:t>Una función lineal indica</w:t>
      </w:r>
      <w:r w:rsidR="004043D1">
        <w:rPr>
          <w:sz w:val="24"/>
          <w:szCs w:val="24"/>
        </w:rPr>
        <w:t xml:space="preserve"> un crecimiento </w:t>
      </w:r>
      <w:r>
        <w:rPr>
          <w:sz w:val="24"/>
          <w:szCs w:val="24"/>
        </w:rPr>
        <w:t>(</w:t>
      </w:r>
      <w:r w:rsidR="004043D1">
        <w:rPr>
          <w:sz w:val="24"/>
          <w:szCs w:val="24"/>
        </w:rPr>
        <w:t>o decrecimiento</w:t>
      </w:r>
      <w:r>
        <w:rPr>
          <w:sz w:val="24"/>
          <w:szCs w:val="24"/>
        </w:rPr>
        <w:t>)</w:t>
      </w:r>
      <w:r w:rsidR="00F36CFB">
        <w:rPr>
          <w:sz w:val="24"/>
          <w:szCs w:val="24"/>
        </w:rPr>
        <w:t>,</w:t>
      </w:r>
      <w:r w:rsidR="004043D1">
        <w:rPr>
          <w:sz w:val="24"/>
          <w:szCs w:val="24"/>
        </w:rPr>
        <w:t xml:space="preserve"> constante y se representa mediante la ecuación: y = </w:t>
      </w:r>
      <w:proofErr w:type="spellStart"/>
      <w:r w:rsidR="004043D1">
        <w:rPr>
          <w:sz w:val="24"/>
          <w:szCs w:val="24"/>
        </w:rPr>
        <w:t>mx</w:t>
      </w:r>
      <w:proofErr w:type="spellEnd"/>
      <w:r w:rsidR="004043D1">
        <w:rPr>
          <w:sz w:val="24"/>
          <w:szCs w:val="24"/>
        </w:rPr>
        <w:t xml:space="preserve"> + b, </w:t>
      </w:r>
      <w:r>
        <w:rPr>
          <w:sz w:val="24"/>
          <w:szCs w:val="24"/>
        </w:rPr>
        <w:t>l</w:t>
      </w:r>
      <w:r w:rsidR="00F36CFB">
        <w:rPr>
          <w:sz w:val="24"/>
          <w:szCs w:val="24"/>
        </w:rPr>
        <w:t xml:space="preserve">a función </w:t>
      </w:r>
      <w:r>
        <w:rPr>
          <w:sz w:val="24"/>
          <w:szCs w:val="24"/>
        </w:rPr>
        <w:t xml:space="preserve">se considera </w:t>
      </w:r>
      <w:r w:rsidR="00F36CFB">
        <w:rPr>
          <w:sz w:val="24"/>
          <w:szCs w:val="24"/>
        </w:rPr>
        <w:t xml:space="preserve">lineal sí su pendiente o razón de cambio es la misma a lo largo de toda la función. </w:t>
      </w:r>
    </w:p>
    <w:p w:rsidR="00F36CFB" w:rsidRPr="006C31F2" w:rsidRDefault="00F36CFB" w:rsidP="00005B78">
      <w:pPr>
        <w:pStyle w:val="Prrafodelista"/>
        <w:numPr>
          <w:ilvl w:val="0"/>
          <w:numId w:val="1"/>
        </w:numPr>
        <w:rPr>
          <w:sz w:val="24"/>
          <w:szCs w:val="24"/>
        </w:rPr>
      </w:pPr>
      <w:r w:rsidRPr="006C31F2">
        <w:rPr>
          <w:sz w:val="24"/>
          <w:szCs w:val="24"/>
        </w:rPr>
        <w:t>Usando l</w:t>
      </w:r>
      <w:r w:rsidR="006A5E33">
        <w:rPr>
          <w:sz w:val="24"/>
          <w:szCs w:val="24"/>
        </w:rPr>
        <w:t>os</w:t>
      </w:r>
      <w:r w:rsidRPr="006C31F2">
        <w:rPr>
          <w:sz w:val="24"/>
          <w:szCs w:val="24"/>
        </w:rPr>
        <w:t xml:space="preserve"> comando</w:t>
      </w:r>
      <w:r w:rsidR="006A5E33">
        <w:rPr>
          <w:sz w:val="24"/>
          <w:szCs w:val="24"/>
        </w:rPr>
        <w:t>s</w:t>
      </w:r>
      <w:r w:rsidRPr="006C31F2">
        <w:rPr>
          <w:sz w:val="24"/>
          <w:szCs w:val="24"/>
        </w:rPr>
        <w:t xml:space="preserve"> </w:t>
      </w:r>
      <w:proofErr w:type="spellStart"/>
      <w:r w:rsidRPr="006C31F2">
        <w:rPr>
          <w:sz w:val="24"/>
          <w:szCs w:val="24"/>
        </w:rPr>
        <w:t>plot</w:t>
      </w:r>
      <w:proofErr w:type="spellEnd"/>
      <w:r w:rsidR="006A5E33">
        <w:rPr>
          <w:sz w:val="24"/>
          <w:szCs w:val="24"/>
        </w:rPr>
        <w:t xml:space="preserve"> y </w:t>
      </w:r>
      <w:proofErr w:type="spellStart"/>
      <w:r w:rsidR="006A5E33">
        <w:rPr>
          <w:sz w:val="24"/>
          <w:szCs w:val="24"/>
        </w:rPr>
        <w:t>grid</w:t>
      </w:r>
      <w:proofErr w:type="spellEnd"/>
      <w:r w:rsidRPr="006C31F2">
        <w:rPr>
          <w:sz w:val="24"/>
          <w:szCs w:val="24"/>
        </w:rPr>
        <w:t>, graficar las ecuaciones siguientes:</w:t>
      </w:r>
    </w:p>
    <w:p w:rsidR="00F36CFB" w:rsidRPr="006C31F2" w:rsidRDefault="00F36CFB" w:rsidP="00F36CFB">
      <w:pPr>
        <w:pStyle w:val="Prrafodelista"/>
        <w:numPr>
          <w:ilvl w:val="0"/>
          <w:numId w:val="2"/>
        </w:numPr>
        <w:rPr>
          <w:sz w:val="24"/>
          <w:szCs w:val="24"/>
        </w:rPr>
      </w:pPr>
      <w:r w:rsidRPr="006C31F2">
        <w:rPr>
          <w:sz w:val="24"/>
          <w:szCs w:val="24"/>
        </w:rPr>
        <w:t>y = x/</w:t>
      </w:r>
      <w:proofErr w:type="gramStart"/>
      <w:r w:rsidRPr="006C31F2">
        <w:rPr>
          <w:sz w:val="24"/>
          <w:szCs w:val="24"/>
        </w:rPr>
        <w:t>2 ,</w:t>
      </w:r>
      <w:proofErr w:type="gramEnd"/>
      <w:r w:rsidRPr="006C31F2">
        <w:rPr>
          <w:sz w:val="24"/>
          <w:szCs w:val="24"/>
        </w:rPr>
        <w:t xml:space="preserve"> para el intervalo [-5 5], usar </w:t>
      </w:r>
      <w:proofErr w:type="spellStart"/>
      <w:r w:rsidRPr="006C31F2">
        <w:rPr>
          <w:sz w:val="24"/>
          <w:szCs w:val="24"/>
        </w:rPr>
        <w:t>linspace</w:t>
      </w:r>
      <w:proofErr w:type="spellEnd"/>
      <w:r w:rsidRPr="006C31F2">
        <w:rPr>
          <w:sz w:val="24"/>
          <w:szCs w:val="24"/>
        </w:rPr>
        <w:t>.</w:t>
      </w:r>
    </w:p>
    <w:p w:rsidR="00F36CFB" w:rsidRPr="006C31F2" w:rsidRDefault="00F36CFB" w:rsidP="00F36CFB">
      <w:pPr>
        <w:pStyle w:val="Prrafodelista"/>
        <w:numPr>
          <w:ilvl w:val="0"/>
          <w:numId w:val="2"/>
        </w:numPr>
        <w:rPr>
          <w:sz w:val="24"/>
          <w:szCs w:val="24"/>
        </w:rPr>
      </w:pPr>
      <w:r w:rsidRPr="006C31F2">
        <w:rPr>
          <w:sz w:val="24"/>
          <w:szCs w:val="24"/>
        </w:rPr>
        <w:t xml:space="preserve">-3x + 4 = y, para el intervalo [-5 5], usar </w:t>
      </w:r>
      <w:proofErr w:type="spellStart"/>
      <w:r w:rsidRPr="006C31F2">
        <w:rPr>
          <w:sz w:val="24"/>
          <w:szCs w:val="24"/>
        </w:rPr>
        <w:t>linspace</w:t>
      </w:r>
      <w:proofErr w:type="spellEnd"/>
      <w:r w:rsidRPr="006C31F2">
        <w:rPr>
          <w:sz w:val="24"/>
          <w:szCs w:val="24"/>
        </w:rPr>
        <w:t>.</w:t>
      </w:r>
    </w:p>
    <w:p w:rsidR="00F36CFB" w:rsidRDefault="00F36CFB" w:rsidP="00F36CFB">
      <w:pPr>
        <w:pStyle w:val="Prrafodelista"/>
        <w:numPr>
          <w:ilvl w:val="0"/>
          <w:numId w:val="2"/>
        </w:numPr>
        <w:rPr>
          <w:sz w:val="24"/>
          <w:szCs w:val="24"/>
        </w:rPr>
      </w:pPr>
      <w:r w:rsidRPr="006C31F2">
        <w:rPr>
          <w:sz w:val="24"/>
          <w:szCs w:val="24"/>
        </w:rPr>
        <w:t xml:space="preserve">y = 0.01 + 0.001x, para el intervalo [-1 1], usar </w:t>
      </w:r>
      <w:proofErr w:type="spellStart"/>
      <w:r w:rsidRPr="006C31F2">
        <w:rPr>
          <w:sz w:val="24"/>
          <w:szCs w:val="24"/>
        </w:rPr>
        <w:t>linspace</w:t>
      </w:r>
      <w:proofErr w:type="spellEnd"/>
      <w:r w:rsidRPr="006C31F2">
        <w:rPr>
          <w:sz w:val="24"/>
          <w:szCs w:val="24"/>
        </w:rPr>
        <w:t>.</w:t>
      </w:r>
    </w:p>
    <w:p w:rsidR="006A5E33" w:rsidRPr="006C31F2" w:rsidRDefault="006A5E33" w:rsidP="006A5E33">
      <w:pPr>
        <w:pStyle w:val="Prrafodelista"/>
        <w:ind w:left="1080"/>
        <w:rPr>
          <w:sz w:val="24"/>
          <w:szCs w:val="24"/>
        </w:rPr>
      </w:pPr>
    </w:p>
    <w:p w:rsidR="00675059" w:rsidRPr="00675059" w:rsidRDefault="00675059" w:rsidP="00675059">
      <w:pPr>
        <w:pStyle w:val="Prrafodelista"/>
        <w:numPr>
          <w:ilvl w:val="0"/>
          <w:numId w:val="1"/>
        </w:numPr>
        <w:rPr>
          <w:b/>
          <w:sz w:val="26"/>
          <w:szCs w:val="26"/>
        </w:rPr>
      </w:pPr>
      <w:r w:rsidRPr="00675059">
        <w:rPr>
          <w:b/>
          <w:sz w:val="26"/>
          <w:szCs w:val="26"/>
        </w:rPr>
        <w:t>El arco de San Luis es una forma de acuerdo a la ecuación:</w:t>
      </w:r>
    </w:p>
    <w:p w:rsidR="00675059" w:rsidRPr="00675059" w:rsidRDefault="00675059" w:rsidP="00675059">
      <w:pPr>
        <w:pStyle w:val="Prrafodelista"/>
        <w:rPr>
          <w:b/>
          <w:sz w:val="26"/>
          <w:szCs w:val="26"/>
        </w:rPr>
      </w:pPr>
    </w:p>
    <w:p w:rsidR="00675059" w:rsidRPr="00675059" w:rsidRDefault="00675059" w:rsidP="00675059">
      <w:pPr>
        <w:pStyle w:val="Prrafodelista"/>
        <w:jc w:val="center"/>
        <w:rPr>
          <w:b/>
          <w:sz w:val="26"/>
          <w:szCs w:val="26"/>
        </w:rPr>
      </w:pPr>
      <w:r w:rsidRPr="00F144CD">
        <w:rPr>
          <w:position w:val="-28"/>
        </w:rPr>
        <w:object w:dxaOrig="279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33.75pt" o:ole="">
            <v:imagedata r:id="rId5" o:title=""/>
          </v:shape>
          <o:OLEObject Type="Embed" ProgID="Equation.3" ShapeID="_x0000_i1025" DrawAspect="Content" ObjectID="_1390914439" r:id="rId6"/>
        </w:object>
      </w:r>
    </w:p>
    <w:p w:rsidR="00675059" w:rsidRPr="00675059" w:rsidRDefault="00675059" w:rsidP="00675059">
      <w:pPr>
        <w:pStyle w:val="Prrafodelista"/>
        <w:rPr>
          <w:b/>
          <w:sz w:val="26"/>
          <w:szCs w:val="26"/>
        </w:rPr>
      </w:pPr>
    </w:p>
    <w:p w:rsidR="00675059" w:rsidRPr="00675059" w:rsidRDefault="00675059" w:rsidP="00675059">
      <w:pPr>
        <w:pStyle w:val="Prrafodelista"/>
        <w:rPr>
          <w:b/>
          <w:sz w:val="26"/>
          <w:szCs w:val="26"/>
        </w:rPr>
      </w:pPr>
      <w:r w:rsidRPr="00675059">
        <w:rPr>
          <w:b/>
          <w:sz w:val="26"/>
          <w:szCs w:val="26"/>
        </w:rPr>
        <w:t>Hacer una grafica para -299.25&lt;= x &lt;= 299.95 pies</w:t>
      </w:r>
      <w:r>
        <w:rPr>
          <w:b/>
          <w:sz w:val="26"/>
          <w:szCs w:val="26"/>
        </w:rPr>
        <w:t xml:space="preserve"> usar </w:t>
      </w:r>
      <w:proofErr w:type="spellStart"/>
      <w:r>
        <w:rPr>
          <w:b/>
          <w:sz w:val="26"/>
          <w:szCs w:val="26"/>
        </w:rPr>
        <w:t>linspace</w:t>
      </w:r>
      <w:proofErr w:type="spellEnd"/>
      <w:r>
        <w:rPr>
          <w:b/>
          <w:sz w:val="26"/>
          <w:szCs w:val="26"/>
        </w:rPr>
        <w:t>.</w:t>
      </w:r>
    </w:p>
    <w:p w:rsidR="00675059" w:rsidRDefault="00675059" w:rsidP="00675059">
      <w:pPr>
        <w:pStyle w:val="Prrafodelista"/>
        <w:rPr>
          <w:sz w:val="24"/>
          <w:szCs w:val="24"/>
        </w:rPr>
      </w:pPr>
    </w:p>
    <w:p w:rsidR="007444B2" w:rsidRPr="006C31F2" w:rsidRDefault="007444B2" w:rsidP="00005B78">
      <w:pPr>
        <w:pStyle w:val="Prrafodelista"/>
        <w:numPr>
          <w:ilvl w:val="0"/>
          <w:numId w:val="1"/>
        </w:numPr>
        <w:rPr>
          <w:sz w:val="24"/>
          <w:szCs w:val="24"/>
        </w:rPr>
      </w:pPr>
      <w:r w:rsidRPr="006C31F2">
        <w:rPr>
          <w:sz w:val="24"/>
          <w:szCs w:val="24"/>
        </w:rPr>
        <w:t xml:space="preserve">Usando el comando </w:t>
      </w:r>
      <w:proofErr w:type="spellStart"/>
      <w:r w:rsidRPr="006C31F2">
        <w:rPr>
          <w:sz w:val="24"/>
          <w:szCs w:val="24"/>
        </w:rPr>
        <w:t>plot</w:t>
      </w:r>
      <w:proofErr w:type="spellEnd"/>
      <w:r w:rsidRPr="006C31F2">
        <w:rPr>
          <w:sz w:val="24"/>
          <w:szCs w:val="24"/>
        </w:rPr>
        <w:t xml:space="preserve">, graficar la siguiente tabla de datos, señalando los puntos graficados </w:t>
      </w:r>
      <w:r w:rsidR="006C31F2" w:rsidRPr="006C31F2">
        <w:rPr>
          <w:sz w:val="24"/>
          <w:szCs w:val="24"/>
        </w:rPr>
        <w:t xml:space="preserve">(*), </w:t>
      </w:r>
      <w:r w:rsidRPr="006C31F2">
        <w:rPr>
          <w:sz w:val="24"/>
          <w:szCs w:val="24"/>
        </w:rPr>
        <w:t>y la línea de ajuste:</w:t>
      </w:r>
    </w:p>
    <w:tbl>
      <w:tblPr>
        <w:tblStyle w:val="Tablaconcuadrcula"/>
        <w:tblW w:w="0" w:type="auto"/>
        <w:tblLook w:val="04A0"/>
      </w:tblPr>
      <w:tblGrid>
        <w:gridCol w:w="997"/>
        <w:gridCol w:w="997"/>
        <w:gridCol w:w="997"/>
        <w:gridCol w:w="997"/>
        <w:gridCol w:w="998"/>
        <w:gridCol w:w="998"/>
        <w:gridCol w:w="998"/>
        <w:gridCol w:w="998"/>
        <w:gridCol w:w="998"/>
      </w:tblGrid>
      <w:tr w:rsidR="007444B2" w:rsidRPr="006C31F2" w:rsidTr="007444B2">
        <w:tc>
          <w:tcPr>
            <w:tcW w:w="997" w:type="dxa"/>
          </w:tcPr>
          <w:p w:rsidR="007444B2" w:rsidRPr="006C31F2" w:rsidRDefault="007444B2" w:rsidP="007444B2">
            <w:pPr>
              <w:jc w:val="center"/>
              <w:rPr>
                <w:sz w:val="24"/>
                <w:szCs w:val="24"/>
              </w:rPr>
            </w:pPr>
            <w:r w:rsidRPr="006C31F2">
              <w:rPr>
                <w:sz w:val="24"/>
                <w:szCs w:val="24"/>
              </w:rPr>
              <w:t>C</w:t>
            </w:r>
            <w:r w:rsidR="004043D1" w:rsidRPr="006C31F2">
              <w:rPr>
                <w:sz w:val="24"/>
                <w:szCs w:val="24"/>
              </w:rPr>
              <w:t xml:space="preserve"> (x)</w:t>
            </w:r>
          </w:p>
        </w:tc>
        <w:tc>
          <w:tcPr>
            <w:tcW w:w="997" w:type="dxa"/>
          </w:tcPr>
          <w:p w:rsidR="007444B2" w:rsidRPr="006C31F2" w:rsidRDefault="007444B2" w:rsidP="007444B2">
            <w:pPr>
              <w:jc w:val="center"/>
              <w:rPr>
                <w:sz w:val="24"/>
                <w:szCs w:val="24"/>
              </w:rPr>
            </w:pPr>
            <w:r w:rsidRPr="006C31F2">
              <w:rPr>
                <w:sz w:val="24"/>
                <w:szCs w:val="24"/>
              </w:rPr>
              <w:t>19.1</w:t>
            </w:r>
          </w:p>
        </w:tc>
        <w:tc>
          <w:tcPr>
            <w:tcW w:w="997" w:type="dxa"/>
          </w:tcPr>
          <w:p w:rsidR="007444B2" w:rsidRPr="006C31F2" w:rsidRDefault="007444B2" w:rsidP="007444B2">
            <w:pPr>
              <w:jc w:val="center"/>
              <w:rPr>
                <w:sz w:val="24"/>
                <w:szCs w:val="24"/>
              </w:rPr>
            </w:pPr>
            <w:r w:rsidRPr="006C31F2">
              <w:rPr>
                <w:sz w:val="24"/>
                <w:szCs w:val="24"/>
              </w:rPr>
              <w:t>25</w:t>
            </w:r>
          </w:p>
        </w:tc>
        <w:tc>
          <w:tcPr>
            <w:tcW w:w="997" w:type="dxa"/>
          </w:tcPr>
          <w:p w:rsidR="007444B2" w:rsidRPr="006C31F2" w:rsidRDefault="007444B2" w:rsidP="007444B2">
            <w:pPr>
              <w:jc w:val="center"/>
              <w:rPr>
                <w:sz w:val="24"/>
                <w:szCs w:val="24"/>
              </w:rPr>
            </w:pPr>
            <w:r w:rsidRPr="006C31F2">
              <w:rPr>
                <w:sz w:val="24"/>
                <w:szCs w:val="24"/>
              </w:rPr>
              <w:t>30</w:t>
            </w:r>
          </w:p>
        </w:tc>
        <w:tc>
          <w:tcPr>
            <w:tcW w:w="998" w:type="dxa"/>
          </w:tcPr>
          <w:p w:rsidR="007444B2" w:rsidRPr="006C31F2" w:rsidRDefault="007444B2" w:rsidP="007444B2">
            <w:pPr>
              <w:jc w:val="center"/>
              <w:rPr>
                <w:sz w:val="24"/>
                <w:szCs w:val="24"/>
              </w:rPr>
            </w:pPr>
            <w:r w:rsidRPr="006C31F2">
              <w:rPr>
                <w:sz w:val="24"/>
                <w:szCs w:val="24"/>
              </w:rPr>
              <w:t>36</w:t>
            </w:r>
          </w:p>
        </w:tc>
        <w:tc>
          <w:tcPr>
            <w:tcW w:w="998" w:type="dxa"/>
          </w:tcPr>
          <w:p w:rsidR="007444B2" w:rsidRPr="006C31F2" w:rsidRDefault="007444B2" w:rsidP="007444B2">
            <w:pPr>
              <w:jc w:val="center"/>
              <w:rPr>
                <w:sz w:val="24"/>
                <w:szCs w:val="24"/>
              </w:rPr>
            </w:pPr>
            <w:r w:rsidRPr="006C31F2">
              <w:rPr>
                <w:sz w:val="24"/>
                <w:szCs w:val="24"/>
              </w:rPr>
              <w:t>40</w:t>
            </w:r>
          </w:p>
        </w:tc>
        <w:tc>
          <w:tcPr>
            <w:tcW w:w="998" w:type="dxa"/>
          </w:tcPr>
          <w:p w:rsidR="007444B2" w:rsidRPr="006C31F2" w:rsidRDefault="007444B2" w:rsidP="007444B2">
            <w:pPr>
              <w:jc w:val="center"/>
              <w:rPr>
                <w:sz w:val="24"/>
                <w:szCs w:val="24"/>
              </w:rPr>
            </w:pPr>
            <w:r w:rsidRPr="006C31F2">
              <w:rPr>
                <w:sz w:val="24"/>
                <w:szCs w:val="24"/>
              </w:rPr>
              <w:t>45</w:t>
            </w:r>
          </w:p>
        </w:tc>
        <w:tc>
          <w:tcPr>
            <w:tcW w:w="998" w:type="dxa"/>
          </w:tcPr>
          <w:p w:rsidR="007444B2" w:rsidRPr="006C31F2" w:rsidRDefault="007444B2" w:rsidP="007444B2">
            <w:pPr>
              <w:jc w:val="center"/>
              <w:rPr>
                <w:sz w:val="24"/>
                <w:szCs w:val="24"/>
              </w:rPr>
            </w:pPr>
            <w:r w:rsidRPr="006C31F2">
              <w:rPr>
                <w:sz w:val="24"/>
                <w:szCs w:val="24"/>
              </w:rPr>
              <w:t>50</w:t>
            </w:r>
          </w:p>
        </w:tc>
        <w:tc>
          <w:tcPr>
            <w:tcW w:w="998" w:type="dxa"/>
          </w:tcPr>
          <w:p w:rsidR="007444B2" w:rsidRPr="006C31F2" w:rsidRDefault="007444B2" w:rsidP="007444B2">
            <w:pPr>
              <w:jc w:val="center"/>
              <w:rPr>
                <w:sz w:val="24"/>
                <w:szCs w:val="24"/>
              </w:rPr>
            </w:pPr>
            <w:r w:rsidRPr="006C31F2">
              <w:rPr>
                <w:sz w:val="24"/>
                <w:szCs w:val="24"/>
              </w:rPr>
              <w:t>54</w:t>
            </w:r>
          </w:p>
        </w:tc>
      </w:tr>
      <w:tr w:rsidR="007444B2" w:rsidRPr="006C31F2" w:rsidTr="007444B2">
        <w:tc>
          <w:tcPr>
            <w:tcW w:w="997" w:type="dxa"/>
          </w:tcPr>
          <w:p w:rsidR="007444B2" w:rsidRPr="006C31F2" w:rsidRDefault="004043D1" w:rsidP="007444B2">
            <w:pPr>
              <w:jc w:val="center"/>
              <w:rPr>
                <w:sz w:val="24"/>
                <w:szCs w:val="24"/>
              </w:rPr>
            </w:pPr>
            <w:r w:rsidRPr="006C31F2">
              <w:rPr>
                <w:sz w:val="24"/>
                <w:szCs w:val="24"/>
              </w:rPr>
              <w:t>R (y)</w:t>
            </w:r>
          </w:p>
        </w:tc>
        <w:tc>
          <w:tcPr>
            <w:tcW w:w="997" w:type="dxa"/>
          </w:tcPr>
          <w:p w:rsidR="007444B2" w:rsidRPr="006C31F2" w:rsidRDefault="007444B2" w:rsidP="007444B2">
            <w:pPr>
              <w:jc w:val="center"/>
              <w:rPr>
                <w:sz w:val="24"/>
                <w:szCs w:val="24"/>
              </w:rPr>
            </w:pPr>
            <w:r w:rsidRPr="006C31F2">
              <w:rPr>
                <w:sz w:val="24"/>
                <w:szCs w:val="24"/>
              </w:rPr>
              <w:t>76.3</w:t>
            </w:r>
          </w:p>
        </w:tc>
        <w:tc>
          <w:tcPr>
            <w:tcW w:w="997" w:type="dxa"/>
          </w:tcPr>
          <w:p w:rsidR="007444B2" w:rsidRPr="006C31F2" w:rsidRDefault="007444B2" w:rsidP="007444B2">
            <w:pPr>
              <w:jc w:val="center"/>
              <w:rPr>
                <w:sz w:val="24"/>
                <w:szCs w:val="24"/>
              </w:rPr>
            </w:pPr>
            <w:r w:rsidRPr="006C31F2">
              <w:rPr>
                <w:sz w:val="24"/>
                <w:szCs w:val="24"/>
              </w:rPr>
              <w:t>77.8</w:t>
            </w:r>
          </w:p>
        </w:tc>
        <w:tc>
          <w:tcPr>
            <w:tcW w:w="997" w:type="dxa"/>
          </w:tcPr>
          <w:p w:rsidR="007444B2" w:rsidRPr="006C31F2" w:rsidRDefault="007444B2" w:rsidP="007444B2">
            <w:pPr>
              <w:jc w:val="center"/>
              <w:rPr>
                <w:sz w:val="24"/>
                <w:szCs w:val="24"/>
              </w:rPr>
            </w:pPr>
            <w:r w:rsidRPr="006C31F2">
              <w:rPr>
                <w:sz w:val="24"/>
                <w:szCs w:val="24"/>
              </w:rPr>
              <w:t>79.75</w:t>
            </w:r>
          </w:p>
        </w:tc>
        <w:tc>
          <w:tcPr>
            <w:tcW w:w="998" w:type="dxa"/>
          </w:tcPr>
          <w:p w:rsidR="007444B2" w:rsidRPr="006C31F2" w:rsidRDefault="007444B2" w:rsidP="007444B2">
            <w:pPr>
              <w:jc w:val="center"/>
              <w:rPr>
                <w:sz w:val="24"/>
                <w:szCs w:val="24"/>
              </w:rPr>
            </w:pPr>
            <w:r w:rsidRPr="006C31F2">
              <w:rPr>
                <w:sz w:val="24"/>
                <w:szCs w:val="24"/>
              </w:rPr>
              <w:t>80.8</w:t>
            </w:r>
          </w:p>
        </w:tc>
        <w:tc>
          <w:tcPr>
            <w:tcW w:w="998" w:type="dxa"/>
          </w:tcPr>
          <w:p w:rsidR="007444B2" w:rsidRPr="006C31F2" w:rsidRDefault="007444B2" w:rsidP="007444B2">
            <w:pPr>
              <w:jc w:val="center"/>
              <w:rPr>
                <w:sz w:val="24"/>
                <w:szCs w:val="24"/>
              </w:rPr>
            </w:pPr>
            <w:r w:rsidRPr="006C31F2">
              <w:rPr>
                <w:sz w:val="24"/>
                <w:szCs w:val="24"/>
              </w:rPr>
              <w:t>82.35</w:t>
            </w:r>
          </w:p>
        </w:tc>
        <w:tc>
          <w:tcPr>
            <w:tcW w:w="998" w:type="dxa"/>
          </w:tcPr>
          <w:p w:rsidR="007444B2" w:rsidRPr="006C31F2" w:rsidRDefault="007444B2" w:rsidP="007444B2">
            <w:pPr>
              <w:jc w:val="center"/>
              <w:rPr>
                <w:sz w:val="24"/>
                <w:szCs w:val="24"/>
              </w:rPr>
            </w:pPr>
            <w:r w:rsidRPr="006C31F2">
              <w:rPr>
                <w:sz w:val="24"/>
                <w:szCs w:val="24"/>
              </w:rPr>
              <w:t>83.9</w:t>
            </w:r>
          </w:p>
        </w:tc>
        <w:tc>
          <w:tcPr>
            <w:tcW w:w="998" w:type="dxa"/>
          </w:tcPr>
          <w:p w:rsidR="007444B2" w:rsidRPr="006C31F2" w:rsidRDefault="007444B2" w:rsidP="007444B2">
            <w:pPr>
              <w:jc w:val="center"/>
              <w:rPr>
                <w:sz w:val="24"/>
                <w:szCs w:val="24"/>
              </w:rPr>
            </w:pPr>
            <w:r w:rsidRPr="006C31F2">
              <w:rPr>
                <w:sz w:val="24"/>
                <w:szCs w:val="24"/>
              </w:rPr>
              <w:t>85.1</w:t>
            </w:r>
          </w:p>
        </w:tc>
        <w:tc>
          <w:tcPr>
            <w:tcW w:w="998" w:type="dxa"/>
          </w:tcPr>
          <w:p w:rsidR="007444B2" w:rsidRPr="006C31F2" w:rsidRDefault="007444B2" w:rsidP="007444B2">
            <w:pPr>
              <w:jc w:val="center"/>
              <w:rPr>
                <w:sz w:val="24"/>
                <w:szCs w:val="24"/>
              </w:rPr>
            </w:pPr>
            <w:r w:rsidRPr="006C31F2">
              <w:rPr>
                <w:sz w:val="24"/>
                <w:szCs w:val="24"/>
              </w:rPr>
              <w:t>86.3</w:t>
            </w:r>
          </w:p>
        </w:tc>
      </w:tr>
    </w:tbl>
    <w:p w:rsidR="007444B2" w:rsidRPr="006C31F2" w:rsidRDefault="007444B2" w:rsidP="007444B2">
      <w:pPr>
        <w:jc w:val="center"/>
        <w:rPr>
          <w:sz w:val="24"/>
          <w:szCs w:val="24"/>
        </w:rPr>
      </w:pPr>
    </w:p>
    <w:p w:rsidR="006C31F2" w:rsidRPr="006C31F2" w:rsidRDefault="006C31F2" w:rsidP="006C31F2">
      <w:pPr>
        <w:pStyle w:val="Prrafodelista"/>
        <w:numPr>
          <w:ilvl w:val="0"/>
          <w:numId w:val="1"/>
        </w:numPr>
        <w:rPr>
          <w:sz w:val="24"/>
          <w:szCs w:val="24"/>
        </w:rPr>
      </w:pPr>
      <w:r w:rsidRPr="006C31F2">
        <w:rPr>
          <w:sz w:val="24"/>
          <w:szCs w:val="24"/>
        </w:rPr>
        <w:t>Graficar la siguiente tabla de datos usando l</w:t>
      </w:r>
      <w:r w:rsidR="006A5E33">
        <w:rPr>
          <w:sz w:val="24"/>
          <w:szCs w:val="24"/>
        </w:rPr>
        <w:t>os</w:t>
      </w:r>
      <w:r w:rsidRPr="006C31F2">
        <w:rPr>
          <w:sz w:val="24"/>
          <w:szCs w:val="24"/>
        </w:rPr>
        <w:t xml:space="preserve"> comando</w:t>
      </w:r>
      <w:r w:rsidR="006A5E33">
        <w:rPr>
          <w:sz w:val="24"/>
          <w:szCs w:val="24"/>
        </w:rPr>
        <w:t>s</w:t>
      </w:r>
      <w:r w:rsidRPr="006C31F2">
        <w:rPr>
          <w:sz w:val="24"/>
          <w:szCs w:val="24"/>
        </w:rPr>
        <w:t xml:space="preserve"> </w:t>
      </w:r>
      <w:proofErr w:type="spellStart"/>
      <w:r w:rsidRPr="006C31F2">
        <w:rPr>
          <w:sz w:val="24"/>
          <w:szCs w:val="24"/>
        </w:rPr>
        <w:t>plot</w:t>
      </w:r>
      <w:proofErr w:type="spellEnd"/>
      <w:r w:rsidR="006A5E33">
        <w:rPr>
          <w:sz w:val="24"/>
          <w:szCs w:val="24"/>
        </w:rPr>
        <w:t xml:space="preserve"> y </w:t>
      </w:r>
      <w:proofErr w:type="spellStart"/>
      <w:r w:rsidR="006A5E33">
        <w:rPr>
          <w:sz w:val="24"/>
          <w:szCs w:val="24"/>
        </w:rPr>
        <w:t>grid</w:t>
      </w:r>
      <w:proofErr w:type="spellEnd"/>
      <w:r w:rsidRPr="006C31F2">
        <w:rPr>
          <w:sz w:val="24"/>
          <w:szCs w:val="24"/>
        </w:rPr>
        <w:t>, señalando los puntos graficados (*), y la línea de ajuste:</w:t>
      </w:r>
    </w:p>
    <w:tbl>
      <w:tblPr>
        <w:tblStyle w:val="Tablaconcuadrcula"/>
        <w:tblW w:w="0" w:type="auto"/>
        <w:tblLook w:val="04A0"/>
      </w:tblPr>
      <w:tblGrid>
        <w:gridCol w:w="997"/>
        <w:gridCol w:w="997"/>
        <w:gridCol w:w="997"/>
        <w:gridCol w:w="997"/>
        <w:gridCol w:w="998"/>
        <w:gridCol w:w="998"/>
        <w:gridCol w:w="998"/>
        <w:gridCol w:w="998"/>
        <w:gridCol w:w="998"/>
      </w:tblGrid>
      <w:tr w:rsidR="006C31F2" w:rsidTr="006C31F2">
        <w:tc>
          <w:tcPr>
            <w:tcW w:w="997" w:type="dxa"/>
          </w:tcPr>
          <w:p w:rsidR="006C31F2" w:rsidRDefault="006C31F2" w:rsidP="006C31F2">
            <w:pPr>
              <w:jc w:val="center"/>
              <w:rPr>
                <w:sz w:val="24"/>
                <w:szCs w:val="24"/>
              </w:rPr>
            </w:pPr>
            <w:r>
              <w:rPr>
                <w:sz w:val="24"/>
                <w:szCs w:val="24"/>
              </w:rPr>
              <w:t>D</w:t>
            </w:r>
          </w:p>
        </w:tc>
        <w:tc>
          <w:tcPr>
            <w:tcW w:w="997" w:type="dxa"/>
          </w:tcPr>
          <w:p w:rsidR="006C31F2" w:rsidRDefault="006C31F2" w:rsidP="006C31F2">
            <w:pPr>
              <w:jc w:val="center"/>
              <w:rPr>
                <w:sz w:val="24"/>
                <w:szCs w:val="24"/>
              </w:rPr>
            </w:pPr>
            <w:r>
              <w:rPr>
                <w:sz w:val="24"/>
                <w:szCs w:val="24"/>
              </w:rPr>
              <w:t>29.1</w:t>
            </w:r>
          </w:p>
        </w:tc>
        <w:tc>
          <w:tcPr>
            <w:tcW w:w="997" w:type="dxa"/>
          </w:tcPr>
          <w:p w:rsidR="006C31F2" w:rsidRDefault="006C31F2" w:rsidP="006C31F2">
            <w:pPr>
              <w:jc w:val="center"/>
              <w:rPr>
                <w:sz w:val="24"/>
                <w:szCs w:val="24"/>
              </w:rPr>
            </w:pPr>
            <w:r>
              <w:rPr>
                <w:sz w:val="24"/>
                <w:szCs w:val="24"/>
              </w:rPr>
              <w:t>48.2</w:t>
            </w:r>
          </w:p>
        </w:tc>
        <w:tc>
          <w:tcPr>
            <w:tcW w:w="997" w:type="dxa"/>
          </w:tcPr>
          <w:p w:rsidR="006C31F2" w:rsidRDefault="006C31F2" w:rsidP="006C31F2">
            <w:pPr>
              <w:jc w:val="center"/>
              <w:rPr>
                <w:sz w:val="24"/>
                <w:szCs w:val="24"/>
              </w:rPr>
            </w:pPr>
            <w:r>
              <w:rPr>
                <w:sz w:val="24"/>
                <w:szCs w:val="24"/>
              </w:rPr>
              <w:t>72.7</w:t>
            </w:r>
          </w:p>
        </w:tc>
        <w:tc>
          <w:tcPr>
            <w:tcW w:w="998" w:type="dxa"/>
          </w:tcPr>
          <w:p w:rsidR="006C31F2" w:rsidRDefault="006C31F2" w:rsidP="006C31F2">
            <w:pPr>
              <w:jc w:val="center"/>
              <w:rPr>
                <w:sz w:val="24"/>
                <w:szCs w:val="24"/>
              </w:rPr>
            </w:pPr>
            <w:r>
              <w:rPr>
                <w:sz w:val="24"/>
                <w:szCs w:val="24"/>
              </w:rPr>
              <w:t>92</w:t>
            </w:r>
          </w:p>
        </w:tc>
        <w:tc>
          <w:tcPr>
            <w:tcW w:w="998" w:type="dxa"/>
          </w:tcPr>
          <w:p w:rsidR="006C31F2" w:rsidRDefault="006C31F2" w:rsidP="006C31F2">
            <w:pPr>
              <w:jc w:val="center"/>
              <w:rPr>
                <w:sz w:val="24"/>
                <w:szCs w:val="24"/>
              </w:rPr>
            </w:pPr>
            <w:r>
              <w:rPr>
                <w:sz w:val="24"/>
                <w:szCs w:val="24"/>
              </w:rPr>
              <w:t>118</w:t>
            </w:r>
          </w:p>
        </w:tc>
        <w:tc>
          <w:tcPr>
            <w:tcW w:w="998" w:type="dxa"/>
          </w:tcPr>
          <w:p w:rsidR="006C31F2" w:rsidRDefault="006C31F2" w:rsidP="006C31F2">
            <w:pPr>
              <w:jc w:val="center"/>
              <w:rPr>
                <w:sz w:val="24"/>
                <w:szCs w:val="24"/>
              </w:rPr>
            </w:pPr>
            <w:r>
              <w:rPr>
                <w:sz w:val="24"/>
                <w:szCs w:val="24"/>
              </w:rPr>
              <w:t>140</w:t>
            </w:r>
          </w:p>
        </w:tc>
        <w:tc>
          <w:tcPr>
            <w:tcW w:w="998" w:type="dxa"/>
          </w:tcPr>
          <w:p w:rsidR="006C31F2" w:rsidRDefault="006C31F2" w:rsidP="006C31F2">
            <w:pPr>
              <w:jc w:val="center"/>
              <w:rPr>
                <w:sz w:val="24"/>
                <w:szCs w:val="24"/>
              </w:rPr>
            </w:pPr>
            <w:r>
              <w:rPr>
                <w:sz w:val="24"/>
                <w:szCs w:val="24"/>
              </w:rPr>
              <w:t>165</w:t>
            </w:r>
          </w:p>
        </w:tc>
        <w:tc>
          <w:tcPr>
            <w:tcW w:w="998" w:type="dxa"/>
          </w:tcPr>
          <w:p w:rsidR="006C31F2" w:rsidRDefault="006C31F2" w:rsidP="006C31F2">
            <w:pPr>
              <w:jc w:val="center"/>
              <w:rPr>
                <w:sz w:val="24"/>
                <w:szCs w:val="24"/>
              </w:rPr>
            </w:pPr>
            <w:r>
              <w:rPr>
                <w:sz w:val="24"/>
                <w:szCs w:val="24"/>
              </w:rPr>
              <w:t>190</w:t>
            </w:r>
          </w:p>
        </w:tc>
      </w:tr>
      <w:tr w:rsidR="006C31F2" w:rsidTr="006C31F2">
        <w:tc>
          <w:tcPr>
            <w:tcW w:w="997" w:type="dxa"/>
          </w:tcPr>
          <w:p w:rsidR="006C31F2" w:rsidRDefault="006C31F2" w:rsidP="006C31F2">
            <w:pPr>
              <w:jc w:val="center"/>
              <w:rPr>
                <w:sz w:val="24"/>
                <w:szCs w:val="24"/>
              </w:rPr>
            </w:pPr>
            <w:r>
              <w:rPr>
                <w:sz w:val="24"/>
                <w:szCs w:val="24"/>
              </w:rPr>
              <w:t>I</w:t>
            </w:r>
          </w:p>
        </w:tc>
        <w:tc>
          <w:tcPr>
            <w:tcW w:w="997" w:type="dxa"/>
          </w:tcPr>
          <w:p w:rsidR="006C31F2" w:rsidRDefault="006C31F2" w:rsidP="006C31F2">
            <w:pPr>
              <w:jc w:val="center"/>
              <w:rPr>
                <w:sz w:val="24"/>
                <w:szCs w:val="24"/>
              </w:rPr>
            </w:pPr>
            <w:r>
              <w:rPr>
                <w:sz w:val="24"/>
                <w:szCs w:val="24"/>
              </w:rPr>
              <w:t>0.0493</w:t>
            </w:r>
          </w:p>
        </w:tc>
        <w:tc>
          <w:tcPr>
            <w:tcW w:w="997" w:type="dxa"/>
          </w:tcPr>
          <w:p w:rsidR="006C31F2" w:rsidRDefault="006C31F2" w:rsidP="006C31F2">
            <w:pPr>
              <w:jc w:val="center"/>
              <w:rPr>
                <w:sz w:val="24"/>
                <w:szCs w:val="24"/>
              </w:rPr>
            </w:pPr>
            <w:r>
              <w:rPr>
                <w:sz w:val="24"/>
                <w:szCs w:val="24"/>
              </w:rPr>
              <w:t>0.0821</w:t>
            </w:r>
          </w:p>
        </w:tc>
        <w:tc>
          <w:tcPr>
            <w:tcW w:w="997" w:type="dxa"/>
          </w:tcPr>
          <w:p w:rsidR="006C31F2" w:rsidRDefault="006C31F2" w:rsidP="006C31F2">
            <w:pPr>
              <w:jc w:val="center"/>
              <w:rPr>
                <w:sz w:val="24"/>
                <w:szCs w:val="24"/>
              </w:rPr>
            </w:pPr>
            <w:r>
              <w:rPr>
                <w:sz w:val="24"/>
                <w:szCs w:val="24"/>
              </w:rPr>
              <w:t>0.123</w:t>
            </w:r>
          </w:p>
        </w:tc>
        <w:tc>
          <w:tcPr>
            <w:tcW w:w="998" w:type="dxa"/>
          </w:tcPr>
          <w:p w:rsidR="006C31F2" w:rsidRDefault="006C31F2" w:rsidP="006C31F2">
            <w:pPr>
              <w:jc w:val="center"/>
              <w:rPr>
                <w:sz w:val="24"/>
                <w:szCs w:val="24"/>
              </w:rPr>
            </w:pPr>
            <w:r>
              <w:rPr>
                <w:sz w:val="24"/>
                <w:szCs w:val="24"/>
              </w:rPr>
              <w:t>0.154</w:t>
            </w:r>
          </w:p>
        </w:tc>
        <w:tc>
          <w:tcPr>
            <w:tcW w:w="998" w:type="dxa"/>
          </w:tcPr>
          <w:p w:rsidR="006C31F2" w:rsidRDefault="006C31F2" w:rsidP="006C31F2">
            <w:pPr>
              <w:jc w:val="center"/>
              <w:rPr>
                <w:sz w:val="24"/>
                <w:szCs w:val="24"/>
              </w:rPr>
            </w:pPr>
            <w:r>
              <w:rPr>
                <w:sz w:val="24"/>
                <w:szCs w:val="24"/>
              </w:rPr>
              <w:t>0.197</w:t>
            </w:r>
          </w:p>
        </w:tc>
        <w:tc>
          <w:tcPr>
            <w:tcW w:w="998" w:type="dxa"/>
          </w:tcPr>
          <w:p w:rsidR="006C31F2" w:rsidRDefault="006C31F2" w:rsidP="006C31F2">
            <w:pPr>
              <w:jc w:val="center"/>
              <w:rPr>
                <w:sz w:val="24"/>
                <w:szCs w:val="24"/>
              </w:rPr>
            </w:pPr>
            <w:r>
              <w:rPr>
                <w:sz w:val="24"/>
                <w:szCs w:val="24"/>
              </w:rPr>
              <w:t>0.234</w:t>
            </w:r>
          </w:p>
        </w:tc>
        <w:tc>
          <w:tcPr>
            <w:tcW w:w="998" w:type="dxa"/>
          </w:tcPr>
          <w:p w:rsidR="006C31F2" w:rsidRDefault="006C31F2" w:rsidP="006C31F2">
            <w:pPr>
              <w:jc w:val="center"/>
              <w:rPr>
                <w:sz w:val="24"/>
                <w:szCs w:val="24"/>
              </w:rPr>
            </w:pPr>
            <w:r>
              <w:rPr>
                <w:sz w:val="24"/>
                <w:szCs w:val="24"/>
              </w:rPr>
              <w:t>0.274</w:t>
            </w:r>
          </w:p>
        </w:tc>
        <w:tc>
          <w:tcPr>
            <w:tcW w:w="998" w:type="dxa"/>
          </w:tcPr>
          <w:p w:rsidR="006C31F2" w:rsidRDefault="006C31F2" w:rsidP="006C31F2">
            <w:pPr>
              <w:jc w:val="center"/>
              <w:rPr>
                <w:sz w:val="24"/>
                <w:szCs w:val="24"/>
              </w:rPr>
            </w:pPr>
            <w:r>
              <w:rPr>
                <w:sz w:val="24"/>
                <w:szCs w:val="24"/>
              </w:rPr>
              <w:t>0.328</w:t>
            </w:r>
          </w:p>
        </w:tc>
      </w:tr>
    </w:tbl>
    <w:p w:rsidR="006C31F2" w:rsidRDefault="006C31F2" w:rsidP="006C31F2">
      <w:pPr>
        <w:jc w:val="center"/>
        <w:rPr>
          <w:sz w:val="24"/>
          <w:szCs w:val="24"/>
        </w:rPr>
      </w:pPr>
    </w:p>
    <w:p w:rsidR="005A1B56" w:rsidRPr="005A1B56" w:rsidRDefault="005A1B56" w:rsidP="005A1B56">
      <w:pPr>
        <w:pStyle w:val="Prrafodelista"/>
        <w:numPr>
          <w:ilvl w:val="0"/>
          <w:numId w:val="1"/>
        </w:numPr>
        <w:rPr>
          <w:sz w:val="24"/>
          <w:szCs w:val="24"/>
        </w:rPr>
      </w:pPr>
      <w:r w:rsidRPr="005A1B56">
        <w:rPr>
          <w:sz w:val="24"/>
          <w:szCs w:val="24"/>
        </w:rPr>
        <w:t xml:space="preserve">Graficar en una misma figure </w:t>
      </w:r>
      <w:proofErr w:type="spellStart"/>
      <w:r w:rsidRPr="005A1B56">
        <w:rPr>
          <w:sz w:val="24"/>
          <w:szCs w:val="24"/>
        </w:rPr>
        <w:t>window</w:t>
      </w:r>
      <w:proofErr w:type="spellEnd"/>
      <w:r w:rsidRPr="005A1B56">
        <w:rPr>
          <w:sz w:val="24"/>
          <w:szCs w:val="24"/>
        </w:rPr>
        <w:t>, las siguientes ecuaciones, para un intervalo de y [-10 10].</w:t>
      </w:r>
    </w:p>
    <w:p w:rsidR="005A1B56" w:rsidRPr="006C31F2" w:rsidRDefault="005A1B56" w:rsidP="005A1B56">
      <w:pPr>
        <w:jc w:val="center"/>
        <w:rPr>
          <w:sz w:val="24"/>
          <w:szCs w:val="24"/>
        </w:rPr>
      </w:pPr>
      <w:r w:rsidRPr="006C31F2">
        <w:rPr>
          <w:position w:val="-10"/>
          <w:sz w:val="24"/>
          <w:szCs w:val="24"/>
        </w:rPr>
        <w:object w:dxaOrig="920" w:dyaOrig="320">
          <v:shape id="_x0000_i1026" type="#_x0000_t75" style="width:46.5pt;height:15.75pt" o:ole="">
            <v:imagedata r:id="rId7" o:title=""/>
          </v:shape>
          <o:OLEObject Type="Embed" ProgID="Equation.3" ShapeID="_x0000_i1026" DrawAspect="Content" ObjectID="_1390914440" r:id="rId8"/>
        </w:object>
      </w:r>
      <w:r>
        <w:rPr>
          <w:sz w:val="24"/>
          <w:szCs w:val="24"/>
        </w:rPr>
        <w:tab/>
      </w:r>
      <w:r>
        <w:rPr>
          <w:sz w:val="24"/>
          <w:szCs w:val="24"/>
        </w:rPr>
        <w:tab/>
      </w:r>
      <w:r w:rsidRPr="006C31F2">
        <w:rPr>
          <w:position w:val="-10"/>
          <w:sz w:val="24"/>
          <w:szCs w:val="24"/>
        </w:rPr>
        <w:object w:dxaOrig="880" w:dyaOrig="320">
          <v:shape id="_x0000_i1027" type="#_x0000_t75" style="width:43.5pt;height:15.75pt" o:ole="">
            <v:imagedata r:id="rId9" o:title=""/>
          </v:shape>
          <o:OLEObject Type="Embed" ProgID="Equation.3" ShapeID="_x0000_i1027" DrawAspect="Content" ObjectID="_1390914441" r:id="rId10"/>
        </w:object>
      </w:r>
      <w:r>
        <w:rPr>
          <w:sz w:val="24"/>
          <w:szCs w:val="24"/>
        </w:rPr>
        <w:tab/>
      </w:r>
      <w:r>
        <w:rPr>
          <w:sz w:val="24"/>
          <w:szCs w:val="24"/>
        </w:rPr>
        <w:tab/>
      </w:r>
      <w:r w:rsidRPr="006C31F2">
        <w:rPr>
          <w:position w:val="-10"/>
          <w:sz w:val="24"/>
          <w:szCs w:val="24"/>
        </w:rPr>
        <w:object w:dxaOrig="1040" w:dyaOrig="320">
          <v:shape id="_x0000_i1028" type="#_x0000_t75" style="width:51.75pt;height:15.75pt" o:ole="">
            <v:imagedata r:id="rId11" o:title=""/>
          </v:shape>
          <o:OLEObject Type="Embed" ProgID="Equation.3" ShapeID="_x0000_i1028" DrawAspect="Content" ObjectID="_1390914442" r:id="rId12"/>
        </w:object>
      </w:r>
      <w:r>
        <w:rPr>
          <w:sz w:val="24"/>
          <w:szCs w:val="24"/>
        </w:rPr>
        <w:tab/>
      </w:r>
      <w:r>
        <w:rPr>
          <w:sz w:val="24"/>
          <w:szCs w:val="24"/>
        </w:rPr>
        <w:tab/>
      </w:r>
      <w:r w:rsidRPr="006C31F2">
        <w:rPr>
          <w:position w:val="-10"/>
          <w:sz w:val="24"/>
          <w:szCs w:val="24"/>
        </w:rPr>
        <w:object w:dxaOrig="580" w:dyaOrig="260">
          <v:shape id="_x0000_i1029" type="#_x0000_t75" style="width:29.25pt;height:13.5pt" o:ole="">
            <v:imagedata r:id="rId13" o:title=""/>
          </v:shape>
          <o:OLEObject Type="Embed" ProgID="Equation.3" ShapeID="_x0000_i1029" DrawAspect="Content" ObjectID="_1390914443" r:id="rId14"/>
        </w:object>
      </w:r>
    </w:p>
    <w:p w:rsidR="00260465" w:rsidRDefault="00260465" w:rsidP="006C31F2">
      <w:pPr>
        <w:jc w:val="center"/>
        <w:rPr>
          <w:sz w:val="24"/>
          <w:szCs w:val="24"/>
        </w:rPr>
      </w:pPr>
    </w:p>
    <w:p w:rsidR="00260465" w:rsidRDefault="00260465" w:rsidP="005A1B56">
      <w:pPr>
        <w:pStyle w:val="Prrafodelista"/>
        <w:numPr>
          <w:ilvl w:val="0"/>
          <w:numId w:val="1"/>
        </w:numPr>
        <w:rPr>
          <w:sz w:val="24"/>
          <w:szCs w:val="24"/>
        </w:rPr>
      </w:pPr>
      <w:r>
        <w:rPr>
          <w:sz w:val="24"/>
          <w:szCs w:val="24"/>
        </w:rPr>
        <w:lastRenderedPageBreak/>
        <w:t>La acidez de una solución es determinada por su pH, valores bajos de pH indican mayor acidez (menor alcalinidad),  un estudio de lluvia acida que abarco 150 semanas mostro que el incremento fue lineal y dado por la ecuación:</w:t>
      </w:r>
    </w:p>
    <w:p w:rsidR="00260465" w:rsidRDefault="00260465" w:rsidP="00260465">
      <w:pPr>
        <w:jc w:val="center"/>
        <w:rPr>
          <w:b/>
          <w:i/>
          <w:sz w:val="24"/>
          <w:szCs w:val="24"/>
        </w:rPr>
      </w:pPr>
      <w:r w:rsidRPr="00260465">
        <w:rPr>
          <w:b/>
          <w:i/>
          <w:sz w:val="24"/>
          <w:szCs w:val="24"/>
        </w:rPr>
        <w:t>P = 5.43 -  0.0053t</w:t>
      </w:r>
    </w:p>
    <w:p w:rsidR="00260465" w:rsidRPr="00260465" w:rsidRDefault="005A1B56" w:rsidP="005A1B56">
      <w:pPr>
        <w:ind w:left="705"/>
        <w:rPr>
          <w:sz w:val="24"/>
          <w:szCs w:val="24"/>
        </w:rPr>
      </w:pPr>
      <w:r>
        <w:rPr>
          <w:sz w:val="24"/>
          <w:szCs w:val="24"/>
        </w:rPr>
        <w:t>Donde P es el nivel de pH incrementándose o decrementandose, sobre el periodo de estudio que fue de 150 semanas, graficar el rango de tiempo [0 150], vs el pH.</w:t>
      </w:r>
    </w:p>
    <w:p w:rsidR="006A5E33" w:rsidRPr="006A5E33" w:rsidRDefault="006A5E33" w:rsidP="005A1B56">
      <w:pPr>
        <w:pStyle w:val="Prrafodelista"/>
        <w:numPr>
          <w:ilvl w:val="0"/>
          <w:numId w:val="1"/>
        </w:numPr>
        <w:rPr>
          <w:sz w:val="24"/>
          <w:szCs w:val="24"/>
        </w:rPr>
      </w:pPr>
      <w:r w:rsidRPr="006A5E33">
        <w:rPr>
          <w:sz w:val="24"/>
          <w:szCs w:val="24"/>
        </w:rPr>
        <w:t xml:space="preserve">Graficar en una misma figure </w:t>
      </w:r>
      <w:proofErr w:type="spellStart"/>
      <w:r w:rsidRPr="006A5E33">
        <w:rPr>
          <w:sz w:val="24"/>
          <w:szCs w:val="24"/>
        </w:rPr>
        <w:t>window</w:t>
      </w:r>
      <w:proofErr w:type="spellEnd"/>
      <w:r w:rsidRPr="006A5E33">
        <w:rPr>
          <w:sz w:val="24"/>
          <w:szCs w:val="24"/>
        </w:rPr>
        <w:t>, las siguientes ecuaciones, para un intervalo de y [-10 10].</w:t>
      </w:r>
    </w:p>
    <w:p w:rsidR="006A5E33" w:rsidRDefault="006A5E33" w:rsidP="006A5E33">
      <w:pPr>
        <w:pStyle w:val="Prrafodelista"/>
        <w:rPr>
          <w:sz w:val="24"/>
          <w:szCs w:val="24"/>
        </w:rPr>
      </w:pPr>
    </w:p>
    <w:p w:rsidR="006A5E33" w:rsidRDefault="006A5E33" w:rsidP="006A5E33">
      <w:pPr>
        <w:pStyle w:val="Prrafodelista"/>
        <w:rPr>
          <w:sz w:val="24"/>
          <w:szCs w:val="24"/>
        </w:rPr>
      </w:pPr>
      <w:r w:rsidRPr="006C31F2">
        <w:rPr>
          <w:position w:val="-10"/>
          <w:sz w:val="24"/>
          <w:szCs w:val="24"/>
        </w:rPr>
        <w:object w:dxaOrig="880" w:dyaOrig="320">
          <v:shape id="_x0000_i1030" type="#_x0000_t75" style="width:43.5pt;height:15.75pt" o:ole="">
            <v:imagedata r:id="rId15" o:title=""/>
          </v:shape>
          <o:OLEObject Type="Embed" ProgID="Equation.3" ShapeID="_x0000_i1030" DrawAspect="Content" ObjectID="_1390914444" r:id="rId16"/>
        </w:object>
      </w:r>
      <w:r>
        <w:rPr>
          <w:sz w:val="24"/>
          <w:szCs w:val="24"/>
        </w:rPr>
        <w:tab/>
      </w:r>
      <w:r w:rsidRPr="006C31F2">
        <w:rPr>
          <w:position w:val="-10"/>
          <w:sz w:val="24"/>
          <w:szCs w:val="24"/>
        </w:rPr>
        <w:object w:dxaOrig="580" w:dyaOrig="260">
          <v:shape id="_x0000_i1031" type="#_x0000_t75" style="width:29.25pt;height:13.5pt" o:ole="">
            <v:imagedata r:id="rId17" o:title=""/>
          </v:shape>
          <o:OLEObject Type="Embed" ProgID="Equation.3" ShapeID="_x0000_i1031" DrawAspect="Content" ObjectID="_1390914445" r:id="rId18"/>
        </w:object>
      </w:r>
      <w:r>
        <w:rPr>
          <w:sz w:val="24"/>
          <w:szCs w:val="24"/>
        </w:rPr>
        <w:tab/>
      </w:r>
      <w:r>
        <w:rPr>
          <w:sz w:val="24"/>
          <w:szCs w:val="24"/>
        </w:rPr>
        <w:tab/>
      </w:r>
      <w:r w:rsidRPr="006C31F2">
        <w:rPr>
          <w:position w:val="-10"/>
          <w:sz w:val="24"/>
          <w:szCs w:val="24"/>
        </w:rPr>
        <w:object w:dxaOrig="700" w:dyaOrig="320">
          <v:shape id="_x0000_i1032" type="#_x0000_t75" style="width:35.25pt;height:15.75pt" o:ole="">
            <v:imagedata r:id="rId19" o:title=""/>
          </v:shape>
          <o:OLEObject Type="Embed" ProgID="Equation.3" ShapeID="_x0000_i1032" DrawAspect="Content" ObjectID="_1390914446" r:id="rId20"/>
        </w:object>
      </w:r>
      <w:r>
        <w:rPr>
          <w:sz w:val="24"/>
          <w:szCs w:val="24"/>
        </w:rPr>
        <w:tab/>
      </w:r>
      <w:r>
        <w:rPr>
          <w:sz w:val="24"/>
          <w:szCs w:val="24"/>
        </w:rPr>
        <w:tab/>
      </w:r>
      <w:r w:rsidRPr="006C31F2">
        <w:rPr>
          <w:position w:val="-10"/>
          <w:sz w:val="24"/>
          <w:szCs w:val="24"/>
        </w:rPr>
        <w:object w:dxaOrig="840" w:dyaOrig="320">
          <v:shape id="_x0000_i1033" type="#_x0000_t75" style="width:42pt;height:15.75pt" o:ole="">
            <v:imagedata r:id="rId21" o:title=""/>
          </v:shape>
          <o:OLEObject Type="Embed" ProgID="Equation.3" ShapeID="_x0000_i1033" DrawAspect="Content" ObjectID="_1390914447" r:id="rId22"/>
        </w:object>
      </w:r>
      <w:r>
        <w:rPr>
          <w:sz w:val="24"/>
          <w:szCs w:val="24"/>
        </w:rPr>
        <w:tab/>
      </w:r>
      <w:r w:rsidRPr="006C31F2">
        <w:rPr>
          <w:position w:val="-10"/>
          <w:sz w:val="24"/>
          <w:szCs w:val="24"/>
        </w:rPr>
        <w:object w:dxaOrig="720" w:dyaOrig="260">
          <v:shape id="_x0000_i1034" type="#_x0000_t75" style="width:36pt;height:13.5pt" o:ole="">
            <v:imagedata r:id="rId23" o:title=""/>
          </v:shape>
          <o:OLEObject Type="Embed" ProgID="Equation.3" ShapeID="_x0000_i1034" DrawAspect="Content" ObjectID="_1390914448" r:id="rId24"/>
        </w:object>
      </w:r>
      <w:r>
        <w:rPr>
          <w:sz w:val="24"/>
          <w:szCs w:val="24"/>
        </w:rPr>
        <w:tab/>
      </w:r>
      <w:r w:rsidRPr="006C31F2">
        <w:rPr>
          <w:position w:val="-10"/>
          <w:sz w:val="24"/>
          <w:szCs w:val="24"/>
        </w:rPr>
        <w:object w:dxaOrig="1020" w:dyaOrig="320">
          <v:shape id="_x0000_i1035" type="#_x0000_t75" style="width:51pt;height:15.75pt" o:ole="">
            <v:imagedata r:id="rId25" o:title=""/>
          </v:shape>
          <o:OLEObject Type="Embed" ProgID="Equation.3" ShapeID="_x0000_i1035" DrawAspect="Content" ObjectID="_1390914449" r:id="rId26"/>
        </w:object>
      </w:r>
    </w:p>
    <w:p w:rsidR="006A5E33" w:rsidRDefault="006A5E33" w:rsidP="006A5E33">
      <w:pPr>
        <w:pStyle w:val="Prrafodelista"/>
        <w:rPr>
          <w:sz w:val="24"/>
          <w:szCs w:val="24"/>
        </w:rPr>
      </w:pPr>
    </w:p>
    <w:p w:rsidR="006A5E33" w:rsidRDefault="006A5E33" w:rsidP="006A5E33">
      <w:pPr>
        <w:pStyle w:val="Prrafodelista"/>
        <w:rPr>
          <w:sz w:val="24"/>
          <w:szCs w:val="24"/>
        </w:rPr>
      </w:pPr>
    </w:p>
    <w:p w:rsidR="00ED1CB2" w:rsidRDefault="00ED1CB2" w:rsidP="006A5E33">
      <w:pPr>
        <w:pStyle w:val="Prrafodelista"/>
        <w:rPr>
          <w:sz w:val="24"/>
          <w:szCs w:val="24"/>
        </w:rPr>
      </w:pPr>
      <w:r>
        <w:rPr>
          <w:sz w:val="24"/>
          <w:szCs w:val="24"/>
        </w:rPr>
        <w:t xml:space="preserve">Una función de la forma  </w:t>
      </w:r>
      <w:r w:rsidRPr="009948B3">
        <w:rPr>
          <w:i/>
          <w:sz w:val="24"/>
          <w:szCs w:val="24"/>
        </w:rPr>
        <w:t xml:space="preserve">y = </w:t>
      </w:r>
      <w:proofErr w:type="spellStart"/>
      <w:r w:rsidRPr="009948B3">
        <w:rPr>
          <w:i/>
          <w:sz w:val="24"/>
          <w:szCs w:val="24"/>
        </w:rPr>
        <w:t>ax</w:t>
      </w:r>
      <w:r w:rsidRPr="009948B3">
        <w:rPr>
          <w:i/>
          <w:sz w:val="24"/>
          <w:szCs w:val="24"/>
          <w:vertAlign w:val="superscript"/>
        </w:rPr>
        <w:t>b</w:t>
      </w:r>
      <w:proofErr w:type="spellEnd"/>
      <w:r>
        <w:rPr>
          <w:sz w:val="24"/>
          <w:szCs w:val="24"/>
        </w:rPr>
        <w:t xml:space="preserve"> </w:t>
      </w:r>
      <w:r w:rsidR="00AA41F9">
        <w:rPr>
          <w:sz w:val="24"/>
          <w:szCs w:val="24"/>
        </w:rPr>
        <w:t xml:space="preserve">es conocida </w:t>
      </w:r>
      <w:r>
        <w:rPr>
          <w:sz w:val="24"/>
          <w:szCs w:val="24"/>
        </w:rPr>
        <w:t>como una función de potencia</w:t>
      </w:r>
      <w:r w:rsidR="00AA41F9">
        <w:rPr>
          <w:sz w:val="24"/>
          <w:szCs w:val="24"/>
        </w:rPr>
        <w:t xml:space="preserve">, en esta función </w:t>
      </w:r>
      <w:r w:rsidR="00AA41F9" w:rsidRPr="00343384">
        <w:rPr>
          <w:i/>
          <w:sz w:val="24"/>
          <w:szCs w:val="24"/>
        </w:rPr>
        <w:t>y</w:t>
      </w:r>
      <w:r w:rsidR="00AA41F9">
        <w:rPr>
          <w:sz w:val="24"/>
          <w:szCs w:val="24"/>
        </w:rPr>
        <w:t xml:space="preserve"> es proporcional a una potencia de </w:t>
      </w:r>
      <w:r w:rsidR="00AA41F9" w:rsidRPr="009948B3">
        <w:rPr>
          <w:i/>
          <w:sz w:val="24"/>
          <w:szCs w:val="24"/>
        </w:rPr>
        <w:t>x</w:t>
      </w:r>
      <w:r w:rsidR="00AA41F9">
        <w:rPr>
          <w:sz w:val="24"/>
          <w:szCs w:val="24"/>
        </w:rPr>
        <w:t xml:space="preserve">, </w:t>
      </w:r>
      <w:r w:rsidR="00343384" w:rsidRPr="009948B3">
        <w:rPr>
          <w:position w:val="-6"/>
          <w:sz w:val="24"/>
          <w:szCs w:val="24"/>
        </w:rPr>
        <w:object w:dxaOrig="200" w:dyaOrig="220">
          <v:shape id="_x0000_i1036" type="#_x0000_t75" style="width:10.5pt;height:11.25pt" o:ole="">
            <v:imagedata r:id="rId27" o:title=""/>
          </v:shape>
          <o:OLEObject Type="Embed" ProgID="Equation.3" ShapeID="_x0000_i1036" DrawAspect="Content" ObjectID="_1390914450" r:id="rId28"/>
        </w:object>
      </w:r>
      <w:r w:rsidR="00AA41F9">
        <w:rPr>
          <w:sz w:val="24"/>
          <w:szCs w:val="24"/>
        </w:rPr>
        <w:t xml:space="preserve"> es un</w:t>
      </w:r>
      <w:r w:rsidR="00343384">
        <w:rPr>
          <w:sz w:val="24"/>
          <w:szCs w:val="24"/>
        </w:rPr>
        <w:t xml:space="preserve">a constante de proporcionalidad, cuando </w:t>
      </w:r>
      <w:r w:rsidR="00343384" w:rsidRPr="00343384">
        <w:rPr>
          <w:i/>
          <w:sz w:val="24"/>
          <w:szCs w:val="24"/>
        </w:rPr>
        <w:t>b</w:t>
      </w:r>
      <w:r w:rsidR="00343384">
        <w:rPr>
          <w:sz w:val="24"/>
          <w:szCs w:val="24"/>
        </w:rPr>
        <w:t xml:space="preserve"> es </w:t>
      </w:r>
      <w:r w:rsidR="00343384" w:rsidRPr="00343384">
        <w:rPr>
          <w:i/>
          <w:sz w:val="24"/>
          <w:szCs w:val="24"/>
        </w:rPr>
        <w:t>positiva</w:t>
      </w:r>
      <w:r w:rsidR="00343384">
        <w:rPr>
          <w:sz w:val="24"/>
          <w:szCs w:val="24"/>
        </w:rPr>
        <w:t xml:space="preserve"> la ecuación se considera una curva </w:t>
      </w:r>
      <w:r w:rsidR="00343384" w:rsidRPr="00343384">
        <w:rPr>
          <w:i/>
          <w:sz w:val="24"/>
          <w:szCs w:val="24"/>
        </w:rPr>
        <w:t>parabólica</w:t>
      </w:r>
      <w:r w:rsidR="00343384">
        <w:rPr>
          <w:sz w:val="24"/>
          <w:szCs w:val="24"/>
        </w:rPr>
        <w:t xml:space="preserve">, y cuando </w:t>
      </w:r>
      <w:r w:rsidR="00343384" w:rsidRPr="00343384">
        <w:rPr>
          <w:i/>
          <w:sz w:val="24"/>
          <w:szCs w:val="24"/>
        </w:rPr>
        <w:t>b</w:t>
      </w:r>
      <w:r w:rsidR="00343384">
        <w:rPr>
          <w:sz w:val="24"/>
          <w:szCs w:val="24"/>
        </w:rPr>
        <w:t xml:space="preserve"> es </w:t>
      </w:r>
      <w:r w:rsidR="00343384" w:rsidRPr="00343384">
        <w:rPr>
          <w:i/>
          <w:sz w:val="24"/>
          <w:szCs w:val="24"/>
        </w:rPr>
        <w:t>negativa</w:t>
      </w:r>
      <w:r w:rsidR="00343384">
        <w:rPr>
          <w:sz w:val="24"/>
          <w:szCs w:val="24"/>
        </w:rPr>
        <w:t xml:space="preserve">, se considera una curva </w:t>
      </w:r>
      <w:r w:rsidR="00343384" w:rsidRPr="00343384">
        <w:rPr>
          <w:i/>
          <w:sz w:val="24"/>
          <w:szCs w:val="24"/>
        </w:rPr>
        <w:t>hiperbólica</w:t>
      </w:r>
      <w:r w:rsidR="00343384">
        <w:rPr>
          <w:sz w:val="24"/>
          <w:szCs w:val="24"/>
        </w:rPr>
        <w:t>.</w:t>
      </w:r>
    </w:p>
    <w:p w:rsidR="00343384" w:rsidRPr="00ED1CB2" w:rsidRDefault="00343384" w:rsidP="006A5E33">
      <w:pPr>
        <w:pStyle w:val="Prrafodelista"/>
        <w:rPr>
          <w:sz w:val="24"/>
          <w:szCs w:val="24"/>
        </w:rPr>
      </w:pPr>
    </w:p>
    <w:p w:rsidR="00AA41F9" w:rsidRDefault="00AA41F9" w:rsidP="005A1B56">
      <w:pPr>
        <w:pStyle w:val="Prrafodelista"/>
        <w:numPr>
          <w:ilvl w:val="0"/>
          <w:numId w:val="1"/>
        </w:numPr>
        <w:rPr>
          <w:sz w:val="24"/>
          <w:szCs w:val="24"/>
        </w:rPr>
      </w:pPr>
      <w:r w:rsidRPr="00AA41F9">
        <w:rPr>
          <w:sz w:val="24"/>
          <w:szCs w:val="24"/>
        </w:rPr>
        <w:t xml:space="preserve">Graficar las siguientes ecuaciones en una misma figure </w:t>
      </w:r>
      <w:proofErr w:type="spellStart"/>
      <w:r w:rsidRPr="00AA41F9">
        <w:rPr>
          <w:sz w:val="24"/>
          <w:szCs w:val="24"/>
        </w:rPr>
        <w:t>window</w:t>
      </w:r>
      <w:proofErr w:type="spellEnd"/>
      <w:r w:rsidRPr="00AA41F9">
        <w:rPr>
          <w:sz w:val="24"/>
          <w:szCs w:val="24"/>
        </w:rPr>
        <w:t>, en el intervalo para ambas escalas de  [0 5]</w:t>
      </w:r>
      <w:r w:rsidR="00677767">
        <w:rPr>
          <w:sz w:val="24"/>
          <w:szCs w:val="24"/>
        </w:rPr>
        <w:t xml:space="preserve">, usar </w:t>
      </w:r>
      <w:proofErr w:type="spellStart"/>
      <w:r w:rsidR="00677767">
        <w:rPr>
          <w:sz w:val="24"/>
          <w:szCs w:val="24"/>
        </w:rPr>
        <w:t>plot</w:t>
      </w:r>
      <w:proofErr w:type="spellEnd"/>
      <w:r w:rsidR="00677767">
        <w:rPr>
          <w:sz w:val="24"/>
          <w:szCs w:val="24"/>
        </w:rPr>
        <w:t xml:space="preserve">, </w:t>
      </w:r>
      <w:proofErr w:type="spellStart"/>
      <w:r w:rsidR="00677767">
        <w:rPr>
          <w:sz w:val="24"/>
          <w:szCs w:val="24"/>
        </w:rPr>
        <w:t>linspace</w:t>
      </w:r>
      <w:proofErr w:type="spellEnd"/>
      <w:r w:rsidR="00677767">
        <w:rPr>
          <w:sz w:val="24"/>
          <w:szCs w:val="24"/>
        </w:rPr>
        <w:t xml:space="preserve"> y </w:t>
      </w:r>
      <w:proofErr w:type="spellStart"/>
      <w:r w:rsidR="00677767">
        <w:rPr>
          <w:sz w:val="24"/>
          <w:szCs w:val="24"/>
        </w:rPr>
        <w:t>grid</w:t>
      </w:r>
      <w:proofErr w:type="spellEnd"/>
      <w:r w:rsidR="008A6540">
        <w:rPr>
          <w:sz w:val="24"/>
          <w:szCs w:val="24"/>
        </w:rPr>
        <w:t>:</w:t>
      </w:r>
    </w:p>
    <w:p w:rsidR="00677767" w:rsidRDefault="00AA41F9" w:rsidP="00AA41F9">
      <w:pPr>
        <w:jc w:val="center"/>
        <w:rPr>
          <w:sz w:val="24"/>
          <w:szCs w:val="24"/>
        </w:rPr>
      </w:pPr>
      <w:r w:rsidRPr="00AA41F9">
        <w:rPr>
          <w:position w:val="-10"/>
          <w:sz w:val="24"/>
          <w:szCs w:val="24"/>
        </w:rPr>
        <w:object w:dxaOrig="859" w:dyaOrig="360">
          <v:shape id="_x0000_i1037" type="#_x0000_t75" style="width:42.75pt;height:18pt" o:ole="">
            <v:imagedata r:id="rId29" o:title=""/>
          </v:shape>
          <o:OLEObject Type="Embed" ProgID="Equation.3" ShapeID="_x0000_i1037" DrawAspect="Content" ObjectID="_1390914451" r:id="rId30"/>
        </w:object>
      </w:r>
      <w:r>
        <w:rPr>
          <w:sz w:val="24"/>
          <w:szCs w:val="24"/>
        </w:rPr>
        <w:tab/>
      </w:r>
      <w:r w:rsidRPr="00AA41F9">
        <w:rPr>
          <w:position w:val="-10"/>
          <w:sz w:val="24"/>
          <w:szCs w:val="24"/>
        </w:rPr>
        <w:object w:dxaOrig="859" w:dyaOrig="360">
          <v:shape id="_x0000_i1038" type="#_x0000_t75" style="width:42.75pt;height:18pt" o:ole="">
            <v:imagedata r:id="rId31" o:title=""/>
          </v:shape>
          <o:OLEObject Type="Embed" ProgID="Equation.3" ShapeID="_x0000_i1038" DrawAspect="Content" ObjectID="_1390914452" r:id="rId32"/>
        </w:object>
      </w:r>
      <w:r>
        <w:rPr>
          <w:sz w:val="24"/>
          <w:szCs w:val="24"/>
        </w:rPr>
        <w:tab/>
      </w:r>
      <w:r w:rsidRPr="00AA41F9">
        <w:rPr>
          <w:position w:val="-10"/>
          <w:sz w:val="24"/>
          <w:szCs w:val="24"/>
        </w:rPr>
        <w:object w:dxaOrig="960" w:dyaOrig="360">
          <v:shape id="_x0000_i1039" type="#_x0000_t75" style="width:48pt;height:18pt" o:ole="">
            <v:imagedata r:id="rId33" o:title=""/>
          </v:shape>
          <o:OLEObject Type="Embed" ProgID="Equation.3" ShapeID="_x0000_i1039" DrawAspect="Content" ObjectID="_1390914453" r:id="rId34"/>
        </w:object>
      </w:r>
      <w:r>
        <w:rPr>
          <w:sz w:val="24"/>
          <w:szCs w:val="24"/>
        </w:rPr>
        <w:tab/>
      </w:r>
      <w:r w:rsidRPr="00AA41F9">
        <w:rPr>
          <w:position w:val="-10"/>
          <w:sz w:val="24"/>
          <w:szCs w:val="24"/>
        </w:rPr>
        <w:object w:dxaOrig="1040" w:dyaOrig="360">
          <v:shape id="_x0000_i1040" type="#_x0000_t75" style="width:51.75pt;height:18pt" o:ole="">
            <v:imagedata r:id="rId35" o:title=""/>
          </v:shape>
          <o:OLEObject Type="Embed" ProgID="Equation.3" ShapeID="_x0000_i1040" DrawAspect="Content" ObjectID="_1390914454" r:id="rId36"/>
        </w:object>
      </w:r>
      <w:r>
        <w:rPr>
          <w:sz w:val="24"/>
          <w:szCs w:val="24"/>
        </w:rPr>
        <w:tab/>
      </w:r>
      <w:r w:rsidRPr="00AA41F9">
        <w:rPr>
          <w:position w:val="-10"/>
          <w:sz w:val="24"/>
          <w:szCs w:val="24"/>
        </w:rPr>
        <w:object w:dxaOrig="780" w:dyaOrig="360">
          <v:shape id="_x0000_i1041" type="#_x0000_t75" style="width:39pt;height:18pt" o:ole="">
            <v:imagedata r:id="rId37" o:title=""/>
          </v:shape>
          <o:OLEObject Type="Embed" ProgID="Equation.3" ShapeID="_x0000_i1041" DrawAspect="Content" ObjectID="_1390914455" r:id="rId38"/>
        </w:object>
      </w:r>
    </w:p>
    <w:p w:rsidR="00ED1CB2" w:rsidRDefault="00AA41F9" w:rsidP="00677767">
      <w:pPr>
        <w:jc w:val="center"/>
        <w:rPr>
          <w:sz w:val="24"/>
          <w:szCs w:val="24"/>
        </w:rPr>
      </w:pPr>
      <w:r>
        <w:rPr>
          <w:sz w:val="24"/>
          <w:szCs w:val="24"/>
        </w:rPr>
        <w:tab/>
      </w:r>
      <w:r w:rsidRPr="00AA41F9">
        <w:rPr>
          <w:position w:val="-10"/>
          <w:sz w:val="24"/>
          <w:szCs w:val="24"/>
        </w:rPr>
        <w:object w:dxaOrig="880" w:dyaOrig="360">
          <v:shape id="_x0000_i1042" type="#_x0000_t75" style="width:43.5pt;height:18pt" o:ole="">
            <v:imagedata r:id="rId39" o:title=""/>
          </v:shape>
          <o:OLEObject Type="Embed" ProgID="Equation.3" ShapeID="_x0000_i1042" DrawAspect="Content" ObjectID="_1390914456" r:id="rId40"/>
        </w:object>
      </w:r>
      <w:r w:rsidR="00677767">
        <w:rPr>
          <w:sz w:val="24"/>
          <w:szCs w:val="24"/>
        </w:rPr>
        <w:tab/>
      </w:r>
      <w:r w:rsidR="00677767" w:rsidRPr="00AA41F9">
        <w:rPr>
          <w:position w:val="-10"/>
          <w:sz w:val="24"/>
          <w:szCs w:val="24"/>
        </w:rPr>
        <w:object w:dxaOrig="880" w:dyaOrig="360">
          <v:shape id="_x0000_i1043" type="#_x0000_t75" style="width:43.5pt;height:18pt" o:ole="">
            <v:imagedata r:id="rId41" o:title=""/>
          </v:shape>
          <o:OLEObject Type="Embed" ProgID="Equation.3" ShapeID="_x0000_i1043" DrawAspect="Content" ObjectID="_1390914457" r:id="rId42"/>
        </w:object>
      </w:r>
      <w:r w:rsidR="00677767">
        <w:rPr>
          <w:sz w:val="24"/>
          <w:szCs w:val="24"/>
        </w:rPr>
        <w:tab/>
      </w:r>
      <w:r w:rsidR="008A6540" w:rsidRPr="00AA41F9">
        <w:rPr>
          <w:position w:val="-10"/>
          <w:sz w:val="24"/>
          <w:szCs w:val="24"/>
        </w:rPr>
        <w:object w:dxaOrig="780" w:dyaOrig="360">
          <v:shape id="_x0000_i1044" type="#_x0000_t75" style="width:39pt;height:18pt" o:ole="">
            <v:imagedata r:id="rId43" o:title=""/>
          </v:shape>
          <o:OLEObject Type="Embed" ProgID="Equation.3" ShapeID="_x0000_i1044" DrawAspect="Content" ObjectID="_1390914458" r:id="rId44"/>
        </w:object>
      </w:r>
    </w:p>
    <w:p w:rsidR="008F62EE" w:rsidRDefault="008F62EE" w:rsidP="005A1B56">
      <w:pPr>
        <w:pStyle w:val="Prrafodelista"/>
        <w:numPr>
          <w:ilvl w:val="0"/>
          <w:numId w:val="1"/>
        </w:numPr>
        <w:rPr>
          <w:sz w:val="24"/>
          <w:szCs w:val="24"/>
        </w:rPr>
      </w:pPr>
      <w:r w:rsidRPr="00AA41F9">
        <w:rPr>
          <w:sz w:val="24"/>
          <w:szCs w:val="24"/>
        </w:rPr>
        <w:t xml:space="preserve">Graficar las siguientes ecuaciones en una misma figure </w:t>
      </w:r>
      <w:proofErr w:type="spellStart"/>
      <w:r w:rsidRPr="00AA41F9">
        <w:rPr>
          <w:sz w:val="24"/>
          <w:szCs w:val="24"/>
        </w:rPr>
        <w:t>window</w:t>
      </w:r>
      <w:proofErr w:type="spellEnd"/>
      <w:r w:rsidRPr="00AA41F9">
        <w:rPr>
          <w:sz w:val="24"/>
          <w:szCs w:val="24"/>
        </w:rPr>
        <w:t xml:space="preserve">, </w:t>
      </w:r>
      <w:r>
        <w:rPr>
          <w:sz w:val="24"/>
          <w:szCs w:val="24"/>
        </w:rPr>
        <w:t>limitar los</w:t>
      </w:r>
      <w:r w:rsidRPr="00AA41F9">
        <w:rPr>
          <w:sz w:val="24"/>
          <w:szCs w:val="24"/>
        </w:rPr>
        <w:t xml:space="preserve"> intervalo</w:t>
      </w:r>
      <w:r>
        <w:rPr>
          <w:sz w:val="24"/>
          <w:szCs w:val="24"/>
        </w:rPr>
        <w:t>s</w:t>
      </w:r>
      <w:r w:rsidRPr="00AA41F9">
        <w:rPr>
          <w:sz w:val="24"/>
          <w:szCs w:val="24"/>
        </w:rPr>
        <w:t xml:space="preserve"> </w:t>
      </w:r>
      <w:r>
        <w:rPr>
          <w:sz w:val="24"/>
          <w:szCs w:val="24"/>
        </w:rPr>
        <w:t>para</w:t>
      </w:r>
      <w:r w:rsidRPr="00AA41F9">
        <w:rPr>
          <w:sz w:val="24"/>
          <w:szCs w:val="24"/>
        </w:rPr>
        <w:t xml:space="preserve"> </w:t>
      </w:r>
      <w:r>
        <w:rPr>
          <w:sz w:val="24"/>
          <w:szCs w:val="24"/>
        </w:rPr>
        <w:t xml:space="preserve">y [0 20], y para </w:t>
      </w:r>
      <w:r w:rsidRPr="00AA41F9">
        <w:rPr>
          <w:sz w:val="24"/>
          <w:szCs w:val="24"/>
        </w:rPr>
        <w:t xml:space="preserve"> </w:t>
      </w:r>
      <w:r>
        <w:rPr>
          <w:sz w:val="24"/>
          <w:szCs w:val="24"/>
        </w:rPr>
        <w:t xml:space="preserve">x </w:t>
      </w:r>
      <w:r w:rsidRPr="00AA41F9">
        <w:rPr>
          <w:sz w:val="24"/>
          <w:szCs w:val="24"/>
        </w:rPr>
        <w:t>[0 5]</w:t>
      </w:r>
      <w:r>
        <w:rPr>
          <w:sz w:val="24"/>
          <w:szCs w:val="24"/>
        </w:rPr>
        <w:t xml:space="preserve">, usar </w:t>
      </w:r>
      <w:proofErr w:type="spellStart"/>
      <w:r>
        <w:rPr>
          <w:sz w:val="24"/>
          <w:szCs w:val="24"/>
        </w:rPr>
        <w:t>plot</w:t>
      </w:r>
      <w:proofErr w:type="spellEnd"/>
      <w:r>
        <w:rPr>
          <w:sz w:val="24"/>
          <w:szCs w:val="24"/>
        </w:rPr>
        <w:t xml:space="preserve">, </w:t>
      </w:r>
      <w:proofErr w:type="spellStart"/>
      <w:r>
        <w:rPr>
          <w:sz w:val="24"/>
          <w:szCs w:val="24"/>
        </w:rPr>
        <w:t>linspace</w:t>
      </w:r>
      <w:proofErr w:type="spellEnd"/>
      <w:r>
        <w:rPr>
          <w:sz w:val="24"/>
          <w:szCs w:val="24"/>
        </w:rPr>
        <w:t xml:space="preserve"> y </w:t>
      </w:r>
      <w:proofErr w:type="spellStart"/>
      <w:r>
        <w:rPr>
          <w:sz w:val="24"/>
          <w:szCs w:val="24"/>
        </w:rPr>
        <w:t>grid</w:t>
      </w:r>
      <w:proofErr w:type="spellEnd"/>
      <w:r>
        <w:rPr>
          <w:sz w:val="24"/>
          <w:szCs w:val="24"/>
        </w:rPr>
        <w:t>:</w:t>
      </w:r>
    </w:p>
    <w:p w:rsidR="008F62EE" w:rsidRPr="008F62EE" w:rsidRDefault="008F62EE" w:rsidP="008F62EE">
      <w:pPr>
        <w:jc w:val="center"/>
        <w:rPr>
          <w:sz w:val="24"/>
          <w:szCs w:val="24"/>
        </w:rPr>
      </w:pPr>
      <w:r w:rsidRPr="00AA41F9">
        <w:rPr>
          <w:position w:val="-10"/>
          <w:sz w:val="24"/>
          <w:szCs w:val="24"/>
        </w:rPr>
        <w:object w:dxaOrig="580" w:dyaOrig="260">
          <v:shape id="_x0000_i1045" type="#_x0000_t75" style="width:29.25pt;height:13.5pt" o:ole="">
            <v:imagedata r:id="rId45" o:title=""/>
          </v:shape>
          <o:OLEObject Type="Embed" ProgID="Equation.3" ShapeID="_x0000_i1045" DrawAspect="Content" ObjectID="_1390914459" r:id="rId46"/>
        </w:object>
      </w:r>
      <w:r>
        <w:rPr>
          <w:sz w:val="24"/>
          <w:szCs w:val="24"/>
        </w:rPr>
        <w:tab/>
      </w:r>
      <w:r>
        <w:rPr>
          <w:sz w:val="24"/>
          <w:szCs w:val="24"/>
        </w:rPr>
        <w:tab/>
      </w:r>
      <w:r w:rsidRPr="00AA41F9">
        <w:rPr>
          <w:position w:val="-10"/>
          <w:sz w:val="24"/>
          <w:szCs w:val="24"/>
        </w:rPr>
        <w:object w:dxaOrig="760" w:dyaOrig="360">
          <v:shape id="_x0000_i1046" type="#_x0000_t75" style="width:38.25pt;height:18pt" o:ole="">
            <v:imagedata r:id="rId47" o:title=""/>
          </v:shape>
          <o:OLEObject Type="Embed" ProgID="Equation.3" ShapeID="_x0000_i1046" DrawAspect="Content" ObjectID="_1390914460" r:id="rId48"/>
        </w:object>
      </w:r>
      <w:r>
        <w:rPr>
          <w:sz w:val="24"/>
          <w:szCs w:val="24"/>
        </w:rPr>
        <w:tab/>
      </w:r>
      <w:r w:rsidRPr="00AA41F9">
        <w:rPr>
          <w:position w:val="-10"/>
          <w:sz w:val="24"/>
          <w:szCs w:val="24"/>
        </w:rPr>
        <w:object w:dxaOrig="660" w:dyaOrig="360">
          <v:shape id="_x0000_i1047" type="#_x0000_t75" style="width:33pt;height:18pt" o:ole="">
            <v:imagedata r:id="rId49" o:title=""/>
          </v:shape>
          <o:OLEObject Type="Embed" ProgID="Equation.3" ShapeID="_x0000_i1047" DrawAspect="Content" ObjectID="_1390914461" r:id="rId50"/>
        </w:object>
      </w:r>
      <w:r>
        <w:rPr>
          <w:sz w:val="24"/>
          <w:szCs w:val="24"/>
        </w:rPr>
        <w:tab/>
      </w:r>
      <w:r>
        <w:rPr>
          <w:sz w:val="24"/>
          <w:szCs w:val="24"/>
        </w:rPr>
        <w:tab/>
      </w:r>
      <w:r w:rsidRPr="00AA41F9">
        <w:rPr>
          <w:position w:val="-10"/>
          <w:sz w:val="24"/>
          <w:szCs w:val="24"/>
        </w:rPr>
        <w:object w:dxaOrig="760" w:dyaOrig="360">
          <v:shape id="_x0000_i1048" type="#_x0000_t75" style="width:38.25pt;height:18pt" o:ole="">
            <v:imagedata r:id="rId51" o:title=""/>
          </v:shape>
          <o:OLEObject Type="Embed" ProgID="Equation.3" ShapeID="_x0000_i1048" DrawAspect="Content" ObjectID="_1390914462" r:id="rId52"/>
        </w:object>
      </w:r>
      <w:r>
        <w:rPr>
          <w:sz w:val="24"/>
          <w:szCs w:val="24"/>
        </w:rPr>
        <w:tab/>
      </w:r>
      <w:r w:rsidRPr="00AA41F9">
        <w:rPr>
          <w:position w:val="-10"/>
          <w:sz w:val="24"/>
          <w:szCs w:val="24"/>
        </w:rPr>
        <w:object w:dxaOrig="660" w:dyaOrig="360">
          <v:shape id="_x0000_i1049" type="#_x0000_t75" style="width:33pt;height:18pt" o:ole="">
            <v:imagedata r:id="rId53" o:title=""/>
          </v:shape>
          <o:OLEObject Type="Embed" ProgID="Equation.3" ShapeID="_x0000_i1049" DrawAspect="Content" ObjectID="_1390914463" r:id="rId54"/>
        </w:object>
      </w:r>
      <w:r>
        <w:rPr>
          <w:sz w:val="24"/>
          <w:szCs w:val="24"/>
        </w:rPr>
        <w:tab/>
      </w:r>
      <w:r>
        <w:rPr>
          <w:sz w:val="24"/>
          <w:szCs w:val="24"/>
        </w:rPr>
        <w:tab/>
      </w:r>
      <w:r w:rsidRPr="00AA41F9">
        <w:rPr>
          <w:position w:val="-10"/>
          <w:sz w:val="24"/>
          <w:szCs w:val="24"/>
        </w:rPr>
        <w:object w:dxaOrig="660" w:dyaOrig="360">
          <v:shape id="_x0000_i1050" type="#_x0000_t75" style="width:33pt;height:18pt" o:ole="">
            <v:imagedata r:id="rId55" o:title=""/>
          </v:shape>
          <o:OLEObject Type="Embed" ProgID="Equation.3" ShapeID="_x0000_i1050" DrawAspect="Content" ObjectID="_1390914464" r:id="rId56"/>
        </w:object>
      </w:r>
    </w:p>
    <w:p w:rsidR="00C03902" w:rsidRDefault="00C03902" w:rsidP="005A1B56">
      <w:pPr>
        <w:pStyle w:val="Prrafodelista"/>
        <w:numPr>
          <w:ilvl w:val="0"/>
          <w:numId w:val="1"/>
        </w:numPr>
        <w:rPr>
          <w:sz w:val="24"/>
          <w:szCs w:val="24"/>
        </w:rPr>
      </w:pPr>
      <w:r w:rsidRPr="00C03902">
        <w:rPr>
          <w:sz w:val="24"/>
          <w:szCs w:val="24"/>
        </w:rPr>
        <w:t>Graficar la</w:t>
      </w:r>
      <w:r w:rsidR="00226183">
        <w:rPr>
          <w:sz w:val="24"/>
          <w:szCs w:val="24"/>
        </w:rPr>
        <w:t>s</w:t>
      </w:r>
      <w:r w:rsidRPr="00C03902">
        <w:rPr>
          <w:sz w:val="24"/>
          <w:szCs w:val="24"/>
        </w:rPr>
        <w:t xml:space="preserve"> siguiente</w:t>
      </w:r>
      <w:r w:rsidR="00226183">
        <w:rPr>
          <w:sz w:val="24"/>
          <w:szCs w:val="24"/>
        </w:rPr>
        <w:t>s ecuacio</w:t>
      </w:r>
      <w:r w:rsidRPr="00C03902">
        <w:rPr>
          <w:sz w:val="24"/>
          <w:szCs w:val="24"/>
        </w:rPr>
        <w:t>n</w:t>
      </w:r>
      <w:r w:rsidR="00226183">
        <w:rPr>
          <w:sz w:val="24"/>
          <w:szCs w:val="24"/>
        </w:rPr>
        <w:t>es</w:t>
      </w:r>
      <w:r w:rsidR="00DB5E18">
        <w:rPr>
          <w:sz w:val="24"/>
          <w:szCs w:val="24"/>
        </w:rPr>
        <w:t>(ambas en la misma figure)</w:t>
      </w:r>
      <w:r w:rsidRPr="00C03902">
        <w:rPr>
          <w:sz w:val="24"/>
          <w:szCs w:val="24"/>
        </w:rPr>
        <w:t xml:space="preserve">, limitar </w:t>
      </w:r>
      <w:r>
        <w:rPr>
          <w:sz w:val="24"/>
          <w:szCs w:val="24"/>
        </w:rPr>
        <w:t>e</w:t>
      </w:r>
      <w:r w:rsidRPr="00C03902">
        <w:rPr>
          <w:sz w:val="24"/>
          <w:szCs w:val="24"/>
        </w:rPr>
        <w:t xml:space="preserve">l intervalo para y [0 </w:t>
      </w:r>
      <w:r w:rsidR="00DB5E18">
        <w:rPr>
          <w:sz w:val="24"/>
          <w:szCs w:val="24"/>
        </w:rPr>
        <w:t>1</w:t>
      </w:r>
      <w:r w:rsidRPr="00C03902">
        <w:rPr>
          <w:sz w:val="24"/>
          <w:szCs w:val="24"/>
        </w:rPr>
        <w:t xml:space="preserve">0], y para  x [0 </w:t>
      </w:r>
      <w:r>
        <w:rPr>
          <w:sz w:val="24"/>
          <w:szCs w:val="24"/>
        </w:rPr>
        <w:t>5</w:t>
      </w:r>
      <w:r w:rsidRPr="00C03902">
        <w:rPr>
          <w:sz w:val="24"/>
          <w:szCs w:val="24"/>
        </w:rPr>
        <w:t xml:space="preserve">], usar </w:t>
      </w:r>
      <w:proofErr w:type="spellStart"/>
      <w:r w:rsidRPr="00C03902">
        <w:rPr>
          <w:sz w:val="24"/>
          <w:szCs w:val="24"/>
        </w:rPr>
        <w:t>plot</w:t>
      </w:r>
      <w:proofErr w:type="spellEnd"/>
      <w:r w:rsidRPr="00C03902">
        <w:rPr>
          <w:sz w:val="24"/>
          <w:szCs w:val="24"/>
        </w:rPr>
        <w:t xml:space="preserve">, </w:t>
      </w:r>
      <w:proofErr w:type="spellStart"/>
      <w:r w:rsidRPr="00C03902">
        <w:rPr>
          <w:sz w:val="24"/>
          <w:szCs w:val="24"/>
        </w:rPr>
        <w:t>linspace</w:t>
      </w:r>
      <w:proofErr w:type="spellEnd"/>
      <w:r w:rsidRPr="00C03902">
        <w:rPr>
          <w:sz w:val="24"/>
          <w:szCs w:val="24"/>
        </w:rPr>
        <w:t xml:space="preserve"> y </w:t>
      </w:r>
      <w:proofErr w:type="spellStart"/>
      <w:r w:rsidRPr="00C03902">
        <w:rPr>
          <w:sz w:val="24"/>
          <w:szCs w:val="24"/>
        </w:rPr>
        <w:t>grid</w:t>
      </w:r>
      <w:proofErr w:type="spellEnd"/>
      <w:r w:rsidRPr="00C03902">
        <w:rPr>
          <w:sz w:val="24"/>
          <w:szCs w:val="24"/>
        </w:rPr>
        <w:t>:</w:t>
      </w:r>
    </w:p>
    <w:p w:rsidR="00C03902" w:rsidRDefault="00C03902" w:rsidP="00C03902">
      <w:pPr>
        <w:jc w:val="center"/>
        <w:rPr>
          <w:sz w:val="24"/>
          <w:szCs w:val="24"/>
        </w:rPr>
      </w:pPr>
      <w:r w:rsidRPr="00C03902">
        <w:rPr>
          <w:position w:val="-24"/>
          <w:sz w:val="24"/>
          <w:szCs w:val="24"/>
        </w:rPr>
        <w:object w:dxaOrig="720" w:dyaOrig="620">
          <v:shape id="_x0000_i1051" type="#_x0000_t75" style="width:36pt;height:31.5pt" o:ole="">
            <v:imagedata r:id="rId57" o:title=""/>
          </v:shape>
          <o:OLEObject Type="Embed" ProgID="Equation.3" ShapeID="_x0000_i1051" DrawAspect="Content" ObjectID="_1390914465" r:id="rId58"/>
        </w:object>
      </w:r>
      <w:r w:rsidR="00DB5E18">
        <w:rPr>
          <w:sz w:val="24"/>
          <w:szCs w:val="24"/>
        </w:rPr>
        <w:tab/>
      </w:r>
      <w:r w:rsidR="00DB5E18">
        <w:rPr>
          <w:sz w:val="24"/>
          <w:szCs w:val="24"/>
        </w:rPr>
        <w:tab/>
      </w:r>
      <w:r w:rsidR="004A0548" w:rsidRPr="00DB5E18">
        <w:rPr>
          <w:position w:val="-26"/>
          <w:sz w:val="24"/>
          <w:szCs w:val="24"/>
        </w:rPr>
        <w:object w:dxaOrig="920" w:dyaOrig="639">
          <v:shape id="_x0000_i1052" type="#_x0000_t75" style="width:46.5pt;height:32.25pt" o:ole="">
            <v:imagedata r:id="rId59" o:title=""/>
          </v:shape>
          <o:OLEObject Type="Embed" ProgID="Equation.3" ShapeID="_x0000_i1052" DrawAspect="Content" ObjectID="_1390914466" r:id="rId60"/>
        </w:object>
      </w:r>
    </w:p>
    <w:p w:rsidR="005A1B56" w:rsidRDefault="00554773" w:rsidP="00554773">
      <w:pPr>
        <w:rPr>
          <w:sz w:val="24"/>
          <w:szCs w:val="24"/>
        </w:rPr>
      </w:pPr>
      <w:r>
        <w:rPr>
          <w:sz w:val="24"/>
          <w:szCs w:val="24"/>
        </w:rPr>
        <w:tab/>
      </w:r>
    </w:p>
    <w:p w:rsidR="005A1B56" w:rsidRDefault="005A1B56" w:rsidP="00554773">
      <w:pPr>
        <w:rPr>
          <w:sz w:val="24"/>
          <w:szCs w:val="24"/>
        </w:rPr>
      </w:pPr>
    </w:p>
    <w:p w:rsidR="00554773" w:rsidRDefault="00554773" w:rsidP="005A1B56">
      <w:pPr>
        <w:ind w:firstLine="360"/>
        <w:rPr>
          <w:sz w:val="24"/>
          <w:szCs w:val="24"/>
        </w:rPr>
      </w:pPr>
      <w:r w:rsidRPr="009948B3">
        <w:rPr>
          <w:sz w:val="26"/>
          <w:szCs w:val="26"/>
        </w:rPr>
        <w:lastRenderedPageBreak/>
        <w:t>Una función exponencial tiene la forma</w:t>
      </w:r>
      <w:proofErr w:type="gramStart"/>
      <w:r w:rsidRPr="009948B3">
        <w:rPr>
          <w:sz w:val="26"/>
          <w:szCs w:val="26"/>
        </w:rPr>
        <w:t>:</w:t>
      </w:r>
      <w:r w:rsidRPr="009948B3">
        <w:rPr>
          <w:sz w:val="26"/>
          <w:szCs w:val="26"/>
        </w:rPr>
        <w:tab/>
      </w:r>
      <w:r w:rsidRPr="009948B3">
        <w:rPr>
          <w:position w:val="-12"/>
          <w:sz w:val="26"/>
          <w:szCs w:val="26"/>
        </w:rPr>
        <w:object w:dxaOrig="859" w:dyaOrig="380">
          <v:shape id="_x0000_i1053" type="#_x0000_t75" style="width:42.75pt;height:18.75pt" o:ole="">
            <v:imagedata r:id="rId61" o:title=""/>
          </v:shape>
          <o:OLEObject Type="Embed" ProgID="Equation.3" ShapeID="_x0000_i1053" DrawAspect="Content" ObjectID="_1390914467" r:id="rId62"/>
        </w:object>
      </w:r>
      <w:r w:rsidRPr="009948B3">
        <w:rPr>
          <w:sz w:val="26"/>
          <w:szCs w:val="26"/>
        </w:rPr>
        <w:t xml:space="preserve"> ,</w:t>
      </w:r>
      <w:proofErr w:type="gramEnd"/>
      <w:r w:rsidRPr="009948B3">
        <w:rPr>
          <w:sz w:val="26"/>
          <w:szCs w:val="26"/>
        </w:rPr>
        <w:t xml:space="preserve"> donde </w:t>
      </w:r>
      <w:r w:rsidR="009948B3" w:rsidRPr="009948B3">
        <w:rPr>
          <w:position w:val="-12"/>
          <w:sz w:val="26"/>
          <w:szCs w:val="26"/>
        </w:rPr>
        <w:object w:dxaOrig="260" w:dyaOrig="360">
          <v:shape id="_x0000_i1054" type="#_x0000_t75" style="width:13.5pt;height:18pt" o:ole="">
            <v:imagedata r:id="rId63" o:title=""/>
          </v:shape>
          <o:OLEObject Type="Embed" ProgID="Equation.3" ShapeID="_x0000_i1054" DrawAspect="Content" ObjectID="_1390914468" r:id="rId64"/>
        </w:object>
      </w:r>
      <w:r w:rsidRPr="009948B3">
        <w:rPr>
          <w:sz w:val="26"/>
          <w:szCs w:val="26"/>
        </w:rPr>
        <w:t xml:space="preserve">es la cantidad inicial cuando </w:t>
      </w:r>
      <w:r w:rsidRPr="009948B3">
        <w:rPr>
          <w:i/>
          <w:sz w:val="26"/>
          <w:szCs w:val="26"/>
        </w:rPr>
        <w:t>t = 0</w:t>
      </w:r>
      <w:r w:rsidRPr="009948B3">
        <w:rPr>
          <w:sz w:val="26"/>
          <w:szCs w:val="26"/>
        </w:rPr>
        <w:t xml:space="preserve">, </w:t>
      </w:r>
      <w:r w:rsidR="009948B3" w:rsidRPr="009948B3">
        <w:rPr>
          <w:position w:val="-6"/>
          <w:sz w:val="26"/>
          <w:szCs w:val="26"/>
        </w:rPr>
        <w:object w:dxaOrig="200" w:dyaOrig="220">
          <v:shape id="_x0000_i1055" type="#_x0000_t75" style="width:10.5pt;height:11.25pt" o:ole="">
            <v:imagedata r:id="rId65" o:title=""/>
          </v:shape>
          <o:OLEObject Type="Embed" ProgID="Equation.3" ShapeID="_x0000_i1055" DrawAspect="Content" ObjectID="_1390914469" r:id="rId66"/>
        </w:object>
      </w:r>
      <w:r w:rsidR="009948B3" w:rsidRPr="009948B3">
        <w:rPr>
          <w:sz w:val="26"/>
          <w:szCs w:val="26"/>
        </w:rPr>
        <w:t xml:space="preserve"> </w:t>
      </w:r>
      <w:r w:rsidRPr="009948B3">
        <w:rPr>
          <w:sz w:val="26"/>
          <w:szCs w:val="26"/>
        </w:rPr>
        <w:t xml:space="preserve">es un factor </w:t>
      </w:r>
      <w:r w:rsidR="009948B3" w:rsidRPr="009948B3">
        <w:rPr>
          <w:sz w:val="26"/>
          <w:szCs w:val="26"/>
        </w:rPr>
        <w:t xml:space="preserve">por el cual </w:t>
      </w:r>
      <w:r w:rsidR="009948B3" w:rsidRPr="009948B3">
        <w:rPr>
          <w:position w:val="-4"/>
          <w:sz w:val="26"/>
          <w:szCs w:val="26"/>
        </w:rPr>
        <w:object w:dxaOrig="240" w:dyaOrig="260">
          <v:shape id="_x0000_i1056" type="#_x0000_t75" style="width:12pt;height:13.5pt" o:ole="">
            <v:imagedata r:id="rId67" o:title=""/>
          </v:shape>
          <o:OLEObject Type="Embed" ProgID="Equation.3" ShapeID="_x0000_i1056" DrawAspect="Content" ObjectID="_1390914470" r:id="rId68"/>
        </w:object>
      </w:r>
      <w:r w:rsidR="009948B3" w:rsidRPr="009948B3">
        <w:rPr>
          <w:sz w:val="26"/>
          <w:szCs w:val="26"/>
        </w:rPr>
        <w:t xml:space="preserve">cambia cuando </w:t>
      </w:r>
      <w:r w:rsidR="009948B3" w:rsidRPr="009948B3">
        <w:rPr>
          <w:i/>
          <w:sz w:val="26"/>
          <w:szCs w:val="26"/>
        </w:rPr>
        <w:t>t</w:t>
      </w:r>
      <w:r w:rsidR="009948B3">
        <w:rPr>
          <w:sz w:val="26"/>
          <w:szCs w:val="26"/>
        </w:rPr>
        <w:t xml:space="preserve"> se incrementa por 1, Si </w:t>
      </w:r>
      <w:r w:rsidR="009948B3" w:rsidRPr="009948B3">
        <w:rPr>
          <w:position w:val="-6"/>
          <w:sz w:val="24"/>
          <w:szCs w:val="24"/>
        </w:rPr>
        <w:object w:dxaOrig="520" w:dyaOrig="279">
          <v:shape id="_x0000_i1057" type="#_x0000_t75" style="width:25.5pt;height:14.25pt" o:ole="">
            <v:imagedata r:id="rId69" o:title=""/>
          </v:shape>
          <o:OLEObject Type="Embed" ProgID="Equation.3" ShapeID="_x0000_i1057" DrawAspect="Content" ObjectID="_1390914471" r:id="rId70"/>
        </w:object>
      </w:r>
      <w:r w:rsidR="009948B3">
        <w:rPr>
          <w:sz w:val="26"/>
          <w:szCs w:val="26"/>
        </w:rPr>
        <w:t xml:space="preserve">, tenemos un crecimiento exponencial, sí </w:t>
      </w:r>
      <w:r w:rsidR="00343384" w:rsidRPr="009948B3">
        <w:rPr>
          <w:position w:val="-6"/>
          <w:sz w:val="24"/>
          <w:szCs w:val="24"/>
        </w:rPr>
        <w:object w:dxaOrig="880" w:dyaOrig="279">
          <v:shape id="_x0000_i1058" type="#_x0000_t75" style="width:43.5pt;height:14.25pt" o:ole="">
            <v:imagedata r:id="rId71" o:title=""/>
          </v:shape>
          <o:OLEObject Type="Embed" ProgID="Equation.3" ShapeID="_x0000_i1058" DrawAspect="Content" ObjectID="_1390914472" r:id="rId72"/>
        </w:object>
      </w:r>
      <w:r w:rsidR="009948B3">
        <w:rPr>
          <w:sz w:val="24"/>
          <w:szCs w:val="24"/>
        </w:rPr>
        <w:t>, se tiene un decaimiento exponencial.</w:t>
      </w:r>
    </w:p>
    <w:p w:rsidR="0048337F" w:rsidRPr="0048337F" w:rsidRDefault="0048337F" w:rsidP="005A1B56">
      <w:pPr>
        <w:pStyle w:val="Prrafodelista"/>
        <w:numPr>
          <w:ilvl w:val="0"/>
          <w:numId w:val="1"/>
        </w:numPr>
        <w:rPr>
          <w:sz w:val="24"/>
          <w:szCs w:val="24"/>
        </w:rPr>
      </w:pPr>
      <w:r w:rsidRPr="0048337F">
        <w:rPr>
          <w:sz w:val="24"/>
          <w:szCs w:val="24"/>
        </w:rPr>
        <w:t xml:space="preserve">Graficar las siguientes ecuaciones </w:t>
      </w:r>
      <w:r>
        <w:rPr>
          <w:sz w:val="24"/>
          <w:szCs w:val="24"/>
        </w:rPr>
        <w:t xml:space="preserve">(del modelo </w:t>
      </w:r>
      <w:r w:rsidRPr="009948B3">
        <w:rPr>
          <w:position w:val="-12"/>
          <w:sz w:val="26"/>
          <w:szCs w:val="26"/>
        </w:rPr>
        <w:object w:dxaOrig="859" w:dyaOrig="380">
          <v:shape id="_x0000_i1059" type="#_x0000_t75" style="width:42.75pt;height:18.75pt" o:ole="">
            <v:imagedata r:id="rId61" o:title=""/>
          </v:shape>
          <o:OLEObject Type="Embed" ProgID="Equation.3" ShapeID="_x0000_i1059" DrawAspect="Content" ObjectID="_1390914473" r:id="rId73"/>
        </w:object>
      </w:r>
      <w:r>
        <w:rPr>
          <w:sz w:val="24"/>
          <w:szCs w:val="24"/>
        </w:rPr>
        <w:t xml:space="preserve">), </w:t>
      </w:r>
      <w:r w:rsidRPr="0048337F">
        <w:rPr>
          <w:sz w:val="24"/>
          <w:szCs w:val="24"/>
        </w:rPr>
        <w:t xml:space="preserve">en una misma figure </w:t>
      </w:r>
      <w:proofErr w:type="spellStart"/>
      <w:r w:rsidRPr="0048337F">
        <w:rPr>
          <w:sz w:val="24"/>
          <w:szCs w:val="24"/>
        </w:rPr>
        <w:t>window</w:t>
      </w:r>
      <w:proofErr w:type="spellEnd"/>
      <w:r w:rsidRPr="0048337F">
        <w:rPr>
          <w:sz w:val="24"/>
          <w:szCs w:val="24"/>
        </w:rPr>
        <w:t xml:space="preserve">, limitar los intervalos para P [0 1], y para  t[0 12], usar </w:t>
      </w:r>
      <w:proofErr w:type="spellStart"/>
      <w:r w:rsidRPr="0048337F">
        <w:rPr>
          <w:sz w:val="24"/>
          <w:szCs w:val="24"/>
        </w:rPr>
        <w:t>plot</w:t>
      </w:r>
      <w:proofErr w:type="spellEnd"/>
      <w:r w:rsidRPr="0048337F">
        <w:rPr>
          <w:sz w:val="24"/>
          <w:szCs w:val="24"/>
        </w:rPr>
        <w:t xml:space="preserve">, </w:t>
      </w:r>
      <w:proofErr w:type="spellStart"/>
      <w:r w:rsidRPr="0048337F">
        <w:rPr>
          <w:sz w:val="24"/>
          <w:szCs w:val="24"/>
        </w:rPr>
        <w:t>linspace</w:t>
      </w:r>
      <w:proofErr w:type="spellEnd"/>
      <w:r w:rsidRPr="0048337F">
        <w:rPr>
          <w:sz w:val="24"/>
          <w:szCs w:val="24"/>
        </w:rPr>
        <w:t xml:space="preserve"> y </w:t>
      </w:r>
      <w:proofErr w:type="spellStart"/>
      <w:r w:rsidRPr="0048337F">
        <w:rPr>
          <w:sz w:val="24"/>
          <w:szCs w:val="24"/>
        </w:rPr>
        <w:t>grid</w:t>
      </w:r>
      <w:proofErr w:type="spellEnd"/>
      <w:r w:rsidRPr="0048337F">
        <w:rPr>
          <w:sz w:val="24"/>
          <w:szCs w:val="24"/>
        </w:rPr>
        <w:t>:</w:t>
      </w:r>
    </w:p>
    <w:p w:rsidR="0048337F" w:rsidRPr="008F62EE" w:rsidRDefault="0048337F" w:rsidP="0048337F">
      <w:pPr>
        <w:ind w:firstLine="360"/>
        <w:jc w:val="center"/>
        <w:rPr>
          <w:sz w:val="24"/>
          <w:szCs w:val="24"/>
        </w:rPr>
      </w:pPr>
      <w:r w:rsidRPr="004567C1">
        <w:rPr>
          <w:position w:val="-6"/>
          <w:sz w:val="24"/>
          <w:szCs w:val="24"/>
        </w:rPr>
        <w:object w:dxaOrig="820" w:dyaOrig="320">
          <v:shape id="_x0000_i1060" type="#_x0000_t75" style="width:40.5pt;height:15.75pt" o:ole="">
            <v:imagedata r:id="rId74" o:title=""/>
          </v:shape>
          <o:OLEObject Type="Embed" ProgID="Equation.3" ShapeID="_x0000_i1060" DrawAspect="Content" ObjectID="_1390914474" r:id="rId75"/>
        </w:object>
      </w:r>
      <w:r>
        <w:rPr>
          <w:sz w:val="24"/>
          <w:szCs w:val="24"/>
        </w:rPr>
        <w:tab/>
      </w:r>
      <w:r>
        <w:rPr>
          <w:sz w:val="24"/>
          <w:szCs w:val="24"/>
        </w:rPr>
        <w:tab/>
      </w:r>
      <w:r w:rsidRPr="004567C1">
        <w:rPr>
          <w:position w:val="-6"/>
          <w:sz w:val="24"/>
          <w:szCs w:val="24"/>
        </w:rPr>
        <w:object w:dxaOrig="820" w:dyaOrig="320">
          <v:shape id="_x0000_i1061" type="#_x0000_t75" style="width:40.5pt;height:15.75pt" o:ole="">
            <v:imagedata r:id="rId76" o:title=""/>
          </v:shape>
          <o:OLEObject Type="Embed" ProgID="Equation.3" ShapeID="_x0000_i1061" DrawAspect="Content" ObjectID="_1390914475" r:id="rId77"/>
        </w:object>
      </w:r>
      <w:r>
        <w:rPr>
          <w:sz w:val="24"/>
          <w:szCs w:val="24"/>
        </w:rPr>
        <w:tab/>
      </w:r>
      <w:r w:rsidRPr="004567C1">
        <w:rPr>
          <w:position w:val="-6"/>
          <w:sz w:val="24"/>
          <w:szCs w:val="24"/>
        </w:rPr>
        <w:object w:dxaOrig="820" w:dyaOrig="320">
          <v:shape id="_x0000_i1062" type="#_x0000_t75" style="width:40.5pt;height:15.75pt" o:ole="">
            <v:imagedata r:id="rId78" o:title=""/>
          </v:shape>
          <o:OLEObject Type="Embed" ProgID="Equation.3" ShapeID="_x0000_i1062" DrawAspect="Content" ObjectID="_1390914476" r:id="rId79"/>
        </w:object>
      </w:r>
      <w:r>
        <w:rPr>
          <w:sz w:val="24"/>
          <w:szCs w:val="24"/>
        </w:rPr>
        <w:tab/>
      </w:r>
      <w:r w:rsidRPr="004567C1">
        <w:rPr>
          <w:position w:val="-6"/>
          <w:sz w:val="24"/>
          <w:szCs w:val="24"/>
        </w:rPr>
        <w:object w:dxaOrig="840" w:dyaOrig="320">
          <v:shape id="_x0000_i1063" type="#_x0000_t75" style="width:42pt;height:15.75pt" o:ole="">
            <v:imagedata r:id="rId80" o:title=""/>
          </v:shape>
          <o:OLEObject Type="Embed" ProgID="Equation.3" ShapeID="_x0000_i1063" DrawAspect="Content" ObjectID="_1390914477" r:id="rId81"/>
        </w:object>
      </w:r>
      <w:r>
        <w:rPr>
          <w:sz w:val="24"/>
          <w:szCs w:val="24"/>
        </w:rPr>
        <w:tab/>
      </w:r>
      <w:r w:rsidRPr="004567C1">
        <w:rPr>
          <w:position w:val="-6"/>
          <w:sz w:val="24"/>
          <w:szCs w:val="24"/>
        </w:rPr>
        <w:object w:dxaOrig="940" w:dyaOrig="320">
          <v:shape id="_x0000_i1064" type="#_x0000_t75" style="width:47.25pt;height:15.75pt" o:ole="">
            <v:imagedata r:id="rId82" o:title=""/>
          </v:shape>
          <o:OLEObject Type="Embed" ProgID="Equation.3" ShapeID="_x0000_i1064" DrawAspect="Content" ObjectID="_1390914478" r:id="rId83"/>
        </w:object>
      </w:r>
      <w:r>
        <w:rPr>
          <w:sz w:val="24"/>
          <w:szCs w:val="24"/>
        </w:rPr>
        <w:tab/>
      </w:r>
      <w:r>
        <w:rPr>
          <w:sz w:val="24"/>
          <w:szCs w:val="24"/>
        </w:rPr>
        <w:tab/>
      </w:r>
    </w:p>
    <w:p w:rsidR="00343384" w:rsidRPr="00F82228" w:rsidRDefault="0048337F" w:rsidP="005A1B56">
      <w:pPr>
        <w:pStyle w:val="Prrafodelista"/>
        <w:numPr>
          <w:ilvl w:val="0"/>
          <w:numId w:val="1"/>
        </w:numPr>
        <w:rPr>
          <w:sz w:val="24"/>
          <w:szCs w:val="24"/>
        </w:rPr>
      </w:pPr>
      <w:r w:rsidRPr="00F82228">
        <w:rPr>
          <w:sz w:val="24"/>
          <w:szCs w:val="24"/>
        </w:rPr>
        <w:t xml:space="preserve">Graficar las ecuaciones </w:t>
      </w:r>
      <w:r w:rsidRPr="00F82228">
        <w:rPr>
          <w:i/>
          <w:sz w:val="24"/>
          <w:szCs w:val="24"/>
        </w:rPr>
        <w:t>y = 2</w:t>
      </w:r>
      <w:r w:rsidRPr="00F82228">
        <w:rPr>
          <w:i/>
          <w:sz w:val="24"/>
          <w:szCs w:val="24"/>
          <w:vertAlign w:val="superscript"/>
        </w:rPr>
        <w:t>x</w:t>
      </w:r>
      <w:r w:rsidRPr="00F82228">
        <w:rPr>
          <w:sz w:val="24"/>
          <w:szCs w:val="24"/>
        </w:rPr>
        <w:t xml:space="preserve">, </w:t>
      </w:r>
      <w:r w:rsidRPr="00F82228">
        <w:rPr>
          <w:i/>
          <w:sz w:val="24"/>
          <w:szCs w:val="24"/>
        </w:rPr>
        <w:t xml:space="preserve">y = </w:t>
      </w:r>
      <w:r w:rsidR="00F82228" w:rsidRPr="00F82228">
        <w:rPr>
          <w:i/>
          <w:sz w:val="24"/>
          <w:szCs w:val="24"/>
        </w:rPr>
        <w:t>x</w:t>
      </w:r>
      <w:r w:rsidR="00F82228" w:rsidRPr="00F82228">
        <w:rPr>
          <w:i/>
          <w:sz w:val="24"/>
          <w:szCs w:val="24"/>
          <w:vertAlign w:val="superscript"/>
        </w:rPr>
        <w:t>3</w:t>
      </w:r>
      <w:r w:rsidR="00F82228" w:rsidRPr="00F82228">
        <w:rPr>
          <w:sz w:val="24"/>
          <w:szCs w:val="24"/>
        </w:rPr>
        <w:t xml:space="preserve">, </w:t>
      </w:r>
      <w:r w:rsidR="00F82228" w:rsidRPr="00F82228">
        <w:rPr>
          <w:i/>
          <w:sz w:val="24"/>
          <w:szCs w:val="24"/>
        </w:rPr>
        <w:t>y = 2</w:t>
      </w:r>
      <w:r w:rsidR="00F82228" w:rsidRPr="00F82228">
        <w:rPr>
          <w:i/>
          <w:sz w:val="24"/>
          <w:szCs w:val="24"/>
          <w:vertAlign w:val="superscript"/>
        </w:rPr>
        <w:t>-x</w:t>
      </w:r>
      <w:r w:rsidR="00F82228" w:rsidRPr="00F82228">
        <w:rPr>
          <w:sz w:val="24"/>
          <w:szCs w:val="24"/>
        </w:rPr>
        <w:t xml:space="preserve"> para los intervalos de x  para [-15 15] y para y [0 20].</w:t>
      </w:r>
    </w:p>
    <w:p w:rsidR="00C84765" w:rsidRDefault="00C84765" w:rsidP="005A1B56">
      <w:pPr>
        <w:pStyle w:val="Prrafodelista"/>
        <w:numPr>
          <w:ilvl w:val="0"/>
          <w:numId w:val="1"/>
        </w:numPr>
        <w:rPr>
          <w:sz w:val="24"/>
          <w:szCs w:val="24"/>
        </w:rPr>
      </w:pPr>
      <w:r>
        <w:rPr>
          <w:sz w:val="24"/>
          <w:szCs w:val="24"/>
        </w:rPr>
        <w:t>La posición de un cuerpo a lo largo de una órbita esta descrita p</w:t>
      </w:r>
      <w:r w:rsidR="00716EAF">
        <w:rPr>
          <w:sz w:val="24"/>
          <w:szCs w:val="24"/>
        </w:rPr>
        <w:t>or la ecuación mostrada, donde el valor de la excentricidad determina la forma de la curva, en este caso sí e &lt; 1, se trata de una elipse</w:t>
      </w:r>
      <w:r>
        <w:rPr>
          <w:sz w:val="24"/>
          <w:szCs w:val="24"/>
        </w:rPr>
        <w:t>:</w:t>
      </w:r>
    </w:p>
    <w:p w:rsidR="00C84765" w:rsidRDefault="00C84765" w:rsidP="00C84765">
      <w:pPr>
        <w:pStyle w:val="Prrafodelista"/>
        <w:jc w:val="center"/>
        <w:rPr>
          <w:sz w:val="24"/>
          <w:szCs w:val="24"/>
        </w:rPr>
      </w:pPr>
      <w:r w:rsidRPr="00C84765">
        <w:rPr>
          <w:position w:val="-28"/>
          <w:sz w:val="24"/>
          <w:szCs w:val="24"/>
        </w:rPr>
        <w:object w:dxaOrig="1800" w:dyaOrig="660">
          <v:shape id="_x0000_i1065" type="#_x0000_t75" style="width:90pt;height:33pt" o:ole="">
            <v:imagedata r:id="rId84" o:title=""/>
          </v:shape>
          <o:OLEObject Type="Embed" ProgID="Equation.3" ShapeID="_x0000_i1065" DrawAspect="Content" ObjectID="_1390914479" r:id="rId85"/>
        </w:object>
      </w:r>
    </w:p>
    <w:p w:rsidR="00C84765" w:rsidRDefault="00C84765" w:rsidP="00C84765">
      <w:pPr>
        <w:pStyle w:val="Prrafodelista"/>
        <w:rPr>
          <w:sz w:val="24"/>
          <w:szCs w:val="24"/>
        </w:rPr>
      </w:pPr>
    </w:p>
    <w:p w:rsidR="00403206" w:rsidRDefault="00237FB7" w:rsidP="00C84765">
      <w:pPr>
        <w:pStyle w:val="Prrafodelista"/>
        <w:rPr>
          <w:sz w:val="24"/>
          <w:szCs w:val="24"/>
        </w:rPr>
      </w:pPr>
      <w:r>
        <w:rPr>
          <w:sz w:val="24"/>
          <w:szCs w:val="24"/>
        </w:rPr>
        <w:t xml:space="preserve">Crear un script, que </w:t>
      </w:r>
      <w:r w:rsidR="00C84765">
        <w:rPr>
          <w:sz w:val="24"/>
          <w:szCs w:val="24"/>
        </w:rPr>
        <w:t xml:space="preserve">grafique </w:t>
      </w:r>
      <w:r>
        <w:rPr>
          <w:sz w:val="24"/>
          <w:szCs w:val="24"/>
        </w:rPr>
        <w:t xml:space="preserve">la </w:t>
      </w:r>
      <w:r w:rsidR="00C84765">
        <w:rPr>
          <w:sz w:val="24"/>
          <w:szCs w:val="24"/>
        </w:rPr>
        <w:t xml:space="preserve">órbita elíptica, usando el comando </w:t>
      </w:r>
      <w:r w:rsidR="00C84765" w:rsidRPr="00F4758B">
        <w:rPr>
          <w:i/>
          <w:sz w:val="24"/>
          <w:szCs w:val="24"/>
        </w:rPr>
        <w:t>polar</w:t>
      </w:r>
      <w:r w:rsidR="00C84765">
        <w:rPr>
          <w:sz w:val="24"/>
          <w:szCs w:val="24"/>
        </w:rPr>
        <w:t xml:space="preserve"> de </w:t>
      </w:r>
      <w:proofErr w:type="spellStart"/>
      <w:r w:rsidR="00C84765">
        <w:rPr>
          <w:sz w:val="24"/>
          <w:szCs w:val="24"/>
        </w:rPr>
        <w:t>matlab</w:t>
      </w:r>
      <w:proofErr w:type="spellEnd"/>
      <w:r w:rsidR="00C84765">
        <w:rPr>
          <w:sz w:val="24"/>
          <w:szCs w:val="24"/>
        </w:rPr>
        <w:t xml:space="preserve">  dadas la </w:t>
      </w:r>
      <w:r>
        <w:rPr>
          <w:sz w:val="24"/>
          <w:szCs w:val="24"/>
        </w:rPr>
        <w:t xml:space="preserve">excentricidad </w:t>
      </w:r>
      <w:r w:rsidR="00F4758B">
        <w:rPr>
          <w:sz w:val="24"/>
          <w:szCs w:val="24"/>
        </w:rPr>
        <w:t xml:space="preserve">y </w:t>
      </w:r>
      <w:proofErr w:type="spellStart"/>
      <w:proofErr w:type="gramStart"/>
      <w:r w:rsidR="00F4758B">
        <w:rPr>
          <w:sz w:val="24"/>
          <w:szCs w:val="24"/>
        </w:rPr>
        <w:t>r</w:t>
      </w:r>
      <w:r w:rsidR="00F4758B">
        <w:rPr>
          <w:sz w:val="24"/>
          <w:szCs w:val="24"/>
          <w:vertAlign w:val="subscript"/>
        </w:rPr>
        <w:t>min</w:t>
      </w:r>
      <w:proofErr w:type="spellEnd"/>
      <w:r w:rsidR="00F4758B">
        <w:rPr>
          <w:sz w:val="24"/>
          <w:szCs w:val="24"/>
        </w:rPr>
        <w:t xml:space="preserve"> ,</w:t>
      </w:r>
      <w:proofErr w:type="gramEnd"/>
      <w:r w:rsidR="00F4758B">
        <w:rPr>
          <w:sz w:val="24"/>
          <w:szCs w:val="24"/>
        </w:rPr>
        <w:t xml:space="preserve"> para un rango  θ = [0 2π]</w:t>
      </w:r>
      <w:r>
        <w:rPr>
          <w:sz w:val="24"/>
          <w:szCs w:val="24"/>
        </w:rPr>
        <w:t xml:space="preserve"> </w:t>
      </w:r>
      <w:r w:rsidR="00F4758B">
        <w:rPr>
          <w:sz w:val="24"/>
          <w:szCs w:val="24"/>
        </w:rPr>
        <w:t xml:space="preserve">, usar </w:t>
      </w:r>
      <w:proofErr w:type="spellStart"/>
      <w:r w:rsidR="00F4758B" w:rsidRPr="00F4758B">
        <w:rPr>
          <w:i/>
          <w:sz w:val="24"/>
          <w:szCs w:val="24"/>
        </w:rPr>
        <w:t>linspace</w:t>
      </w:r>
      <w:proofErr w:type="spellEnd"/>
      <w:r w:rsidR="00F4758B">
        <w:rPr>
          <w:sz w:val="24"/>
          <w:szCs w:val="24"/>
        </w:rPr>
        <w:t>.</w:t>
      </w:r>
    </w:p>
    <w:p w:rsidR="00F4758B" w:rsidRPr="00716EAF" w:rsidRDefault="00716EAF" w:rsidP="00716EAF">
      <w:pPr>
        <w:ind w:left="360"/>
        <w:rPr>
          <w:sz w:val="24"/>
          <w:szCs w:val="24"/>
        </w:rPr>
      </w:pPr>
      <w:r>
        <w:rPr>
          <w:sz w:val="24"/>
          <w:szCs w:val="24"/>
        </w:rPr>
        <w:t>13.</w:t>
      </w:r>
      <w:r>
        <w:rPr>
          <w:sz w:val="24"/>
          <w:szCs w:val="24"/>
        </w:rPr>
        <w:tab/>
      </w:r>
      <w:r w:rsidR="00005B78" w:rsidRPr="00716EAF">
        <w:rPr>
          <w:sz w:val="24"/>
          <w:szCs w:val="24"/>
        </w:rPr>
        <w:t xml:space="preserve">Graficar el modelo de crecimiento dado por la ecuación mostrada, usar </w:t>
      </w:r>
      <w:proofErr w:type="spellStart"/>
      <w:r w:rsidR="00005B78" w:rsidRPr="00716EAF">
        <w:rPr>
          <w:sz w:val="24"/>
          <w:szCs w:val="24"/>
        </w:rPr>
        <w:t>linspace</w:t>
      </w:r>
      <w:proofErr w:type="spellEnd"/>
      <w:r w:rsidR="00005B78" w:rsidRPr="00716EAF">
        <w:rPr>
          <w:sz w:val="24"/>
          <w:szCs w:val="24"/>
        </w:rPr>
        <w:t xml:space="preserve"> y el comando </w:t>
      </w:r>
      <w:proofErr w:type="spellStart"/>
      <w:r w:rsidR="00005B78" w:rsidRPr="00716EAF">
        <w:rPr>
          <w:sz w:val="24"/>
          <w:szCs w:val="24"/>
        </w:rPr>
        <w:t>plot</w:t>
      </w:r>
      <w:proofErr w:type="spellEnd"/>
      <w:r w:rsidR="00005B78" w:rsidRPr="00716EAF">
        <w:rPr>
          <w:sz w:val="24"/>
          <w:szCs w:val="24"/>
        </w:rPr>
        <w:t>, para un intervalo de t = [1790  2000]:</w:t>
      </w:r>
    </w:p>
    <w:p w:rsidR="00005B78" w:rsidRPr="006C31F2" w:rsidRDefault="00005B78" w:rsidP="00005B78">
      <w:pPr>
        <w:jc w:val="center"/>
        <w:rPr>
          <w:sz w:val="24"/>
          <w:szCs w:val="24"/>
        </w:rPr>
      </w:pPr>
      <w:r w:rsidRPr="006C31F2">
        <w:rPr>
          <w:position w:val="-28"/>
          <w:sz w:val="24"/>
          <w:szCs w:val="24"/>
        </w:rPr>
        <w:object w:dxaOrig="2480" w:dyaOrig="660">
          <v:shape id="_x0000_i1066" type="#_x0000_t75" style="width:165.75pt;height:44.25pt" o:ole="">
            <v:imagedata r:id="rId86" o:title=""/>
          </v:shape>
          <o:OLEObject Type="Embed" ProgID="Equation.3" ShapeID="_x0000_i1066" DrawAspect="Content" ObjectID="_1390914480" r:id="rId87"/>
        </w:object>
      </w:r>
    </w:p>
    <w:p w:rsidR="00005B78" w:rsidRPr="006C31F2" w:rsidRDefault="00005B78" w:rsidP="00005B78">
      <w:pPr>
        <w:rPr>
          <w:sz w:val="24"/>
          <w:szCs w:val="24"/>
        </w:rPr>
      </w:pPr>
      <w:r w:rsidRPr="006C31F2">
        <w:rPr>
          <w:sz w:val="24"/>
          <w:szCs w:val="24"/>
        </w:rPr>
        <w:tab/>
        <w:t>¿Cuál será la población predicha para el año 2020?</w:t>
      </w:r>
    </w:p>
    <w:p w:rsidR="00005B78" w:rsidRDefault="004A0548" w:rsidP="005A1B56">
      <w:pPr>
        <w:pStyle w:val="Prrafodelista"/>
        <w:numPr>
          <w:ilvl w:val="0"/>
          <w:numId w:val="1"/>
        </w:numPr>
        <w:rPr>
          <w:sz w:val="24"/>
          <w:szCs w:val="24"/>
        </w:rPr>
      </w:pPr>
      <w:r>
        <w:rPr>
          <w:sz w:val="24"/>
          <w:szCs w:val="24"/>
        </w:rPr>
        <w:t xml:space="preserve">En fisiología, la formula de </w:t>
      </w:r>
      <w:proofErr w:type="spellStart"/>
      <w:r>
        <w:rPr>
          <w:sz w:val="24"/>
          <w:szCs w:val="24"/>
        </w:rPr>
        <w:t>DuBois</w:t>
      </w:r>
      <w:proofErr w:type="spellEnd"/>
      <w:r>
        <w:rPr>
          <w:sz w:val="24"/>
          <w:szCs w:val="24"/>
        </w:rPr>
        <w:t xml:space="preserve"> relaciona el área de la superficie </w:t>
      </w:r>
      <w:r w:rsidRPr="004A0548">
        <w:rPr>
          <w:i/>
          <w:sz w:val="24"/>
          <w:szCs w:val="24"/>
        </w:rPr>
        <w:t>s</w:t>
      </w:r>
      <w:r>
        <w:rPr>
          <w:sz w:val="24"/>
          <w:szCs w:val="24"/>
        </w:rPr>
        <w:t>, de una persona en m</w:t>
      </w:r>
      <w:r>
        <w:rPr>
          <w:sz w:val="24"/>
          <w:szCs w:val="24"/>
          <w:vertAlign w:val="superscript"/>
        </w:rPr>
        <w:t>2</w:t>
      </w:r>
      <w:r>
        <w:rPr>
          <w:sz w:val="24"/>
          <w:szCs w:val="24"/>
        </w:rPr>
        <w:t xml:space="preserve"> , con su peso </w:t>
      </w:r>
      <w:r w:rsidRPr="004A0548">
        <w:rPr>
          <w:i/>
          <w:sz w:val="24"/>
          <w:szCs w:val="24"/>
        </w:rPr>
        <w:t>w</w:t>
      </w:r>
      <w:r>
        <w:rPr>
          <w:sz w:val="24"/>
          <w:szCs w:val="24"/>
        </w:rPr>
        <w:t xml:space="preserve"> en kg, y su altura </w:t>
      </w:r>
      <w:r w:rsidRPr="004A0548">
        <w:rPr>
          <w:i/>
          <w:sz w:val="24"/>
          <w:szCs w:val="24"/>
        </w:rPr>
        <w:t>h</w:t>
      </w:r>
      <w:r>
        <w:rPr>
          <w:sz w:val="24"/>
          <w:szCs w:val="24"/>
        </w:rPr>
        <w:t xml:space="preserve"> en cm.:</w:t>
      </w:r>
    </w:p>
    <w:p w:rsidR="004A0548" w:rsidRDefault="00CC079A" w:rsidP="004A0548">
      <w:pPr>
        <w:jc w:val="center"/>
        <w:rPr>
          <w:sz w:val="24"/>
          <w:szCs w:val="24"/>
        </w:rPr>
      </w:pPr>
      <w:r w:rsidRPr="004A0548">
        <w:rPr>
          <w:position w:val="-6"/>
          <w:sz w:val="24"/>
          <w:szCs w:val="24"/>
        </w:rPr>
        <w:object w:dxaOrig="1620" w:dyaOrig="320">
          <v:shape id="_x0000_i1067" type="#_x0000_t75" style="width:108.75pt;height:21.75pt" o:ole="">
            <v:imagedata r:id="rId88" o:title=""/>
          </v:shape>
          <o:OLEObject Type="Embed" ProgID="Equation.3" ShapeID="_x0000_i1067" DrawAspect="Content" ObjectID="_1390914481" r:id="rId89"/>
        </w:object>
      </w:r>
    </w:p>
    <w:p w:rsidR="004A0548" w:rsidRDefault="004A0548" w:rsidP="004A0548">
      <w:pPr>
        <w:rPr>
          <w:sz w:val="24"/>
          <w:szCs w:val="24"/>
        </w:rPr>
      </w:pPr>
      <w:r>
        <w:rPr>
          <w:sz w:val="24"/>
          <w:szCs w:val="24"/>
        </w:rPr>
        <w:tab/>
      </w:r>
      <w:r w:rsidR="00CC079A">
        <w:rPr>
          <w:sz w:val="24"/>
          <w:szCs w:val="24"/>
        </w:rPr>
        <w:t xml:space="preserve">Calcular el área, para una persona que pesa 55 kg, y para las siguientes alturas, usar la función </w:t>
      </w:r>
      <w:proofErr w:type="spellStart"/>
      <w:r w:rsidR="00CC079A">
        <w:rPr>
          <w:sz w:val="24"/>
          <w:szCs w:val="24"/>
        </w:rPr>
        <w:t>inline</w:t>
      </w:r>
      <w:proofErr w:type="spellEnd"/>
      <w:r w:rsidR="00CC079A">
        <w:rPr>
          <w:sz w:val="24"/>
          <w:szCs w:val="24"/>
        </w:rPr>
        <w:t>.</w:t>
      </w:r>
    </w:p>
    <w:tbl>
      <w:tblPr>
        <w:tblStyle w:val="Tablaconcuadrcula"/>
        <w:tblW w:w="0" w:type="auto"/>
        <w:tblLook w:val="04A0"/>
      </w:tblPr>
      <w:tblGrid>
        <w:gridCol w:w="1282"/>
        <w:gridCol w:w="1282"/>
        <w:gridCol w:w="1282"/>
        <w:gridCol w:w="1283"/>
        <w:gridCol w:w="1283"/>
        <w:gridCol w:w="1283"/>
        <w:gridCol w:w="1283"/>
      </w:tblGrid>
      <w:tr w:rsidR="00CC079A" w:rsidTr="00CC079A">
        <w:tc>
          <w:tcPr>
            <w:tcW w:w="1282" w:type="dxa"/>
          </w:tcPr>
          <w:p w:rsidR="00CC079A" w:rsidRDefault="00CC079A" w:rsidP="00CC079A">
            <w:pPr>
              <w:jc w:val="center"/>
              <w:rPr>
                <w:sz w:val="24"/>
                <w:szCs w:val="24"/>
              </w:rPr>
            </w:pPr>
            <w:r>
              <w:rPr>
                <w:sz w:val="24"/>
                <w:szCs w:val="24"/>
              </w:rPr>
              <w:t>h</w:t>
            </w:r>
          </w:p>
        </w:tc>
        <w:tc>
          <w:tcPr>
            <w:tcW w:w="1282" w:type="dxa"/>
          </w:tcPr>
          <w:p w:rsidR="00CC079A" w:rsidRDefault="00CC079A" w:rsidP="00CC079A">
            <w:pPr>
              <w:jc w:val="center"/>
              <w:rPr>
                <w:sz w:val="24"/>
                <w:szCs w:val="24"/>
              </w:rPr>
            </w:pPr>
            <w:r>
              <w:rPr>
                <w:sz w:val="24"/>
                <w:szCs w:val="24"/>
              </w:rPr>
              <w:t>158</w:t>
            </w:r>
          </w:p>
        </w:tc>
        <w:tc>
          <w:tcPr>
            <w:tcW w:w="1282" w:type="dxa"/>
          </w:tcPr>
          <w:p w:rsidR="00CC079A" w:rsidRDefault="00CC079A" w:rsidP="00CC079A">
            <w:pPr>
              <w:jc w:val="center"/>
              <w:rPr>
                <w:sz w:val="24"/>
                <w:szCs w:val="24"/>
              </w:rPr>
            </w:pPr>
            <w:r>
              <w:rPr>
                <w:sz w:val="24"/>
                <w:szCs w:val="24"/>
              </w:rPr>
              <w:t>160</w:t>
            </w:r>
          </w:p>
        </w:tc>
        <w:tc>
          <w:tcPr>
            <w:tcW w:w="1283" w:type="dxa"/>
          </w:tcPr>
          <w:p w:rsidR="00CC079A" w:rsidRDefault="00CC079A" w:rsidP="00CC079A">
            <w:pPr>
              <w:jc w:val="center"/>
              <w:rPr>
                <w:sz w:val="24"/>
                <w:szCs w:val="24"/>
              </w:rPr>
            </w:pPr>
            <w:r>
              <w:rPr>
                <w:sz w:val="24"/>
                <w:szCs w:val="24"/>
              </w:rPr>
              <w:t>162</w:t>
            </w:r>
          </w:p>
        </w:tc>
        <w:tc>
          <w:tcPr>
            <w:tcW w:w="1283" w:type="dxa"/>
          </w:tcPr>
          <w:p w:rsidR="00CC079A" w:rsidRDefault="00CC079A" w:rsidP="00CC079A">
            <w:pPr>
              <w:jc w:val="center"/>
              <w:rPr>
                <w:sz w:val="24"/>
                <w:szCs w:val="24"/>
              </w:rPr>
            </w:pPr>
            <w:r>
              <w:rPr>
                <w:sz w:val="24"/>
                <w:szCs w:val="24"/>
              </w:rPr>
              <w:t>164</w:t>
            </w:r>
          </w:p>
        </w:tc>
        <w:tc>
          <w:tcPr>
            <w:tcW w:w="1283" w:type="dxa"/>
          </w:tcPr>
          <w:p w:rsidR="00CC079A" w:rsidRDefault="00CC079A" w:rsidP="00CC079A">
            <w:pPr>
              <w:jc w:val="center"/>
              <w:rPr>
                <w:sz w:val="24"/>
                <w:szCs w:val="24"/>
              </w:rPr>
            </w:pPr>
            <w:r>
              <w:rPr>
                <w:sz w:val="24"/>
                <w:szCs w:val="24"/>
              </w:rPr>
              <w:t>166</w:t>
            </w:r>
          </w:p>
        </w:tc>
        <w:tc>
          <w:tcPr>
            <w:tcW w:w="1283" w:type="dxa"/>
          </w:tcPr>
          <w:p w:rsidR="00CC079A" w:rsidRDefault="00CC079A" w:rsidP="00CC079A">
            <w:pPr>
              <w:jc w:val="center"/>
              <w:rPr>
                <w:sz w:val="24"/>
                <w:szCs w:val="24"/>
              </w:rPr>
            </w:pPr>
            <w:r>
              <w:rPr>
                <w:sz w:val="24"/>
                <w:szCs w:val="24"/>
              </w:rPr>
              <w:t>170</w:t>
            </w:r>
          </w:p>
        </w:tc>
      </w:tr>
    </w:tbl>
    <w:p w:rsidR="00CC079A" w:rsidRDefault="00CC079A" w:rsidP="00CC079A">
      <w:pPr>
        <w:jc w:val="center"/>
        <w:rPr>
          <w:sz w:val="24"/>
          <w:szCs w:val="24"/>
        </w:rPr>
      </w:pPr>
    </w:p>
    <w:p w:rsidR="00286032" w:rsidRPr="00286032" w:rsidRDefault="00286032" w:rsidP="005A1B56">
      <w:pPr>
        <w:pStyle w:val="Prrafodelista"/>
        <w:numPr>
          <w:ilvl w:val="0"/>
          <w:numId w:val="1"/>
        </w:numPr>
        <w:rPr>
          <w:sz w:val="24"/>
          <w:szCs w:val="24"/>
        </w:rPr>
      </w:pPr>
      <w:r w:rsidRPr="00286032">
        <w:rPr>
          <w:sz w:val="24"/>
          <w:szCs w:val="24"/>
        </w:rPr>
        <w:lastRenderedPageBreak/>
        <w:t xml:space="preserve">Graficar la siguiente función en el intervalo dado, se puede utilizar el comando </w:t>
      </w:r>
      <w:proofErr w:type="spellStart"/>
      <w:r w:rsidRPr="00286032">
        <w:rPr>
          <w:sz w:val="24"/>
          <w:szCs w:val="24"/>
        </w:rPr>
        <w:t>plot</w:t>
      </w:r>
      <w:proofErr w:type="spellEnd"/>
      <w:r w:rsidRPr="00286032">
        <w:rPr>
          <w:sz w:val="24"/>
          <w:szCs w:val="24"/>
        </w:rPr>
        <w:t xml:space="preserve">, y </w:t>
      </w:r>
      <w:r w:rsidR="00600C62">
        <w:rPr>
          <w:sz w:val="24"/>
          <w:szCs w:val="24"/>
        </w:rPr>
        <w:t xml:space="preserve">se debe declarar la función </w:t>
      </w:r>
      <w:proofErr w:type="spellStart"/>
      <w:r w:rsidRPr="00600C62">
        <w:rPr>
          <w:i/>
          <w:sz w:val="24"/>
          <w:szCs w:val="24"/>
        </w:rPr>
        <w:t>inline</w:t>
      </w:r>
      <w:proofErr w:type="spellEnd"/>
      <w:r w:rsidRPr="00286032">
        <w:rPr>
          <w:sz w:val="24"/>
          <w:szCs w:val="24"/>
        </w:rPr>
        <w:t xml:space="preserve">, las 3 curvas deberán estar en la misma Figure </w:t>
      </w:r>
      <w:proofErr w:type="spellStart"/>
      <w:r w:rsidRPr="00286032">
        <w:rPr>
          <w:sz w:val="24"/>
          <w:szCs w:val="24"/>
        </w:rPr>
        <w:t>Window</w:t>
      </w:r>
      <w:proofErr w:type="spellEnd"/>
      <w:r w:rsidRPr="00286032">
        <w:rPr>
          <w:sz w:val="24"/>
          <w:szCs w:val="24"/>
        </w:rPr>
        <w:t>.</w:t>
      </w:r>
    </w:p>
    <w:p w:rsidR="00286032" w:rsidRPr="00286032" w:rsidRDefault="00F1727E" w:rsidP="00286032">
      <w:pPr>
        <w:ind w:left="708"/>
        <w:rPr>
          <w:sz w:val="24"/>
          <w:szCs w:val="24"/>
        </w:rPr>
      </w:pPr>
      <w:r>
        <w:rPr>
          <w:noProof/>
          <w:sz w:val="24"/>
          <w:szCs w:val="24"/>
        </w:rPr>
        <w:pict>
          <v:shape id="_x0000_s1027" type="#_x0000_t75" style="position:absolute;left:0;text-align:left;margin-left:162pt;margin-top:2.45pt;width:117pt;height:42.75pt;z-index:251660288">
            <v:imagedata r:id="rId90" o:title=""/>
            <w10:wrap type="square" side="right"/>
          </v:shape>
          <o:OLEObject Type="Embed" ProgID="Equation.3" ShapeID="_x0000_s1027" DrawAspect="Content" ObjectID="_1390914489" r:id="rId91"/>
        </w:pict>
      </w:r>
    </w:p>
    <w:p w:rsidR="00286032" w:rsidRPr="00286032" w:rsidRDefault="00286032" w:rsidP="00286032">
      <w:pPr>
        <w:ind w:firstLine="708"/>
        <w:jc w:val="center"/>
        <w:rPr>
          <w:sz w:val="20"/>
          <w:szCs w:val="20"/>
        </w:rPr>
      </w:pPr>
      <w:r w:rsidRPr="00286032">
        <w:rPr>
          <w:sz w:val="24"/>
          <w:szCs w:val="24"/>
        </w:rPr>
        <w:br w:type="textWrapping" w:clear="all"/>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94"/>
        <w:gridCol w:w="1986"/>
        <w:gridCol w:w="2160"/>
        <w:gridCol w:w="1980"/>
      </w:tblGrid>
      <w:tr w:rsidR="00286032" w:rsidRPr="00286032" w:rsidTr="00CB7C76">
        <w:tc>
          <w:tcPr>
            <w:tcW w:w="1794" w:type="dxa"/>
          </w:tcPr>
          <w:p w:rsidR="00286032" w:rsidRPr="00600C62" w:rsidRDefault="00286032" w:rsidP="00F4758B">
            <w:pPr>
              <w:jc w:val="center"/>
              <w:rPr>
                <w:b/>
                <w:i/>
                <w:sz w:val="20"/>
                <w:szCs w:val="20"/>
              </w:rPr>
            </w:pPr>
            <w:r w:rsidRPr="00600C62">
              <w:rPr>
                <w:b/>
                <w:i/>
                <w:sz w:val="20"/>
                <w:szCs w:val="20"/>
              </w:rPr>
              <w:t>a</w:t>
            </w:r>
          </w:p>
        </w:tc>
        <w:tc>
          <w:tcPr>
            <w:tcW w:w="1986" w:type="dxa"/>
          </w:tcPr>
          <w:p w:rsidR="00286032" w:rsidRPr="00600C62" w:rsidRDefault="00286032" w:rsidP="00F4758B">
            <w:pPr>
              <w:jc w:val="center"/>
              <w:rPr>
                <w:b/>
                <w:i/>
                <w:sz w:val="20"/>
                <w:szCs w:val="20"/>
              </w:rPr>
            </w:pPr>
            <w:r w:rsidRPr="00600C62">
              <w:rPr>
                <w:b/>
                <w:i/>
                <w:sz w:val="20"/>
                <w:szCs w:val="20"/>
              </w:rPr>
              <w:t>b</w:t>
            </w:r>
          </w:p>
        </w:tc>
        <w:tc>
          <w:tcPr>
            <w:tcW w:w="2160" w:type="dxa"/>
          </w:tcPr>
          <w:p w:rsidR="00286032" w:rsidRPr="00600C62" w:rsidRDefault="00286032" w:rsidP="00F4758B">
            <w:pPr>
              <w:jc w:val="center"/>
              <w:rPr>
                <w:b/>
                <w:i/>
                <w:sz w:val="20"/>
                <w:szCs w:val="20"/>
              </w:rPr>
            </w:pPr>
            <w:r w:rsidRPr="00600C62">
              <w:rPr>
                <w:b/>
                <w:i/>
                <w:sz w:val="20"/>
                <w:szCs w:val="20"/>
              </w:rPr>
              <w:t>c</w:t>
            </w:r>
          </w:p>
        </w:tc>
        <w:tc>
          <w:tcPr>
            <w:tcW w:w="1980" w:type="dxa"/>
          </w:tcPr>
          <w:p w:rsidR="00286032" w:rsidRPr="00600C62" w:rsidRDefault="00286032" w:rsidP="00F4758B">
            <w:pPr>
              <w:jc w:val="center"/>
              <w:rPr>
                <w:b/>
                <w:i/>
                <w:sz w:val="20"/>
                <w:szCs w:val="20"/>
              </w:rPr>
            </w:pPr>
            <w:r w:rsidRPr="00600C62">
              <w:rPr>
                <w:b/>
                <w:i/>
                <w:sz w:val="20"/>
                <w:szCs w:val="20"/>
              </w:rPr>
              <w:t>d</w:t>
            </w:r>
          </w:p>
        </w:tc>
      </w:tr>
      <w:tr w:rsidR="00286032" w:rsidRPr="00286032" w:rsidTr="00CB7C76">
        <w:tc>
          <w:tcPr>
            <w:tcW w:w="1794" w:type="dxa"/>
          </w:tcPr>
          <w:p w:rsidR="00286032" w:rsidRPr="00600C62" w:rsidRDefault="00286032" w:rsidP="00F4758B">
            <w:pPr>
              <w:jc w:val="center"/>
              <w:rPr>
                <w:b/>
                <w:i/>
                <w:sz w:val="20"/>
                <w:szCs w:val="20"/>
              </w:rPr>
            </w:pPr>
            <w:r w:rsidRPr="00600C62">
              <w:rPr>
                <w:b/>
                <w:i/>
                <w:sz w:val="20"/>
                <w:szCs w:val="20"/>
              </w:rPr>
              <w:t>-0.25</w:t>
            </w:r>
          </w:p>
        </w:tc>
        <w:tc>
          <w:tcPr>
            <w:tcW w:w="1986" w:type="dxa"/>
          </w:tcPr>
          <w:p w:rsidR="00286032" w:rsidRPr="00600C62" w:rsidRDefault="00286032" w:rsidP="00F4758B">
            <w:pPr>
              <w:jc w:val="center"/>
              <w:rPr>
                <w:b/>
                <w:i/>
                <w:sz w:val="20"/>
                <w:szCs w:val="20"/>
              </w:rPr>
            </w:pPr>
            <w:r w:rsidRPr="00600C62">
              <w:rPr>
                <w:b/>
                <w:i/>
                <w:sz w:val="20"/>
                <w:szCs w:val="20"/>
              </w:rPr>
              <w:t>0.25</w:t>
            </w:r>
          </w:p>
        </w:tc>
        <w:tc>
          <w:tcPr>
            <w:tcW w:w="2160" w:type="dxa"/>
          </w:tcPr>
          <w:p w:rsidR="00286032" w:rsidRPr="00600C62" w:rsidRDefault="00286032" w:rsidP="00F4758B">
            <w:pPr>
              <w:jc w:val="center"/>
              <w:rPr>
                <w:b/>
                <w:i/>
                <w:sz w:val="20"/>
                <w:szCs w:val="20"/>
              </w:rPr>
            </w:pPr>
            <w:r w:rsidRPr="00600C62">
              <w:rPr>
                <w:b/>
                <w:i/>
                <w:sz w:val="20"/>
                <w:szCs w:val="20"/>
              </w:rPr>
              <w:t>0.25</w:t>
            </w:r>
          </w:p>
        </w:tc>
        <w:tc>
          <w:tcPr>
            <w:tcW w:w="1980" w:type="dxa"/>
          </w:tcPr>
          <w:p w:rsidR="00286032" w:rsidRPr="00600C62" w:rsidRDefault="00286032" w:rsidP="00F4758B">
            <w:pPr>
              <w:jc w:val="center"/>
              <w:rPr>
                <w:b/>
                <w:i/>
                <w:sz w:val="20"/>
                <w:szCs w:val="20"/>
              </w:rPr>
            </w:pPr>
            <w:r w:rsidRPr="00600C62">
              <w:rPr>
                <w:b/>
                <w:i/>
                <w:sz w:val="20"/>
                <w:szCs w:val="20"/>
              </w:rPr>
              <w:t>0.3</w:t>
            </w:r>
          </w:p>
        </w:tc>
      </w:tr>
      <w:tr w:rsidR="00286032" w:rsidRPr="00286032" w:rsidTr="00CB7C76">
        <w:tc>
          <w:tcPr>
            <w:tcW w:w="1794" w:type="dxa"/>
          </w:tcPr>
          <w:p w:rsidR="00286032" w:rsidRPr="00600C62" w:rsidRDefault="00286032" w:rsidP="00F4758B">
            <w:pPr>
              <w:jc w:val="center"/>
              <w:rPr>
                <w:b/>
                <w:i/>
                <w:sz w:val="20"/>
                <w:szCs w:val="20"/>
              </w:rPr>
            </w:pPr>
            <w:r w:rsidRPr="00600C62">
              <w:rPr>
                <w:b/>
                <w:i/>
                <w:sz w:val="20"/>
                <w:szCs w:val="20"/>
              </w:rPr>
              <w:t>-0.15</w:t>
            </w:r>
          </w:p>
        </w:tc>
        <w:tc>
          <w:tcPr>
            <w:tcW w:w="1986" w:type="dxa"/>
          </w:tcPr>
          <w:p w:rsidR="00286032" w:rsidRPr="00600C62" w:rsidRDefault="00286032" w:rsidP="00F4758B">
            <w:pPr>
              <w:jc w:val="center"/>
              <w:rPr>
                <w:b/>
                <w:i/>
                <w:sz w:val="20"/>
                <w:szCs w:val="20"/>
              </w:rPr>
            </w:pPr>
            <w:r w:rsidRPr="00600C62">
              <w:rPr>
                <w:b/>
                <w:i/>
                <w:sz w:val="20"/>
                <w:szCs w:val="20"/>
              </w:rPr>
              <w:t>0.35</w:t>
            </w:r>
          </w:p>
        </w:tc>
        <w:tc>
          <w:tcPr>
            <w:tcW w:w="2160" w:type="dxa"/>
          </w:tcPr>
          <w:p w:rsidR="00286032" w:rsidRPr="00600C62" w:rsidRDefault="00286032" w:rsidP="00F4758B">
            <w:pPr>
              <w:jc w:val="center"/>
              <w:rPr>
                <w:b/>
                <w:i/>
                <w:sz w:val="20"/>
                <w:szCs w:val="20"/>
              </w:rPr>
            </w:pPr>
            <w:r w:rsidRPr="00600C62">
              <w:rPr>
                <w:b/>
                <w:i/>
                <w:sz w:val="20"/>
                <w:szCs w:val="20"/>
              </w:rPr>
              <w:t>0.12</w:t>
            </w:r>
          </w:p>
        </w:tc>
        <w:tc>
          <w:tcPr>
            <w:tcW w:w="1980" w:type="dxa"/>
          </w:tcPr>
          <w:p w:rsidR="00286032" w:rsidRPr="00600C62" w:rsidRDefault="00286032" w:rsidP="00F4758B">
            <w:pPr>
              <w:jc w:val="center"/>
              <w:rPr>
                <w:b/>
                <w:i/>
                <w:sz w:val="20"/>
                <w:szCs w:val="20"/>
              </w:rPr>
            </w:pPr>
            <w:r w:rsidRPr="00600C62">
              <w:rPr>
                <w:b/>
                <w:i/>
                <w:sz w:val="20"/>
                <w:szCs w:val="20"/>
              </w:rPr>
              <w:t>0.025</w:t>
            </w:r>
          </w:p>
        </w:tc>
      </w:tr>
      <w:tr w:rsidR="00286032" w:rsidRPr="00286032" w:rsidTr="00CB7C76">
        <w:tc>
          <w:tcPr>
            <w:tcW w:w="1794" w:type="dxa"/>
          </w:tcPr>
          <w:p w:rsidR="00286032" w:rsidRPr="00600C62" w:rsidRDefault="00286032" w:rsidP="00F4758B">
            <w:pPr>
              <w:jc w:val="center"/>
              <w:rPr>
                <w:b/>
                <w:i/>
                <w:sz w:val="20"/>
                <w:szCs w:val="20"/>
              </w:rPr>
            </w:pPr>
            <w:r w:rsidRPr="00600C62">
              <w:rPr>
                <w:b/>
                <w:i/>
                <w:sz w:val="20"/>
                <w:szCs w:val="20"/>
              </w:rPr>
              <w:t>-0.09</w:t>
            </w:r>
          </w:p>
        </w:tc>
        <w:tc>
          <w:tcPr>
            <w:tcW w:w="1986" w:type="dxa"/>
          </w:tcPr>
          <w:p w:rsidR="00286032" w:rsidRPr="00600C62" w:rsidRDefault="00286032" w:rsidP="00F4758B">
            <w:pPr>
              <w:jc w:val="center"/>
              <w:rPr>
                <w:b/>
                <w:i/>
                <w:sz w:val="20"/>
                <w:szCs w:val="20"/>
              </w:rPr>
            </w:pPr>
            <w:r w:rsidRPr="00600C62">
              <w:rPr>
                <w:b/>
                <w:i/>
                <w:sz w:val="20"/>
                <w:szCs w:val="20"/>
              </w:rPr>
              <w:t>0.2</w:t>
            </w:r>
          </w:p>
        </w:tc>
        <w:tc>
          <w:tcPr>
            <w:tcW w:w="2160" w:type="dxa"/>
          </w:tcPr>
          <w:p w:rsidR="00286032" w:rsidRPr="00600C62" w:rsidRDefault="00286032" w:rsidP="00F4758B">
            <w:pPr>
              <w:jc w:val="center"/>
              <w:rPr>
                <w:b/>
                <w:i/>
                <w:sz w:val="20"/>
                <w:szCs w:val="20"/>
              </w:rPr>
            </w:pPr>
            <w:r w:rsidRPr="00600C62">
              <w:rPr>
                <w:b/>
                <w:i/>
                <w:sz w:val="20"/>
                <w:szCs w:val="20"/>
              </w:rPr>
              <w:t>0.15</w:t>
            </w:r>
          </w:p>
        </w:tc>
        <w:tc>
          <w:tcPr>
            <w:tcW w:w="1980" w:type="dxa"/>
          </w:tcPr>
          <w:p w:rsidR="00286032" w:rsidRPr="00600C62" w:rsidRDefault="00286032" w:rsidP="00F4758B">
            <w:pPr>
              <w:jc w:val="center"/>
              <w:rPr>
                <w:b/>
                <w:i/>
                <w:sz w:val="20"/>
                <w:szCs w:val="20"/>
              </w:rPr>
            </w:pPr>
            <w:r w:rsidRPr="00600C62">
              <w:rPr>
                <w:b/>
                <w:i/>
                <w:sz w:val="20"/>
                <w:szCs w:val="20"/>
              </w:rPr>
              <w:t>0.05</w:t>
            </w:r>
          </w:p>
        </w:tc>
      </w:tr>
    </w:tbl>
    <w:p w:rsidR="00286032" w:rsidRPr="00286032" w:rsidRDefault="00286032" w:rsidP="00286032">
      <w:pPr>
        <w:ind w:firstLine="708"/>
        <w:jc w:val="center"/>
        <w:rPr>
          <w:sz w:val="24"/>
          <w:szCs w:val="24"/>
        </w:rPr>
      </w:pPr>
    </w:p>
    <w:p w:rsidR="00286032" w:rsidRPr="00286032" w:rsidRDefault="00286032" w:rsidP="00CB7C76">
      <w:pPr>
        <w:ind w:firstLine="360"/>
        <w:rPr>
          <w:sz w:val="24"/>
          <w:szCs w:val="24"/>
        </w:rPr>
      </w:pPr>
      <w:proofErr w:type="gramStart"/>
      <w:r w:rsidRPr="00286032">
        <w:rPr>
          <w:sz w:val="24"/>
          <w:szCs w:val="24"/>
        </w:rPr>
        <w:t>el</w:t>
      </w:r>
      <w:proofErr w:type="gramEnd"/>
      <w:r w:rsidRPr="00286032">
        <w:rPr>
          <w:sz w:val="24"/>
          <w:szCs w:val="24"/>
        </w:rPr>
        <w:t xml:space="preserve"> intervalo de x = 0:0.01:5; ajustar el eje Y al intervalo [-40 70], si es necesario.</w:t>
      </w:r>
    </w:p>
    <w:p w:rsidR="00600C62" w:rsidRPr="00600C62" w:rsidRDefault="00600C62" w:rsidP="005A1B56">
      <w:pPr>
        <w:pStyle w:val="Prrafodelista"/>
        <w:numPr>
          <w:ilvl w:val="0"/>
          <w:numId w:val="1"/>
        </w:numPr>
        <w:rPr>
          <w:sz w:val="24"/>
          <w:szCs w:val="24"/>
        </w:rPr>
      </w:pPr>
      <w:r w:rsidRPr="00600C62">
        <w:rPr>
          <w:sz w:val="24"/>
          <w:szCs w:val="24"/>
        </w:rPr>
        <w:t xml:space="preserve">Graficar la siguiente función en el intervalo dado, se </w:t>
      </w:r>
      <w:r w:rsidR="00622D11">
        <w:rPr>
          <w:sz w:val="24"/>
          <w:szCs w:val="24"/>
        </w:rPr>
        <w:t>debe</w:t>
      </w:r>
      <w:r w:rsidRPr="00600C62">
        <w:rPr>
          <w:sz w:val="24"/>
          <w:szCs w:val="24"/>
        </w:rPr>
        <w:t xml:space="preserve"> utilizar el comando </w:t>
      </w:r>
      <w:proofErr w:type="spellStart"/>
      <w:r w:rsidRPr="00600C62">
        <w:rPr>
          <w:sz w:val="24"/>
          <w:szCs w:val="24"/>
        </w:rPr>
        <w:t>plot</w:t>
      </w:r>
      <w:proofErr w:type="spellEnd"/>
      <w:r w:rsidRPr="00600C62">
        <w:rPr>
          <w:sz w:val="24"/>
          <w:szCs w:val="24"/>
        </w:rPr>
        <w:t xml:space="preserve">, y se debe declarar la función </w:t>
      </w:r>
      <w:proofErr w:type="spellStart"/>
      <w:r w:rsidRPr="00600C62">
        <w:rPr>
          <w:i/>
          <w:sz w:val="24"/>
          <w:szCs w:val="24"/>
        </w:rPr>
        <w:t>inline</w:t>
      </w:r>
      <w:proofErr w:type="gramStart"/>
      <w:r w:rsidRPr="00600C62">
        <w:rPr>
          <w:sz w:val="24"/>
          <w:szCs w:val="24"/>
        </w:rPr>
        <w:t>,</w:t>
      </w:r>
      <w:r w:rsidR="004B1F55">
        <w:rPr>
          <w:sz w:val="24"/>
          <w:szCs w:val="24"/>
        </w:rPr>
        <w:t>y</w:t>
      </w:r>
      <w:proofErr w:type="spellEnd"/>
      <w:proofErr w:type="gramEnd"/>
      <w:r w:rsidR="004B1F55">
        <w:rPr>
          <w:sz w:val="24"/>
          <w:szCs w:val="24"/>
        </w:rPr>
        <w:t xml:space="preserve"> usar operaciones elemento x elemento</w:t>
      </w:r>
      <w:r w:rsidRPr="00600C62">
        <w:rPr>
          <w:sz w:val="24"/>
          <w:szCs w:val="24"/>
        </w:rPr>
        <w:t xml:space="preserve"> las </w:t>
      </w:r>
      <w:r>
        <w:rPr>
          <w:sz w:val="24"/>
          <w:szCs w:val="24"/>
        </w:rPr>
        <w:t>4</w:t>
      </w:r>
      <w:r w:rsidRPr="00600C62">
        <w:rPr>
          <w:sz w:val="24"/>
          <w:szCs w:val="24"/>
        </w:rPr>
        <w:t xml:space="preserve"> curva</w:t>
      </w:r>
      <w:r>
        <w:rPr>
          <w:sz w:val="24"/>
          <w:szCs w:val="24"/>
        </w:rPr>
        <w:t>s deberán estar en la misma f</w:t>
      </w:r>
      <w:r w:rsidRPr="00600C62">
        <w:rPr>
          <w:sz w:val="24"/>
          <w:szCs w:val="24"/>
        </w:rPr>
        <w:t xml:space="preserve">igure </w:t>
      </w:r>
      <w:proofErr w:type="spellStart"/>
      <w:r w:rsidRPr="00600C62">
        <w:rPr>
          <w:sz w:val="24"/>
          <w:szCs w:val="24"/>
        </w:rPr>
        <w:t>Window</w:t>
      </w:r>
      <w:proofErr w:type="spellEnd"/>
      <w:r w:rsidRPr="00600C62">
        <w:rPr>
          <w:sz w:val="24"/>
          <w:szCs w:val="24"/>
        </w:rPr>
        <w:t>.</w:t>
      </w:r>
    </w:p>
    <w:p w:rsidR="00600C62" w:rsidRPr="00286032" w:rsidRDefault="00F1727E" w:rsidP="00600C62">
      <w:pPr>
        <w:ind w:left="708"/>
        <w:rPr>
          <w:sz w:val="24"/>
          <w:szCs w:val="24"/>
        </w:rPr>
      </w:pPr>
      <w:r>
        <w:rPr>
          <w:noProof/>
          <w:sz w:val="24"/>
          <w:szCs w:val="24"/>
        </w:rPr>
        <w:pict>
          <v:shape id="_x0000_s1028" type="#_x0000_t75" style="position:absolute;left:0;text-align:left;margin-left:162pt;margin-top:6.85pt;width:68.35pt;height:24.15pt;z-index:251662336">
            <v:imagedata r:id="rId92" o:title=""/>
            <w10:wrap type="square" side="right"/>
          </v:shape>
          <o:OLEObject Type="Embed" ProgID="Equation.3" ShapeID="_x0000_s1028" DrawAspect="Content" ObjectID="_1390914490" r:id="rId93"/>
        </w:pict>
      </w:r>
    </w:p>
    <w:tbl>
      <w:tblPr>
        <w:tblStyle w:val="Tablaconcuadrcula"/>
        <w:tblW w:w="0" w:type="auto"/>
        <w:tblLook w:val="04A0"/>
      </w:tblPr>
      <w:tblGrid>
        <w:gridCol w:w="1496"/>
        <w:gridCol w:w="1496"/>
        <w:gridCol w:w="1496"/>
        <w:gridCol w:w="1496"/>
        <w:gridCol w:w="1497"/>
        <w:gridCol w:w="1497"/>
      </w:tblGrid>
      <w:tr w:rsidR="00D76096" w:rsidTr="00622D11">
        <w:tc>
          <w:tcPr>
            <w:tcW w:w="1496" w:type="dxa"/>
          </w:tcPr>
          <w:p w:rsidR="00622D11" w:rsidRDefault="00622D11" w:rsidP="00622D11">
            <w:pPr>
              <w:jc w:val="center"/>
              <w:rPr>
                <w:sz w:val="24"/>
                <w:szCs w:val="24"/>
              </w:rPr>
            </w:pPr>
            <w:r>
              <w:rPr>
                <w:sz w:val="24"/>
                <w:szCs w:val="24"/>
              </w:rPr>
              <w:t>a</w:t>
            </w:r>
          </w:p>
        </w:tc>
        <w:tc>
          <w:tcPr>
            <w:tcW w:w="1496" w:type="dxa"/>
          </w:tcPr>
          <w:p w:rsidR="00622D11" w:rsidRDefault="00622D11" w:rsidP="00622D11">
            <w:pPr>
              <w:jc w:val="center"/>
              <w:rPr>
                <w:sz w:val="24"/>
                <w:szCs w:val="24"/>
              </w:rPr>
            </w:pPr>
            <w:r>
              <w:rPr>
                <w:sz w:val="24"/>
                <w:szCs w:val="24"/>
              </w:rPr>
              <w:t>15</w:t>
            </w:r>
          </w:p>
        </w:tc>
        <w:tc>
          <w:tcPr>
            <w:tcW w:w="1496" w:type="dxa"/>
          </w:tcPr>
          <w:p w:rsidR="00622D11" w:rsidRDefault="00622D11" w:rsidP="00622D11">
            <w:pPr>
              <w:jc w:val="center"/>
              <w:rPr>
                <w:sz w:val="24"/>
                <w:szCs w:val="24"/>
              </w:rPr>
            </w:pPr>
            <w:r>
              <w:rPr>
                <w:sz w:val="24"/>
                <w:szCs w:val="24"/>
              </w:rPr>
              <w:t>12</w:t>
            </w:r>
          </w:p>
        </w:tc>
        <w:tc>
          <w:tcPr>
            <w:tcW w:w="1496" w:type="dxa"/>
          </w:tcPr>
          <w:p w:rsidR="00622D11" w:rsidRDefault="00622D11" w:rsidP="00622D11">
            <w:pPr>
              <w:jc w:val="center"/>
              <w:rPr>
                <w:sz w:val="24"/>
                <w:szCs w:val="24"/>
              </w:rPr>
            </w:pPr>
            <w:r>
              <w:rPr>
                <w:sz w:val="24"/>
                <w:szCs w:val="24"/>
              </w:rPr>
              <w:t>9</w:t>
            </w:r>
          </w:p>
        </w:tc>
        <w:tc>
          <w:tcPr>
            <w:tcW w:w="1497" w:type="dxa"/>
          </w:tcPr>
          <w:p w:rsidR="00622D11" w:rsidRDefault="00622D11" w:rsidP="00622D11">
            <w:pPr>
              <w:jc w:val="center"/>
              <w:rPr>
                <w:sz w:val="24"/>
                <w:szCs w:val="24"/>
              </w:rPr>
            </w:pPr>
            <w:r>
              <w:rPr>
                <w:sz w:val="24"/>
                <w:szCs w:val="24"/>
              </w:rPr>
              <w:t>7</w:t>
            </w:r>
          </w:p>
        </w:tc>
        <w:tc>
          <w:tcPr>
            <w:tcW w:w="1497" w:type="dxa"/>
          </w:tcPr>
          <w:p w:rsidR="00622D11" w:rsidRDefault="00622D11" w:rsidP="00622D11">
            <w:pPr>
              <w:jc w:val="center"/>
              <w:rPr>
                <w:sz w:val="24"/>
                <w:szCs w:val="24"/>
              </w:rPr>
            </w:pPr>
            <w:r>
              <w:rPr>
                <w:sz w:val="24"/>
                <w:szCs w:val="24"/>
              </w:rPr>
              <w:t>5</w:t>
            </w:r>
          </w:p>
        </w:tc>
      </w:tr>
      <w:tr w:rsidR="00D76096" w:rsidTr="00622D11">
        <w:tc>
          <w:tcPr>
            <w:tcW w:w="1496" w:type="dxa"/>
          </w:tcPr>
          <w:p w:rsidR="00622D11" w:rsidRDefault="00622D11" w:rsidP="00622D11">
            <w:pPr>
              <w:jc w:val="center"/>
              <w:rPr>
                <w:sz w:val="24"/>
                <w:szCs w:val="24"/>
              </w:rPr>
            </w:pPr>
            <w:r>
              <w:rPr>
                <w:sz w:val="24"/>
                <w:szCs w:val="24"/>
              </w:rPr>
              <w:t>b</w:t>
            </w:r>
          </w:p>
        </w:tc>
        <w:tc>
          <w:tcPr>
            <w:tcW w:w="1496" w:type="dxa"/>
          </w:tcPr>
          <w:p w:rsidR="00622D11" w:rsidRDefault="00622D11" w:rsidP="00622D11">
            <w:pPr>
              <w:jc w:val="center"/>
              <w:rPr>
                <w:sz w:val="24"/>
                <w:szCs w:val="24"/>
              </w:rPr>
            </w:pPr>
            <w:r>
              <w:rPr>
                <w:sz w:val="24"/>
                <w:szCs w:val="24"/>
              </w:rPr>
              <w:t>1</w:t>
            </w:r>
          </w:p>
        </w:tc>
        <w:tc>
          <w:tcPr>
            <w:tcW w:w="1496" w:type="dxa"/>
          </w:tcPr>
          <w:p w:rsidR="00622D11" w:rsidRDefault="00622D11" w:rsidP="00622D11">
            <w:pPr>
              <w:jc w:val="center"/>
              <w:rPr>
                <w:sz w:val="24"/>
                <w:szCs w:val="24"/>
              </w:rPr>
            </w:pPr>
            <w:r>
              <w:rPr>
                <w:sz w:val="24"/>
                <w:szCs w:val="24"/>
              </w:rPr>
              <w:t>0.75</w:t>
            </w:r>
          </w:p>
        </w:tc>
        <w:tc>
          <w:tcPr>
            <w:tcW w:w="1496" w:type="dxa"/>
          </w:tcPr>
          <w:p w:rsidR="00622D11" w:rsidRDefault="00622D11" w:rsidP="00622D11">
            <w:pPr>
              <w:jc w:val="center"/>
              <w:rPr>
                <w:sz w:val="24"/>
                <w:szCs w:val="24"/>
              </w:rPr>
            </w:pPr>
            <w:r>
              <w:rPr>
                <w:sz w:val="24"/>
                <w:szCs w:val="24"/>
              </w:rPr>
              <w:t>0.7</w:t>
            </w:r>
          </w:p>
        </w:tc>
        <w:tc>
          <w:tcPr>
            <w:tcW w:w="1497" w:type="dxa"/>
          </w:tcPr>
          <w:p w:rsidR="00622D11" w:rsidRDefault="00622D11" w:rsidP="00622D11">
            <w:pPr>
              <w:jc w:val="center"/>
              <w:rPr>
                <w:sz w:val="24"/>
                <w:szCs w:val="24"/>
              </w:rPr>
            </w:pPr>
            <w:r>
              <w:rPr>
                <w:sz w:val="24"/>
                <w:szCs w:val="24"/>
              </w:rPr>
              <w:t>0.6</w:t>
            </w:r>
          </w:p>
        </w:tc>
        <w:tc>
          <w:tcPr>
            <w:tcW w:w="1497" w:type="dxa"/>
          </w:tcPr>
          <w:p w:rsidR="00622D11" w:rsidRDefault="00622D11" w:rsidP="00622D11">
            <w:pPr>
              <w:jc w:val="center"/>
              <w:rPr>
                <w:sz w:val="24"/>
                <w:szCs w:val="24"/>
              </w:rPr>
            </w:pPr>
            <w:r>
              <w:rPr>
                <w:sz w:val="24"/>
                <w:szCs w:val="24"/>
              </w:rPr>
              <w:t>0.5</w:t>
            </w:r>
          </w:p>
        </w:tc>
      </w:tr>
    </w:tbl>
    <w:p w:rsidR="00600C62" w:rsidRPr="00286032" w:rsidRDefault="00600C62" w:rsidP="00622D11">
      <w:pPr>
        <w:ind w:firstLine="708"/>
        <w:jc w:val="center"/>
        <w:rPr>
          <w:sz w:val="24"/>
          <w:szCs w:val="24"/>
        </w:rPr>
      </w:pPr>
    </w:p>
    <w:p w:rsidR="00600C62" w:rsidRDefault="00600C62" w:rsidP="00622D11">
      <w:pPr>
        <w:ind w:firstLine="708"/>
        <w:rPr>
          <w:sz w:val="24"/>
          <w:szCs w:val="24"/>
        </w:rPr>
      </w:pPr>
      <w:proofErr w:type="gramStart"/>
      <w:r w:rsidRPr="00286032">
        <w:rPr>
          <w:sz w:val="24"/>
          <w:szCs w:val="24"/>
        </w:rPr>
        <w:t>el</w:t>
      </w:r>
      <w:proofErr w:type="gramEnd"/>
      <w:r w:rsidRPr="00286032">
        <w:rPr>
          <w:sz w:val="24"/>
          <w:szCs w:val="24"/>
        </w:rPr>
        <w:t xml:space="preserve"> intervalo de x = 0:0.01:</w:t>
      </w:r>
      <w:r w:rsidR="00622D11">
        <w:rPr>
          <w:sz w:val="24"/>
          <w:szCs w:val="24"/>
        </w:rPr>
        <w:t>8</w:t>
      </w:r>
      <w:r w:rsidRPr="00286032">
        <w:rPr>
          <w:sz w:val="24"/>
          <w:szCs w:val="24"/>
        </w:rPr>
        <w:t xml:space="preserve">; </w:t>
      </w:r>
      <w:r w:rsidR="00622D11">
        <w:rPr>
          <w:sz w:val="24"/>
          <w:szCs w:val="24"/>
        </w:rPr>
        <w:t>ajustar el eje Y al intervalo [</w:t>
      </w:r>
      <w:r w:rsidRPr="00286032">
        <w:rPr>
          <w:sz w:val="24"/>
          <w:szCs w:val="24"/>
        </w:rPr>
        <w:t xml:space="preserve">0 </w:t>
      </w:r>
      <w:r w:rsidR="00622D11">
        <w:rPr>
          <w:sz w:val="24"/>
          <w:szCs w:val="24"/>
        </w:rPr>
        <w:t>5</w:t>
      </w:r>
      <w:r w:rsidRPr="00286032">
        <w:rPr>
          <w:sz w:val="24"/>
          <w:szCs w:val="24"/>
        </w:rPr>
        <w:t>], si es necesario.</w:t>
      </w:r>
    </w:p>
    <w:p w:rsidR="009E6FF5" w:rsidRPr="00600C62" w:rsidRDefault="009E6FF5" w:rsidP="009E6FF5">
      <w:pPr>
        <w:pStyle w:val="Prrafodelista"/>
        <w:numPr>
          <w:ilvl w:val="0"/>
          <w:numId w:val="1"/>
        </w:numPr>
        <w:rPr>
          <w:sz w:val="24"/>
          <w:szCs w:val="24"/>
        </w:rPr>
      </w:pPr>
      <w:r w:rsidRPr="00600C62">
        <w:rPr>
          <w:sz w:val="24"/>
          <w:szCs w:val="24"/>
        </w:rPr>
        <w:t xml:space="preserve">Graficar la siguiente función en el intervalo dado, se </w:t>
      </w:r>
      <w:r>
        <w:rPr>
          <w:sz w:val="24"/>
          <w:szCs w:val="24"/>
        </w:rPr>
        <w:t>debe</w:t>
      </w:r>
      <w:r w:rsidRPr="00600C62">
        <w:rPr>
          <w:sz w:val="24"/>
          <w:szCs w:val="24"/>
        </w:rPr>
        <w:t xml:space="preserve"> utilizar el comando </w:t>
      </w:r>
      <w:proofErr w:type="spellStart"/>
      <w:r w:rsidRPr="00600C62">
        <w:rPr>
          <w:sz w:val="24"/>
          <w:szCs w:val="24"/>
        </w:rPr>
        <w:t>plot</w:t>
      </w:r>
      <w:proofErr w:type="spellEnd"/>
      <w:r w:rsidRPr="00600C62">
        <w:rPr>
          <w:sz w:val="24"/>
          <w:szCs w:val="24"/>
        </w:rPr>
        <w:t xml:space="preserve">, y se debe declarar la función </w:t>
      </w:r>
      <w:proofErr w:type="spellStart"/>
      <w:r w:rsidRPr="00600C62">
        <w:rPr>
          <w:i/>
          <w:sz w:val="24"/>
          <w:szCs w:val="24"/>
        </w:rPr>
        <w:t>inline</w:t>
      </w:r>
      <w:proofErr w:type="gramStart"/>
      <w:r w:rsidRPr="00600C62">
        <w:rPr>
          <w:sz w:val="24"/>
          <w:szCs w:val="24"/>
        </w:rPr>
        <w:t>,</w:t>
      </w:r>
      <w:r>
        <w:rPr>
          <w:sz w:val="24"/>
          <w:szCs w:val="24"/>
        </w:rPr>
        <w:t>y</w:t>
      </w:r>
      <w:proofErr w:type="spellEnd"/>
      <w:proofErr w:type="gramEnd"/>
      <w:r>
        <w:rPr>
          <w:sz w:val="24"/>
          <w:szCs w:val="24"/>
        </w:rPr>
        <w:t xml:space="preserve"> usar operaciones elemento x elemento</w:t>
      </w:r>
      <w:r w:rsidRPr="00600C62">
        <w:rPr>
          <w:sz w:val="24"/>
          <w:szCs w:val="24"/>
        </w:rPr>
        <w:t xml:space="preserve"> las </w:t>
      </w:r>
      <w:r>
        <w:rPr>
          <w:sz w:val="24"/>
          <w:szCs w:val="24"/>
        </w:rPr>
        <w:t>4</w:t>
      </w:r>
      <w:r w:rsidRPr="00600C62">
        <w:rPr>
          <w:sz w:val="24"/>
          <w:szCs w:val="24"/>
        </w:rPr>
        <w:t xml:space="preserve"> curva</w:t>
      </w:r>
      <w:r>
        <w:rPr>
          <w:sz w:val="24"/>
          <w:szCs w:val="24"/>
        </w:rPr>
        <w:t>s deberán estar en la misma f</w:t>
      </w:r>
      <w:r w:rsidRPr="00600C62">
        <w:rPr>
          <w:sz w:val="24"/>
          <w:szCs w:val="24"/>
        </w:rPr>
        <w:t xml:space="preserve">igure </w:t>
      </w:r>
      <w:proofErr w:type="spellStart"/>
      <w:r w:rsidRPr="00600C62">
        <w:rPr>
          <w:sz w:val="24"/>
          <w:szCs w:val="24"/>
        </w:rPr>
        <w:t>Window</w:t>
      </w:r>
      <w:proofErr w:type="spellEnd"/>
      <w:r w:rsidRPr="00600C62">
        <w:rPr>
          <w:sz w:val="24"/>
          <w:szCs w:val="24"/>
        </w:rPr>
        <w:t>.</w:t>
      </w:r>
    </w:p>
    <w:p w:rsidR="009E6FF5" w:rsidRPr="00286032" w:rsidRDefault="00F1727E" w:rsidP="009E6FF5">
      <w:pPr>
        <w:ind w:left="708"/>
        <w:rPr>
          <w:sz w:val="24"/>
          <w:szCs w:val="24"/>
        </w:rPr>
      </w:pPr>
      <w:r>
        <w:rPr>
          <w:noProof/>
          <w:sz w:val="24"/>
          <w:szCs w:val="24"/>
        </w:rPr>
        <w:pict>
          <v:shape id="_x0000_s1072" type="#_x0000_t75" style="position:absolute;left:0;text-align:left;margin-left:162pt;margin-top:8.9pt;width:171pt;height:46.5pt;z-index:251664384">
            <v:imagedata r:id="rId94" o:title=""/>
            <w10:wrap type="square" side="right"/>
          </v:shape>
          <o:OLEObject Type="Embed" ProgID="Equation.3" ShapeID="_x0000_s1072" DrawAspect="Content" ObjectID="_1390914491" r:id="rId95"/>
        </w:pict>
      </w:r>
    </w:p>
    <w:p w:rsidR="009E6FF5" w:rsidRDefault="009E6FF5" w:rsidP="009E6FF5">
      <w:pPr>
        <w:ind w:firstLine="708"/>
        <w:rPr>
          <w:sz w:val="24"/>
          <w:szCs w:val="24"/>
        </w:rPr>
      </w:pPr>
    </w:p>
    <w:p w:rsidR="009E6FF5" w:rsidRDefault="009E6FF5" w:rsidP="009E6FF5">
      <w:pPr>
        <w:ind w:firstLine="708"/>
        <w:rPr>
          <w:sz w:val="24"/>
          <w:szCs w:val="24"/>
        </w:rPr>
      </w:pPr>
    </w:p>
    <w:tbl>
      <w:tblPr>
        <w:tblStyle w:val="Tablaconcuadrcula"/>
        <w:tblW w:w="0" w:type="auto"/>
        <w:tblLook w:val="04A0"/>
      </w:tblPr>
      <w:tblGrid>
        <w:gridCol w:w="1496"/>
        <w:gridCol w:w="1496"/>
        <w:gridCol w:w="1496"/>
        <w:gridCol w:w="1496"/>
        <w:gridCol w:w="1497"/>
        <w:gridCol w:w="1497"/>
      </w:tblGrid>
      <w:tr w:rsidR="009E6FF5" w:rsidTr="009E6FF5">
        <w:tc>
          <w:tcPr>
            <w:tcW w:w="1496" w:type="dxa"/>
          </w:tcPr>
          <w:p w:rsidR="009E6FF5" w:rsidRDefault="009E6FF5" w:rsidP="009E6FF5">
            <w:pPr>
              <w:jc w:val="center"/>
              <w:rPr>
                <w:sz w:val="24"/>
                <w:szCs w:val="24"/>
              </w:rPr>
            </w:pPr>
            <w:r w:rsidRPr="009E6FF5">
              <w:rPr>
                <w:position w:val="-10"/>
                <w:sz w:val="24"/>
                <w:szCs w:val="24"/>
              </w:rPr>
              <w:object w:dxaOrig="240" w:dyaOrig="320">
                <v:shape id="_x0000_i1071" type="#_x0000_t75" style="width:12pt;height:15.75pt" o:ole="">
                  <v:imagedata r:id="rId96" o:title=""/>
                </v:shape>
                <o:OLEObject Type="Embed" ProgID="Equation.3" ShapeID="_x0000_i1071" DrawAspect="Content" ObjectID="_1390914482" r:id="rId97"/>
              </w:object>
            </w:r>
          </w:p>
        </w:tc>
        <w:tc>
          <w:tcPr>
            <w:tcW w:w="1496" w:type="dxa"/>
          </w:tcPr>
          <w:p w:rsidR="009E6FF5" w:rsidRDefault="009E6FF5" w:rsidP="009E6FF5">
            <w:pPr>
              <w:jc w:val="center"/>
              <w:rPr>
                <w:sz w:val="24"/>
                <w:szCs w:val="24"/>
              </w:rPr>
            </w:pPr>
            <w:r>
              <w:rPr>
                <w:sz w:val="24"/>
                <w:szCs w:val="24"/>
              </w:rPr>
              <w:t>1</w:t>
            </w:r>
          </w:p>
        </w:tc>
        <w:tc>
          <w:tcPr>
            <w:tcW w:w="1496" w:type="dxa"/>
          </w:tcPr>
          <w:p w:rsidR="009E6FF5" w:rsidRDefault="009E6FF5" w:rsidP="009E6FF5">
            <w:pPr>
              <w:jc w:val="center"/>
              <w:rPr>
                <w:sz w:val="24"/>
                <w:szCs w:val="24"/>
              </w:rPr>
            </w:pPr>
            <w:r>
              <w:rPr>
                <w:sz w:val="24"/>
                <w:szCs w:val="24"/>
              </w:rPr>
              <w:t>0.70</w:t>
            </w:r>
          </w:p>
        </w:tc>
        <w:tc>
          <w:tcPr>
            <w:tcW w:w="1496" w:type="dxa"/>
          </w:tcPr>
          <w:p w:rsidR="009E6FF5" w:rsidRDefault="009E6FF5" w:rsidP="009E6FF5">
            <w:pPr>
              <w:jc w:val="center"/>
              <w:rPr>
                <w:sz w:val="24"/>
                <w:szCs w:val="24"/>
              </w:rPr>
            </w:pPr>
            <w:r>
              <w:rPr>
                <w:sz w:val="24"/>
                <w:szCs w:val="24"/>
              </w:rPr>
              <w:t>0.25</w:t>
            </w:r>
          </w:p>
        </w:tc>
        <w:tc>
          <w:tcPr>
            <w:tcW w:w="1497" w:type="dxa"/>
          </w:tcPr>
          <w:p w:rsidR="009E6FF5" w:rsidRDefault="009E6FF5" w:rsidP="009E6FF5">
            <w:pPr>
              <w:jc w:val="center"/>
              <w:rPr>
                <w:sz w:val="24"/>
                <w:szCs w:val="24"/>
              </w:rPr>
            </w:pPr>
            <w:r>
              <w:rPr>
                <w:sz w:val="24"/>
                <w:szCs w:val="24"/>
              </w:rPr>
              <w:t>0.1</w:t>
            </w:r>
          </w:p>
        </w:tc>
        <w:tc>
          <w:tcPr>
            <w:tcW w:w="1497" w:type="dxa"/>
          </w:tcPr>
          <w:p w:rsidR="009E6FF5" w:rsidRDefault="009E6FF5" w:rsidP="009E6FF5">
            <w:pPr>
              <w:jc w:val="center"/>
              <w:rPr>
                <w:sz w:val="24"/>
                <w:szCs w:val="24"/>
              </w:rPr>
            </w:pPr>
            <w:r>
              <w:rPr>
                <w:sz w:val="24"/>
                <w:szCs w:val="24"/>
              </w:rPr>
              <w:t>0.01</w:t>
            </w:r>
          </w:p>
        </w:tc>
      </w:tr>
    </w:tbl>
    <w:p w:rsidR="00286032" w:rsidRDefault="009E6FF5" w:rsidP="009E6FF5">
      <w:pPr>
        <w:ind w:firstLine="708"/>
        <w:rPr>
          <w:sz w:val="24"/>
          <w:szCs w:val="24"/>
        </w:rPr>
      </w:pPr>
      <w:proofErr w:type="gramStart"/>
      <w:r w:rsidRPr="00286032">
        <w:rPr>
          <w:sz w:val="24"/>
          <w:szCs w:val="24"/>
        </w:rPr>
        <w:t>el</w:t>
      </w:r>
      <w:proofErr w:type="gramEnd"/>
      <w:r w:rsidRPr="00286032">
        <w:rPr>
          <w:sz w:val="24"/>
          <w:szCs w:val="24"/>
        </w:rPr>
        <w:t xml:space="preserve"> intervalo de </w:t>
      </w:r>
      <w:r>
        <w:rPr>
          <w:sz w:val="24"/>
          <w:szCs w:val="24"/>
        </w:rPr>
        <w:t>r</w:t>
      </w:r>
      <w:r w:rsidRPr="00286032">
        <w:rPr>
          <w:sz w:val="24"/>
          <w:szCs w:val="24"/>
        </w:rPr>
        <w:t xml:space="preserve"> = 0:0.01:</w:t>
      </w:r>
      <w:r>
        <w:rPr>
          <w:sz w:val="24"/>
          <w:szCs w:val="24"/>
        </w:rPr>
        <w:t>3</w:t>
      </w:r>
      <w:r w:rsidRPr="00286032">
        <w:rPr>
          <w:sz w:val="24"/>
          <w:szCs w:val="24"/>
        </w:rPr>
        <w:t xml:space="preserve">; </w:t>
      </w:r>
      <w:r>
        <w:rPr>
          <w:sz w:val="24"/>
          <w:szCs w:val="24"/>
        </w:rPr>
        <w:t>ajustar el eje Y al intervalo [</w:t>
      </w:r>
      <w:r w:rsidRPr="00286032">
        <w:rPr>
          <w:sz w:val="24"/>
          <w:szCs w:val="24"/>
        </w:rPr>
        <w:t xml:space="preserve">0 </w:t>
      </w:r>
      <w:r>
        <w:rPr>
          <w:sz w:val="24"/>
          <w:szCs w:val="24"/>
        </w:rPr>
        <w:t>5].</w:t>
      </w:r>
    </w:p>
    <w:p w:rsidR="009E6FF5" w:rsidRDefault="00893C9C" w:rsidP="00893C9C">
      <w:pPr>
        <w:pStyle w:val="Prrafodelista"/>
        <w:numPr>
          <w:ilvl w:val="0"/>
          <w:numId w:val="1"/>
        </w:numPr>
        <w:rPr>
          <w:sz w:val="24"/>
          <w:szCs w:val="24"/>
        </w:rPr>
      </w:pPr>
      <w:r w:rsidRPr="00893C9C">
        <w:rPr>
          <w:sz w:val="24"/>
          <w:szCs w:val="24"/>
        </w:rPr>
        <w:lastRenderedPageBreak/>
        <w:t>En un</w:t>
      </w:r>
      <w:r>
        <w:rPr>
          <w:sz w:val="24"/>
          <w:szCs w:val="24"/>
        </w:rPr>
        <w:t xml:space="preserve"> diodo semiconductor la corriente que fluye a través del mismo </w:t>
      </w:r>
      <w:proofErr w:type="spellStart"/>
      <w:r>
        <w:rPr>
          <w:sz w:val="24"/>
          <w:szCs w:val="24"/>
        </w:rPr>
        <w:t>esta</w:t>
      </w:r>
      <w:proofErr w:type="spellEnd"/>
      <w:r>
        <w:rPr>
          <w:sz w:val="24"/>
          <w:szCs w:val="24"/>
        </w:rPr>
        <w:t xml:space="preserve"> dada por:</w:t>
      </w:r>
    </w:p>
    <w:p w:rsidR="00893C9C" w:rsidRDefault="00893C9C" w:rsidP="00893C9C">
      <w:pPr>
        <w:ind w:left="360"/>
        <w:jc w:val="center"/>
        <w:rPr>
          <w:sz w:val="24"/>
          <w:szCs w:val="24"/>
        </w:rPr>
      </w:pPr>
      <w:r w:rsidRPr="00893C9C">
        <w:rPr>
          <w:position w:val="-38"/>
          <w:sz w:val="24"/>
          <w:szCs w:val="24"/>
        </w:rPr>
        <w:object w:dxaOrig="1700" w:dyaOrig="880">
          <v:shape id="_x0000_i1072" type="#_x0000_t75" style="width:85.5pt;height:43.5pt" o:ole="">
            <v:imagedata r:id="rId98" o:title=""/>
          </v:shape>
          <o:OLEObject Type="Embed" ProgID="Equation.3" ShapeID="_x0000_i1072" DrawAspect="Content" ObjectID="_1390914483" r:id="rId99"/>
        </w:object>
      </w:r>
    </w:p>
    <w:p w:rsidR="00893C9C" w:rsidRDefault="00893C9C" w:rsidP="00893C9C">
      <w:pPr>
        <w:ind w:left="360"/>
        <w:rPr>
          <w:sz w:val="24"/>
          <w:szCs w:val="24"/>
        </w:rPr>
      </w:pPr>
      <w:r>
        <w:rPr>
          <w:sz w:val="24"/>
          <w:szCs w:val="24"/>
        </w:rPr>
        <w:tab/>
        <w:t>Donde:</w:t>
      </w:r>
    </w:p>
    <w:tbl>
      <w:tblPr>
        <w:tblStyle w:val="Tablaconcuadrcula"/>
        <w:tblW w:w="0" w:type="auto"/>
        <w:tblInd w:w="360" w:type="dxa"/>
        <w:tblLook w:val="04A0"/>
      </w:tblPr>
      <w:tblGrid>
        <w:gridCol w:w="1368"/>
        <w:gridCol w:w="4860"/>
        <w:gridCol w:w="2340"/>
      </w:tblGrid>
      <w:tr w:rsidR="00893C9C" w:rsidTr="00341A21">
        <w:tc>
          <w:tcPr>
            <w:tcW w:w="1368" w:type="dxa"/>
          </w:tcPr>
          <w:p w:rsidR="00893C9C" w:rsidRDefault="00893C9C" w:rsidP="00893C9C">
            <w:pPr>
              <w:jc w:val="center"/>
              <w:rPr>
                <w:sz w:val="24"/>
                <w:szCs w:val="24"/>
              </w:rPr>
            </w:pPr>
            <w:r w:rsidRPr="00893C9C">
              <w:rPr>
                <w:position w:val="-12"/>
                <w:sz w:val="24"/>
                <w:szCs w:val="24"/>
              </w:rPr>
              <w:object w:dxaOrig="260" w:dyaOrig="360">
                <v:shape id="_x0000_i1073" type="#_x0000_t75" style="width:13.5pt;height:18pt" o:ole="">
                  <v:imagedata r:id="rId100" o:title=""/>
                </v:shape>
                <o:OLEObject Type="Embed" ProgID="Equation.3" ShapeID="_x0000_i1073" DrawAspect="Content" ObjectID="_1390914484" r:id="rId101"/>
              </w:object>
            </w:r>
          </w:p>
        </w:tc>
        <w:tc>
          <w:tcPr>
            <w:tcW w:w="4860" w:type="dxa"/>
          </w:tcPr>
          <w:p w:rsidR="00893C9C" w:rsidRDefault="00893C9C" w:rsidP="00893C9C">
            <w:pPr>
              <w:rPr>
                <w:sz w:val="24"/>
                <w:szCs w:val="24"/>
              </w:rPr>
            </w:pPr>
            <w:r>
              <w:rPr>
                <w:sz w:val="24"/>
                <w:szCs w:val="24"/>
              </w:rPr>
              <w:t>Voltaje a través del diodo  (voltios)</w:t>
            </w:r>
          </w:p>
        </w:tc>
        <w:tc>
          <w:tcPr>
            <w:tcW w:w="2340" w:type="dxa"/>
          </w:tcPr>
          <w:p w:rsidR="00893C9C" w:rsidRDefault="00341A21" w:rsidP="00893C9C">
            <w:pPr>
              <w:jc w:val="center"/>
              <w:rPr>
                <w:sz w:val="24"/>
                <w:szCs w:val="24"/>
              </w:rPr>
            </w:pPr>
            <w:r>
              <w:rPr>
                <w:sz w:val="24"/>
                <w:szCs w:val="24"/>
              </w:rPr>
              <w:t>[-0.2:0.01:0.25]</w:t>
            </w:r>
          </w:p>
        </w:tc>
      </w:tr>
      <w:tr w:rsidR="00893C9C" w:rsidTr="00341A21">
        <w:tc>
          <w:tcPr>
            <w:tcW w:w="1368" w:type="dxa"/>
          </w:tcPr>
          <w:p w:rsidR="00893C9C" w:rsidRDefault="00893C9C" w:rsidP="00893C9C">
            <w:pPr>
              <w:jc w:val="center"/>
              <w:rPr>
                <w:sz w:val="24"/>
                <w:szCs w:val="24"/>
              </w:rPr>
            </w:pPr>
            <w:r w:rsidRPr="00893C9C">
              <w:rPr>
                <w:position w:val="-12"/>
                <w:sz w:val="24"/>
                <w:szCs w:val="24"/>
              </w:rPr>
              <w:object w:dxaOrig="200" w:dyaOrig="360">
                <v:shape id="_x0000_i1074" type="#_x0000_t75" style="width:10.5pt;height:18pt" o:ole="">
                  <v:imagedata r:id="rId102" o:title=""/>
                </v:shape>
                <o:OLEObject Type="Embed" ProgID="Equation.3" ShapeID="_x0000_i1074" DrawAspect="Content" ObjectID="_1390914485" r:id="rId103"/>
              </w:object>
            </w:r>
          </w:p>
        </w:tc>
        <w:tc>
          <w:tcPr>
            <w:tcW w:w="4860" w:type="dxa"/>
          </w:tcPr>
          <w:p w:rsidR="00893C9C" w:rsidRPr="00341A21" w:rsidRDefault="00341A21" w:rsidP="00893C9C">
            <w:r w:rsidRPr="00341A21">
              <w:t>Caída de corriente a través del diodo (amperios)</w:t>
            </w:r>
          </w:p>
        </w:tc>
        <w:tc>
          <w:tcPr>
            <w:tcW w:w="2340" w:type="dxa"/>
          </w:tcPr>
          <w:p w:rsidR="00893C9C" w:rsidRPr="00341A21" w:rsidRDefault="00341A21" w:rsidP="00893C9C">
            <w:pPr>
              <w:jc w:val="center"/>
              <w:rPr>
                <w:vertAlign w:val="superscript"/>
              </w:rPr>
            </w:pPr>
            <w:r w:rsidRPr="00341A21">
              <w:t>2x 10</w:t>
            </w:r>
            <w:r w:rsidRPr="00341A21">
              <w:rPr>
                <w:vertAlign w:val="superscript"/>
              </w:rPr>
              <w:t>-4</w:t>
            </w:r>
          </w:p>
        </w:tc>
      </w:tr>
      <w:tr w:rsidR="00893C9C" w:rsidTr="00341A21">
        <w:tc>
          <w:tcPr>
            <w:tcW w:w="1368" w:type="dxa"/>
          </w:tcPr>
          <w:p w:rsidR="00893C9C" w:rsidRPr="00893C9C" w:rsidRDefault="00893C9C" w:rsidP="00893C9C">
            <w:pPr>
              <w:jc w:val="center"/>
              <w:rPr>
                <w:i/>
                <w:sz w:val="24"/>
                <w:szCs w:val="24"/>
              </w:rPr>
            </w:pPr>
            <w:r>
              <w:rPr>
                <w:i/>
                <w:sz w:val="24"/>
                <w:szCs w:val="24"/>
              </w:rPr>
              <w:t>k</w:t>
            </w:r>
          </w:p>
        </w:tc>
        <w:tc>
          <w:tcPr>
            <w:tcW w:w="4860" w:type="dxa"/>
          </w:tcPr>
          <w:p w:rsidR="00893C9C" w:rsidRPr="00341A21" w:rsidRDefault="00341A21" w:rsidP="00893C9C">
            <w:r w:rsidRPr="00341A21">
              <w:t xml:space="preserve">L a constante de </w:t>
            </w:r>
            <w:proofErr w:type="spellStart"/>
            <w:r w:rsidRPr="00341A21">
              <w:t>Boltzmann</w:t>
            </w:r>
            <w:proofErr w:type="spellEnd"/>
          </w:p>
        </w:tc>
        <w:tc>
          <w:tcPr>
            <w:tcW w:w="2340" w:type="dxa"/>
          </w:tcPr>
          <w:p w:rsidR="00893C9C" w:rsidRPr="00341A21" w:rsidRDefault="00341A21" w:rsidP="00893C9C">
            <w:pPr>
              <w:jc w:val="center"/>
            </w:pPr>
            <w:r w:rsidRPr="00341A21">
              <w:t>1.38 x 10</w:t>
            </w:r>
            <w:r w:rsidRPr="00341A21">
              <w:rPr>
                <w:vertAlign w:val="superscript"/>
              </w:rPr>
              <w:t>23</w:t>
            </w:r>
            <w:r w:rsidRPr="00341A21">
              <w:t xml:space="preserve"> </w:t>
            </w:r>
            <w:proofErr w:type="spellStart"/>
            <w:r w:rsidRPr="00341A21">
              <w:t>Joules</w:t>
            </w:r>
            <w:proofErr w:type="spellEnd"/>
          </w:p>
        </w:tc>
      </w:tr>
      <w:tr w:rsidR="00893C9C" w:rsidTr="00341A21">
        <w:tc>
          <w:tcPr>
            <w:tcW w:w="1368" w:type="dxa"/>
          </w:tcPr>
          <w:p w:rsidR="00893C9C" w:rsidRPr="00893C9C" w:rsidRDefault="00893C9C" w:rsidP="00893C9C">
            <w:pPr>
              <w:jc w:val="center"/>
              <w:rPr>
                <w:i/>
                <w:sz w:val="24"/>
                <w:szCs w:val="24"/>
              </w:rPr>
            </w:pPr>
            <w:r w:rsidRPr="00893C9C">
              <w:rPr>
                <w:i/>
                <w:sz w:val="24"/>
                <w:szCs w:val="24"/>
              </w:rPr>
              <w:t>q</w:t>
            </w:r>
          </w:p>
        </w:tc>
        <w:tc>
          <w:tcPr>
            <w:tcW w:w="4860" w:type="dxa"/>
          </w:tcPr>
          <w:p w:rsidR="00893C9C" w:rsidRPr="00341A21" w:rsidRDefault="00341A21" w:rsidP="00893C9C">
            <w:r>
              <w:t xml:space="preserve">Carga de un electrón </w:t>
            </w:r>
          </w:p>
        </w:tc>
        <w:tc>
          <w:tcPr>
            <w:tcW w:w="2340" w:type="dxa"/>
          </w:tcPr>
          <w:p w:rsidR="00893C9C" w:rsidRPr="00341A21" w:rsidRDefault="00341A21" w:rsidP="00893C9C">
            <w:pPr>
              <w:jc w:val="center"/>
            </w:pPr>
            <w:r w:rsidRPr="00341A21">
              <w:t>1.6 x 10</w:t>
            </w:r>
            <w:r w:rsidRPr="00341A21">
              <w:rPr>
                <w:vertAlign w:val="superscript"/>
              </w:rPr>
              <w:t xml:space="preserve">19 </w:t>
            </w:r>
            <w:proofErr w:type="spellStart"/>
            <w:r w:rsidRPr="00341A21">
              <w:t>Coulombs</w:t>
            </w:r>
            <w:proofErr w:type="spellEnd"/>
          </w:p>
        </w:tc>
      </w:tr>
      <w:tr w:rsidR="00893C9C" w:rsidTr="00341A21">
        <w:tc>
          <w:tcPr>
            <w:tcW w:w="1368" w:type="dxa"/>
          </w:tcPr>
          <w:p w:rsidR="00893C9C" w:rsidRDefault="00893C9C" w:rsidP="00893C9C">
            <w:pPr>
              <w:jc w:val="center"/>
              <w:rPr>
                <w:sz w:val="24"/>
                <w:szCs w:val="24"/>
              </w:rPr>
            </w:pPr>
            <w:r>
              <w:rPr>
                <w:sz w:val="24"/>
                <w:szCs w:val="24"/>
              </w:rPr>
              <w:t>T</w:t>
            </w:r>
          </w:p>
        </w:tc>
        <w:tc>
          <w:tcPr>
            <w:tcW w:w="4860" w:type="dxa"/>
          </w:tcPr>
          <w:p w:rsidR="00893C9C" w:rsidRPr="00341A21" w:rsidRDefault="00341A21" w:rsidP="00341A21">
            <w:r w:rsidRPr="00341A21">
              <w:t xml:space="preserve">Temperatura en grados </w:t>
            </w:r>
            <w:r>
              <w:t xml:space="preserve">absoluta en </w:t>
            </w:r>
            <w:proofErr w:type="spellStart"/>
            <w:r>
              <w:t>°K</w:t>
            </w:r>
            <w:r w:rsidRPr="00341A21">
              <w:t>elvin</w:t>
            </w:r>
            <w:proofErr w:type="spellEnd"/>
          </w:p>
        </w:tc>
        <w:tc>
          <w:tcPr>
            <w:tcW w:w="2340" w:type="dxa"/>
          </w:tcPr>
          <w:p w:rsidR="00893C9C" w:rsidRPr="00341A21" w:rsidRDefault="00341A21" w:rsidP="00893C9C">
            <w:pPr>
              <w:jc w:val="center"/>
            </w:pPr>
            <w:r>
              <w:t>[</w:t>
            </w:r>
            <w:r w:rsidR="00D76096">
              <w:t>N,</w:t>
            </w:r>
            <w:r>
              <w:t>75,200, 400] en °F</w:t>
            </w:r>
          </w:p>
        </w:tc>
      </w:tr>
      <w:tr w:rsidR="00893C9C" w:rsidTr="00341A21">
        <w:tc>
          <w:tcPr>
            <w:tcW w:w="1368" w:type="dxa"/>
          </w:tcPr>
          <w:p w:rsidR="00893C9C" w:rsidRDefault="00893C9C" w:rsidP="00893C9C">
            <w:pPr>
              <w:jc w:val="center"/>
              <w:rPr>
                <w:sz w:val="24"/>
                <w:szCs w:val="24"/>
              </w:rPr>
            </w:pPr>
            <w:r w:rsidRPr="00893C9C">
              <w:rPr>
                <w:position w:val="-10"/>
                <w:sz w:val="24"/>
                <w:szCs w:val="24"/>
              </w:rPr>
              <w:object w:dxaOrig="240" w:dyaOrig="340">
                <v:shape id="_x0000_i1075" type="#_x0000_t75" style="width:12pt;height:17.25pt" o:ole="">
                  <v:imagedata r:id="rId104" o:title=""/>
                </v:shape>
                <o:OLEObject Type="Embed" ProgID="Equation.3" ShapeID="_x0000_i1075" DrawAspect="Content" ObjectID="_1390914486" r:id="rId105"/>
              </w:object>
            </w:r>
          </w:p>
        </w:tc>
        <w:tc>
          <w:tcPr>
            <w:tcW w:w="4860" w:type="dxa"/>
          </w:tcPr>
          <w:p w:rsidR="00893C9C" w:rsidRPr="00341A21" w:rsidRDefault="00341A21" w:rsidP="00893C9C">
            <w:r w:rsidRPr="00341A21">
              <w:t>La corriente que fluye a través del diodo (amperios)</w:t>
            </w:r>
          </w:p>
        </w:tc>
        <w:tc>
          <w:tcPr>
            <w:tcW w:w="2340" w:type="dxa"/>
          </w:tcPr>
          <w:p w:rsidR="00893C9C" w:rsidRDefault="00341A21" w:rsidP="00893C9C">
            <w:pPr>
              <w:jc w:val="center"/>
              <w:rPr>
                <w:sz w:val="24"/>
                <w:szCs w:val="24"/>
              </w:rPr>
            </w:pPr>
            <w:r>
              <w:rPr>
                <w:sz w:val="24"/>
                <w:szCs w:val="24"/>
              </w:rPr>
              <w:t>A determinar</w:t>
            </w:r>
          </w:p>
        </w:tc>
      </w:tr>
    </w:tbl>
    <w:p w:rsidR="00893C9C" w:rsidRDefault="00893C9C" w:rsidP="00893C9C">
      <w:pPr>
        <w:ind w:left="360"/>
        <w:jc w:val="center"/>
        <w:rPr>
          <w:sz w:val="24"/>
          <w:szCs w:val="24"/>
        </w:rPr>
      </w:pPr>
    </w:p>
    <w:p w:rsidR="00341A21" w:rsidRPr="00D118B7" w:rsidRDefault="00341A21" w:rsidP="00341A21">
      <w:pPr>
        <w:ind w:left="360"/>
        <w:rPr>
          <w:sz w:val="24"/>
          <w:szCs w:val="24"/>
        </w:rPr>
      </w:pPr>
      <w:r>
        <w:rPr>
          <w:sz w:val="24"/>
          <w:szCs w:val="24"/>
        </w:rPr>
        <w:tab/>
        <w:t>S</w:t>
      </w:r>
      <w:r w:rsidR="00D118B7">
        <w:rPr>
          <w:sz w:val="24"/>
          <w:szCs w:val="24"/>
        </w:rPr>
        <w:t xml:space="preserve">i la temperatura en </w:t>
      </w:r>
      <w:proofErr w:type="spellStart"/>
      <w:r w:rsidR="00D118B7">
        <w:rPr>
          <w:sz w:val="24"/>
          <w:szCs w:val="24"/>
        </w:rPr>
        <w:t>°K</w:t>
      </w:r>
      <w:r>
        <w:rPr>
          <w:sz w:val="24"/>
          <w:szCs w:val="24"/>
        </w:rPr>
        <w:t>elvin</w:t>
      </w:r>
      <w:proofErr w:type="spellEnd"/>
      <w:r>
        <w:rPr>
          <w:sz w:val="24"/>
          <w:szCs w:val="24"/>
        </w:rPr>
        <w:t xml:space="preserve"> es </w:t>
      </w:r>
      <w:r w:rsidR="00D118B7">
        <w:rPr>
          <w:sz w:val="24"/>
          <w:szCs w:val="24"/>
        </w:rPr>
        <w:t xml:space="preserve">  </w:t>
      </w:r>
      <w:r w:rsidR="00D118B7" w:rsidRPr="00D118B7">
        <w:rPr>
          <w:position w:val="-24"/>
          <w:sz w:val="24"/>
          <w:szCs w:val="24"/>
        </w:rPr>
        <w:object w:dxaOrig="1980" w:dyaOrig="620">
          <v:shape id="_x0000_i1076" type="#_x0000_t75" style="width:99pt;height:31.5pt" o:ole="">
            <v:imagedata r:id="rId106" o:title=""/>
          </v:shape>
          <o:OLEObject Type="Embed" ProgID="Equation.3" ShapeID="_x0000_i1076" DrawAspect="Content" ObjectID="_1390914487" r:id="rId107"/>
        </w:object>
      </w:r>
      <w:r w:rsidR="00D118B7">
        <w:rPr>
          <w:sz w:val="24"/>
          <w:szCs w:val="24"/>
        </w:rPr>
        <w:t xml:space="preserve"> graficar </w:t>
      </w:r>
      <w:proofErr w:type="spellStart"/>
      <w:r w:rsidR="00D118B7" w:rsidRPr="00D118B7">
        <w:rPr>
          <w:i/>
          <w:sz w:val="24"/>
          <w:szCs w:val="24"/>
        </w:rPr>
        <w:t>v</w:t>
      </w:r>
      <w:r w:rsidR="00D118B7" w:rsidRPr="00D118B7">
        <w:rPr>
          <w:i/>
          <w:sz w:val="24"/>
          <w:szCs w:val="24"/>
          <w:vertAlign w:val="subscript"/>
        </w:rPr>
        <w:t>D</w:t>
      </w:r>
      <w:proofErr w:type="spellEnd"/>
      <w:r w:rsidR="00D118B7" w:rsidRPr="00D118B7">
        <w:rPr>
          <w:i/>
          <w:sz w:val="24"/>
          <w:szCs w:val="24"/>
        </w:rPr>
        <w:t xml:space="preserve"> vs </w:t>
      </w:r>
      <w:proofErr w:type="spellStart"/>
      <w:proofErr w:type="gramStart"/>
      <w:r w:rsidR="00D118B7" w:rsidRPr="00D118B7">
        <w:rPr>
          <w:i/>
          <w:sz w:val="24"/>
          <w:szCs w:val="24"/>
        </w:rPr>
        <w:t>i</w:t>
      </w:r>
      <w:r w:rsidR="00D118B7" w:rsidRPr="00D118B7">
        <w:rPr>
          <w:i/>
          <w:sz w:val="24"/>
          <w:szCs w:val="24"/>
          <w:vertAlign w:val="subscript"/>
        </w:rPr>
        <w:t>D</w:t>
      </w:r>
      <w:proofErr w:type="spellEnd"/>
      <w:r w:rsidR="00D118B7">
        <w:rPr>
          <w:i/>
          <w:sz w:val="24"/>
          <w:szCs w:val="24"/>
          <w:vertAlign w:val="subscript"/>
        </w:rPr>
        <w:t xml:space="preserve"> </w:t>
      </w:r>
      <w:r w:rsidR="00D118B7">
        <w:rPr>
          <w:sz w:val="24"/>
          <w:szCs w:val="24"/>
          <w:vertAlign w:val="subscript"/>
        </w:rPr>
        <w:t xml:space="preserve"> </w:t>
      </w:r>
      <w:r w:rsidR="00D118B7">
        <w:rPr>
          <w:sz w:val="24"/>
          <w:szCs w:val="24"/>
        </w:rPr>
        <w:t>,</w:t>
      </w:r>
      <w:proofErr w:type="gramEnd"/>
      <w:r w:rsidR="00D118B7">
        <w:rPr>
          <w:sz w:val="24"/>
          <w:szCs w:val="24"/>
        </w:rPr>
        <w:t xml:space="preserve"> crear una </w:t>
      </w:r>
      <w:proofErr w:type="spellStart"/>
      <w:r w:rsidR="00D118B7">
        <w:rPr>
          <w:sz w:val="24"/>
          <w:szCs w:val="24"/>
        </w:rPr>
        <w:t>function</w:t>
      </w:r>
      <w:proofErr w:type="spellEnd"/>
      <w:r w:rsidR="00D118B7">
        <w:rPr>
          <w:sz w:val="24"/>
          <w:szCs w:val="24"/>
        </w:rPr>
        <w:t xml:space="preserve"> que reciba los datos mostrados de Temperatura, usar el comando  </w:t>
      </w:r>
      <w:proofErr w:type="spellStart"/>
      <w:r w:rsidR="00D118B7">
        <w:rPr>
          <w:sz w:val="24"/>
          <w:szCs w:val="24"/>
        </w:rPr>
        <w:t>inline</w:t>
      </w:r>
      <w:proofErr w:type="spellEnd"/>
      <w:r w:rsidR="00D118B7">
        <w:rPr>
          <w:sz w:val="24"/>
          <w:szCs w:val="24"/>
        </w:rPr>
        <w:t xml:space="preserve"> y</w:t>
      </w:r>
      <w:r w:rsidR="00996E5A">
        <w:rPr>
          <w:sz w:val="24"/>
          <w:szCs w:val="24"/>
        </w:rPr>
        <w:t xml:space="preserve"> </w:t>
      </w:r>
      <w:proofErr w:type="spellStart"/>
      <w:r w:rsidR="00996E5A">
        <w:rPr>
          <w:sz w:val="24"/>
          <w:szCs w:val="24"/>
        </w:rPr>
        <w:t>plot</w:t>
      </w:r>
      <w:proofErr w:type="spellEnd"/>
      <w:r w:rsidR="00996E5A">
        <w:rPr>
          <w:sz w:val="24"/>
          <w:szCs w:val="24"/>
        </w:rPr>
        <w:t>, limitar y al rango de [0 10],</w:t>
      </w:r>
      <w:r w:rsidR="00D76096">
        <w:rPr>
          <w:sz w:val="24"/>
          <w:szCs w:val="24"/>
        </w:rPr>
        <w:tab/>
        <w:t>(N es la suma de los dígitos de la boleta)</w:t>
      </w:r>
      <w:r w:rsidR="00996E5A">
        <w:rPr>
          <w:sz w:val="24"/>
          <w:szCs w:val="24"/>
        </w:rPr>
        <w:t>.</w:t>
      </w:r>
    </w:p>
    <w:p w:rsidR="00C776AC" w:rsidRPr="00C776AC" w:rsidRDefault="00C776AC" w:rsidP="00C776AC">
      <w:pPr>
        <w:numPr>
          <w:ilvl w:val="0"/>
          <w:numId w:val="12"/>
        </w:numPr>
        <w:tabs>
          <w:tab w:val="clear" w:pos="2118"/>
        </w:tabs>
        <w:spacing w:after="0" w:line="240" w:lineRule="auto"/>
        <w:ind w:left="0" w:firstLine="0"/>
        <w:rPr>
          <w:sz w:val="24"/>
          <w:szCs w:val="24"/>
        </w:rPr>
      </w:pPr>
      <w:r w:rsidRPr="00C776AC">
        <w:rPr>
          <w:sz w:val="24"/>
          <w:szCs w:val="24"/>
        </w:rPr>
        <w:t xml:space="preserve">Escribir una </w:t>
      </w:r>
      <w:proofErr w:type="spellStart"/>
      <w:r w:rsidRPr="00C776AC">
        <w:rPr>
          <w:sz w:val="24"/>
          <w:szCs w:val="24"/>
        </w:rPr>
        <w:t>function</w:t>
      </w:r>
      <w:proofErr w:type="spellEnd"/>
      <w:r w:rsidRPr="00C776AC">
        <w:rPr>
          <w:sz w:val="24"/>
          <w:szCs w:val="24"/>
        </w:rPr>
        <w:t xml:space="preserve"> que </w:t>
      </w:r>
      <w:proofErr w:type="spellStart"/>
      <w:r w:rsidRPr="00C776AC">
        <w:rPr>
          <w:sz w:val="24"/>
          <w:szCs w:val="24"/>
        </w:rPr>
        <w:t>recibá</w:t>
      </w:r>
      <w:proofErr w:type="spellEnd"/>
      <w:r w:rsidRPr="00C776AC">
        <w:rPr>
          <w:sz w:val="24"/>
          <w:szCs w:val="24"/>
        </w:rPr>
        <w:t xml:space="preserve"> el intervalo mostrado desde la </w:t>
      </w:r>
      <w:proofErr w:type="spellStart"/>
      <w:r w:rsidRPr="00C776AC">
        <w:rPr>
          <w:sz w:val="24"/>
          <w:szCs w:val="24"/>
        </w:rPr>
        <w:t>Command</w:t>
      </w:r>
      <w:proofErr w:type="spellEnd"/>
      <w:r w:rsidRPr="00C776AC">
        <w:rPr>
          <w:sz w:val="24"/>
          <w:szCs w:val="24"/>
        </w:rPr>
        <w:t xml:space="preserve">       </w:t>
      </w:r>
      <w:proofErr w:type="spellStart"/>
      <w:r w:rsidRPr="00C776AC">
        <w:rPr>
          <w:sz w:val="24"/>
          <w:szCs w:val="24"/>
        </w:rPr>
        <w:t>Window</w:t>
      </w:r>
      <w:proofErr w:type="spellEnd"/>
      <w:r w:rsidRPr="00C776AC">
        <w:rPr>
          <w:sz w:val="24"/>
          <w:szCs w:val="24"/>
        </w:rPr>
        <w:t>, y grafique la ecuación mostrada:</w:t>
      </w:r>
    </w:p>
    <w:p w:rsidR="00C776AC" w:rsidRPr="00C776AC" w:rsidRDefault="00C776AC" w:rsidP="00C776AC">
      <w:pPr>
        <w:jc w:val="center"/>
        <w:rPr>
          <w:sz w:val="24"/>
          <w:szCs w:val="24"/>
        </w:rPr>
      </w:pPr>
    </w:p>
    <w:p w:rsidR="00C776AC" w:rsidRPr="00C776AC" w:rsidRDefault="00C776AC" w:rsidP="00C776AC">
      <w:pPr>
        <w:ind w:firstLine="708"/>
        <w:jc w:val="center"/>
        <w:rPr>
          <w:sz w:val="24"/>
          <w:szCs w:val="24"/>
        </w:rPr>
      </w:pPr>
      <w:r w:rsidRPr="00C776AC">
        <w:rPr>
          <w:position w:val="-50"/>
          <w:sz w:val="24"/>
          <w:szCs w:val="24"/>
        </w:rPr>
        <w:object w:dxaOrig="2700" w:dyaOrig="1120">
          <v:shape id="_x0000_i1077" type="#_x0000_t75" style="width:167.25pt;height:69.75pt" o:ole="">
            <v:imagedata r:id="rId108" o:title=""/>
          </v:shape>
          <o:OLEObject Type="Embed" ProgID="Equation.3" ShapeID="_x0000_i1077" DrawAspect="Content" ObjectID="_1390914488" r:id="rId109"/>
        </w:object>
      </w:r>
    </w:p>
    <w:p w:rsidR="00C776AC" w:rsidRPr="00C776AC" w:rsidRDefault="00C776AC" w:rsidP="00C776AC">
      <w:pPr>
        <w:ind w:firstLine="708"/>
        <w:rPr>
          <w:sz w:val="24"/>
          <w:szCs w:val="24"/>
        </w:rPr>
      </w:pPr>
    </w:p>
    <w:p w:rsidR="00C776AC" w:rsidRPr="00C776AC" w:rsidRDefault="00C776AC" w:rsidP="00C776AC">
      <w:pPr>
        <w:pStyle w:val="Prrafodelista"/>
        <w:rPr>
          <w:sz w:val="24"/>
          <w:szCs w:val="24"/>
        </w:rPr>
      </w:pPr>
      <w:r w:rsidRPr="00C776AC">
        <w:rPr>
          <w:sz w:val="24"/>
          <w:szCs w:val="24"/>
        </w:rPr>
        <w:t xml:space="preserve">Ajustar el comando axis los rangos  para x es  -20 &lt; x &lt; </w:t>
      </w:r>
      <w:proofErr w:type="gramStart"/>
      <w:r w:rsidRPr="00C776AC">
        <w:rPr>
          <w:sz w:val="24"/>
          <w:szCs w:val="24"/>
        </w:rPr>
        <w:t>20 ,</w:t>
      </w:r>
      <w:proofErr w:type="gramEnd"/>
      <w:r w:rsidRPr="00C776AC">
        <w:rPr>
          <w:sz w:val="24"/>
          <w:szCs w:val="24"/>
        </w:rPr>
        <w:t xml:space="preserve"> limitar el eje  y </w:t>
      </w:r>
    </w:p>
    <w:p w:rsidR="00893C9C" w:rsidRPr="00C776AC" w:rsidRDefault="00C776AC" w:rsidP="00C776AC">
      <w:pPr>
        <w:pStyle w:val="Prrafodelista"/>
        <w:rPr>
          <w:sz w:val="24"/>
          <w:szCs w:val="24"/>
        </w:rPr>
      </w:pPr>
      <w:r w:rsidRPr="00C776AC">
        <w:rPr>
          <w:sz w:val="24"/>
          <w:szCs w:val="24"/>
        </w:rPr>
        <w:t>Para  -5 &lt; y &lt; 5</w:t>
      </w:r>
      <w:r w:rsidRPr="00C776AC">
        <w:rPr>
          <w:sz w:val="24"/>
          <w:szCs w:val="24"/>
        </w:rPr>
        <w:tab/>
      </w:r>
    </w:p>
    <w:sectPr w:rsidR="00893C9C" w:rsidRPr="00C776AC" w:rsidSect="00BC780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D6801"/>
    <w:multiLevelType w:val="hybridMultilevel"/>
    <w:tmpl w:val="F856ACF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09B4D85"/>
    <w:multiLevelType w:val="hybridMultilevel"/>
    <w:tmpl w:val="86F61C30"/>
    <w:lvl w:ilvl="0" w:tplc="29923AFE">
      <w:start w:val="1"/>
      <w:numFmt w:val="decimal"/>
      <w:lvlText w:val="%1."/>
      <w:lvlJc w:val="left"/>
      <w:pPr>
        <w:tabs>
          <w:tab w:val="num" w:pos="2118"/>
        </w:tabs>
        <w:ind w:left="2118" w:hanging="1410"/>
      </w:pPr>
      <w:rPr>
        <w:rFonts w:hint="default"/>
      </w:rPr>
    </w:lvl>
    <w:lvl w:ilvl="1" w:tplc="0C0A0019">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2">
    <w:nsid w:val="125866D2"/>
    <w:multiLevelType w:val="hybridMultilevel"/>
    <w:tmpl w:val="F856ACF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3E73977"/>
    <w:multiLevelType w:val="hybridMultilevel"/>
    <w:tmpl w:val="F856AC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6253D71"/>
    <w:multiLevelType w:val="hybridMultilevel"/>
    <w:tmpl w:val="F856ACF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2593045"/>
    <w:multiLevelType w:val="hybridMultilevel"/>
    <w:tmpl w:val="F856AC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3F20481"/>
    <w:multiLevelType w:val="hybridMultilevel"/>
    <w:tmpl w:val="F856AC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79E7107"/>
    <w:multiLevelType w:val="hybridMultilevel"/>
    <w:tmpl w:val="28CED09C"/>
    <w:lvl w:ilvl="0" w:tplc="6850316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4B7A3F73"/>
    <w:multiLevelType w:val="hybridMultilevel"/>
    <w:tmpl w:val="F856ACF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A7928AD"/>
    <w:multiLevelType w:val="hybridMultilevel"/>
    <w:tmpl w:val="F856ACF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4C65B22"/>
    <w:multiLevelType w:val="hybridMultilevel"/>
    <w:tmpl w:val="F856AC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DFD2BD5"/>
    <w:multiLevelType w:val="hybridMultilevel"/>
    <w:tmpl w:val="C6622A14"/>
    <w:lvl w:ilvl="0" w:tplc="54A84AAA">
      <w:start w:val="1"/>
      <w:numFmt w:val="decimal"/>
      <w:lvlText w:val="%1."/>
      <w:lvlJc w:val="left"/>
      <w:pPr>
        <w:tabs>
          <w:tab w:val="num" w:pos="1065"/>
        </w:tabs>
        <w:ind w:left="1065" w:hanging="7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10"/>
  </w:num>
  <w:num w:numId="4">
    <w:abstractNumId w:val="3"/>
  </w:num>
  <w:num w:numId="5">
    <w:abstractNumId w:val="5"/>
  </w:num>
  <w:num w:numId="6">
    <w:abstractNumId w:val="6"/>
  </w:num>
  <w:num w:numId="7">
    <w:abstractNumId w:val="0"/>
  </w:num>
  <w:num w:numId="8">
    <w:abstractNumId w:val="4"/>
  </w:num>
  <w:num w:numId="9">
    <w:abstractNumId w:val="8"/>
  </w:num>
  <w:num w:numId="10">
    <w:abstractNumId w:val="9"/>
  </w:num>
  <w:num w:numId="11">
    <w:abstractNumId w:val="11"/>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08"/>
  <w:hyphenationZone w:val="425"/>
  <w:characterSpacingControl w:val="doNotCompress"/>
  <w:compat/>
  <w:rsids>
    <w:rsidRoot w:val="00005B78"/>
    <w:rsid w:val="00005B78"/>
    <w:rsid w:val="0003065B"/>
    <w:rsid w:val="00114A67"/>
    <w:rsid w:val="00165935"/>
    <w:rsid w:val="00226183"/>
    <w:rsid w:val="00230C97"/>
    <w:rsid w:val="00237FB7"/>
    <w:rsid w:val="00260465"/>
    <w:rsid w:val="002712BF"/>
    <w:rsid w:val="00286032"/>
    <w:rsid w:val="002B636F"/>
    <w:rsid w:val="00335102"/>
    <w:rsid w:val="00341A21"/>
    <w:rsid w:val="00343384"/>
    <w:rsid w:val="00403206"/>
    <w:rsid w:val="004043D1"/>
    <w:rsid w:val="004567C1"/>
    <w:rsid w:val="0048337F"/>
    <w:rsid w:val="0049208C"/>
    <w:rsid w:val="004A0548"/>
    <w:rsid w:val="004B1F55"/>
    <w:rsid w:val="00554773"/>
    <w:rsid w:val="005A1B56"/>
    <w:rsid w:val="005C3D15"/>
    <w:rsid w:val="00600C62"/>
    <w:rsid w:val="00622D11"/>
    <w:rsid w:val="00632920"/>
    <w:rsid w:val="00675059"/>
    <w:rsid w:val="00677767"/>
    <w:rsid w:val="006A5E33"/>
    <w:rsid w:val="006C31F2"/>
    <w:rsid w:val="00716EAF"/>
    <w:rsid w:val="007444B2"/>
    <w:rsid w:val="00884A4C"/>
    <w:rsid w:val="00893C9C"/>
    <w:rsid w:val="008A6540"/>
    <w:rsid w:val="008F62EE"/>
    <w:rsid w:val="009948B3"/>
    <w:rsid w:val="00996E5A"/>
    <w:rsid w:val="009E6FF5"/>
    <w:rsid w:val="00AA41F9"/>
    <w:rsid w:val="00AD6427"/>
    <w:rsid w:val="00B5749D"/>
    <w:rsid w:val="00BC7807"/>
    <w:rsid w:val="00C03902"/>
    <w:rsid w:val="00C776AC"/>
    <w:rsid w:val="00C84765"/>
    <w:rsid w:val="00CB7C76"/>
    <w:rsid w:val="00CC079A"/>
    <w:rsid w:val="00CF189C"/>
    <w:rsid w:val="00D118B7"/>
    <w:rsid w:val="00D559AD"/>
    <w:rsid w:val="00D76096"/>
    <w:rsid w:val="00DB5E18"/>
    <w:rsid w:val="00ED1CB2"/>
    <w:rsid w:val="00F1727E"/>
    <w:rsid w:val="00F36CFB"/>
    <w:rsid w:val="00F4758B"/>
    <w:rsid w:val="00F8222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12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B7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5B78"/>
    <w:pPr>
      <w:ind w:left="720"/>
      <w:contextualSpacing/>
    </w:pPr>
  </w:style>
  <w:style w:type="table" w:styleId="Tablaconcuadrcula">
    <w:name w:val="Table Grid"/>
    <w:basedOn w:val="Tablanormal"/>
    <w:uiPriority w:val="59"/>
    <w:rsid w:val="007444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link w:val="TtuloCar"/>
    <w:qFormat/>
    <w:rsid w:val="00C776AC"/>
    <w:pPr>
      <w:spacing w:after="0" w:line="240" w:lineRule="auto"/>
      <w:jc w:val="center"/>
    </w:pPr>
    <w:rPr>
      <w:rFonts w:ascii="Times New Roman" w:eastAsia="Times New Roman" w:hAnsi="Times New Roman" w:cs="Times New Roman"/>
      <w:b/>
      <w:bCs/>
      <w:sz w:val="24"/>
      <w:szCs w:val="24"/>
      <w:lang w:eastAsia="es-ES"/>
    </w:rPr>
  </w:style>
  <w:style w:type="character" w:customStyle="1" w:styleId="TtuloCar">
    <w:name w:val="Título Car"/>
    <w:basedOn w:val="Fuentedeprrafopredeter"/>
    <w:link w:val="Ttulo"/>
    <w:rsid w:val="00C776AC"/>
    <w:rPr>
      <w:rFonts w:ascii="Times New Roman" w:eastAsia="Times New Roman" w:hAnsi="Times New Roman" w:cs="Times New Roman"/>
      <w:b/>
      <w:bCs/>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image" Target="media/image40.wmf"/><Relationship Id="rId89" Type="http://schemas.openxmlformats.org/officeDocument/2006/relationships/oleObject" Target="embeddings/oleObject43.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07" Type="http://schemas.openxmlformats.org/officeDocument/2006/relationships/oleObject" Target="embeddings/oleObject52.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image" Target="media/image35.wmf"/><Relationship Id="rId79" Type="http://schemas.openxmlformats.org/officeDocument/2006/relationships/oleObject" Target="embeddings/oleObject38.bin"/><Relationship Id="rId87" Type="http://schemas.openxmlformats.org/officeDocument/2006/relationships/oleObject" Target="embeddings/oleObject42.bin"/><Relationship Id="rId102" Type="http://schemas.openxmlformats.org/officeDocument/2006/relationships/image" Target="media/image49.wmf"/><Relationship Id="rId110"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image" Target="media/image29.wmf"/><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oleObject" Target="embeddings/oleObject46.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oleObject" Target="embeddings/oleObject37.bin"/><Relationship Id="rId100" Type="http://schemas.openxmlformats.org/officeDocument/2006/relationships/image" Target="media/image48.wmf"/><Relationship Id="rId105" Type="http://schemas.openxmlformats.org/officeDocument/2006/relationships/oleObject" Target="embeddings/oleObject51.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80" Type="http://schemas.openxmlformats.org/officeDocument/2006/relationships/image" Target="media/image38.wmf"/><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image" Target="media/image47.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oleObject" Target="embeddings/oleObject50.bin"/><Relationship Id="rId108" Type="http://schemas.openxmlformats.org/officeDocument/2006/relationships/image" Target="media/image5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2.wmf"/><Relationship Id="rId91" Type="http://schemas.openxmlformats.org/officeDocument/2006/relationships/oleObject" Target="embeddings/oleObject44.bin"/><Relationship Id="rId96" Type="http://schemas.openxmlformats.org/officeDocument/2006/relationships/image" Target="media/image46.wmf"/><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image" Target="media/image51.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oleObject" Target="embeddings/oleObject35.bin"/><Relationship Id="rId78" Type="http://schemas.openxmlformats.org/officeDocument/2006/relationships/image" Target="media/image37.wmf"/><Relationship Id="rId81" Type="http://schemas.openxmlformats.org/officeDocument/2006/relationships/oleObject" Target="embeddings/oleObject39.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3.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oleObject" Target="embeddings/oleObject47.bin"/><Relationship Id="rId104" Type="http://schemas.openxmlformats.org/officeDocument/2006/relationships/image" Target="media/image50.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image" Target="media/image44.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1054</Words>
  <Characters>5803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ARQUIMEDES</dc:creator>
  <cp:lastModifiedBy>ARQUIMEDES</cp:lastModifiedBy>
  <cp:revision>2</cp:revision>
  <dcterms:created xsi:type="dcterms:W3CDTF">2012-02-16T22:11:00Z</dcterms:created>
  <dcterms:modified xsi:type="dcterms:W3CDTF">2012-02-16T22:11:00Z</dcterms:modified>
</cp:coreProperties>
</file>