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Orquesta Invisible</w:t>
      </w:r>
    </w:p>
    <w:p>
      <w:pPr>
        <w:pBdr>
          <w:bottom w:val="single" w:color="C4212F" w:sz="8" w:space="6"/>
        </w:pBdr>
        <w:spacing w:after="300"/>
      </w:pPr>
      <w:r>
        <w:rPr>
          <w:color w:val="555555"/>
        </w:rPr>
        <w:t xml:space="preserve">Contemporary tango orchestra (orquesta típica) · Buenos Aires</w:t>
      </w:r>
    </w:p>
    <w:p>
      <w:pPr>
        <w:pStyle w:val="Heading1"/>
      </w:pPr>
      <w:r>
        <w:t xml:space="preserve">Short bio</w:t>
      </w:r>
    </w:p>
    <w:p>
      <w:r>
        <w:t xml:space="preserve">Orquesta Invisible is a contemporary tango orchestra (orquesta típica) from Buenos Aires, directed by bandoneonist and composer Julio Coviello. Founded in 2025 through an open call, it brings together musicians from different generations and makes collective composition the core of its identity. In its first year it was part of the official program of the Buenos Aires Tango Festival, and in 2026 it released its debut album, Huella. The orchestra holds a monthly concert series at La Tierra Invisible.</w:t>
      </w:r>
    </w:p>
    <w:p>
      <w:pPr>
        <w:pStyle w:val="Heading1"/>
      </w:pPr>
      <w:r>
        <w:t xml:space="preserve">Long bio</w:t>
      </w:r>
    </w:p>
    <w:p>
      <w:r>
        <w:t xml:space="preserve">Orquesta Invisible is a contemporary "orquesta típica" directed by bandoneonist and composer Julio Coviello. It distinguishes itself by making collective composition the central axis of its artistic identity, a rare practice within the genre. Founded in Buenos Aires in 2025 through an open call, the orchestra brings together musicians from different generations and backgrounds, from performers trained in traditional orchestras to figures from the contemporary and academic scenes, creating a space where diverse paths merge into a common language.</w:t>
      </w:r>
    </w:p>
    <w:p>
      <w:r>
        <w:t xml:space="preserve">Based on the classic orquesta típica format, the project proposes a modern reinterpretation of tango that combines the depth of tradition with a living creative process. Its working method is based on improvisation, the exchange of ideas and their subsequent development into a score, generating a repertoire that integrates different authorships within a shared sonic identity. On stage, the orchestra delivers an intense and dynamic performance that combines original works by its director, collective compositions and new co-written pieces, including the voice as part of its sound.</w:t>
      </w:r>
    </w:p>
    <w:p>
      <w:r>
        <w:t xml:space="preserve">In its first year it took part in the official program of the Buenos Aires Tango Festival. Its debut album, Huella (2026), brings together compositions by Julio Coviello, written over more than two decades, along with works created collectively by the group, among them new tangos and a candombe. The album was presented live on May 30, 2026 at Palacio Libertad. The orchestra holds its monthly concert series at La Tierra Invisible, the cultural space in Parque Chacabuco where it rehearses and composes.</w:t>
      </w:r>
    </w:p>
    <w:p>
      <w:pPr>
        <w:pStyle w:val="Heading2"/>
      </w:pPr>
      <w:r>
        <w:t xml:space="preserve">Julio Coviello · musical director and bandoneon</w:t>
      </w:r>
    </w:p>
    <w:p>
      <w:r>
        <w:t xml:space="preserve">Julio Coviello is a bandoneonist, musician, educator and composer, renowned for his solid instrumental training and distinctive performance style. At just 18 he became a fundamental member of the Orquesta Típica Fernández Fierro, the group that renewed the contemporary tango scene, where he played, composed and arranged until 2016. Between 2018 and 2022 he was part of the legendary Cuarteto Cedrón.</w:t>
      </w:r>
    </w:p>
    <w:p>
      <w:r>
        <w:t xml:space="preserve">He also led the Cuarteto Coviello (2009-2014), and since 2014 he has developed Tango Cañón with Nicolás di Lorenzo, a duo that has released three albums. He is the founder and manager of La Tierra Invisible (Av. Del Barco Centenera 1099, Buenos Aires), a space in Parque Chacabuco devoted to popular music. He holds the bandoneon chairs at four music conservatories in the Buenos Aires area: Manuel de Falla, Julián Aguirre, Alberto Ginastera and Alfredo Schiuma.</w:t>
      </w:r>
    </w:p>
    <w:p>
      <w:pPr>
        <w:pStyle w:val="Heading2"/>
      </w:pPr>
      <w:r>
        <w:t xml:space="preserve">Line-up</w:t>
      </w:r>
    </w:p>
    <w:p>
      <w:pPr>
        <w:pStyle w:val="ListParagraph"/>
        <w:numPr>
          <w:ilvl w:val="0"/>
          <w:numId w:val="2"/>
        </w:numPr>
        <w:spacing w:after="60"/>
      </w:pPr>
      <w:r>
        <w:rPr>
          <w:b/>
          <w:bCs/>
        </w:rPr>
        <w:t xml:space="preserve">Bandoneons: </w:t>
      </w:r>
      <w:r>
        <w:t xml:space="preserve">Julio Coviello (musical director), Rodrigo Almonacid, Mariano Burnengo</w:t>
      </w:r>
    </w:p>
    <w:p>
      <w:pPr>
        <w:pStyle w:val="ListParagraph"/>
        <w:numPr>
          <w:ilvl w:val="0"/>
          <w:numId w:val="2"/>
        </w:numPr>
        <w:spacing w:after="60"/>
      </w:pPr>
      <w:r>
        <w:rPr>
          <w:b/>
          <w:bCs/>
        </w:rPr>
        <w:t xml:space="preserve">Violins: </w:t>
      </w:r>
      <w:r>
        <w:t xml:space="preserve">Paula Corrarello, Santiago Moore, Mabel Etchevarría</w:t>
      </w:r>
    </w:p>
    <w:p>
      <w:pPr>
        <w:pStyle w:val="ListParagraph"/>
        <w:numPr>
          <w:ilvl w:val="0"/>
          <w:numId w:val="2"/>
        </w:numPr>
        <w:spacing w:after="60"/>
      </w:pPr>
      <w:r>
        <w:rPr>
          <w:b/>
          <w:bCs/>
        </w:rPr>
        <w:t xml:space="preserve">Viola: </w:t>
      </w:r>
      <w:r>
        <w:t xml:space="preserve">Fernando Estrup</w:t>
      </w:r>
    </w:p>
    <w:p>
      <w:pPr>
        <w:pStyle w:val="ListParagraph"/>
        <w:numPr>
          <w:ilvl w:val="0"/>
          <w:numId w:val="2"/>
        </w:numPr>
        <w:spacing w:after="60"/>
      </w:pPr>
      <w:r>
        <w:rPr>
          <w:b/>
          <w:bCs/>
        </w:rPr>
        <w:t xml:space="preserve">Cello: </w:t>
      </w:r>
      <w:r>
        <w:t xml:space="preserve">Dolores Velasco</w:t>
      </w:r>
    </w:p>
    <w:p>
      <w:pPr>
        <w:pStyle w:val="ListParagraph"/>
        <w:numPr>
          <w:ilvl w:val="0"/>
          <w:numId w:val="2"/>
        </w:numPr>
        <w:spacing w:after="60"/>
      </w:pPr>
      <w:r>
        <w:rPr>
          <w:b/>
          <w:bCs/>
        </w:rPr>
        <w:t xml:space="preserve">Piano: </w:t>
      </w:r>
      <w:r>
        <w:t xml:space="preserve">Patricia Szilagyi</w:t>
      </w:r>
    </w:p>
    <w:p>
      <w:pPr>
        <w:pStyle w:val="ListParagraph"/>
        <w:numPr>
          <w:ilvl w:val="0"/>
          <w:numId w:val="2"/>
        </w:numPr>
        <w:spacing w:after="60"/>
      </w:pPr>
      <w:r>
        <w:rPr>
          <w:b/>
          <w:bCs/>
        </w:rPr>
        <w:t xml:space="preserve">Double bass: </w:t>
      </w:r>
      <w:r>
        <w:t xml:space="preserve">Alex Valdés</w:t>
      </w:r>
    </w:p>
    <w:p>
      <w:pPr>
        <w:pStyle w:val="ListParagraph"/>
        <w:numPr>
          <w:ilvl w:val="0"/>
          <w:numId w:val="2"/>
        </w:numPr>
        <w:spacing w:after="60"/>
      </w:pPr>
      <w:r>
        <w:rPr>
          <w:b/>
          <w:bCs/>
        </w:rPr>
        <w:t xml:space="preserve">Vocals: </w:t>
      </w:r>
      <w:r>
        <w:t xml:space="preserve">Sofía Verna</w:t>
      </w:r>
    </w:p>
    <w:p>
      <w:pPr>
        <w:pStyle w:val="Heading2"/>
      </w:pPr>
      <w:r>
        <w:t xml:space="preserve">Contact and booking</w:t>
      </w:r>
    </w:p>
    <w:p>
      <w:pPr>
        <w:spacing w:after="40"/>
      </w:pPr>
      <w:r>
        <w:rPr>
          <w:b/>
          <w:bCs/>
        </w:rPr>
        <w:t xml:space="preserve">Mail: </w:t>
      </w:r>
      <w:r>
        <w:t xml:space="preserve">orquestatipicainvisible@gmail.com</w:t>
      </w:r>
    </w:p>
    <w:p>
      <w:pPr>
        <w:spacing w:after="40"/>
      </w:pPr>
      <w:r>
        <w:rPr>
          <w:b/>
          <w:bCs/>
        </w:rPr>
        <w:t xml:space="preserve">WhatsApp: </w:t>
      </w:r>
      <w:r>
        <w:t xml:space="preserve">+54 9 11 2253-6111 (La Tierra Invisible, Julio Coviello)</w:t>
      </w:r>
    </w:p>
    <w:p>
      <w:pPr>
        <w:spacing w:after="40"/>
      </w:pPr>
      <w:r>
        <w:rPr>
          <w:b/>
          <w:bCs/>
        </w:rPr>
        <w:t xml:space="preserve">Web: </w:t>
      </w:r>
      <w:hyperlink w:history="1" r:id="rIddieaclufsfj7dt7dv0uwp">
        <w:r>
          <w:rPr>
            <w:rStyle w:val="Hyperlink"/>
            <w:color w:val="0B57D0"/>
            <w:u w:val="single"/>
          </w:rPr>
          <w:t xml:space="preserve">www.orquestainvisible.musica.ar</w:t>
        </w:r>
      </w:hyperlink>
    </w:p>
    <w:p>
      <w:pPr>
        <w:spacing w:after="40"/>
      </w:pPr>
      <w:r>
        <w:rPr>
          <w:b/>
          <w:bCs/>
        </w:rPr>
        <w:t xml:space="preserve">Instagram: </w:t>
      </w:r>
      <w:hyperlink w:history="1" r:id="rIdgf214qk4werjsegz57hoo">
        <w:r>
          <w:rPr>
            <w:rStyle w:val="Hyperlink"/>
            <w:color w:val="0B57D0"/>
            <w:u w:val="single"/>
          </w:rPr>
          <w:t xml:space="preserve">@orquestatipicainvisible</w:t>
        </w:r>
      </w:hyperlink>
    </w:p>
    <w:p>
      <w:pPr>
        <w:spacing w:after="40"/>
      </w:pPr>
      <w:r>
        <w:rPr>
          <w:b/>
          <w:bCs/>
        </w:rPr>
        <w:t xml:space="preserve">«Huella» on Spotify: </w:t>
      </w:r>
      <w:hyperlink w:history="1" r:id="rIdjec4kk2niwuvxqrijiglv">
        <w:r>
          <w:rPr>
            <w:rStyle w:val="Hyperlink"/>
            <w:color w:val="0B57D0"/>
            <w:u w:val="single"/>
          </w:rPr>
          <w:t xml:space="preserve">open.spotify.com/album/3jG1iPpJq3MWBCjYPn7dcm</w:t>
        </w:r>
      </w:hyperlink>
    </w:p>
    <w:p>
      <w:pPr>
        <w:spacing w:after="40"/>
      </w:pPr>
      <w:r>
        <w:rPr>
          <w:b/>
          <w:bCs/>
        </w:rPr>
        <w:t xml:space="preserve">YouTube: </w:t>
      </w:r>
      <w:hyperlink w:history="1" r:id="rIdu-1l07jiu6lg8z-huiwkv">
        <w:r>
          <w:rPr>
            <w:rStyle w:val="Hyperlink"/>
            <w:color w:val="0B57D0"/>
            <w:u w:val="single"/>
          </w:rPr>
          <w:t xml:space="preserve">youtube.com/@OrquestaInvisible</w:t>
        </w:r>
      </w:hyperlink>
    </w:p>
    <w:p>
      <w:pPr>
        <w:spacing w:before="200"/>
      </w:pPr>
      <w:r>
        <w:rPr>
          <w:color w:val="555555"/>
        </w:rPr>
        <w:t xml:space="preserve">Photos: Cari Aimé (please include the credit).</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sz w:val="44"/>
      <w:szCs w:val="44"/>
    </w:rPr>
  </w:style>
  <w:style w:type="paragraph" w:styleId="Heading1">
    <w:name w:val="Heading 1"/>
    <w:basedOn w:val="Normal"/>
    <w:next w:val="Normal"/>
    <w:qFormat/>
    <w:pPr>
      <w:spacing w:after="120" w:before="320"/>
      <w:outlineLvl w:val="0"/>
    </w:pPr>
    <w:rPr>
      <w:rFonts w:ascii="Arial" w:cs="Arial" w:eastAsia="Arial" w:hAnsi="Arial"/>
      <w:b/>
      <w:bCs/>
      <w:color w:val="11111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421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ieaclufsfj7dt7dv0uwp" Type="http://schemas.openxmlformats.org/officeDocument/2006/relationships/hyperlink" Target="https://www.orquestainvisible.musica.ar/" TargetMode="External"/><Relationship Id="rIdgf214qk4werjsegz57hoo" Type="http://schemas.openxmlformats.org/officeDocument/2006/relationships/hyperlink" Target="https://www.instagram.com/orquestatipicainvisible/" TargetMode="External"/><Relationship Id="rIdjec4kk2niwuvxqrijiglv" Type="http://schemas.openxmlformats.org/officeDocument/2006/relationships/hyperlink" Target="https://open.spotify.com/album/3jG1iPpJq3MWBCjYPn7dcm" TargetMode="External"/><Relationship Id="rIdu-1l07jiu6lg8z-huiwkv" Type="http://schemas.openxmlformats.org/officeDocument/2006/relationships/hyperlink" Target="https://www.youtube.com/@OrquestaInvisibl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Orquesta Invisible - Bio</dc:title>
  <dc:creator>Orquesta Invisible</dc:creator>
  <cp:lastModifiedBy>Un-named</cp:lastModifiedBy>
  <cp:revision>1</cp:revision>
  <dcterms:created xsi:type="dcterms:W3CDTF">2026-10-18T16:21:30.110Z</dcterms:created>
  <dcterms:modified xsi:type="dcterms:W3CDTF">2026-10-18T16:21:30.110Z</dcterms:modified>
</cp:coreProperties>
</file>

<file path=docProps/custom.xml><?xml version="1.0" encoding="utf-8"?>
<Properties xmlns="http://schemas.openxmlformats.org/officeDocument/2006/custom-properties" xmlns:vt="http://schemas.openxmlformats.org/officeDocument/2006/docPropsVTypes"/>
</file>