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A79ABD" w14:textId="5CA5CE99" w:rsidR="00180750" w:rsidRDefault="00180750" w:rsidP="00180750">
      <w:pPr>
        <w:pStyle w:val="Ttulo1"/>
        <w:jc w:val="center"/>
        <w:rPr>
          <w:lang w:val="es-ES"/>
        </w:rPr>
      </w:pPr>
      <w:r w:rsidRPr="00180750">
        <w:rPr>
          <w:lang w:val="es-ES"/>
        </w:rPr>
        <w:t>EL TRABAJO Y LA VIDA ECONOMICA</w:t>
      </w:r>
    </w:p>
    <w:p w14:paraId="7B6E8CEF" w14:textId="77777777" w:rsidR="009E3076" w:rsidRPr="009E3076" w:rsidRDefault="00180750" w:rsidP="009E3076">
      <w:pPr>
        <w:pStyle w:val="Prrafodelista"/>
        <w:numPr>
          <w:ilvl w:val="0"/>
          <w:numId w:val="2"/>
        </w:numPr>
        <w:tabs>
          <w:tab w:val="left" w:pos="1875"/>
        </w:tabs>
        <w:rPr>
          <w:sz w:val="22"/>
          <w:szCs w:val="22"/>
          <w:lang w:val="es-ES"/>
        </w:rPr>
      </w:pPr>
      <w:r w:rsidRPr="009E3076">
        <w:rPr>
          <w:b/>
          <w:bCs/>
          <w:sz w:val="22"/>
          <w:szCs w:val="22"/>
          <w:lang w:val="es-ES"/>
        </w:rPr>
        <w:t>TRABAJO</w:t>
      </w:r>
      <w:r w:rsidRPr="009E3076">
        <w:rPr>
          <w:sz w:val="22"/>
          <w:szCs w:val="22"/>
          <w:lang w:val="es-ES"/>
        </w:rPr>
        <w:t xml:space="preserve"> </w:t>
      </w:r>
      <w:r w:rsidRPr="009E3076">
        <w:rPr>
          <w:sz w:val="22"/>
          <w:szCs w:val="22"/>
          <w:lang w:val="es-ES"/>
        </w:rPr>
        <w:sym w:font="Wingdings" w:char="F0E0"/>
      </w:r>
      <w:r w:rsidRPr="009E3076">
        <w:rPr>
          <w:sz w:val="22"/>
          <w:szCs w:val="22"/>
          <w:lang w:val="es-ES"/>
        </w:rPr>
        <w:t xml:space="preserve"> Elemento estructurador de la psicología de los individuos y del ciclo de sus vidas cotidianas.</w:t>
      </w:r>
    </w:p>
    <w:p w14:paraId="5FF3B2D9" w14:textId="1EFCA571" w:rsidR="00180750" w:rsidRPr="009E3076" w:rsidRDefault="009E3076" w:rsidP="009E3076">
      <w:pPr>
        <w:pStyle w:val="Prrafodelista"/>
        <w:numPr>
          <w:ilvl w:val="0"/>
          <w:numId w:val="2"/>
        </w:numPr>
        <w:tabs>
          <w:tab w:val="left" w:pos="1875"/>
        </w:tabs>
        <w:rPr>
          <w:sz w:val="22"/>
          <w:szCs w:val="22"/>
          <w:lang w:val="es-ES"/>
        </w:rPr>
      </w:pPr>
      <w:r>
        <w:rPr>
          <w:b/>
          <w:bCs/>
          <w:sz w:val="22"/>
          <w:szCs w:val="22"/>
          <w:lang w:val="es-ES"/>
        </w:rPr>
        <w:t xml:space="preserve">DESEMPLEO </w:t>
      </w:r>
      <w:r w:rsidRPr="009E3076">
        <w:rPr>
          <w:sz w:val="22"/>
          <w:szCs w:val="22"/>
          <w:lang w:val="es-ES"/>
        </w:rPr>
        <w:sym w:font="Wingdings" w:char="F0E0"/>
      </w:r>
      <w:r>
        <w:rPr>
          <w:b/>
          <w:bCs/>
          <w:sz w:val="22"/>
          <w:szCs w:val="22"/>
          <w:lang w:val="es-ES"/>
        </w:rPr>
        <w:t xml:space="preserve"> </w:t>
      </w:r>
      <w:r w:rsidRPr="009E3076">
        <w:rPr>
          <w:sz w:val="22"/>
          <w:szCs w:val="22"/>
          <w:lang w:val="es-ES"/>
        </w:rPr>
        <w:t>Socaba la confianza del individuo y se desarrollan sentimientos de apatía con respecto al tiempo.</w:t>
      </w:r>
    </w:p>
    <w:p w14:paraId="78ADAB41" w14:textId="42A1FD41" w:rsidR="00180750" w:rsidRPr="009E3076" w:rsidRDefault="00180750" w:rsidP="00180750">
      <w:pPr>
        <w:tabs>
          <w:tab w:val="left" w:pos="1875"/>
        </w:tabs>
        <w:rPr>
          <w:b/>
          <w:bCs/>
          <w:color w:val="A824A3" w:themeColor="accent6" w:themeShade="BF"/>
          <w:sz w:val="22"/>
          <w:szCs w:val="22"/>
          <w:lang w:val="es-ES"/>
        </w:rPr>
      </w:pPr>
      <w:r w:rsidRPr="009E3076">
        <w:rPr>
          <w:b/>
          <w:bCs/>
          <w:color w:val="A824A3" w:themeColor="accent6" w:themeShade="BF"/>
          <w:sz w:val="22"/>
          <w:szCs w:val="22"/>
          <w:lang w:val="es-ES"/>
        </w:rPr>
        <w:t>CARACTERISTICAS IMPORTANTES DEL TRABAJO</w:t>
      </w:r>
    </w:p>
    <w:p w14:paraId="5B7D89BE" w14:textId="39959123" w:rsidR="00180750" w:rsidRPr="009E3076" w:rsidRDefault="00180750" w:rsidP="009E3076">
      <w:pPr>
        <w:pStyle w:val="Prrafodelista"/>
        <w:numPr>
          <w:ilvl w:val="0"/>
          <w:numId w:val="1"/>
        </w:numPr>
        <w:tabs>
          <w:tab w:val="left" w:pos="1875"/>
        </w:tabs>
        <w:rPr>
          <w:sz w:val="22"/>
          <w:szCs w:val="22"/>
          <w:lang w:val="es-ES"/>
        </w:rPr>
      </w:pPr>
      <w:r w:rsidRPr="009E3076">
        <w:rPr>
          <w:b/>
          <w:bCs/>
          <w:sz w:val="22"/>
          <w:szCs w:val="22"/>
          <w:lang w:val="es-ES"/>
        </w:rPr>
        <w:t>DINERO:</w:t>
      </w:r>
      <w:r w:rsidRPr="009E3076">
        <w:rPr>
          <w:sz w:val="22"/>
          <w:szCs w:val="22"/>
          <w:lang w:val="es-ES"/>
        </w:rPr>
        <w:t xml:space="preserve"> Un sueldo </w:t>
      </w:r>
      <w:r w:rsidR="009E3076" w:rsidRPr="009E3076">
        <w:rPr>
          <w:sz w:val="22"/>
          <w:szCs w:val="22"/>
          <w:lang w:val="es-ES"/>
        </w:rPr>
        <w:t xml:space="preserve">que permita a las </w:t>
      </w:r>
      <w:r w:rsidRPr="009E3076">
        <w:rPr>
          <w:sz w:val="22"/>
          <w:szCs w:val="22"/>
          <w:lang w:val="es-ES"/>
        </w:rPr>
        <w:t>personas</w:t>
      </w:r>
      <w:r w:rsidR="009E3076" w:rsidRPr="009E3076">
        <w:rPr>
          <w:sz w:val="22"/>
          <w:szCs w:val="22"/>
          <w:lang w:val="es-ES"/>
        </w:rPr>
        <w:t xml:space="preserve"> cubrir sus necesidades básicas.</w:t>
      </w:r>
    </w:p>
    <w:p w14:paraId="39EDC495" w14:textId="36830113" w:rsidR="009E3076" w:rsidRPr="009E3076" w:rsidRDefault="009E3076" w:rsidP="009E3076">
      <w:pPr>
        <w:pStyle w:val="Prrafodelista"/>
        <w:numPr>
          <w:ilvl w:val="0"/>
          <w:numId w:val="1"/>
        </w:numPr>
        <w:tabs>
          <w:tab w:val="left" w:pos="1875"/>
        </w:tabs>
        <w:rPr>
          <w:sz w:val="22"/>
          <w:szCs w:val="22"/>
          <w:lang w:val="es-ES"/>
        </w:rPr>
      </w:pPr>
      <w:r w:rsidRPr="009E3076">
        <w:rPr>
          <w:b/>
          <w:bCs/>
          <w:sz w:val="22"/>
          <w:szCs w:val="22"/>
          <w:lang w:val="es-ES"/>
        </w:rPr>
        <w:t>NIVEL DE ACTIVIDAD:</w:t>
      </w:r>
      <w:r w:rsidRPr="009E3076">
        <w:rPr>
          <w:sz w:val="22"/>
          <w:szCs w:val="22"/>
          <w:lang w:val="es-ES"/>
        </w:rPr>
        <w:t xml:space="preserve"> Medios por el cual puede adquirir o ejercitar el conocimiento y capacidades.</w:t>
      </w:r>
    </w:p>
    <w:p w14:paraId="5ACD004E" w14:textId="1361C111" w:rsidR="009E3076" w:rsidRPr="009E3076" w:rsidRDefault="009E3076" w:rsidP="009E3076">
      <w:pPr>
        <w:pStyle w:val="Prrafodelista"/>
        <w:numPr>
          <w:ilvl w:val="0"/>
          <w:numId w:val="1"/>
        </w:numPr>
        <w:tabs>
          <w:tab w:val="left" w:pos="1875"/>
        </w:tabs>
        <w:rPr>
          <w:sz w:val="22"/>
          <w:szCs w:val="22"/>
          <w:lang w:val="es-ES"/>
        </w:rPr>
      </w:pPr>
      <w:r w:rsidRPr="009E3076">
        <w:rPr>
          <w:b/>
          <w:bCs/>
          <w:sz w:val="22"/>
          <w:szCs w:val="22"/>
          <w:lang w:val="es-ES"/>
        </w:rPr>
        <w:t>VARIEDAD:</w:t>
      </w:r>
      <w:r w:rsidRPr="009E3076">
        <w:rPr>
          <w:sz w:val="22"/>
          <w:szCs w:val="22"/>
          <w:lang w:val="es-ES"/>
        </w:rPr>
        <w:t xml:space="preserve"> Acceso a contextos distintas del entorno doméstico.</w:t>
      </w:r>
    </w:p>
    <w:p w14:paraId="28387647" w14:textId="08B98541" w:rsidR="009E3076" w:rsidRPr="009E3076" w:rsidRDefault="009E3076" w:rsidP="009E3076">
      <w:pPr>
        <w:pStyle w:val="Prrafodelista"/>
        <w:numPr>
          <w:ilvl w:val="0"/>
          <w:numId w:val="1"/>
        </w:numPr>
        <w:tabs>
          <w:tab w:val="left" w:pos="1875"/>
        </w:tabs>
        <w:rPr>
          <w:sz w:val="22"/>
          <w:szCs w:val="22"/>
          <w:lang w:val="es-ES"/>
        </w:rPr>
      </w:pPr>
      <w:r w:rsidRPr="009E3076">
        <w:rPr>
          <w:b/>
          <w:bCs/>
          <w:sz w:val="22"/>
          <w:szCs w:val="22"/>
          <w:lang w:val="es-ES"/>
        </w:rPr>
        <w:t>ESTRUCTURA TEMPORAL:</w:t>
      </w:r>
      <w:r w:rsidRPr="009E3076">
        <w:rPr>
          <w:sz w:val="22"/>
          <w:szCs w:val="22"/>
          <w:lang w:val="es-ES"/>
        </w:rPr>
        <w:t xml:space="preserve"> Proporciona una organización en torno al ritmo del trabajo.</w:t>
      </w:r>
    </w:p>
    <w:p w14:paraId="0B3839D9" w14:textId="09BFEF6D" w:rsidR="009E3076" w:rsidRPr="009E3076" w:rsidRDefault="009E3076" w:rsidP="009E3076">
      <w:pPr>
        <w:pStyle w:val="Prrafodelista"/>
        <w:numPr>
          <w:ilvl w:val="0"/>
          <w:numId w:val="1"/>
        </w:numPr>
        <w:tabs>
          <w:tab w:val="left" w:pos="1875"/>
        </w:tabs>
        <w:rPr>
          <w:sz w:val="22"/>
          <w:szCs w:val="22"/>
          <w:lang w:val="es-ES"/>
        </w:rPr>
      </w:pPr>
      <w:r w:rsidRPr="009E3076">
        <w:rPr>
          <w:b/>
          <w:bCs/>
          <w:sz w:val="22"/>
          <w:szCs w:val="22"/>
          <w:lang w:val="es-ES"/>
        </w:rPr>
        <w:t>CONTACTO SOCIAL:</w:t>
      </w:r>
      <w:r w:rsidRPr="009E3076">
        <w:rPr>
          <w:sz w:val="22"/>
          <w:szCs w:val="22"/>
          <w:lang w:val="es-ES"/>
        </w:rPr>
        <w:t xml:space="preserve"> Proporciona amistades y oportunidades de participar en actividades compartidas.</w:t>
      </w:r>
    </w:p>
    <w:p w14:paraId="2350D3C2" w14:textId="7CF30C89" w:rsidR="009E3076" w:rsidRDefault="009E3076" w:rsidP="009E3076">
      <w:pPr>
        <w:pStyle w:val="Prrafodelista"/>
        <w:numPr>
          <w:ilvl w:val="0"/>
          <w:numId w:val="1"/>
        </w:numPr>
        <w:tabs>
          <w:tab w:val="left" w:pos="1875"/>
        </w:tabs>
        <w:rPr>
          <w:sz w:val="22"/>
          <w:szCs w:val="22"/>
          <w:lang w:val="es-ES"/>
        </w:rPr>
      </w:pPr>
      <w:r w:rsidRPr="009E3076">
        <w:rPr>
          <w:b/>
          <w:bCs/>
          <w:sz w:val="22"/>
          <w:szCs w:val="22"/>
          <w:lang w:val="es-ES"/>
        </w:rPr>
        <w:t>IDENTIDAD PERSONAL:</w:t>
      </w:r>
      <w:r w:rsidRPr="009E3076">
        <w:rPr>
          <w:sz w:val="22"/>
          <w:szCs w:val="22"/>
          <w:lang w:val="es-ES"/>
        </w:rPr>
        <w:t xml:space="preserve"> Valorización social del empleo</w:t>
      </w:r>
    </w:p>
    <w:p w14:paraId="1334E94B" w14:textId="7FB6877A" w:rsidR="00413CE2" w:rsidRPr="00413CE2" w:rsidRDefault="00413CE2" w:rsidP="00413CE2">
      <w:pPr>
        <w:tabs>
          <w:tab w:val="left" w:pos="1875"/>
        </w:tabs>
        <w:rPr>
          <w:sz w:val="22"/>
          <w:szCs w:val="22"/>
          <w:lang w:val="es-ES"/>
        </w:rPr>
      </w:pPr>
      <w:r w:rsidRPr="00413CE2">
        <w:rPr>
          <w:b/>
          <w:bCs/>
          <w:color w:val="631AEB" w:themeColor="accent5" w:themeShade="BF"/>
          <w:sz w:val="22"/>
          <w:szCs w:val="22"/>
          <w:lang w:val="es-ES"/>
        </w:rPr>
        <w:t>DEFINICIÓN DE TRABAJO</w:t>
      </w:r>
      <w:r>
        <w:rPr>
          <w:sz w:val="22"/>
          <w:szCs w:val="22"/>
          <w:lang w:val="es-ES"/>
        </w:rPr>
        <w:t xml:space="preserve"> </w:t>
      </w:r>
      <w:r w:rsidRPr="00413CE2">
        <w:rPr>
          <w:sz w:val="22"/>
          <w:szCs w:val="22"/>
          <w:lang w:val="es-ES"/>
        </w:rPr>
        <w:sym w:font="Wingdings" w:char="F0E0"/>
      </w:r>
      <w:r>
        <w:rPr>
          <w:sz w:val="22"/>
          <w:szCs w:val="22"/>
          <w:lang w:val="es-ES"/>
        </w:rPr>
        <w:t xml:space="preserve"> Ejecución de tareas que suponen un gasto de esfuerzo mental o físico y tienen como objetivo la producción de bienes y servicios para atender las necesidades humanas. </w:t>
      </w:r>
    </w:p>
    <w:p w14:paraId="6CC8B3EF" w14:textId="2FD07F82" w:rsidR="00180750" w:rsidRPr="00D50DC8" w:rsidRDefault="00336B29" w:rsidP="00336B29">
      <w:pPr>
        <w:pStyle w:val="Ttulo2"/>
        <w:jc w:val="center"/>
        <w:rPr>
          <w:b/>
          <w:bCs/>
          <w:sz w:val="22"/>
          <w:szCs w:val="22"/>
          <w:lang w:val="es-ES"/>
        </w:rPr>
      </w:pPr>
      <w:r w:rsidRPr="00D50DC8">
        <w:rPr>
          <w:b/>
          <w:bCs/>
          <w:sz w:val="22"/>
          <w:szCs w:val="22"/>
          <w:lang w:val="es-ES"/>
        </w:rPr>
        <w:t>TRABAJO REMUNERARO Y TRABAJO NO REMUNERADO</w:t>
      </w:r>
    </w:p>
    <w:p w14:paraId="5938A827" w14:textId="26AAB3DB" w:rsidR="00180750" w:rsidRPr="00336B29" w:rsidRDefault="00336B29" w:rsidP="00336B29">
      <w:pPr>
        <w:pStyle w:val="Ttulo3"/>
        <w:rPr>
          <w:sz w:val="22"/>
          <w:szCs w:val="22"/>
          <w:lang w:val="es-ES"/>
        </w:rPr>
      </w:pPr>
      <w:r w:rsidRPr="00336B29">
        <w:rPr>
          <w:sz w:val="22"/>
          <w:szCs w:val="22"/>
          <w:lang w:val="es-ES"/>
        </w:rPr>
        <w:t>TRABAJO NO REMUMERADO:</w:t>
      </w:r>
    </w:p>
    <w:p w14:paraId="00646C84" w14:textId="77777777" w:rsidR="00336B29" w:rsidRPr="00336B29" w:rsidRDefault="00336B29" w:rsidP="00180750">
      <w:pPr>
        <w:pStyle w:val="Prrafodelista"/>
        <w:numPr>
          <w:ilvl w:val="0"/>
          <w:numId w:val="4"/>
        </w:numPr>
        <w:rPr>
          <w:sz w:val="22"/>
          <w:szCs w:val="22"/>
          <w:lang w:val="es-ES"/>
        </w:rPr>
      </w:pPr>
      <w:r w:rsidRPr="00336B29">
        <w:rPr>
          <w:sz w:val="22"/>
          <w:szCs w:val="22"/>
          <w:lang w:val="es-ES"/>
        </w:rPr>
        <w:t>Tiene un lugar preponderante en la vida de las personas.</w:t>
      </w:r>
    </w:p>
    <w:p w14:paraId="027D3425" w14:textId="2D2F0876" w:rsidR="00336B29" w:rsidRPr="00336B29" w:rsidRDefault="00336B29" w:rsidP="00180750">
      <w:pPr>
        <w:pStyle w:val="Prrafodelista"/>
        <w:numPr>
          <w:ilvl w:val="0"/>
          <w:numId w:val="4"/>
        </w:numPr>
        <w:rPr>
          <w:sz w:val="22"/>
          <w:szCs w:val="22"/>
          <w:lang w:val="es-ES"/>
        </w:rPr>
      </w:pPr>
      <w:r w:rsidRPr="00413CE2">
        <w:rPr>
          <w:b/>
          <w:bCs/>
          <w:sz w:val="22"/>
          <w:szCs w:val="22"/>
          <w:lang w:val="es-ES"/>
        </w:rPr>
        <w:t>Ejemplos</w:t>
      </w:r>
      <w:r w:rsidRPr="00336B29">
        <w:rPr>
          <w:sz w:val="22"/>
          <w:szCs w:val="22"/>
          <w:lang w:val="es-ES"/>
        </w:rPr>
        <w:t>:</w:t>
      </w:r>
    </w:p>
    <w:p w14:paraId="65D5B4DC" w14:textId="2BBD0B89" w:rsidR="00336B29" w:rsidRPr="00336B29" w:rsidRDefault="00336B29" w:rsidP="00336B29">
      <w:pPr>
        <w:pStyle w:val="Prrafodelista"/>
        <w:numPr>
          <w:ilvl w:val="0"/>
          <w:numId w:val="3"/>
        </w:numPr>
        <w:rPr>
          <w:sz w:val="22"/>
          <w:szCs w:val="22"/>
          <w:lang w:val="es-ES"/>
        </w:rPr>
      </w:pPr>
      <w:r w:rsidRPr="00336B29">
        <w:rPr>
          <w:sz w:val="22"/>
          <w:szCs w:val="22"/>
          <w:lang w:val="es-ES"/>
        </w:rPr>
        <w:t>Trabajo doméstico.</w:t>
      </w:r>
    </w:p>
    <w:p w14:paraId="070EFFAB" w14:textId="212D9FA0" w:rsidR="00336B29" w:rsidRPr="00336B29" w:rsidRDefault="00336B29" w:rsidP="00336B29">
      <w:pPr>
        <w:pStyle w:val="Prrafodelista"/>
        <w:numPr>
          <w:ilvl w:val="0"/>
          <w:numId w:val="3"/>
        </w:numPr>
        <w:rPr>
          <w:sz w:val="22"/>
          <w:szCs w:val="22"/>
          <w:lang w:val="es-ES"/>
        </w:rPr>
      </w:pPr>
      <w:r w:rsidRPr="00336B29">
        <w:rPr>
          <w:sz w:val="22"/>
          <w:szCs w:val="22"/>
          <w:lang w:val="es-ES"/>
        </w:rPr>
        <w:t>Trabajo de voluntario.</w:t>
      </w:r>
    </w:p>
    <w:p w14:paraId="6E518B03" w14:textId="700C8C12" w:rsidR="00336B29" w:rsidRPr="00336B29" w:rsidRDefault="00336B29" w:rsidP="00336B29">
      <w:pPr>
        <w:pStyle w:val="Prrafodelista"/>
        <w:numPr>
          <w:ilvl w:val="0"/>
          <w:numId w:val="5"/>
        </w:numPr>
        <w:rPr>
          <w:sz w:val="22"/>
          <w:szCs w:val="22"/>
          <w:lang w:val="es-ES"/>
        </w:rPr>
      </w:pPr>
      <w:r w:rsidRPr="00336B29">
        <w:rPr>
          <w:b/>
          <w:bCs/>
          <w:sz w:val="22"/>
          <w:szCs w:val="22"/>
          <w:lang w:val="es-ES"/>
        </w:rPr>
        <w:t>ECONOMIA SUMERGIDA</w:t>
      </w:r>
      <w:r w:rsidRPr="00336B29">
        <w:rPr>
          <w:sz w:val="22"/>
          <w:szCs w:val="22"/>
          <w:lang w:val="es-ES"/>
        </w:rPr>
        <w:t xml:space="preserve"> = Es el volumen total de dinero negro que circula en un país, es decir, el conjunto de transacciones monetarias que no quedan en las estadísticas de los empleos oficiales, estas transacciones tienen un lugar fuera de la esfera del empleo regular a veces suponen el pago en metálico o el intercambio de bienes o servicios.</w:t>
      </w:r>
    </w:p>
    <w:p w14:paraId="24147298" w14:textId="36A13259" w:rsidR="00336B29" w:rsidRPr="00DF76B5" w:rsidRDefault="00DF76B5" w:rsidP="00DF76B5">
      <w:pPr>
        <w:pStyle w:val="Ttulo4"/>
        <w:rPr>
          <w:sz w:val="22"/>
          <w:szCs w:val="22"/>
          <w:lang w:val="es-ES"/>
        </w:rPr>
      </w:pPr>
      <w:r w:rsidRPr="00DF76B5">
        <w:rPr>
          <w:sz w:val="22"/>
          <w:szCs w:val="22"/>
          <w:lang w:val="es-ES"/>
        </w:rPr>
        <w:t xml:space="preserve">trabajo remunerado </w:t>
      </w:r>
      <w:r w:rsidR="00413CE2">
        <w:rPr>
          <w:sz w:val="22"/>
          <w:szCs w:val="22"/>
          <w:lang w:val="es-ES"/>
        </w:rPr>
        <w:t>(Empleo)</w:t>
      </w:r>
    </w:p>
    <w:p w14:paraId="74DB2173" w14:textId="69991242" w:rsidR="00180750" w:rsidRDefault="00DF76B5" w:rsidP="00DF76B5">
      <w:pPr>
        <w:pStyle w:val="Prrafodelista"/>
        <w:numPr>
          <w:ilvl w:val="0"/>
          <w:numId w:val="5"/>
        </w:numPr>
        <w:rPr>
          <w:sz w:val="22"/>
          <w:szCs w:val="22"/>
          <w:lang w:val="es-ES"/>
        </w:rPr>
      </w:pPr>
      <w:r w:rsidRPr="00DF76B5">
        <w:rPr>
          <w:sz w:val="22"/>
          <w:szCs w:val="22"/>
          <w:lang w:val="es-ES"/>
        </w:rPr>
        <w:t>Es la base de la economía.</w:t>
      </w:r>
    </w:p>
    <w:p w14:paraId="305E66C3" w14:textId="544F93EF" w:rsidR="00413CE2" w:rsidRDefault="00413CE2" w:rsidP="00413CE2">
      <w:pPr>
        <w:pStyle w:val="Prrafodelista"/>
        <w:numPr>
          <w:ilvl w:val="1"/>
          <w:numId w:val="5"/>
        </w:numPr>
        <w:rPr>
          <w:sz w:val="22"/>
          <w:szCs w:val="22"/>
          <w:lang w:val="es-ES"/>
        </w:rPr>
      </w:pPr>
      <w:r>
        <w:rPr>
          <w:sz w:val="22"/>
          <w:szCs w:val="22"/>
          <w:lang w:val="es-ES"/>
        </w:rPr>
        <w:t>El sistema económico esta constituido por aquellas instituciones que se ocupan de la producción y distribución de bienes.</w:t>
      </w:r>
    </w:p>
    <w:p w14:paraId="3E4E01A8" w14:textId="0BEB1723" w:rsidR="00DF76B5" w:rsidRDefault="00DF76B5" w:rsidP="00DF76B5">
      <w:pPr>
        <w:pStyle w:val="Prrafodelista"/>
        <w:numPr>
          <w:ilvl w:val="0"/>
          <w:numId w:val="5"/>
        </w:numPr>
        <w:rPr>
          <w:sz w:val="22"/>
          <w:szCs w:val="22"/>
          <w:lang w:val="es-ES"/>
        </w:rPr>
      </w:pPr>
      <w:r>
        <w:rPr>
          <w:sz w:val="22"/>
          <w:szCs w:val="22"/>
          <w:lang w:val="es-ES"/>
        </w:rPr>
        <w:t xml:space="preserve">Es el trabajo que se realiza a cambio de una paga o un salario. </w:t>
      </w:r>
    </w:p>
    <w:p w14:paraId="2F7242B9" w14:textId="08CAAB53" w:rsidR="00413CE2" w:rsidRPr="00D50DC8" w:rsidRDefault="00413CE2" w:rsidP="00413CE2">
      <w:pPr>
        <w:pStyle w:val="Ttulo2"/>
        <w:jc w:val="center"/>
        <w:rPr>
          <w:b/>
          <w:bCs/>
          <w:sz w:val="22"/>
          <w:szCs w:val="22"/>
          <w:lang w:val="es-ES"/>
        </w:rPr>
      </w:pPr>
      <w:r w:rsidRPr="00D50DC8">
        <w:rPr>
          <w:b/>
          <w:bCs/>
          <w:sz w:val="22"/>
          <w:szCs w:val="22"/>
          <w:lang w:val="es-ES"/>
        </w:rPr>
        <w:t>LA DIVISIÓN DEL TRABAJO Y LA DEPENDENCIA ECONOMICA</w:t>
      </w:r>
    </w:p>
    <w:p w14:paraId="621B324B" w14:textId="22A84DEB" w:rsidR="00413CE2" w:rsidRPr="00D50DC8" w:rsidRDefault="00413CE2" w:rsidP="00413CE2">
      <w:pPr>
        <w:tabs>
          <w:tab w:val="left" w:pos="1290"/>
        </w:tabs>
        <w:rPr>
          <w:sz w:val="22"/>
          <w:szCs w:val="22"/>
          <w:lang w:val="es-ES"/>
        </w:rPr>
      </w:pPr>
      <w:r w:rsidRPr="00D50DC8">
        <w:rPr>
          <w:color w:val="631AEB" w:themeColor="accent5" w:themeShade="BF"/>
          <w:sz w:val="22"/>
          <w:szCs w:val="22"/>
          <w:lang w:val="es-ES"/>
        </w:rPr>
        <w:t xml:space="preserve">Sistema económico de las sociedades modernas </w:t>
      </w:r>
      <w:r w:rsidRPr="00D50DC8">
        <w:rPr>
          <w:sz w:val="22"/>
          <w:szCs w:val="22"/>
          <w:lang w:val="es-ES"/>
        </w:rPr>
        <w:sym w:font="Wingdings" w:char="F0E0"/>
      </w:r>
      <w:r w:rsidRPr="00D50DC8">
        <w:rPr>
          <w:sz w:val="22"/>
          <w:szCs w:val="22"/>
          <w:lang w:val="es-ES"/>
        </w:rPr>
        <w:t xml:space="preserve"> Desarrollo de una </w:t>
      </w:r>
      <w:r w:rsidRPr="00D50DC8">
        <w:rPr>
          <w:b/>
          <w:bCs/>
          <w:sz w:val="22"/>
          <w:szCs w:val="22"/>
          <w:lang w:val="es-ES"/>
        </w:rPr>
        <w:t>DIVISIÓN DEL TRABAJO</w:t>
      </w:r>
      <w:r w:rsidRPr="00D50DC8">
        <w:rPr>
          <w:sz w:val="22"/>
          <w:szCs w:val="22"/>
          <w:lang w:val="es-ES"/>
        </w:rPr>
        <w:t>.</w:t>
      </w:r>
    </w:p>
    <w:p w14:paraId="2DC20724" w14:textId="2712A76E" w:rsidR="00413CE2" w:rsidRPr="00D50DC8" w:rsidRDefault="00413CE2" w:rsidP="00413CE2">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290"/>
        </w:tabs>
        <w:jc w:val="center"/>
        <w:rPr>
          <w:sz w:val="22"/>
          <w:szCs w:val="22"/>
          <w:lang w:val="es-ES"/>
        </w:rPr>
      </w:pPr>
      <w:r w:rsidRPr="00D50DC8">
        <w:rPr>
          <w:b/>
          <w:bCs/>
          <w:sz w:val="22"/>
          <w:szCs w:val="22"/>
          <w:lang w:val="es-ES"/>
        </w:rPr>
        <w:t>División del trabajo</w:t>
      </w:r>
      <w:r w:rsidRPr="00D50DC8">
        <w:rPr>
          <w:sz w:val="22"/>
          <w:szCs w:val="22"/>
          <w:lang w:val="es-ES"/>
        </w:rPr>
        <w:t xml:space="preserve"> = El trabajo esta dividido en gran cantidad de ocupaciones en las que las personas se especializan.</w:t>
      </w:r>
    </w:p>
    <w:p w14:paraId="0E8A428D" w14:textId="37D119E5" w:rsidR="00D50DC8" w:rsidRPr="00D50DC8" w:rsidRDefault="00D50DC8" w:rsidP="00D50DC8">
      <w:pPr>
        <w:pStyle w:val="Prrafodelista"/>
        <w:numPr>
          <w:ilvl w:val="0"/>
          <w:numId w:val="8"/>
        </w:numPr>
        <w:tabs>
          <w:tab w:val="left" w:pos="1560"/>
        </w:tabs>
        <w:rPr>
          <w:sz w:val="22"/>
          <w:szCs w:val="22"/>
          <w:lang w:val="es-ES"/>
        </w:rPr>
      </w:pPr>
      <w:r w:rsidRPr="00D50DC8">
        <w:rPr>
          <w:b/>
          <w:bCs/>
          <w:sz w:val="22"/>
          <w:szCs w:val="22"/>
          <w:lang w:val="es-ES"/>
        </w:rPr>
        <w:t>Interdependencia económica</w:t>
      </w:r>
      <w:r>
        <w:rPr>
          <w:sz w:val="22"/>
          <w:szCs w:val="22"/>
          <w:lang w:val="es-ES"/>
        </w:rPr>
        <w:t xml:space="preserve"> </w:t>
      </w:r>
      <w:r w:rsidRPr="00D50DC8">
        <w:rPr>
          <w:sz w:val="22"/>
          <w:szCs w:val="22"/>
          <w:lang w:val="es-ES"/>
        </w:rPr>
        <w:sym w:font="Wingdings" w:char="F0E0"/>
      </w:r>
      <w:r>
        <w:rPr>
          <w:sz w:val="22"/>
          <w:szCs w:val="22"/>
          <w:lang w:val="es-ES"/>
        </w:rPr>
        <w:t xml:space="preserve"> L</w:t>
      </w:r>
      <w:r w:rsidRPr="00D50DC8">
        <w:rPr>
          <w:sz w:val="22"/>
          <w:szCs w:val="22"/>
          <w:lang w:val="es-ES"/>
        </w:rPr>
        <w:t>a gran mayoría de las personas en las sociedades modernas no producen su propia comida ni los bienes materiales que consume y tampoco construye la casa en la que vive.</w:t>
      </w:r>
    </w:p>
    <w:p w14:paraId="51EA2179" w14:textId="77777777" w:rsidR="00D50DC8" w:rsidRDefault="00D50DC8" w:rsidP="00413CE2">
      <w:pPr>
        <w:rPr>
          <w:color w:val="631AEB" w:themeColor="accent5" w:themeShade="BF"/>
          <w:sz w:val="22"/>
          <w:szCs w:val="22"/>
          <w:lang w:val="es-ES"/>
        </w:rPr>
      </w:pPr>
    </w:p>
    <w:p w14:paraId="11ADDC77" w14:textId="6BDB2A14" w:rsidR="00413CE2" w:rsidRDefault="00413CE2" w:rsidP="00413CE2">
      <w:pPr>
        <w:rPr>
          <w:sz w:val="22"/>
          <w:szCs w:val="22"/>
          <w:lang w:val="es-ES"/>
        </w:rPr>
      </w:pPr>
      <w:r w:rsidRPr="00D50DC8">
        <w:rPr>
          <w:color w:val="631AEB" w:themeColor="accent5" w:themeShade="BF"/>
          <w:sz w:val="22"/>
          <w:szCs w:val="22"/>
          <w:lang w:val="es-ES"/>
        </w:rPr>
        <w:lastRenderedPageBreak/>
        <w:t xml:space="preserve">Sistema económico de las sociedades tradicionales </w:t>
      </w:r>
      <w:r w:rsidRPr="00D50DC8">
        <w:rPr>
          <w:sz w:val="22"/>
          <w:szCs w:val="22"/>
          <w:lang w:val="es-ES"/>
        </w:rPr>
        <w:sym w:font="Wingdings" w:char="F0E0"/>
      </w:r>
      <w:r w:rsidRPr="00D50DC8">
        <w:rPr>
          <w:sz w:val="22"/>
          <w:szCs w:val="22"/>
          <w:lang w:val="es-ES"/>
        </w:rPr>
        <w:t xml:space="preserve"> El trabajador realizaba todos los aspectos del proceso de producción. </w:t>
      </w:r>
    </w:p>
    <w:p w14:paraId="6FE82AAF" w14:textId="573F1A6C" w:rsidR="00D50DC8" w:rsidRPr="00D50DC8" w:rsidRDefault="00D50DC8" w:rsidP="00D50DC8">
      <w:pPr>
        <w:pStyle w:val="Prrafodelista"/>
        <w:numPr>
          <w:ilvl w:val="0"/>
          <w:numId w:val="7"/>
        </w:numPr>
        <w:rPr>
          <w:b/>
          <w:bCs/>
          <w:sz w:val="22"/>
          <w:szCs w:val="22"/>
          <w:lang w:val="es-ES"/>
        </w:rPr>
      </w:pPr>
      <w:r w:rsidRPr="00D50DC8">
        <w:rPr>
          <w:sz w:val="22"/>
          <w:szCs w:val="22"/>
          <w:lang w:val="es-ES"/>
        </w:rPr>
        <w:t xml:space="preserve">La mayor parte de la población trabajaba en la agricultura y era </w:t>
      </w:r>
      <w:r w:rsidRPr="00D50DC8">
        <w:rPr>
          <w:b/>
          <w:bCs/>
          <w:sz w:val="22"/>
          <w:szCs w:val="22"/>
          <w:lang w:val="es-ES"/>
        </w:rPr>
        <w:t>económicamente autosuficiente.</w:t>
      </w:r>
    </w:p>
    <w:p w14:paraId="65B102B2" w14:textId="1E8A5CF7" w:rsidR="00D50DC8" w:rsidRDefault="00D50DC8" w:rsidP="00D50DC8">
      <w:pPr>
        <w:pStyle w:val="Prrafodelista"/>
        <w:numPr>
          <w:ilvl w:val="0"/>
          <w:numId w:val="6"/>
        </w:numPr>
        <w:tabs>
          <w:tab w:val="left" w:pos="1560"/>
        </w:tabs>
        <w:rPr>
          <w:sz w:val="22"/>
          <w:szCs w:val="22"/>
          <w:lang w:val="es-ES"/>
        </w:rPr>
      </w:pPr>
      <w:r w:rsidRPr="00D50DC8">
        <w:rPr>
          <w:sz w:val="22"/>
          <w:szCs w:val="22"/>
          <w:lang w:val="es-ES"/>
        </w:rPr>
        <w:t>Con la aparición de la producción industrial se sustituyeron por técnicas que forman parte de procesos de producción a mayor escala.</w:t>
      </w:r>
    </w:p>
    <w:p w14:paraId="3D1D43BA" w14:textId="22FB7870" w:rsidR="00D50DC8" w:rsidRPr="00D50DC8" w:rsidRDefault="00D50DC8" w:rsidP="00D50DC8">
      <w:pPr>
        <w:pStyle w:val="Ttulo2"/>
        <w:jc w:val="center"/>
        <w:rPr>
          <w:b/>
          <w:bCs/>
          <w:sz w:val="22"/>
          <w:szCs w:val="22"/>
          <w:lang w:val="es-ES"/>
        </w:rPr>
      </w:pPr>
      <w:r w:rsidRPr="00D50DC8">
        <w:rPr>
          <w:b/>
          <w:bCs/>
          <w:sz w:val="22"/>
          <w:szCs w:val="22"/>
          <w:lang w:val="es-ES"/>
        </w:rPr>
        <w:t>TAYLORISMO Y FORDISMO</w:t>
      </w:r>
    </w:p>
    <w:p w14:paraId="682C40D4" w14:textId="66BD2D05" w:rsidR="00D50DC8" w:rsidRPr="00D50DC8" w:rsidRDefault="00D50DC8" w:rsidP="00817F00">
      <w:pPr>
        <w:pStyle w:val="Prrafodelista"/>
        <w:numPr>
          <w:ilvl w:val="0"/>
          <w:numId w:val="6"/>
        </w:numPr>
        <w:tabs>
          <w:tab w:val="left" w:pos="1560"/>
        </w:tabs>
        <w:rPr>
          <w:noProof/>
          <w:sz w:val="22"/>
          <w:szCs w:val="22"/>
        </w:rPr>
      </w:pPr>
      <w:r w:rsidRPr="00D50DC8">
        <w:rPr>
          <w:b/>
          <w:bCs/>
          <w:noProof/>
          <w:sz w:val="22"/>
          <w:szCs w:val="22"/>
        </w:rPr>
        <w:t>ADAM SMITH</w:t>
      </w:r>
      <w:r w:rsidRPr="00D50DC8">
        <w:rPr>
          <w:noProof/>
          <w:sz w:val="22"/>
          <w:szCs w:val="22"/>
        </w:rPr>
        <w:t xml:space="preserve"> </w:t>
      </w:r>
      <w:r w:rsidRPr="00D50DC8">
        <w:rPr>
          <w:noProof/>
          <w:sz w:val="22"/>
          <w:szCs w:val="22"/>
        </w:rPr>
        <w:sym w:font="Wingdings" w:char="F0E0"/>
      </w:r>
      <w:r w:rsidRPr="00D50DC8">
        <w:rPr>
          <w:noProof/>
          <w:sz w:val="22"/>
          <w:szCs w:val="22"/>
        </w:rPr>
        <w:t xml:space="preserve"> La división del trabajo incrementa la productividad.</w:t>
      </w:r>
    </w:p>
    <w:p w14:paraId="39B7DE25" w14:textId="2361266F" w:rsidR="00817F00" w:rsidRDefault="00D50DC8" w:rsidP="00817F00">
      <w:pPr>
        <w:pStyle w:val="Prrafodelista"/>
        <w:numPr>
          <w:ilvl w:val="0"/>
          <w:numId w:val="6"/>
        </w:numPr>
        <w:tabs>
          <w:tab w:val="left" w:pos="1560"/>
        </w:tabs>
        <w:rPr>
          <w:noProof/>
          <w:sz w:val="22"/>
          <w:szCs w:val="22"/>
        </w:rPr>
      </w:pPr>
      <w:r w:rsidRPr="00D50DC8">
        <w:rPr>
          <w:b/>
          <w:bCs/>
          <w:noProof/>
          <w:sz w:val="22"/>
          <w:szCs w:val="22"/>
        </w:rPr>
        <w:t>FREDERICK WINSLOW TAYLO</w:t>
      </w:r>
      <w:r>
        <w:rPr>
          <w:b/>
          <w:bCs/>
          <w:noProof/>
          <w:sz w:val="22"/>
          <w:szCs w:val="22"/>
        </w:rPr>
        <w:t xml:space="preserve">R </w:t>
      </w:r>
      <w:r w:rsidRPr="00D50DC8">
        <w:rPr>
          <w:noProof/>
          <w:sz w:val="22"/>
          <w:szCs w:val="22"/>
        </w:rPr>
        <w:sym w:font="Wingdings" w:char="F0E0"/>
      </w:r>
      <w:r>
        <w:rPr>
          <w:noProof/>
          <w:sz w:val="22"/>
          <w:szCs w:val="22"/>
        </w:rPr>
        <w:t xml:space="preserve"> </w:t>
      </w:r>
      <w:r w:rsidR="00817F00" w:rsidRPr="00817F00">
        <w:rPr>
          <w:noProof/>
          <w:color w:val="631AEB" w:themeColor="accent5" w:themeShade="BF"/>
          <w:sz w:val="22"/>
          <w:szCs w:val="22"/>
        </w:rPr>
        <w:t>ORGANIZACIÓN CIENTIFICA</w:t>
      </w:r>
      <w:r w:rsidR="00817F00">
        <w:rPr>
          <w:noProof/>
          <w:sz w:val="22"/>
          <w:szCs w:val="22"/>
        </w:rPr>
        <w:t xml:space="preserve"> = Taylorismo </w:t>
      </w:r>
    </w:p>
    <w:p w14:paraId="7F3D930F" w14:textId="77777777" w:rsidR="00817F00" w:rsidRPr="00817F00" w:rsidRDefault="00817F00" w:rsidP="00817F00">
      <w:pPr>
        <w:pStyle w:val="Prrafodelista"/>
        <w:numPr>
          <w:ilvl w:val="1"/>
          <w:numId w:val="6"/>
        </w:numPr>
        <w:tabs>
          <w:tab w:val="left" w:pos="1560"/>
        </w:tabs>
        <w:rPr>
          <w:noProof/>
          <w:sz w:val="22"/>
          <w:szCs w:val="22"/>
        </w:rPr>
      </w:pPr>
      <w:r w:rsidRPr="00817F00">
        <w:rPr>
          <w:sz w:val="22"/>
          <w:szCs w:val="22"/>
        </w:rPr>
        <w:t xml:space="preserve">Estudio detallado de los procesos industriales, con el fin de dividirlos en operaciones simples que pudieran sincronizarse y organizarse con precisión. </w:t>
      </w:r>
    </w:p>
    <w:p w14:paraId="0274FA74" w14:textId="76B9A08C" w:rsidR="00D50DC8" w:rsidRDefault="00817F00" w:rsidP="00817F00">
      <w:pPr>
        <w:pStyle w:val="Prrafodelista"/>
        <w:numPr>
          <w:ilvl w:val="1"/>
          <w:numId w:val="6"/>
        </w:numPr>
        <w:tabs>
          <w:tab w:val="left" w:pos="1560"/>
        </w:tabs>
        <w:rPr>
          <w:noProof/>
          <w:sz w:val="22"/>
          <w:szCs w:val="22"/>
        </w:rPr>
      </w:pPr>
      <w:r w:rsidRPr="00817F00">
        <w:rPr>
          <w:sz w:val="22"/>
          <w:szCs w:val="22"/>
        </w:rPr>
        <w:t>Sistema de producción cuyo objetivo era maximizar el rendimiento industrial.</w:t>
      </w:r>
    </w:p>
    <w:p w14:paraId="4A511345" w14:textId="0D552292" w:rsidR="00817F00" w:rsidRDefault="00817F00" w:rsidP="00817F00">
      <w:pPr>
        <w:pStyle w:val="Prrafodelista"/>
        <w:numPr>
          <w:ilvl w:val="0"/>
          <w:numId w:val="6"/>
        </w:numPr>
        <w:tabs>
          <w:tab w:val="left" w:pos="1560"/>
        </w:tabs>
        <w:rPr>
          <w:noProof/>
          <w:sz w:val="22"/>
          <w:szCs w:val="22"/>
        </w:rPr>
      </w:pPr>
      <w:r w:rsidRPr="00817F00">
        <w:rPr>
          <w:b/>
          <w:bCs/>
          <w:noProof/>
          <w:sz w:val="22"/>
          <w:szCs w:val="22"/>
        </w:rPr>
        <w:t>HENRY FORD</w:t>
      </w:r>
      <w:r>
        <w:rPr>
          <w:noProof/>
          <w:sz w:val="22"/>
          <w:szCs w:val="22"/>
        </w:rPr>
        <w:t xml:space="preserve"> </w:t>
      </w:r>
      <w:r w:rsidRPr="00817F00">
        <w:rPr>
          <w:noProof/>
          <w:sz w:val="22"/>
          <w:szCs w:val="22"/>
        </w:rPr>
        <w:sym w:font="Wingdings" w:char="F0E0"/>
      </w:r>
      <w:r>
        <w:rPr>
          <w:noProof/>
          <w:sz w:val="22"/>
          <w:szCs w:val="22"/>
        </w:rPr>
        <w:t xml:space="preserve"> Fordismo </w:t>
      </w:r>
    </w:p>
    <w:p w14:paraId="519B74CC" w14:textId="60055DFB" w:rsidR="00D50DC8" w:rsidRPr="00817F00" w:rsidRDefault="00817F00" w:rsidP="00D50DC8">
      <w:pPr>
        <w:pStyle w:val="Prrafodelista"/>
        <w:numPr>
          <w:ilvl w:val="1"/>
          <w:numId w:val="6"/>
        </w:numPr>
        <w:tabs>
          <w:tab w:val="left" w:pos="1560"/>
        </w:tabs>
        <w:rPr>
          <w:noProof/>
          <w:sz w:val="22"/>
          <w:szCs w:val="22"/>
        </w:rPr>
      </w:pPr>
      <w:r>
        <w:rPr>
          <w:noProof/>
          <w:sz w:val="22"/>
          <w:szCs w:val="22"/>
        </w:rPr>
        <w:t>S</w:t>
      </w:r>
      <w:r w:rsidRPr="00817F00">
        <w:rPr>
          <w:noProof/>
          <w:sz w:val="22"/>
          <w:szCs w:val="22"/>
        </w:rPr>
        <w:t>istema de producción masiva que está vinculado al cultivo de mercados de</w:t>
      </w:r>
      <w:r>
        <w:rPr>
          <w:noProof/>
          <w:sz w:val="22"/>
          <w:szCs w:val="22"/>
        </w:rPr>
        <w:t xml:space="preserve"> </w:t>
      </w:r>
      <w:r w:rsidRPr="00817F00">
        <w:rPr>
          <w:noProof/>
          <w:sz w:val="22"/>
          <w:szCs w:val="22"/>
        </w:rPr>
        <w:t>masas.</w:t>
      </w:r>
    </w:p>
    <w:p w14:paraId="4FA22DEA" w14:textId="7DE40356" w:rsidR="00D50DC8" w:rsidRPr="00817F00" w:rsidRDefault="00817F00" w:rsidP="00817F00">
      <w:pPr>
        <w:pStyle w:val="Ttulo2"/>
        <w:jc w:val="center"/>
        <w:rPr>
          <w:b/>
          <w:bCs/>
          <w:noProof/>
          <w:sz w:val="22"/>
          <w:szCs w:val="22"/>
        </w:rPr>
      </w:pPr>
      <w:r w:rsidRPr="00817F00">
        <w:rPr>
          <w:b/>
          <w:bCs/>
          <w:noProof/>
          <w:sz w:val="22"/>
          <w:szCs w:val="22"/>
        </w:rPr>
        <w:t>producción flexible</w:t>
      </w:r>
    </w:p>
    <w:p w14:paraId="15CA3031" w14:textId="5D08D42D" w:rsidR="00817F00" w:rsidRDefault="00817F00" w:rsidP="00D50DC8">
      <w:pPr>
        <w:tabs>
          <w:tab w:val="left" w:pos="1560"/>
        </w:tabs>
        <w:rPr>
          <w:noProof/>
          <w:sz w:val="22"/>
          <w:szCs w:val="22"/>
        </w:rPr>
      </w:pPr>
      <w:r w:rsidRPr="00817F00">
        <w:rPr>
          <w:b/>
          <w:bCs/>
          <w:noProof/>
          <w:sz w:val="22"/>
          <w:szCs w:val="22"/>
        </w:rPr>
        <w:t>Taylorismo y Fordimos</w:t>
      </w:r>
      <w:r>
        <w:rPr>
          <w:noProof/>
          <w:sz w:val="22"/>
          <w:szCs w:val="22"/>
        </w:rPr>
        <w:t xml:space="preserve"> </w:t>
      </w:r>
      <w:r w:rsidRPr="00817F00">
        <w:rPr>
          <w:noProof/>
          <w:sz w:val="22"/>
          <w:szCs w:val="22"/>
        </w:rPr>
        <w:sym w:font="Wingdings" w:char="F0E0"/>
      </w:r>
      <w:r>
        <w:rPr>
          <w:noProof/>
          <w:sz w:val="22"/>
          <w:szCs w:val="22"/>
        </w:rPr>
        <w:t xml:space="preserve"> Incapaces de fabricar pequeñas cantidad de productos. </w:t>
      </w:r>
    </w:p>
    <w:p w14:paraId="6A39A5AB" w14:textId="77777777" w:rsidR="00817F00" w:rsidRDefault="00817F00" w:rsidP="00817F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560"/>
        </w:tabs>
        <w:jc w:val="center"/>
        <w:rPr>
          <w:b/>
          <w:bCs/>
          <w:noProof/>
          <w:sz w:val="22"/>
          <w:szCs w:val="22"/>
        </w:rPr>
      </w:pPr>
      <w:r w:rsidRPr="00817F00">
        <w:rPr>
          <w:b/>
          <w:bCs/>
          <w:noProof/>
          <w:sz w:val="22"/>
          <w:szCs w:val="22"/>
        </w:rPr>
        <w:t xml:space="preserve">Diseño por ordenador </w:t>
      </w:r>
      <w:r>
        <w:rPr>
          <w:b/>
          <w:bCs/>
          <w:noProof/>
          <w:sz w:val="22"/>
          <w:szCs w:val="22"/>
        </w:rPr>
        <w:t xml:space="preserve"> = Personalización masiva = Producción flexible</w:t>
      </w:r>
    </w:p>
    <w:p w14:paraId="6D9D64F7" w14:textId="4B8FE464" w:rsidR="00D50DC8" w:rsidRPr="00817F00" w:rsidRDefault="00817F00" w:rsidP="00817F00">
      <w:pPr>
        <w:pStyle w:val="Prrafodelista"/>
        <w:numPr>
          <w:ilvl w:val="0"/>
          <w:numId w:val="9"/>
        </w:numPr>
        <w:tabs>
          <w:tab w:val="left" w:pos="1560"/>
        </w:tabs>
        <w:rPr>
          <w:b/>
          <w:bCs/>
          <w:noProof/>
          <w:sz w:val="22"/>
          <w:szCs w:val="22"/>
        </w:rPr>
      </w:pPr>
      <w:r w:rsidRPr="00817F00">
        <w:rPr>
          <w:noProof/>
          <w:sz w:val="22"/>
          <w:szCs w:val="22"/>
        </w:rPr>
        <w:t>Las nuevas tecnologias permiten la producción a gran escala de productos que se han diseñado para clientes muy determinados.</w:t>
      </w:r>
    </w:p>
    <w:p w14:paraId="3175666E" w14:textId="2BCF4280" w:rsidR="00D50DC8" w:rsidRPr="00817F00" w:rsidRDefault="00817F00" w:rsidP="00817F00">
      <w:pPr>
        <w:pStyle w:val="Ttulo2"/>
        <w:jc w:val="center"/>
        <w:rPr>
          <w:b/>
          <w:bCs/>
          <w:noProof/>
          <w:sz w:val="22"/>
          <w:szCs w:val="22"/>
        </w:rPr>
      </w:pPr>
      <w:r w:rsidRPr="00817F00">
        <w:rPr>
          <w:b/>
          <w:bCs/>
          <w:noProof/>
          <w:sz w:val="22"/>
          <w:szCs w:val="22"/>
        </w:rPr>
        <w:t>tendencias en el sistema ocupacional</w:t>
      </w:r>
    </w:p>
    <w:p w14:paraId="158A94B2" w14:textId="77777777" w:rsidR="00CC08B8" w:rsidRPr="00CC08B8" w:rsidRDefault="00CC08B8" w:rsidP="00CC08B8">
      <w:pPr>
        <w:pStyle w:val="Ttulo3"/>
        <w:rPr>
          <w:noProof/>
          <w:sz w:val="22"/>
          <w:szCs w:val="22"/>
        </w:rPr>
      </w:pPr>
      <w:r w:rsidRPr="00CC08B8">
        <w:rPr>
          <w:noProof/>
          <w:sz w:val="22"/>
          <w:szCs w:val="22"/>
        </w:rPr>
        <w:t xml:space="preserve">1900  </w:t>
      </w:r>
    </w:p>
    <w:p w14:paraId="451221EF" w14:textId="05CFF22E" w:rsidR="00CC08B8" w:rsidRPr="00CC08B8" w:rsidRDefault="00CC08B8" w:rsidP="00CC08B8">
      <w:pPr>
        <w:pStyle w:val="Prrafodelista"/>
        <w:numPr>
          <w:ilvl w:val="0"/>
          <w:numId w:val="9"/>
        </w:numPr>
        <w:tabs>
          <w:tab w:val="left" w:pos="1560"/>
        </w:tabs>
        <w:rPr>
          <w:noProof/>
          <w:sz w:val="22"/>
          <w:szCs w:val="22"/>
        </w:rPr>
      </w:pPr>
      <w:r w:rsidRPr="00CC08B8">
        <w:rPr>
          <w:noProof/>
          <w:sz w:val="22"/>
          <w:szCs w:val="22"/>
        </w:rPr>
        <w:t xml:space="preserve">¾ de la poblacion empleada </w:t>
      </w:r>
      <w:r w:rsidRPr="00CC08B8">
        <w:rPr>
          <w:noProof/>
          <w:sz w:val="22"/>
          <w:szCs w:val="22"/>
        </w:rPr>
        <w:sym w:font="Wingdings" w:char="F0E0"/>
      </w:r>
      <w:r w:rsidRPr="00CC08B8">
        <w:rPr>
          <w:noProof/>
          <w:sz w:val="22"/>
          <w:szCs w:val="22"/>
        </w:rPr>
        <w:t xml:space="preserve"> Trabajos manuales (Cuello azul)</w:t>
      </w:r>
    </w:p>
    <w:p w14:paraId="7B8BFB2D" w14:textId="6BD5558E" w:rsidR="00CC08B8" w:rsidRPr="00CC08B8" w:rsidRDefault="00CC08B8" w:rsidP="00CC08B8">
      <w:pPr>
        <w:pStyle w:val="Prrafodelista"/>
        <w:numPr>
          <w:ilvl w:val="1"/>
          <w:numId w:val="9"/>
        </w:numPr>
        <w:tabs>
          <w:tab w:val="left" w:pos="1560"/>
        </w:tabs>
        <w:rPr>
          <w:noProof/>
          <w:sz w:val="22"/>
          <w:szCs w:val="22"/>
        </w:rPr>
      </w:pPr>
      <w:r w:rsidRPr="00CC08B8">
        <w:rPr>
          <w:noProof/>
          <w:sz w:val="22"/>
          <w:szCs w:val="22"/>
        </w:rPr>
        <w:t>28 % Trabajadores cualificados.</w:t>
      </w:r>
    </w:p>
    <w:p w14:paraId="724011DC" w14:textId="3FCB1DA0" w:rsidR="00CC08B8" w:rsidRPr="00CC08B8" w:rsidRDefault="00CC08B8" w:rsidP="00CC08B8">
      <w:pPr>
        <w:pStyle w:val="Prrafodelista"/>
        <w:numPr>
          <w:ilvl w:val="1"/>
          <w:numId w:val="9"/>
        </w:numPr>
        <w:tabs>
          <w:tab w:val="left" w:pos="1560"/>
        </w:tabs>
        <w:rPr>
          <w:noProof/>
          <w:sz w:val="22"/>
          <w:szCs w:val="22"/>
        </w:rPr>
      </w:pPr>
      <w:r w:rsidRPr="00CC08B8">
        <w:rPr>
          <w:noProof/>
          <w:sz w:val="22"/>
          <w:szCs w:val="22"/>
        </w:rPr>
        <w:t>35 % Trabajadores semicualificados.</w:t>
      </w:r>
    </w:p>
    <w:p w14:paraId="0366D57F" w14:textId="77777777" w:rsidR="00CC08B8" w:rsidRPr="00CC08B8" w:rsidRDefault="00CC08B8" w:rsidP="00CC08B8">
      <w:pPr>
        <w:pStyle w:val="Prrafodelista"/>
        <w:numPr>
          <w:ilvl w:val="1"/>
          <w:numId w:val="9"/>
        </w:numPr>
        <w:tabs>
          <w:tab w:val="left" w:pos="1560"/>
        </w:tabs>
        <w:rPr>
          <w:noProof/>
          <w:sz w:val="22"/>
          <w:szCs w:val="22"/>
        </w:rPr>
      </w:pPr>
      <w:r w:rsidRPr="00CC08B8">
        <w:rPr>
          <w:noProof/>
          <w:sz w:val="22"/>
          <w:szCs w:val="22"/>
        </w:rPr>
        <w:t xml:space="preserve">10 % Trabajadores no cualificados. </w:t>
      </w:r>
    </w:p>
    <w:p w14:paraId="2BD4DDE0" w14:textId="226E286E" w:rsidR="00CC08B8" w:rsidRPr="00CC08B8" w:rsidRDefault="00CC08B8" w:rsidP="00CC08B8">
      <w:pPr>
        <w:pStyle w:val="Prrafodelista"/>
        <w:numPr>
          <w:ilvl w:val="0"/>
          <w:numId w:val="9"/>
        </w:numPr>
        <w:tabs>
          <w:tab w:val="left" w:pos="1560"/>
        </w:tabs>
        <w:rPr>
          <w:noProof/>
          <w:sz w:val="22"/>
          <w:szCs w:val="22"/>
        </w:rPr>
      </w:pPr>
      <w:r w:rsidRPr="00CC08B8">
        <w:rPr>
          <w:noProof/>
          <w:sz w:val="22"/>
          <w:szCs w:val="22"/>
        </w:rPr>
        <w:t>Los trabajadores de cuello blanco eran escasos y profesionales eran escasos.</w:t>
      </w:r>
    </w:p>
    <w:p w14:paraId="7711D1E2" w14:textId="52C8D075" w:rsidR="00CC08B8" w:rsidRPr="00CC08B8" w:rsidRDefault="00CC08B8" w:rsidP="00CC08B8">
      <w:pPr>
        <w:pStyle w:val="Ttulo3"/>
        <w:rPr>
          <w:noProof/>
          <w:sz w:val="22"/>
          <w:szCs w:val="22"/>
        </w:rPr>
      </w:pPr>
      <w:r w:rsidRPr="00CC08B8">
        <w:rPr>
          <w:noProof/>
          <w:sz w:val="22"/>
          <w:szCs w:val="22"/>
        </w:rPr>
        <w:t>Mediados de siglo</w:t>
      </w:r>
    </w:p>
    <w:p w14:paraId="7CF1F928" w14:textId="421233B7" w:rsidR="00CC08B8" w:rsidRPr="00CC08B8" w:rsidRDefault="00CC08B8" w:rsidP="00CC08B8">
      <w:pPr>
        <w:pStyle w:val="Prrafodelista"/>
        <w:numPr>
          <w:ilvl w:val="0"/>
          <w:numId w:val="10"/>
        </w:numPr>
        <w:rPr>
          <w:sz w:val="22"/>
          <w:szCs w:val="22"/>
        </w:rPr>
      </w:pPr>
      <w:r w:rsidRPr="00CC08B8">
        <w:rPr>
          <w:sz w:val="22"/>
          <w:szCs w:val="22"/>
        </w:rPr>
        <w:t xml:space="preserve">2/3 de la población empleada </w:t>
      </w:r>
      <w:r w:rsidRPr="00CC08B8">
        <w:rPr>
          <w:sz w:val="22"/>
          <w:szCs w:val="22"/>
        </w:rPr>
        <w:sym w:font="Wingdings" w:char="F0E0"/>
      </w:r>
      <w:r w:rsidRPr="00CC08B8">
        <w:rPr>
          <w:sz w:val="22"/>
          <w:szCs w:val="22"/>
        </w:rPr>
        <w:t xml:space="preserve"> </w:t>
      </w:r>
      <w:r w:rsidRPr="00CC08B8">
        <w:rPr>
          <w:noProof/>
          <w:sz w:val="22"/>
          <w:szCs w:val="22"/>
        </w:rPr>
        <w:t>Trabajos manuales (Cuello azul)</w:t>
      </w:r>
      <w:r>
        <w:rPr>
          <w:noProof/>
          <w:sz w:val="22"/>
          <w:szCs w:val="22"/>
        </w:rPr>
        <w:t xml:space="preserve"> (No se extendieron) </w:t>
      </w:r>
    </w:p>
    <w:p w14:paraId="2D7CD555" w14:textId="1FC74889" w:rsidR="00CC08B8" w:rsidRDefault="00CC08B8" w:rsidP="00CC08B8">
      <w:pPr>
        <w:tabs>
          <w:tab w:val="left" w:pos="1560"/>
        </w:tabs>
        <w:jc w:val="center"/>
        <w:rPr>
          <w:noProof/>
          <w:sz w:val="22"/>
          <w:szCs w:val="22"/>
        </w:rPr>
      </w:pPr>
      <w:r w:rsidRPr="00CC08B8">
        <w:rPr>
          <w:b/>
          <w:bCs/>
          <w:noProof/>
          <w:sz w:val="22"/>
          <w:szCs w:val="22"/>
        </w:rPr>
        <w:t>Razon</w:t>
      </w:r>
      <w:r>
        <w:rPr>
          <w:noProof/>
          <w:sz w:val="22"/>
          <w:szCs w:val="22"/>
        </w:rPr>
        <w:t xml:space="preserve"> </w:t>
      </w:r>
      <w:r w:rsidRPr="00CC08B8">
        <w:rPr>
          <w:noProof/>
          <w:sz w:val="22"/>
          <w:szCs w:val="22"/>
        </w:rPr>
        <w:sym w:font="Wingdings" w:char="F0E0"/>
      </w:r>
      <w:r>
        <w:rPr>
          <w:noProof/>
          <w:sz w:val="22"/>
          <w:szCs w:val="22"/>
        </w:rPr>
        <w:t xml:space="preserve"> La continua introduccion de maquinarias que ahorran trabajo.</w:t>
      </w:r>
    </w:p>
    <w:p w14:paraId="75D23FC4" w14:textId="124C7ECA" w:rsidR="00D50DC8" w:rsidRPr="0012372F" w:rsidRDefault="0012372F" w:rsidP="0012372F">
      <w:pPr>
        <w:pStyle w:val="Ttulo2"/>
        <w:jc w:val="center"/>
        <w:rPr>
          <w:b/>
          <w:bCs/>
          <w:noProof/>
          <w:sz w:val="22"/>
          <w:szCs w:val="22"/>
        </w:rPr>
      </w:pPr>
      <w:r w:rsidRPr="0012372F">
        <w:rPr>
          <w:b/>
          <w:bCs/>
          <w:noProof/>
          <w:sz w:val="22"/>
          <w:szCs w:val="22"/>
        </w:rPr>
        <w:t>sindicatos y conflicto laboral</w:t>
      </w:r>
    </w:p>
    <w:p w14:paraId="5EF75568" w14:textId="43916C32" w:rsidR="00D50DC8" w:rsidRPr="0012372F" w:rsidRDefault="0012372F" w:rsidP="0012372F">
      <w:pPr>
        <w:pStyle w:val="Prrafodelista"/>
        <w:numPr>
          <w:ilvl w:val="0"/>
          <w:numId w:val="10"/>
        </w:numPr>
        <w:rPr>
          <w:sz w:val="22"/>
          <w:szCs w:val="22"/>
          <w:lang w:val="es-ES"/>
        </w:rPr>
      </w:pPr>
      <w:r w:rsidRPr="0012372F">
        <w:rPr>
          <w:sz w:val="22"/>
          <w:szCs w:val="22"/>
          <w:lang w:val="es-ES"/>
        </w:rPr>
        <w:t xml:space="preserve">Conflicto entre trabajadores y quienes tienen autoridad económica y política </w:t>
      </w:r>
    </w:p>
    <w:p w14:paraId="6CD733A9" w14:textId="551BC40B" w:rsidR="00D50DC8" w:rsidRDefault="0012372F" w:rsidP="0012372F">
      <w:pPr>
        <w:pStyle w:val="Ttulo3"/>
        <w:rPr>
          <w:noProof/>
          <w:sz w:val="22"/>
          <w:szCs w:val="22"/>
        </w:rPr>
      </w:pPr>
      <w:r w:rsidRPr="0012372F">
        <w:rPr>
          <w:noProof/>
          <w:sz w:val="22"/>
          <w:szCs w:val="22"/>
        </w:rPr>
        <w:t xml:space="preserve">desarrollo de los sindicatos </w:t>
      </w:r>
    </w:p>
    <w:p w14:paraId="253CC452" w14:textId="6C46FF17" w:rsidR="0012372F" w:rsidRPr="0012372F" w:rsidRDefault="0012372F" w:rsidP="0012372F">
      <w:pPr>
        <w:jc w:val="center"/>
        <w:rPr>
          <w:sz w:val="22"/>
          <w:szCs w:val="22"/>
        </w:rPr>
      </w:pPr>
      <w:r w:rsidRPr="0012372F">
        <w:rPr>
          <w:sz w:val="22"/>
          <w:szCs w:val="22"/>
        </w:rPr>
        <w:t>Comenzaron a desarrollarse y crecer a fines del siglo XIX hasta convertirse en un movimiento de masas, pero su evolución ha sido diferente en cada país, llegando en algunos a formar partidos políticos a mediados del siglo X</w:t>
      </w:r>
    </w:p>
    <w:p w14:paraId="0D17C295" w14:textId="77777777" w:rsidR="0012372F" w:rsidRDefault="0012372F" w:rsidP="00D50DC8">
      <w:pPr>
        <w:tabs>
          <w:tab w:val="left" w:pos="2475"/>
        </w:tabs>
        <w:rPr>
          <w:sz w:val="22"/>
          <w:szCs w:val="22"/>
          <w:lang w:val="es-ES"/>
        </w:rPr>
      </w:pPr>
    </w:p>
    <w:p w14:paraId="3B9A9408" w14:textId="77777777" w:rsidR="0012372F" w:rsidRDefault="0012372F" w:rsidP="00D50DC8">
      <w:pPr>
        <w:tabs>
          <w:tab w:val="left" w:pos="2475"/>
        </w:tabs>
        <w:rPr>
          <w:sz w:val="22"/>
          <w:szCs w:val="22"/>
          <w:lang w:val="es-ES"/>
        </w:rPr>
      </w:pPr>
    </w:p>
    <w:p w14:paraId="3D3511BD" w14:textId="6D8C5F20" w:rsidR="0012372F" w:rsidRPr="0012372F" w:rsidRDefault="0012372F" w:rsidP="0012372F">
      <w:pPr>
        <w:pStyle w:val="Ttulo3"/>
        <w:rPr>
          <w:sz w:val="22"/>
          <w:szCs w:val="22"/>
          <w:lang w:val="es-ES"/>
        </w:rPr>
      </w:pPr>
      <w:r w:rsidRPr="0012372F">
        <w:rPr>
          <w:sz w:val="22"/>
          <w:szCs w:val="22"/>
          <w:lang w:val="es-ES"/>
        </w:rPr>
        <w:lastRenderedPageBreak/>
        <w:t>¿Por qué existen los sindicatos ¿</w:t>
      </w:r>
    </w:p>
    <w:p w14:paraId="00E87445" w14:textId="55C4C9C7" w:rsidR="0012372F" w:rsidRDefault="0012372F" w:rsidP="0012372F">
      <w:pPr>
        <w:pStyle w:val="Prrafodelista"/>
        <w:numPr>
          <w:ilvl w:val="0"/>
          <w:numId w:val="10"/>
        </w:numPr>
        <w:tabs>
          <w:tab w:val="left" w:pos="2475"/>
        </w:tabs>
        <w:rPr>
          <w:sz w:val="22"/>
          <w:szCs w:val="22"/>
          <w:lang w:val="es-ES"/>
        </w:rPr>
      </w:pPr>
      <w:r w:rsidRPr="0012372F">
        <w:rPr>
          <w:b/>
          <w:bCs/>
          <w:sz w:val="22"/>
          <w:szCs w:val="22"/>
          <w:lang w:val="es-ES"/>
        </w:rPr>
        <w:t>Existen en todos los países occidentales</w:t>
      </w:r>
      <w:r w:rsidRPr="0012372F">
        <w:rPr>
          <w:sz w:val="22"/>
          <w:szCs w:val="22"/>
          <w:lang w:val="es-ES"/>
        </w:rPr>
        <w:t xml:space="preserve"> </w:t>
      </w:r>
      <w:r w:rsidRPr="0012372F">
        <w:rPr>
          <w:lang w:val="es-ES"/>
        </w:rPr>
        <w:sym w:font="Wingdings" w:char="F0E0"/>
      </w:r>
      <w:r w:rsidRPr="0012372F">
        <w:rPr>
          <w:sz w:val="22"/>
          <w:szCs w:val="22"/>
          <w:lang w:val="es-ES"/>
        </w:rPr>
        <w:t xml:space="preserve"> Varían en el grado de afiliación.</w:t>
      </w:r>
    </w:p>
    <w:p w14:paraId="797DB241" w14:textId="6F26DECE" w:rsidR="0012372F" w:rsidRDefault="0012372F" w:rsidP="0012372F">
      <w:pPr>
        <w:pStyle w:val="Prrafodelista"/>
        <w:numPr>
          <w:ilvl w:val="0"/>
          <w:numId w:val="10"/>
        </w:numPr>
        <w:tabs>
          <w:tab w:val="left" w:pos="2475"/>
        </w:tabs>
        <w:rPr>
          <w:sz w:val="22"/>
          <w:szCs w:val="22"/>
          <w:lang w:val="es-ES"/>
        </w:rPr>
      </w:pPr>
      <w:r w:rsidRPr="0012372F">
        <w:rPr>
          <w:b/>
          <w:bCs/>
          <w:sz w:val="22"/>
          <w:szCs w:val="22"/>
          <w:lang w:val="es-ES"/>
        </w:rPr>
        <w:t>INDUSTRIA MODERNA</w:t>
      </w:r>
      <w:r>
        <w:rPr>
          <w:sz w:val="22"/>
          <w:szCs w:val="22"/>
          <w:lang w:val="es-ES"/>
        </w:rPr>
        <w:t xml:space="preserve"> </w:t>
      </w:r>
      <w:r w:rsidRPr="0012372F">
        <w:rPr>
          <w:sz w:val="22"/>
          <w:szCs w:val="22"/>
          <w:lang w:val="es-ES"/>
        </w:rPr>
        <w:sym w:font="Wingdings" w:char="F0E0"/>
      </w:r>
      <w:r>
        <w:rPr>
          <w:sz w:val="22"/>
          <w:szCs w:val="22"/>
          <w:lang w:val="es-ES"/>
        </w:rPr>
        <w:t xml:space="preserve"> L</w:t>
      </w:r>
      <w:r w:rsidRPr="0012372F">
        <w:rPr>
          <w:sz w:val="22"/>
          <w:szCs w:val="22"/>
          <w:lang w:val="es-ES"/>
        </w:rPr>
        <w:t>os trabajadores carecían de derechos políticos y tenían escasa influencia sobre las condiciones de</w:t>
      </w:r>
      <w:r>
        <w:rPr>
          <w:sz w:val="22"/>
          <w:szCs w:val="22"/>
          <w:lang w:val="es-ES"/>
        </w:rPr>
        <w:t xml:space="preserve"> </w:t>
      </w:r>
      <w:r w:rsidRPr="0012372F">
        <w:rPr>
          <w:sz w:val="22"/>
          <w:szCs w:val="22"/>
          <w:lang w:val="es-ES"/>
        </w:rPr>
        <w:t>trabajo en las que se encontraban. Los sindicatos se desarrollaron</w:t>
      </w:r>
      <w:r>
        <w:rPr>
          <w:sz w:val="22"/>
          <w:szCs w:val="22"/>
          <w:lang w:val="es-ES"/>
        </w:rPr>
        <w:t xml:space="preserve"> </w:t>
      </w:r>
      <w:r w:rsidRPr="0012372F">
        <w:rPr>
          <w:sz w:val="22"/>
          <w:szCs w:val="22"/>
          <w:lang w:val="es-ES"/>
        </w:rPr>
        <w:t>como medio</w:t>
      </w:r>
      <w:r>
        <w:rPr>
          <w:sz w:val="22"/>
          <w:szCs w:val="22"/>
          <w:lang w:val="es-ES"/>
        </w:rPr>
        <w:t xml:space="preserve"> </w:t>
      </w:r>
      <w:r w:rsidRPr="0012372F">
        <w:rPr>
          <w:sz w:val="22"/>
          <w:szCs w:val="22"/>
          <w:lang w:val="es-ES"/>
        </w:rPr>
        <w:t>de contrarrestar el desequilibrio de poder entre obreros y trabajadores. Si bien los obreros</w:t>
      </w:r>
      <w:r>
        <w:rPr>
          <w:sz w:val="22"/>
          <w:szCs w:val="22"/>
          <w:lang w:val="es-ES"/>
        </w:rPr>
        <w:t xml:space="preserve"> </w:t>
      </w:r>
      <w:r w:rsidRPr="0012372F">
        <w:rPr>
          <w:sz w:val="22"/>
          <w:szCs w:val="22"/>
          <w:lang w:val="es-ES"/>
        </w:rPr>
        <w:t>tenían poco poder como individuos, al organizarse colectivamente su influencia aumentaba</w:t>
      </w:r>
      <w:r>
        <w:rPr>
          <w:sz w:val="22"/>
          <w:szCs w:val="22"/>
          <w:lang w:val="es-ES"/>
        </w:rPr>
        <w:t xml:space="preserve"> </w:t>
      </w:r>
      <w:r w:rsidRPr="0012372F">
        <w:rPr>
          <w:sz w:val="22"/>
          <w:szCs w:val="22"/>
          <w:lang w:val="es-ES"/>
        </w:rPr>
        <w:t>mucho.</w:t>
      </w:r>
    </w:p>
    <w:p w14:paraId="413E7F6B" w14:textId="2332C0FC" w:rsidR="0012372F" w:rsidRPr="0012372F" w:rsidRDefault="0012372F" w:rsidP="0012372F">
      <w:pPr>
        <w:pStyle w:val="Ttulo3"/>
        <w:rPr>
          <w:sz w:val="22"/>
          <w:szCs w:val="22"/>
          <w:lang w:val="es-ES"/>
        </w:rPr>
      </w:pPr>
      <w:r w:rsidRPr="0012372F">
        <w:rPr>
          <w:sz w:val="22"/>
          <w:szCs w:val="22"/>
          <w:lang w:val="es-ES"/>
        </w:rPr>
        <w:t xml:space="preserve">EVOLUCIÓN RECIENTE </w:t>
      </w:r>
    </w:p>
    <w:p w14:paraId="3F7F2C85" w14:textId="156473A9" w:rsidR="0012372F" w:rsidRDefault="0054567E" w:rsidP="0054567E">
      <w:pPr>
        <w:pStyle w:val="Prrafodelista"/>
        <w:numPr>
          <w:ilvl w:val="0"/>
          <w:numId w:val="11"/>
        </w:numPr>
        <w:tabs>
          <w:tab w:val="left" w:pos="2475"/>
        </w:tabs>
        <w:rPr>
          <w:sz w:val="22"/>
          <w:szCs w:val="22"/>
          <w:lang w:val="es-ES"/>
        </w:rPr>
      </w:pPr>
      <w:r w:rsidRPr="0054567E">
        <w:rPr>
          <w:sz w:val="22"/>
          <w:szCs w:val="22"/>
          <w:lang w:val="es-ES"/>
        </w:rPr>
        <w:t>Los sindicatos se han burocratizado.</w:t>
      </w:r>
    </w:p>
    <w:p w14:paraId="49B5C939" w14:textId="4C173558" w:rsidR="0054567E" w:rsidRDefault="0054567E" w:rsidP="0054567E">
      <w:pPr>
        <w:pStyle w:val="Prrafodelista"/>
        <w:numPr>
          <w:ilvl w:val="0"/>
          <w:numId w:val="11"/>
        </w:numPr>
        <w:tabs>
          <w:tab w:val="left" w:pos="2475"/>
        </w:tabs>
        <w:rPr>
          <w:sz w:val="22"/>
          <w:szCs w:val="22"/>
          <w:lang w:val="es-ES"/>
        </w:rPr>
      </w:pPr>
      <w:r w:rsidRPr="002F34FF">
        <w:rPr>
          <w:b/>
          <w:bCs/>
          <w:sz w:val="22"/>
          <w:szCs w:val="22"/>
          <w:lang w:val="es-ES"/>
        </w:rPr>
        <w:t>Enfrentan 3 tipos de amenazas de tres tipos de cambios interconectados</w:t>
      </w:r>
      <w:r>
        <w:rPr>
          <w:sz w:val="22"/>
          <w:szCs w:val="22"/>
          <w:lang w:val="es-ES"/>
        </w:rPr>
        <w:t xml:space="preserve">. </w:t>
      </w:r>
    </w:p>
    <w:p w14:paraId="032460AB" w14:textId="5F85B516" w:rsidR="0054567E" w:rsidRDefault="0054567E" w:rsidP="0054567E">
      <w:pPr>
        <w:pStyle w:val="Prrafodelista"/>
        <w:numPr>
          <w:ilvl w:val="1"/>
          <w:numId w:val="11"/>
        </w:numPr>
        <w:tabs>
          <w:tab w:val="left" w:pos="2475"/>
        </w:tabs>
        <w:rPr>
          <w:sz w:val="22"/>
          <w:szCs w:val="22"/>
          <w:lang w:val="es-ES"/>
        </w:rPr>
      </w:pPr>
      <w:r>
        <w:rPr>
          <w:sz w:val="22"/>
          <w:szCs w:val="22"/>
          <w:lang w:val="es-ES"/>
        </w:rPr>
        <w:t xml:space="preserve">Altos índices de paros </w:t>
      </w:r>
      <w:r w:rsidRPr="0054567E">
        <w:rPr>
          <w:sz w:val="22"/>
          <w:szCs w:val="22"/>
          <w:lang w:val="es-ES"/>
        </w:rPr>
        <w:sym w:font="Wingdings" w:char="F0E0"/>
      </w:r>
      <w:r>
        <w:rPr>
          <w:sz w:val="22"/>
          <w:szCs w:val="22"/>
          <w:lang w:val="es-ES"/>
        </w:rPr>
        <w:t xml:space="preserve"> Debilitan la posición negociadora de los sindicatos.</w:t>
      </w:r>
    </w:p>
    <w:p w14:paraId="2780EC27" w14:textId="133065C9" w:rsidR="0054567E" w:rsidRDefault="0054567E" w:rsidP="0054567E">
      <w:pPr>
        <w:pStyle w:val="Prrafodelista"/>
        <w:numPr>
          <w:ilvl w:val="1"/>
          <w:numId w:val="11"/>
        </w:numPr>
        <w:tabs>
          <w:tab w:val="left" w:pos="2475"/>
        </w:tabs>
        <w:rPr>
          <w:sz w:val="22"/>
          <w:szCs w:val="22"/>
          <w:lang w:val="es-ES"/>
        </w:rPr>
      </w:pPr>
      <w:r>
        <w:rPr>
          <w:sz w:val="22"/>
          <w:szCs w:val="22"/>
          <w:lang w:val="es-ES"/>
        </w:rPr>
        <w:t xml:space="preserve">Decadencia de las antiguas industrias </w:t>
      </w:r>
      <w:r w:rsidRPr="0054567E">
        <w:rPr>
          <w:sz w:val="22"/>
          <w:szCs w:val="22"/>
          <w:lang w:val="es-ES"/>
        </w:rPr>
        <w:sym w:font="Wingdings" w:char="F0E0"/>
      </w:r>
      <w:r>
        <w:rPr>
          <w:sz w:val="22"/>
          <w:szCs w:val="22"/>
          <w:lang w:val="es-ES"/>
        </w:rPr>
        <w:t xml:space="preserve"> Pierden poder ya que en estas el nivel de afiliación era alto.</w:t>
      </w:r>
    </w:p>
    <w:p w14:paraId="67B030CD" w14:textId="6E72A588" w:rsidR="0012372F" w:rsidRDefault="0054567E" w:rsidP="00D50DC8">
      <w:pPr>
        <w:pStyle w:val="Prrafodelista"/>
        <w:numPr>
          <w:ilvl w:val="1"/>
          <w:numId w:val="11"/>
        </w:numPr>
        <w:tabs>
          <w:tab w:val="left" w:pos="2475"/>
        </w:tabs>
        <w:rPr>
          <w:sz w:val="22"/>
          <w:szCs w:val="22"/>
          <w:lang w:val="es-ES"/>
        </w:rPr>
      </w:pPr>
      <w:r>
        <w:rPr>
          <w:sz w:val="22"/>
          <w:szCs w:val="22"/>
          <w:lang w:val="es-ES"/>
        </w:rPr>
        <w:t xml:space="preserve">Intensidad creciente de la competencia internacional. </w:t>
      </w:r>
    </w:p>
    <w:p w14:paraId="3F4550A9" w14:textId="1E3957AB" w:rsidR="002F34FF" w:rsidRPr="002F34FF" w:rsidRDefault="002F34FF" w:rsidP="002F34FF">
      <w:pPr>
        <w:pStyle w:val="Ttulo2"/>
        <w:jc w:val="center"/>
        <w:rPr>
          <w:b/>
          <w:bCs/>
          <w:sz w:val="22"/>
          <w:szCs w:val="22"/>
          <w:lang w:val="es-ES"/>
        </w:rPr>
      </w:pPr>
      <w:r w:rsidRPr="002F34FF">
        <w:rPr>
          <w:b/>
          <w:bCs/>
          <w:sz w:val="22"/>
          <w:szCs w:val="22"/>
          <w:lang w:val="es-ES"/>
        </w:rPr>
        <w:t>HUELGAS</w:t>
      </w:r>
    </w:p>
    <w:p w14:paraId="07231DD2" w14:textId="3E6082E1" w:rsidR="00D50DC8" w:rsidRDefault="002F34FF" w:rsidP="00D50DC8">
      <w:pPr>
        <w:tabs>
          <w:tab w:val="left" w:pos="2475"/>
        </w:tabs>
        <w:rPr>
          <w:sz w:val="22"/>
          <w:szCs w:val="22"/>
          <w:lang w:val="es-ES"/>
        </w:rPr>
      </w:pPr>
      <w:r w:rsidRPr="002F34FF">
        <w:rPr>
          <w:b/>
          <w:bCs/>
          <w:sz w:val="22"/>
          <w:szCs w:val="22"/>
          <w:lang w:val="es-ES"/>
        </w:rPr>
        <w:t>Huelga</w:t>
      </w:r>
      <w:r>
        <w:rPr>
          <w:sz w:val="22"/>
          <w:szCs w:val="22"/>
          <w:lang w:val="es-ES"/>
        </w:rPr>
        <w:t xml:space="preserve"> = Suspensión temporal del trabajo por parte de un grupo de empleados con el fin de plantear una queja o imponer una reivindicación. </w:t>
      </w:r>
    </w:p>
    <w:p w14:paraId="1789B6D3" w14:textId="045312DE" w:rsidR="002F34FF" w:rsidRPr="002F34FF" w:rsidRDefault="002F34FF" w:rsidP="002F34FF">
      <w:pPr>
        <w:pStyle w:val="Prrafodelista"/>
        <w:numPr>
          <w:ilvl w:val="0"/>
          <w:numId w:val="12"/>
        </w:numPr>
        <w:tabs>
          <w:tab w:val="left" w:pos="2475"/>
        </w:tabs>
        <w:rPr>
          <w:sz w:val="22"/>
          <w:szCs w:val="22"/>
          <w:lang w:val="es-ES"/>
        </w:rPr>
      </w:pPr>
      <w:r w:rsidRPr="002F34FF">
        <w:rPr>
          <w:sz w:val="22"/>
          <w:szCs w:val="22"/>
          <w:lang w:val="es-ES"/>
        </w:rPr>
        <w:t>Es temporal.</w:t>
      </w:r>
    </w:p>
    <w:p w14:paraId="02078427" w14:textId="002CB6F7" w:rsidR="002F34FF" w:rsidRDefault="002F34FF" w:rsidP="002F34FF">
      <w:pPr>
        <w:pStyle w:val="Prrafodelista"/>
        <w:numPr>
          <w:ilvl w:val="0"/>
          <w:numId w:val="12"/>
        </w:numPr>
        <w:tabs>
          <w:tab w:val="left" w:pos="2475"/>
        </w:tabs>
        <w:rPr>
          <w:sz w:val="22"/>
          <w:szCs w:val="22"/>
          <w:lang w:val="es-ES"/>
        </w:rPr>
      </w:pPr>
      <w:r w:rsidRPr="002F34FF">
        <w:rPr>
          <w:sz w:val="22"/>
          <w:szCs w:val="22"/>
          <w:lang w:val="es-ES"/>
        </w:rPr>
        <w:t>Es una acción colectiva.</w:t>
      </w:r>
    </w:p>
    <w:p w14:paraId="4E73E0E5" w14:textId="74A9E547" w:rsidR="002F34FF" w:rsidRPr="002F34FF" w:rsidRDefault="002F34FF" w:rsidP="002F34FF">
      <w:pPr>
        <w:pStyle w:val="Prrafodelista"/>
        <w:numPr>
          <w:ilvl w:val="0"/>
          <w:numId w:val="12"/>
        </w:numPr>
        <w:tabs>
          <w:tab w:val="left" w:pos="2475"/>
        </w:tabs>
        <w:rPr>
          <w:sz w:val="22"/>
          <w:szCs w:val="22"/>
          <w:lang w:val="es-ES"/>
        </w:rPr>
      </w:pPr>
      <w:r w:rsidRPr="002F34FF">
        <w:rPr>
          <w:sz w:val="22"/>
          <w:szCs w:val="22"/>
          <w:lang w:val="es-ES"/>
        </w:rPr>
        <w:t xml:space="preserve">Están relacionados también: </w:t>
      </w:r>
    </w:p>
    <w:p w14:paraId="38A75328" w14:textId="20E39D90" w:rsidR="002F34FF" w:rsidRPr="002F34FF" w:rsidRDefault="002F34FF" w:rsidP="002F34FF">
      <w:pPr>
        <w:pStyle w:val="Prrafodelista"/>
        <w:numPr>
          <w:ilvl w:val="0"/>
          <w:numId w:val="13"/>
        </w:numPr>
        <w:tabs>
          <w:tab w:val="left" w:pos="2475"/>
        </w:tabs>
        <w:rPr>
          <w:sz w:val="22"/>
          <w:szCs w:val="22"/>
          <w:lang w:val="es-ES"/>
        </w:rPr>
      </w:pPr>
      <w:r w:rsidRPr="002F34FF">
        <w:rPr>
          <w:b/>
          <w:bCs/>
          <w:sz w:val="22"/>
          <w:szCs w:val="22"/>
          <w:lang w:val="es-ES"/>
        </w:rPr>
        <w:t>Cierres patronales</w:t>
      </w:r>
      <w:r w:rsidRPr="002F34FF">
        <w:rPr>
          <w:sz w:val="22"/>
          <w:szCs w:val="22"/>
          <w:lang w:val="es-ES"/>
        </w:rPr>
        <w:t xml:space="preserve"> = Son los empresarios y nos los empleados quienes interrumpen el trabajo. </w:t>
      </w:r>
    </w:p>
    <w:p w14:paraId="081EDCF0" w14:textId="07E939E3" w:rsidR="002F34FF" w:rsidRPr="002F34FF" w:rsidRDefault="002F34FF" w:rsidP="002F34FF">
      <w:pPr>
        <w:pStyle w:val="Prrafodelista"/>
        <w:numPr>
          <w:ilvl w:val="0"/>
          <w:numId w:val="13"/>
        </w:numPr>
        <w:tabs>
          <w:tab w:val="left" w:pos="2475"/>
        </w:tabs>
        <w:rPr>
          <w:sz w:val="22"/>
          <w:szCs w:val="22"/>
          <w:lang w:val="es-ES"/>
        </w:rPr>
      </w:pPr>
      <w:r w:rsidRPr="002F34FF">
        <w:rPr>
          <w:b/>
          <w:bCs/>
          <w:sz w:val="22"/>
          <w:szCs w:val="22"/>
          <w:lang w:val="es-ES"/>
        </w:rPr>
        <w:t>Restricciones de producción</w:t>
      </w:r>
      <w:r w:rsidRPr="002F34FF">
        <w:rPr>
          <w:sz w:val="22"/>
          <w:szCs w:val="22"/>
          <w:lang w:val="es-ES"/>
        </w:rPr>
        <w:t>.</w:t>
      </w:r>
    </w:p>
    <w:p w14:paraId="195E6CCB" w14:textId="34CDD8D2" w:rsidR="002F34FF" w:rsidRDefault="002F34FF" w:rsidP="002F34FF">
      <w:pPr>
        <w:pStyle w:val="Prrafodelista"/>
        <w:numPr>
          <w:ilvl w:val="0"/>
          <w:numId w:val="13"/>
        </w:numPr>
        <w:tabs>
          <w:tab w:val="left" w:pos="2475"/>
        </w:tabs>
        <w:rPr>
          <w:sz w:val="22"/>
          <w:szCs w:val="22"/>
          <w:lang w:val="es-ES"/>
        </w:rPr>
      </w:pPr>
      <w:r w:rsidRPr="002F34FF">
        <w:rPr>
          <w:b/>
          <w:bCs/>
          <w:sz w:val="22"/>
          <w:szCs w:val="22"/>
          <w:lang w:val="es-ES"/>
        </w:rPr>
        <w:t>Enfrentamientos en la negociación de convenios</w:t>
      </w:r>
      <w:r w:rsidRPr="002F34FF">
        <w:rPr>
          <w:sz w:val="22"/>
          <w:szCs w:val="22"/>
          <w:lang w:val="es-ES"/>
        </w:rPr>
        <w:t xml:space="preserve">. </w:t>
      </w:r>
    </w:p>
    <w:p w14:paraId="5803BCCA" w14:textId="368854E4" w:rsidR="002F34FF" w:rsidRDefault="002F34FF" w:rsidP="002F34FF">
      <w:pPr>
        <w:pStyle w:val="Ttulo2"/>
        <w:jc w:val="center"/>
        <w:rPr>
          <w:b/>
          <w:bCs/>
          <w:sz w:val="22"/>
          <w:szCs w:val="22"/>
          <w:lang w:val="es-ES"/>
        </w:rPr>
      </w:pPr>
      <w:r w:rsidRPr="002F34FF">
        <w:rPr>
          <w:b/>
          <w:bCs/>
          <w:sz w:val="22"/>
          <w:szCs w:val="22"/>
          <w:lang w:val="es-ES"/>
        </w:rPr>
        <w:t>el desempleo</w:t>
      </w:r>
    </w:p>
    <w:p w14:paraId="0A747BC7" w14:textId="77777777" w:rsidR="002F34FF" w:rsidRDefault="002F34FF" w:rsidP="002F34FF">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Century Gothic" w:hAnsi="Century Gothic"/>
          <w:sz w:val="22"/>
          <w:szCs w:val="22"/>
        </w:rPr>
      </w:pPr>
      <w:r>
        <w:rPr>
          <w:b/>
          <w:bCs/>
          <w:caps/>
          <w:spacing w:val="15"/>
          <w:sz w:val="22"/>
          <w:szCs w:val="22"/>
          <w:lang w:val="es-ES"/>
        </w:rPr>
        <w:t xml:space="preserve">keynes </w:t>
      </w:r>
      <w:r w:rsidRPr="002F34FF">
        <w:rPr>
          <w:b/>
          <w:bCs/>
          <w:caps/>
          <w:spacing w:val="15"/>
          <w:sz w:val="22"/>
          <w:szCs w:val="22"/>
          <w:lang w:val="es-ES"/>
        </w:rPr>
        <w:sym w:font="Wingdings" w:char="F0E0"/>
      </w:r>
      <w:r>
        <w:rPr>
          <w:b/>
          <w:bCs/>
          <w:caps/>
          <w:spacing w:val="15"/>
          <w:sz w:val="22"/>
          <w:szCs w:val="22"/>
          <w:lang w:val="es-ES"/>
        </w:rPr>
        <w:t xml:space="preserve"> </w:t>
      </w:r>
      <w:r w:rsidRPr="002F34FF">
        <w:rPr>
          <w:rFonts w:ascii="Century Gothic" w:hAnsi="Century Gothic"/>
          <w:sz w:val="22"/>
          <w:szCs w:val="22"/>
        </w:rPr>
        <w:t>El desempleo se derivaba de la falta de poder adquisitivo</w:t>
      </w:r>
      <w:r>
        <w:rPr>
          <w:rFonts w:ascii="Century Gothic" w:hAnsi="Century Gothic"/>
          <w:sz w:val="22"/>
          <w:szCs w:val="22"/>
        </w:rPr>
        <w:t>.</w:t>
      </w:r>
    </w:p>
    <w:p w14:paraId="6013612C" w14:textId="6447B907" w:rsidR="002F34FF" w:rsidRPr="00520280" w:rsidRDefault="002F34FF" w:rsidP="002F34FF">
      <w:pPr>
        <w:rPr>
          <w:rFonts w:ascii="Century Gothic" w:hAnsi="Century Gothic"/>
          <w:sz w:val="22"/>
          <w:szCs w:val="22"/>
        </w:rPr>
      </w:pPr>
      <w:r w:rsidRPr="00520280">
        <w:rPr>
          <w:rFonts w:ascii="Century Gothic" w:hAnsi="Century Gothic"/>
          <w:b/>
          <w:bCs/>
          <w:sz w:val="22"/>
          <w:szCs w:val="22"/>
        </w:rPr>
        <w:t>Los gobiernos</w:t>
      </w:r>
      <w:r w:rsidRPr="00520280">
        <w:rPr>
          <w:rFonts w:ascii="Century Gothic" w:hAnsi="Century Gothic"/>
          <w:sz w:val="22"/>
          <w:szCs w:val="22"/>
        </w:rPr>
        <w:t xml:space="preserve"> </w:t>
      </w:r>
      <w:r w:rsidRPr="00520280">
        <w:rPr>
          <w:rFonts w:ascii="Century Gothic" w:hAnsi="Century Gothic"/>
          <w:sz w:val="22"/>
          <w:szCs w:val="22"/>
        </w:rPr>
        <w:sym w:font="Wingdings" w:char="F0E0"/>
      </w:r>
      <w:r w:rsidRPr="00520280">
        <w:rPr>
          <w:rFonts w:ascii="Century Gothic" w:hAnsi="Century Gothic"/>
          <w:sz w:val="22"/>
          <w:szCs w:val="22"/>
        </w:rPr>
        <w:t xml:space="preserve">  Pueden intervenir para aumentar el nivel de demanda de una economía, lo cual conduce a la creación de nuevos puestos de trabajo. </w:t>
      </w:r>
    </w:p>
    <w:p w14:paraId="2E923888" w14:textId="0AF745BE" w:rsidR="002F34FF" w:rsidRPr="00520280" w:rsidRDefault="002F34FF" w:rsidP="00520280">
      <w:pPr>
        <w:pStyle w:val="Prrafodelista"/>
        <w:numPr>
          <w:ilvl w:val="0"/>
          <w:numId w:val="14"/>
        </w:numPr>
        <w:rPr>
          <w:rFonts w:ascii="Century Gothic" w:hAnsi="Century Gothic"/>
          <w:sz w:val="22"/>
          <w:szCs w:val="22"/>
        </w:rPr>
      </w:pPr>
      <w:r w:rsidRPr="00520280">
        <w:rPr>
          <w:rFonts w:ascii="Century Gothic" w:hAnsi="Century Gothic"/>
          <w:b/>
          <w:bCs/>
          <w:sz w:val="22"/>
          <w:szCs w:val="22"/>
        </w:rPr>
        <w:t>Años 70</w:t>
      </w:r>
      <w:r w:rsidRPr="00520280">
        <w:rPr>
          <w:rFonts w:ascii="Century Gothic" w:hAnsi="Century Gothic"/>
          <w:sz w:val="22"/>
          <w:szCs w:val="22"/>
        </w:rPr>
        <w:t xml:space="preserve"> </w:t>
      </w:r>
      <w:r w:rsidRPr="00520280">
        <w:sym w:font="Wingdings" w:char="F0E0"/>
      </w:r>
      <w:r w:rsidRPr="00520280">
        <w:rPr>
          <w:rFonts w:ascii="Century Gothic" w:hAnsi="Century Gothic"/>
          <w:sz w:val="22"/>
          <w:szCs w:val="22"/>
        </w:rPr>
        <w:t xml:space="preserve"> Parecían tener éxito.</w:t>
      </w:r>
    </w:p>
    <w:p w14:paraId="4B3B4422" w14:textId="64E9D776" w:rsidR="00520280" w:rsidRPr="00520280" w:rsidRDefault="00520280" w:rsidP="00520280">
      <w:pPr>
        <w:pStyle w:val="Prrafodelista"/>
        <w:numPr>
          <w:ilvl w:val="0"/>
          <w:numId w:val="14"/>
        </w:numPr>
        <w:rPr>
          <w:rFonts w:ascii="Century Gothic" w:hAnsi="Century Gothic"/>
          <w:sz w:val="22"/>
          <w:szCs w:val="22"/>
        </w:rPr>
      </w:pPr>
      <w:r w:rsidRPr="00520280">
        <w:rPr>
          <w:rFonts w:ascii="Century Gothic" w:hAnsi="Century Gothic"/>
          <w:b/>
          <w:bCs/>
          <w:sz w:val="22"/>
          <w:szCs w:val="22"/>
        </w:rPr>
        <w:t>Últimos 15 años</w:t>
      </w:r>
      <w:r w:rsidRPr="00520280">
        <w:rPr>
          <w:rFonts w:ascii="Century Gothic" w:hAnsi="Century Gothic"/>
          <w:sz w:val="22"/>
          <w:szCs w:val="22"/>
        </w:rPr>
        <w:t xml:space="preserve"> </w:t>
      </w:r>
      <w:r w:rsidRPr="00520280">
        <w:rPr>
          <w:rFonts w:ascii="Century Gothic" w:hAnsi="Century Gothic"/>
        </w:rPr>
        <w:sym w:font="Wingdings" w:char="F0E0"/>
      </w:r>
      <w:r w:rsidRPr="00520280">
        <w:rPr>
          <w:rFonts w:ascii="Century Gothic" w:hAnsi="Century Gothic"/>
          <w:sz w:val="22"/>
          <w:szCs w:val="22"/>
        </w:rPr>
        <w:t xml:space="preserve"> </w:t>
      </w:r>
      <w:r w:rsidRPr="00520280">
        <w:rPr>
          <w:sz w:val="22"/>
          <w:szCs w:val="22"/>
        </w:rPr>
        <w:t>Se ha abandonado el keynesianismo como medio de intentar controlar la actividad económica.</w:t>
      </w:r>
    </w:p>
    <w:p w14:paraId="79FBA8F3" w14:textId="72562DD6" w:rsidR="00520280" w:rsidRPr="00520280" w:rsidRDefault="00520280" w:rsidP="00520280">
      <w:pPr>
        <w:pStyle w:val="Ttulo3"/>
        <w:rPr>
          <w:sz w:val="22"/>
          <w:szCs w:val="22"/>
        </w:rPr>
      </w:pPr>
      <w:r w:rsidRPr="00520280">
        <w:rPr>
          <w:sz w:val="22"/>
          <w:szCs w:val="22"/>
        </w:rPr>
        <w:t>el an</w:t>
      </w:r>
      <w:r>
        <w:rPr>
          <w:sz w:val="22"/>
          <w:szCs w:val="22"/>
        </w:rPr>
        <w:t>á</w:t>
      </w:r>
      <w:r w:rsidRPr="00520280">
        <w:rPr>
          <w:sz w:val="22"/>
          <w:szCs w:val="22"/>
        </w:rPr>
        <w:t xml:space="preserve">lisis del desempleo </w:t>
      </w:r>
    </w:p>
    <w:p w14:paraId="41FE162F" w14:textId="73D05D88" w:rsidR="002F34FF" w:rsidRPr="00520280" w:rsidRDefault="00520280" w:rsidP="00520280">
      <w:pPr>
        <w:pStyle w:val="Prrafodelista"/>
        <w:numPr>
          <w:ilvl w:val="0"/>
          <w:numId w:val="15"/>
        </w:numPr>
        <w:ind w:left="360"/>
        <w:rPr>
          <w:rFonts w:ascii="Century Gothic" w:hAnsi="Century Gothic"/>
          <w:b/>
          <w:bCs/>
          <w:sz w:val="22"/>
          <w:szCs w:val="22"/>
        </w:rPr>
      </w:pPr>
      <w:r w:rsidRPr="00520280">
        <w:rPr>
          <w:rFonts w:ascii="Century Gothic" w:hAnsi="Century Gothic"/>
          <w:b/>
          <w:bCs/>
          <w:sz w:val="22"/>
          <w:szCs w:val="22"/>
        </w:rPr>
        <w:t xml:space="preserve">No es sencilla </w:t>
      </w:r>
    </w:p>
    <w:p w14:paraId="1BA12C8F" w14:textId="183AD3B3" w:rsidR="00520280" w:rsidRPr="00520280" w:rsidRDefault="00520280" w:rsidP="00520280">
      <w:pPr>
        <w:pStyle w:val="Prrafodelista"/>
        <w:numPr>
          <w:ilvl w:val="0"/>
          <w:numId w:val="16"/>
        </w:numPr>
        <w:ind w:left="360"/>
        <w:rPr>
          <w:rFonts w:ascii="Century Gothic" w:hAnsi="Century Gothic"/>
          <w:sz w:val="22"/>
          <w:szCs w:val="22"/>
        </w:rPr>
      </w:pPr>
      <w:r w:rsidRPr="00520280">
        <w:rPr>
          <w:rFonts w:ascii="Century Gothic" w:hAnsi="Century Gothic"/>
          <w:b/>
          <w:bCs/>
          <w:color w:val="631AEB" w:themeColor="accent5" w:themeShade="BF"/>
          <w:sz w:val="22"/>
          <w:szCs w:val="22"/>
        </w:rPr>
        <w:t xml:space="preserve">El </w:t>
      </w:r>
      <w:r w:rsidRPr="00520280">
        <w:rPr>
          <w:rFonts w:ascii="Century Gothic" w:hAnsi="Century Gothic"/>
          <w:color w:val="631AEB" w:themeColor="accent5" w:themeShade="BF"/>
          <w:sz w:val="22"/>
          <w:szCs w:val="22"/>
        </w:rPr>
        <w:t xml:space="preserve">desempleo </w:t>
      </w:r>
      <w:r w:rsidRPr="00520280">
        <w:rPr>
          <w:rFonts w:ascii="Century Gothic" w:hAnsi="Century Gothic"/>
          <w:sz w:val="22"/>
          <w:szCs w:val="22"/>
        </w:rPr>
        <w:t xml:space="preserve">no se puede definir como estar sin trabajo, ya incluye únicamente al trabajo remunerado. </w:t>
      </w:r>
    </w:p>
    <w:p w14:paraId="23D82ACF" w14:textId="3FE5EA39" w:rsidR="00520280" w:rsidRPr="00520280" w:rsidRDefault="00520280" w:rsidP="00520280">
      <w:pPr>
        <w:pStyle w:val="Prrafodelista"/>
        <w:numPr>
          <w:ilvl w:val="0"/>
          <w:numId w:val="16"/>
        </w:numPr>
        <w:ind w:left="360"/>
        <w:rPr>
          <w:rFonts w:ascii="Century Gothic" w:hAnsi="Century Gothic"/>
          <w:sz w:val="22"/>
          <w:szCs w:val="22"/>
        </w:rPr>
      </w:pPr>
      <w:r w:rsidRPr="00520280">
        <w:rPr>
          <w:rFonts w:ascii="Century Gothic" w:hAnsi="Century Gothic"/>
          <w:sz w:val="22"/>
          <w:szCs w:val="22"/>
        </w:rPr>
        <w:t>Se deberían incluir</w:t>
      </w:r>
      <w:r>
        <w:rPr>
          <w:rFonts w:ascii="Century Gothic" w:hAnsi="Century Gothic"/>
          <w:sz w:val="22"/>
          <w:szCs w:val="22"/>
        </w:rPr>
        <w:t xml:space="preserve"> en los índices de desempleo a…</w:t>
      </w:r>
    </w:p>
    <w:p w14:paraId="26838A9D" w14:textId="693E1E38" w:rsidR="00520280" w:rsidRPr="00520280" w:rsidRDefault="00520280" w:rsidP="00520280">
      <w:pPr>
        <w:pStyle w:val="Prrafodelista"/>
        <w:numPr>
          <w:ilvl w:val="1"/>
          <w:numId w:val="16"/>
        </w:numPr>
        <w:rPr>
          <w:rFonts w:ascii="Century Gothic" w:hAnsi="Century Gothic"/>
          <w:sz w:val="22"/>
          <w:szCs w:val="22"/>
        </w:rPr>
      </w:pPr>
      <w:r w:rsidRPr="00520280">
        <w:rPr>
          <w:rFonts w:ascii="Century Gothic" w:hAnsi="Century Gothic"/>
          <w:color w:val="631AEB" w:themeColor="accent5" w:themeShade="BF"/>
          <w:sz w:val="22"/>
          <w:szCs w:val="22"/>
        </w:rPr>
        <w:t xml:space="preserve">TRABAJADORES DESANIMADOS: </w:t>
      </w:r>
      <w:r>
        <w:rPr>
          <w:rFonts w:ascii="Century Gothic" w:hAnsi="Century Gothic"/>
          <w:sz w:val="22"/>
          <w:szCs w:val="22"/>
        </w:rPr>
        <w:t>Q</w:t>
      </w:r>
      <w:r w:rsidRPr="00520280">
        <w:rPr>
          <w:sz w:val="22"/>
          <w:szCs w:val="22"/>
        </w:rPr>
        <w:t xml:space="preserve">uerrían un trabajo, pero piensan que no van a encontrarlo y, por tanto, han renunciado a buscarlo. </w:t>
      </w:r>
    </w:p>
    <w:p w14:paraId="4815C3FF" w14:textId="77777777" w:rsidR="00520280" w:rsidRPr="00520280" w:rsidRDefault="00520280" w:rsidP="00520280">
      <w:pPr>
        <w:pStyle w:val="Prrafodelista"/>
        <w:numPr>
          <w:ilvl w:val="1"/>
          <w:numId w:val="16"/>
        </w:numPr>
        <w:rPr>
          <w:rFonts w:ascii="Century Gothic" w:hAnsi="Century Gothic"/>
          <w:sz w:val="22"/>
          <w:szCs w:val="22"/>
        </w:rPr>
      </w:pPr>
      <w:r w:rsidRPr="00520280">
        <w:rPr>
          <w:rFonts w:ascii="Century Gothic" w:hAnsi="Century Gothic"/>
          <w:color w:val="631AEB" w:themeColor="accent5" w:themeShade="BF"/>
          <w:sz w:val="22"/>
          <w:szCs w:val="22"/>
        </w:rPr>
        <w:t xml:space="preserve">TRABAJADORES DE TIEMPO PARCIAL INVOLUNTARIOS: </w:t>
      </w:r>
      <w:r>
        <w:rPr>
          <w:sz w:val="22"/>
          <w:szCs w:val="22"/>
        </w:rPr>
        <w:t>D</w:t>
      </w:r>
      <w:r w:rsidRPr="00520280">
        <w:rPr>
          <w:sz w:val="22"/>
          <w:szCs w:val="22"/>
        </w:rPr>
        <w:t xml:space="preserve">esean un empleo en jornada completa, no pueden encontrarlo. </w:t>
      </w:r>
    </w:p>
    <w:p w14:paraId="416720E5" w14:textId="071191DF" w:rsidR="00520280" w:rsidRPr="00520280" w:rsidRDefault="00520280" w:rsidP="00520280">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Century Gothic" w:hAnsi="Century Gothic"/>
          <w:sz w:val="22"/>
          <w:szCs w:val="22"/>
        </w:rPr>
      </w:pPr>
      <w:r w:rsidRPr="00520280">
        <w:rPr>
          <w:sz w:val="22"/>
          <w:szCs w:val="22"/>
        </w:rPr>
        <w:t>La utilización de estos dos índices ofrece una imagen más completa del desempleo.</w:t>
      </w:r>
    </w:p>
    <w:p w14:paraId="772E82D6" w14:textId="37A0E875" w:rsidR="00520280" w:rsidRDefault="00520280" w:rsidP="00520280">
      <w:pPr>
        <w:rPr>
          <w:rFonts w:ascii="Century Gothic" w:hAnsi="Century Gothic"/>
          <w:sz w:val="22"/>
          <w:szCs w:val="22"/>
        </w:rPr>
      </w:pPr>
    </w:p>
    <w:p w14:paraId="3302A21A" w14:textId="3FEECDB4" w:rsidR="00520280" w:rsidRPr="006A6903" w:rsidRDefault="00520280" w:rsidP="00520280">
      <w:pPr>
        <w:pStyle w:val="Ttulo3"/>
        <w:rPr>
          <w:sz w:val="22"/>
          <w:szCs w:val="22"/>
        </w:rPr>
      </w:pPr>
      <w:r w:rsidRPr="006A6903">
        <w:rPr>
          <w:sz w:val="22"/>
          <w:szCs w:val="22"/>
        </w:rPr>
        <w:lastRenderedPageBreak/>
        <w:t xml:space="preserve">¿Por qué HA AUMENTADO EL INDICE DE DESEMPLEO? </w:t>
      </w:r>
    </w:p>
    <w:p w14:paraId="47563740" w14:textId="25CF6AF1" w:rsidR="00520280" w:rsidRPr="006A6903" w:rsidRDefault="00520280" w:rsidP="006A6903">
      <w:pPr>
        <w:pStyle w:val="Prrafodelista"/>
        <w:numPr>
          <w:ilvl w:val="0"/>
          <w:numId w:val="15"/>
        </w:numPr>
        <w:rPr>
          <w:sz w:val="22"/>
          <w:szCs w:val="22"/>
        </w:rPr>
      </w:pPr>
      <w:r w:rsidRPr="006A6903">
        <w:rPr>
          <w:b/>
          <w:bCs/>
          <w:sz w:val="22"/>
          <w:szCs w:val="22"/>
        </w:rPr>
        <w:t>El aumento de la competencia internacional</w:t>
      </w:r>
      <w:r w:rsidR="006A6903" w:rsidRPr="006A6903">
        <w:rPr>
          <w:sz w:val="22"/>
          <w:szCs w:val="22"/>
        </w:rPr>
        <w:t>.</w:t>
      </w:r>
    </w:p>
    <w:p w14:paraId="21466B28" w14:textId="123B3639" w:rsidR="006A6903" w:rsidRPr="006A6903" w:rsidRDefault="006A6903" w:rsidP="006A6903">
      <w:pPr>
        <w:pStyle w:val="Prrafodelista"/>
        <w:numPr>
          <w:ilvl w:val="0"/>
          <w:numId w:val="15"/>
        </w:numPr>
        <w:rPr>
          <w:sz w:val="22"/>
          <w:szCs w:val="22"/>
        </w:rPr>
      </w:pPr>
      <w:r w:rsidRPr="006A6903">
        <w:rPr>
          <w:b/>
          <w:bCs/>
          <w:sz w:val="22"/>
          <w:szCs w:val="22"/>
        </w:rPr>
        <w:t>La crisis del petróleo en 1973</w:t>
      </w:r>
      <w:r w:rsidRPr="006A6903">
        <w:rPr>
          <w:sz w:val="22"/>
          <w:szCs w:val="22"/>
        </w:rPr>
        <w:t xml:space="preserve">  </w:t>
      </w:r>
      <w:r w:rsidRPr="006A6903">
        <w:rPr>
          <w:sz w:val="22"/>
          <w:szCs w:val="22"/>
        </w:rPr>
        <w:sym w:font="Wingdings" w:char="F0E0"/>
      </w:r>
      <w:r w:rsidRPr="006A6903">
        <w:rPr>
          <w:sz w:val="22"/>
          <w:szCs w:val="22"/>
        </w:rPr>
        <w:t xml:space="preserve"> La economía mundial ha experimentado fuertes recesiones o descensos de producción.</w:t>
      </w:r>
    </w:p>
    <w:p w14:paraId="15349D31" w14:textId="43979FAE" w:rsidR="006A6903" w:rsidRDefault="006A6903" w:rsidP="006A6903">
      <w:pPr>
        <w:pStyle w:val="Prrafodelista"/>
        <w:numPr>
          <w:ilvl w:val="0"/>
          <w:numId w:val="15"/>
        </w:numPr>
        <w:rPr>
          <w:sz w:val="22"/>
          <w:szCs w:val="22"/>
        </w:rPr>
      </w:pPr>
      <w:r w:rsidRPr="006A6903">
        <w:rPr>
          <w:b/>
          <w:bCs/>
          <w:sz w:val="22"/>
          <w:szCs w:val="22"/>
        </w:rPr>
        <w:t>El creciente uso de la micro tecnología ha reducido la mano de obra en la industria</w:t>
      </w:r>
      <w:r w:rsidRPr="006A6903">
        <w:rPr>
          <w:sz w:val="22"/>
          <w:szCs w:val="22"/>
        </w:rPr>
        <w:t xml:space="preserve">.  </w:t>
      </w:r>
    </w:p>
    <w:p w14:paraId="2AD59DFE" w14:textId="053254B4" w:rsidR="006A6903" w:rsidRDefault="006A6903" w:rsidP="006A6903">
      <w:pPr>
        <w:pStyle w:val="Prrafodelista"/>
        <w:numPr>
          <w:ilvl w:val="0"/>
          <w:numId w:val="15"/>
        </w:numPr>
        <w:rPr>
          <w:sz w:val="22"/>
          <w:szCs w:val="22"/>
        </w:rPr>
      </w:pPr>
      <w:r>
        <w:rPr>
          <w:b/>
          <w:bCs/>
          <w:sz w:val="22"/>
          <w:szCs w:val="22"/>
        </w:rPr>
        <w:t>Ahora has más mujeres buscando empleo</w:t>
      </w:r>
      <w:r w:rsidRPr="006A6903">
        <w:rPr>
          <w:sz w:val="22"/>
          <w:szCs w:val="22"/>
        </w:rPr>
        <w:t>.</w:t>
      </w:r>
      <w:r>
        <w:rPr>
          <w:sz w:val="22"/>
          <w:szCs w:val="22"/>
        </w:rPr>
        <w:t xml:space="preserve"> </w:t>
      </w:r>
    </w:p>
    <w:p w14:paraId="76E82194" w14:textId="27725973" w:rsidR="006A6903" w:rsidRPr="006A6903" w:rsidRDefault="006A6903" w:rsidP="006A6903">
      <w:pPr>
        <w:pStyle w:val="Ttulo3"/>
        <w:rPr>
          <w:sz w:val="22"/>
          <w:szCs w:val="22"/>
        </w:rPr>
      </w:pPr>
      <w:r w:rsidRPr="006A6903">
        <w:rPr>
          <w:sz w:val="22"/>
          <w:szCs w:val="22"/>
        </w:rPr>
        <w:t xml:space="preserve">el futuro del trabajo </w:t>
      </w:r>
    </w:p>
    <w:p w14:paraId="68DE69DD" w14:textId="1659A3C7" w:rsidR="006A6903" w:rsidRPr="006A6903" w:rsidRDefault="006A6903" w:rsidP="006A6903">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sz w:val="22"/>
          <w:szCs w:val="22"/>
        </w:rPr>
      </w:pPr>
      <w:r w:rsidRPr="006A6903">
        <w:rPr>
          <w:sz w:val="22"/>
          <w:szCs w:val="22"/>
        </w:rPr>
        <w:t xml:space="preserve">El futuro de los trabajadores = </w:t>
      </w:r>
      <w:r w:rsidRPr="006A6903">
        <w:rPr>
          <w:b/>
          <w:bCs/>
          <w:sz w:val="22"/>
          <w:szCs w:val="22"/>
        </w:rPr>
        <w:t>TRABAJADORES DE CARTERA</w:t>
      </w:r>
    </w:p>
    <w:p w14:paraId="11152F47" w14:textId="52F3B32B" w:rsidR="006A6903" w:rsidRPr="006A6903" w:rsidRDefault="006A6903" w:rsidP="006A6903">
      <w:pPr>
        <w:pStyle w:val="Prrafodelista"/>
        <w:numPr>
          <w:ilvl w:val="0"/>
          <w:numId w:val="18"/>
        </w:numPr>
        <w:rPr>
          <w:sz w:val="22"/>
          <w:szCs w:val="22"/>
        </w:rPr>
      </w:pPr>
      <w:r w:rsidRPr="006A6903">
        <w:rPr>
          <w:sz w:val="22"/>
          <w:szCs w:val="22"/>
        </w:rPr>
        <w:t>Trabajadores de cartera = Tendrán en su cartera su “cualificación” que serán sus capacidades y credenciales que utilizarán para ir de un empleo a otro durante su vida activa.</w:t>
      </w:r>
    </w:p>
    <w:p w14:paraId="73D1D183" w14:textId="55BE0EDA" w:rsidR="006A6903" w:rsidRPr="006A6903" w:rsidRDefault="006A6903" w:rsidP="006A6903">
      <w:pPr>
        <w:pStyle w:val="Prrafodelista"/>
        <w:numPr>
          <w:ilvl w:val="0"/>
          <w:numId w:val="18"/>
        </w:numPr>
        <w:rPr>
          <w:sz w:val="22"/>
          <w:szCs w:val="22"/>
        </w:rPr>
      </w:pPr>
      <w:r w:rsidRPr="006A6903">
        <w:rPr>
          <w:sz w:val="22"/>
          <w:szCs w:val="22"/>
        </w:rPr>
        <w:t>Solo un reducido número de trabajadores tendrá una carreta profesional continua.</w:t>
      </w:r>
    </w:p>
    <w:p w14:paraId="153C6068" w14:textId="77777777" w:rsidR="006A6903" w:rsidRPr="006A6903" w:rsidRDefault="006A6903" w:rsidP="006A6903">
      <w:pPr>
        <w:pStyle w:val="Prrafodelista"/>
        <w:numPr>
          <w:ilvl w:val="0"/>
          <w:numId w:val="19"/>
        </w:numPr>
        <w:rPr>
          <w:sz w:val="22"/>
          <w:szCs w:val="22"/>
        </w:rPr>
      </w:pPr>
      <w:r w:rsidRPr="006A6903">
        <w:rPr>
          <w:b/>
          <w:bCs/>
          <w:sz w:val="22"/>
          <w:szCs w:val="22"/>
        </w:rPr>
        <w:t xml:space="preserve">Punto de vista positiva: </w:t>
      </w:r>
      <w:r w:rsidRPr="006A6903">
        <w:rPr>
          <w:sz w:val="22"/>
          <w:szCs w:val="22"/>
        </w:rPr>
        <w:t>Las personas al no eternizarse en un empleo pueden planificar su vida laboral creativamente.</w:t>
      </w:r>
    </w:p>
    <w:p w14:paraId="0638FC09" w14:textId="4AEFC9B4" w:rsidR="006A6903" w:rsidRPr="006A6903" w:rsidRDefault="006A6903" w:rsidP="006A6903">
      <w:pPr>
        <w:pStyle w:val="Prrafodelista"/>
        <w:numPr>
          <w:ilvl w:val="0"/>
          <w:numId w:val="19"/>
        </w:numPr>
        <w:rPr>
          <w:sz w:val="22"/>
          <w:szCs w:val="22"/>
        </w:rPr>
      </w:pPr>
      <w:r w:rsidRPr="006A6903">
        <w:rPr>
          <w:b/>
          <w:bCs/>
          <w:sz w:val="22"/>
          <w:szCs w:val="22"/>
        </w:rPr>
        <w:t>Punto de vista negativa:</w:t>
      </w:r>
      <w:r w:rsidRPr="006A6903">
        <w:rPr>
          <w:sz w:val="22"/>
          <w:szCs w:val="22"/>
        </w:rPr>
        <w:t xml:space="preserve"> Los empleadores solo estarán comprometidos con sus trabajadores a corto plazo y esto influirá en el pago de prestaciones y pensiones. </w:t>
      </w:r>
    </w:p>
    <w:p w14:paraId="205F3DE1" w14:textId="4C5B964D" w:rsidR="006A6903" w:rsidRDefault="006A6903" w:rsidP="00F86298">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sz w:val="22"/>
          <w:szCs w:val="22"/>
        </w:rPr>
      </w:pPr>
      <w:r w:rsidRPr="006A6903">
        <w:rPr>
          <w:sz w:val="22"/>
          <w:szCs w:val="22"/>
        </w:rPr>
        <w:t>Los ajustes de personal en las organizaciones son una realidad que está arrojando al mercado laboral a muchos miles de trabajadores que quizá pensaban que tenían un trabajo para toda la vida. Para conseguir otro empleo, quizá se vean obligados a desarrollar sus habilidades y a diversificarlas. Puede que muchos de ellos, especialmente los más mayores, no encuentren un trabajo comparable al que tenían, o quizá no logren ningún empleo remunerado.</w:t>
      </w:r>
    </w:p>
    <w:p w14:paraId="70A1E75B" w14:textId="4C27E98B" w:rsidR="00F86298" w:rsidRPr="00F86298" w:rsidRDefault="00F228E6" w:rsidP="00F86298">
      <w:pPr>
        <w:pStyle w:val="Ttulo2"/>
        <w:jc w:val="center"/>
        <w:rPr>
          <w:b/>
          <w:bCs/>
          <w:sz w:val="22"/>
          <w:szCs w:val="22"/>
        </w:rPr>
      </w:pPr>
      <w:r>
        <w:rPr>
          <w:b/>
          <w:bCs/>
          <w:sz w:val="22"/>
          <w:szCs w:val="22"/>
        </w:rPr>
        <w:t>¿el decliv</w:t>
      </w:r>
      <w:r w:rsidR="00F86298" w:rsidRPr="00F86298">
        <w:rPr>
          <w:b/>
          <w:bCs/>
          <w:sz w:val="22"/>
          <w:szCs w:val="22"/>
        </w:rPr>
        <w:t>e de la importancia del trabajo?</w:t>
      </w:r>
    </w:p>
    <w:p w14:paraId="6FDAAA91" w14:textId="04C06D8A" w:rsidR="00F86298" w:rsidRPr="00F86298" w:rsidRDefault="00F86298" w:rsidP="00F86298">
      <w:pPr>
        <w:jc w:val="center"/>
        <w:rPr>
          <w:b/>
          <w:bCs/>
          <w:sz w:val="22"/>
          <w:szCs w:val="22"/>
        </w:rPr>
      </w:pPr>
      <w:r w:rsidRPr="00F86298">
        <w:rPr>
          <w:b/>
          <w:bCs/>
          <w:sz w:val="22"/>
          <w:szCs w:val="22"/>
        </w:rPr>
        <w:t>“Todo el mundo tiene derecho al trabajo”</w:t>
      </w:r>
      <w:r w:rsidRPr="00F86298">
        <w:rPr>
          <w:sz w:val="22"/>
          <w:szCs w:val="22"/>
        </w:rPr>
        <w:t xml:space="preserve"> </w:t>
      </w:r>
      <w:r w:rsidRPr="00F86298">
        <w:rPr>
          <w:sz w:val="22"/>
          <w:szCs w:val="22"/>
        </w:rPr>
        <w:sym w:font="Wingdings" w:char="F0E0"/>
      </w:r>
      <w:r w:rsidRPr="00F86298">
        <w:rPr>
          <w:sz w:val="22"/>
          <w:szCs w:val="22"/>
        </w:rPr>
        <w:t xml:space="preserve"> Declaración universal de derechos humanos. (IRREALIZABLE)</w:t>
      </w:r>
    </w:p>
    <w:p w14:paraId="4056F6D6" w14:textId="3BB31D20" w:rsidR="00F86298" w:rsidRDefault="00F86298" w:rsidP="00F86298">
      <w:pPr>
        <w:jc w:val="center"/>
        <w:rPr>
          <w:color w:val="D53DD0" w:themeColor="accent6"/>
          <w:sz w:val="22"/>
          <w:szCs w:val="22"/>
        </w:rPr>
      </w:pPr>
      <w:r w:rsidRPr="006D7D09">
        <w:rPr>
          <w:b/>
          <w:bCs/>
          <w:sz w:val="22"/>
          <w:szCs w:val="22"/>
        </w:rPr>
        <w:t>Empresarios/Trabajadores</w:t>
      </w:r>
      <w:r w:rsidRPr="00F86298">
        <w:rPr>
          <w:sz w:val="22"/>
          <w:szCs w:val="22"/>
        </w:rPr>
        <w:t xml:space="preserve"> </w:t>
      </w:r>
      <w:r w:rsidRPr="00F86298">
        <w:rPr>
          <w:sz w:val="22"/>
          <w:szCs w:val="22"/>
        </w:rPr>
        <w:sym w:font="Wingdings" w:char="F0E0"/>
      </w:r>
      <w:r w:rsidRPr="00F86298">
        <w:rPr>
          <w:sz w:val="22"/>
          <w:szCs w:val="22"/>
        </w:rPr>
        <w:t xml:space="preserve"> </w:t>
      </w:r>
      <w:r w:rsidRPr="00F86298">
        <w:rPr>
          <w:b/>
          <w:bCs/>
          <w:color w:val="D53DD0" w:themeColor="accent6"/>
          <w:sz w:val="22"/>
          <w:szCs w:val="22"/>
        </w:rPr>
        <w:t>Toman el desemple</w:t>
      </w:r>
      <w:bookmarkStart w:id="0" w:name="_GoBack"/>
      <w:bookmarkEnd w:id="0"/>
      <w:r w:rsidRPr="00F86298">
        <w:rPr>
          <w:b/>
          <w:bCs/>
          <w:color w:val="D53DD0" w:themeColor="accent6"/>
          <w:sz w:val="22"/>
          <w:szCs w:val="22"/>
        </w:rPr>
        <w:t>o negativo</w:t>
      </w:r>
    </w:p>
    <w:p w14:paraId="09A91F4E" w14:textId="617123E6" w:rsidR="00F86298" w:rsidRDefault="00F86298" w:rsidP="00F86298">
      <w:pPr>
        <w:rPr>
          <w:sz w:val="22"/>
          <w:szCs w:val="22"/>
        </w:rPr>
      </w:pPr>
      <w:r w:rsidRPr="00F86298">
        <w:rPr>
          <w:b/>
          <w:bCs/>
          <w:sz w:val="22"/>
          <w:szCs w:val="22"/>
        </w:rPr>
        <w:t>Desempleo</w:t>
      </w:r>
      <w:r>
        <w:rPr>
          <w:sz w:val="22"/>
          <w:szCs w:val="22"/>
        </w:rPr>
        <w:t xml:space="preserve"> = </w:t>
      </w:r>
      <w:r w:rsidRPr="00F86298">
        <w:rPr>
          <w:sz w:val="22"/>
          <w:szCs w:val="22"/>
        </w:rPr>
        <w:t>Carecer de un puesto de trabajo remunerado deja de identificarse como estar sin trabajo.</w:t>
      </w:r>
    </w:p>
    <w:p w14:paraId="4C7B0F23" w14:textId="00B0B595" w:rsidR="00F86298" w:rsidRDefault="00F86298" w:rsidP="00F86298">
      <w:pPr>
        <w:rPr>
          <w:sz w:val="22"/>
          <w:szCs w:val="22"/>
        </w:rPr>
      </w:pPr>
      <w:r w:rsidRPr="006D7D09">
        <w:rPr>
          <w:b/>
          <w:bCs/>
          <w:sz w:val="22"/>
          <w:szCs w:val="22"/>
        </w:rPr>
        <w:t>En los países industrializados</w:t>
      </w:r>
      <w:r>
        <w:rPr>
          <w:sz w:val="22"/>
          <w:szCs w:val="22"/>
        </w:rPr>
        <w:t xml:space="preserve"> </w:t>
      </w:r>
      <w:r w:rsidRPr="00F86298">
        <w:rPr>
          <w:sz w:val="22"/>
          <w:szCs w:val="22"/>
        </w:rPr>
        <w:sym w:font="Wingdings" w:char="F0E0"/>
      </w:r>
      <w:r>
        <w:rPr>
          <w:sz w:val="22"/>
          <w:szCs w:val="22"/>
        </w:rPr>
        <w:t xml:space="preserve"> Se están limitando las horas de trabajo permitidas. </w:t>
      </w:r>
    </w:p>
    <w:p w14:paraId="1632B2E1" w14:textId="7366368C" w:rsidR="00F86298" w:rsidRDefault="00F86298" w:rsidP="00F86298">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sz w:val="22"/>
          <w:szCs w:val="22"/>
        </w:rPr>
      </w:pPr>
      <w:r w:rsidRPr="00F86298">
        <w:rPr>
          <w:sz w:val="22"/>
          <w:szCs w:val="22"/>
        </w:rPr>
        <w:t>Si la cantidad de tiempo dedicada al empleo remunerado continúa reduciéndose y la necesidad de tener un trabajo se hace menos esencial, la naturaleza de la vida laboral puede reorganizarse considerablemente</w:t>
      </w:r>
    </w:p>
    <w:p w14:paraId="76A5F928" w14:textId="3F7BE763" w:rsidR="00F86298" w:rsidRDefault="00F86298" w:rsidP="00F86298">
      <w:pPr>
        <w:rPr>
          <w:sz w:val="22"/>
          <w:szCs w:val="22"/>
        </w:rPr>
      </w:pPr>
      <w:r w:rsidRPr="006D7D09">
        <w:rPr>
          <w:b/>
          <w:bCs/>
          <w:color w:val="FF0000"/>
          <w:sz w:val="22"/>
          <w:szCs w:val="22"/>
        </w:rPr>
        <w:t>POSTULADOS DE KARL MARX</w:t>
      </w:r>
      <w:r w:rsidRPr="006D7D09">
        <w:rPr>
          <w:color w:val="FF0000"/>
          <w:sz w:val="22"/>
          <w:szCs w:val="22"/>
        </w:rPr>
        <w:t xml:space="preserve"> </w:t>
      </w:r>
      <w:r w:rsidRPr="00F86298">
        <w:rPr>
          <w:sz w:val="22"/>
          <w:szCs w:val="22"/>
        </w:rPr>
        <w:sym w:font="Wingdings" w:char="F0E0"/>
      </w:r>
      <w:r>
        <w:rPr>
          <w:sz w:val="22"/>
          <w:szCs w:val="22"/>
        </w:rPr>
        <w:t xml:space="preserve"> La clase obrera casa vez más numerosa llevarías a cabo una revolución que produciría un tipo mas humano de sociedad. </w:t>
      </w:r>
    </w:p>
    <w:p w14:paraId="2C418C93" w14:textId="62CBAE42" w:rsidR="00F86298" w:rsidRPr="006D7D09" w:rsidRDefault="00F86298" w:rsidP="006D7D09">
      <w:pPr>
        <w:rPr>
          <w:sz w:val="22"/>
          <w:szCs w:val="22"/>
        </w:rPr>
      </w:pPr>
      <w:r w:rsidRPr="006D7D09">
        <w:rPr>
          <w:b/>
          <w:bCs/>
          <w:color w:val="FF0000"/>
          <w:sz w:val="22"/>
          <w:szCs w:val="22"/>
        </w:rPr>
        <w:t>POSTULADOS DE ANDRE GORZ</w:t>
      </w:r>
      <w:r>
        <w:rPr>
          <w:sz w:val="22"/>
          <w:szCs w:val="22"/>
        </w:rPr>
        <w:t xml:space="preserve"> </w:t>
      </w:r>
      <w:r w:rsidR="006D7D09">
        <w:rPr>
          <w:sz w:val="22"/>
          <w:szCs w:val="22"/>
        </w:rPr>
        <w:t xml:space="preserve"> </w:t>
      </w:r>
      <w:r w:rsidR="006D7D09" w:rsidRPr="006D7D09">
        <w:rPr>
          <w:sz w:val="22"/>
          <w:szCs w:val="22"/>
        </w:rPr>
        <w:sym w:font="Wingdings" w:char="F0E0"/>
      </w:r>
      <w:r w:rsidR="006D7D09">
        <w:rPr>
          <w:sz w:val="22"/>
          <w:szCs w:val="22"/>
        </w:rPr>
        <w:t xml:space="preserve"> </w:t>
      </w:r>
      <w:r w:rsidRPr="006D7D09">
        <w:rPr>
          <w:sz w:val="22"/>
          <w:szCs w:val="22"/>
        </w:rPr>
        <w:t>Rechaza la idea de Marx ya que la clase obrera en vez de crecer disminuye</w:t>
      </w:r>
      <w:r w:rsidR="006D7D09" w:rsidRPr="006D7D09">
        <w:rPr>
          <w:sz w:val="22"/>
          <w:szCs w:val="22"/>
        </w:rPr>
        <w:t xml:space="preserve"> y están muy lejos de tener el control de la empresa y mecho menos del Estado.</w:t>
      </w:r>
    </w:p>
    <w:p w14:paraId="18779013" w14:textId="078F8C29" w:rsidR="006D7D09" w:rsidRDefault="006D7D09" w:rsidP="00F86298">
      <w:pPr>
        <w:pStyle w:val="Prrafodelista"/>
        <w:numPr>
          <w:ilvl w:val="0"/>
          <w:numId w:val="20"/>
        </w:numPr>
        <w:rPr>
          <w:sz w:val="22"/>
          <w:szCs w:val="22"/>
        </w:rPr>
      </w:pPr>
      <w:r>
        <w:rPr>
          <w:sz w:val="22"/>
          <w:szCs w:val="22"/>
        </w:rPr>
        <w:t xml:space="preserve">La cuestión es liberarse del trabajo. </w:t>
      </w:r>
    </w:p>
    <w:p w14:paraId="40653245" w14:textId="747DB1BA" w:rsidR="006D7D09" w:rsidRDefault="006D7D09" w:rsidP="006D7D09">
      <w:pPr>
        <w:pStyle w:val="Prrafodelista"/>
        <w:numPr>
          <w:ilvl w:val="0"/>
          <w:numId w:val="20"/>
        </w:numPr>
        <w:rPr>
          <w:sz w:val="22"/>
          <w:szCs w:val="22"/>
        </w:rPr>
      </w:pPr>
      <w:r>
        <w:rPr>
          <w:sz w:val="22"/>
          <w:szCs w:val="22"/>
        </w:rPr>
        <w:t xml:space="preserve">El desempleo y la extensión de un tiempo parcial ha creado </w:t>
      </w:r>
      <w:r w:rsidRPr="006D7D09">
        <w:rPr>
          <w:sz w:val="22"/>
          <w:szCs w:val="22"/>
        </w:rPr>
        <w:sym w:font="Wingdings" w:char="F0E0"/>
      </w:r>
      <w:r w:rsidRPr="006D7D09">
        <w:rPr>
          <w:color w:val="FF0000"/>
          <w:sz w:val="22"/>
          <w:szCs w:val="22"/>
        </w:rPr>
        <w:t xml:space="preserve"> “No clase de no obreros”</w:t>
      </w:r>
    </w:p>
    <w:p w14:paraId="7FF0582C" w14:textId="6DF447B2" w:rsidR="006D7D09" w:rsidRDefault="006D7D09" w:rsidP="006D7D09">
      <w:pPr>
        <w:pStyle w:val="Prrafodelista"/>
        <w:numPr>
          <w:ilvl w:val="1"/>
          <w:numId w:val="20"/>
        </w:numPr>
        <w:rPr>
          <w:sz w:val="22"/>
          <w:szCs w:val="22"/>
        </w:rPr>
      </w:pPr>
      <w:r w:rsidRPr="006D7D09">
        <w:rPr>
          <w:sz w:val="22"/>
          <w:szCs w:val="22"/>
        </w:rPr>
        <w:t>Coexisten con la clase que tiene un empleo estable</w:t>
      </w:r>
      <w:r>
        <w:rPr>
          <w:sz w:val="22"/>
          <w:szCs w:val="22"/>
        </w:rPr>
        <w:t>.</w:t>
      </w:r>
    </w:p>
    <w:p w14:paraId="090E4D84" w14:textId="2789ADBF" w:rsidR="00F86298" w:rsidRPr="006D7D09" w:rsidRDefault="006D7D09" w:rsidP="00F86298">
      <w:pPr>
        <w:pStyle w:val="Prrafodelista"/>
        <w:numPr>
          <w:ilvl w:val="0"/>
          <w:numId w:val="20"/>
        </w:numPr>
        <w:rPr>
          <w:sz w:val="22"/>
          <w:szCs w:val="22"/>
        </w:rPr>
      </w:pPr>
      <w:r w:rsidRPr="006D7D09">
        <w:rPr>
          <w:b/>
          <w:bCs/>
          <w:sz w:val="22"/>
          <w:szCs w:val="22"/>
        </w:rPr>
        <w:t>Sociedad dual:</w:t>
      </w:r>
      <w:r>
        <w:rPr>
          <w:sz w:val="22"/>
          <w:szCs w:val="22"/>
        </w:rPr>
        <w:t xml:space="preserve"> En un sector la producción y la administración política y el otro un ámbito en el cual los individuos se ocupan de intereses no laborales.</w:t>
      </w:r>
    </w:p>
    <w:sectPr w:rsidR="00F86298" w:rsidRPr="006D7D09" w:rsidSect="00180750">
      <w:pgSz w:w="11906" w:h="16838"/>
      <w:pgMar w:top="567" w:right="567" w:bottom="567"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BE4645" w14:textId="77777777" w:rsidR="00786358" w:rsidRDefault="00786358" w:rsidP="00520280">
      <w:pPr>
        <w:spacing w:before="0" w:after="0" w:line="240" w:lineRule="auto"/>
      </w:pPr>
      <w:r>
        <w:separator/>
      </w:r>
    </w:p>
  </w:endnote>
  <w:endnote w:type="continuationSeparator" w:id="0">
    <w:p w14:paraId="24A539FA" w14:textId="77777777" w:rsidR="00786358" w:rsidRDefault="00786358" w:rsidP="0052028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ED3020" w14:textId="77777777" w:rsidR="00786358" w:rsidRDefault="00786358" w:rsidP="00520280">
      <w:pPr>
        <w:spacing w:before="0" w:after="0" w:line="240" w:lineRule="auto"/>
      </w:pPr>
      <w:r>
        <w:separator/>
      </w:r>
    </w:p>
  </w:footnote>
  <w:footnote w:type="continuationSeparator" w:id="0">
    <w:p w14:paraId="1833A88E" w14:textId="77777777" w:rsidR="00786358" w:rsidRDefault="00786358" w:rsidP="0052028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D0BE9"/>
    <w:multiLevelType w:val="hybridMultilevel"/>
    <w:tmpl w:val="520AD0F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F2D69A3"/>
    <w:multiLevelType w:val="hybridMultilevel"/>
    <w:tmpl w:val="0504B7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38A41AE"/>
    <w:multiLevelType w:val="hybridMultilevel"/>
    <w:tmpl w:val="D6061D4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06A0F5B"/>
    <w:multiLevelType w:val="hybridMultilevel"/>
    <w:tmpl w:val="6DB2B99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344F7E00"/>
    <w:multiLevelType w:val="hybridMultilevel"/>
    <w:tmpl w:val="24507054"/>
    <w:lvl w:ilvl="0" w:tplc="2C0A0011">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348D430E"/>
    <w:multiLevelType w:val="hybridMultilevel"/>
    <w:tmpl w:val="73FCF9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5D97BEB"/>
    <w:multiLevelType w:val="hybridMultilevel"/>
    <w:tmpl w:val="67963BF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9314C75"/>
    <w:multiLevelType w:val="hybridMultilevel"/>
    <w:tmpl w:val="F45E40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3A89502D"/>
    <w:multiLevelType w:val="hybridMultilevel"/>
    <w:tmpl w:val="A322F1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0954450"/>
    <w:multiLevelType w:val="hybridMultilevel"/>
    <w:tmpl w:val="186C27B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5784B2D"/>
    <w:multiLevelType w:val="hybridMultilevel"/>
    <w:tmpl w:val="D8326D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476D656B"/>
    <w:multiLevelType w:val="hybridMultilevel"/>
    <w:tmpl w:val="0C740D4E"/>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2" w15:restartNumberingAfterBreak="0">
    <w:nsid w:val="50510C45"/>
    <w:multiLevelType w:val="hybridMultilevel"/>
    <w:tmpl w:val="C9E604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571F1303"/>
    <w:multiLevelType w:val="hybridMultilevel"/>
    <w:tmpl w:val="1D76B0A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5E5120EC"/>
    <w:multiLevelType w:val="hybridMultilevel"/>
    <w:tmpl w:val="480A2EBC"/>
    <w:lvl w:ilvl="0" w:tplc="2C0A0011">
      <w:start w:val="1"/>
      <w:numFmt w:val="decimal"/>
      <w:lvlText w:val="%1)"/>
      <w:lvlJc w:val="left"/>
      <w:pPr>
        <w:ind w:left="360" w:hanging="360"/>
      </w:pPr>
      <w:rPr>
        <w:rFont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63BA1FD1"/>
    <w:multiLevelType w:val="hybridMultilevel"/>
    <w:tmpl w:val="77B4BD90"/>
    <w:lvl w:ilvl="0" w:tplc="2C0A000F">
      <w:start w:val="1"/>
      <w:numFmt w:val="decimal"/>
      <w:lvlText w:val="%1."/>
      <w:lvlJc w:val="left"/>
      <w:pPr>
        <w:ind w:left="1068" w:hanging="360"/>
      </w:p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6" w15:restartNumberingAfterBreak="0">
    <w:nsid w:val="66A75B89"/>
    <w:multiLevelType w:val="hybridMultilevel"/>
    <w:tmpl w:val="CB0E8E7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7" w15:restartNumberingAfterBreak="0">
    <w:nsid w:val="69B93A06"/>
    <w:multiLevelType w:val="hybridMultilevel"/>
    <w:tmpl w:val="551EDDCA"/>
    <w:lvl w:ilvl="0" w:tplc="2C0A0009">
      <w:start w:val="1"/>
      <w:numFmt w:val="bullet"/>
      <w:lvlText w:val=""/>
      <w:lvlJc w:val="left"/>
      <w:pPr>
        <w:ind w:left="720" w:hanging="360"/>
      </w:pPr>
      <w:rPr>
        <w:rFonts w:ascii="Wingdings" w:hAnsi="Wingdings"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6A133699"/>
    <w:multiLevelType w:val="hybridMultilevel"/>
    <w:tmpl w:val="0FD847F4"/>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7A48791E"/>
    <w:multiLevelType w:val="hybridMultilevel"/>
    <w:tmpl w:val="9AE8529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15"/>
  </w:num>
  <w:num w:numId="4">
    <w:abstractNumId w:val="5"/>
  </w:num>
  <w:num w:numId="5">
    <w:abstractNumId w:val="6"/>
  </w:num>
  <w:num w:numId="6">
    <w:abstractNumId w:val="2"/>
  </w:num>
  <w:num w:numId="7">
    <w:abstractNumId w:val="7"/>
  </w:num>
  <w:num w:numId="8">
    <w:abstractNumId w:val="12"/>
  </w:num>
  <w:num w:numId="9">
    <w:abstractNumId w:val="9"/>
  </w:num>
  <w:num w:numId="10">
    <w:abstractNumId w:val="1"/>
  </w:num>
  <w:num w:numId="11">
    <w:abstractNumId w:val="19"/>
  </w:num>
  <w:num w:numId="12">
    <w:abstractNumId w:val="3"/>
  </w:num>
  <w:num w:numId="13">
    <w:abstractNumId w:val="13"/>
  </w:num>
  <w:num w:numId="14">
    <w:abstractNumId w:val="16"/>
  </w:num>
  <w:num w:numId="15">
    <w:abstractNumId w:val="8"/>
  </w:num>
  <w:num w:numId="16">
    <w:abstractNumId w:val="4"/>
  </w:num>
  <w:num w:numId="17">
    <w:abstractNumId w:val="10"/>
  </w:num>
  <w:num w:numId="18">
    <w:abstractNumId w:val="18"/>
  </w:num>
  <w:num w:numId="19">
    <w:abstractNumId w:val="14"/>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967"/>
    <w:rsid w:val="0012372F"/>
    <w:rsid w:val="00180750"/>
    <w:rsid w:val="002E4967"/>
    <w:rsid w:val="002F34FF"/>
    <w:rsid w:val="00336B29"/>
    <w:rsid w:val="00413CE2"/>
    <w:rsid w:val="00520280"/>
    <w:rsid w:val="0054567E"/>
    <w:rsid w:val="006A6903"/>
    <w:rsid w:val="006D7D09"/>
    <w:rsid w:val="00786358"/>
    <w:rsid w:val="00817F00"/>
    <w:rsid w:val="009E3076"/>
    <w:rsid w:val="00CC08B8"/>
    <w:rsid w:val="00D25BC7"/>
    <w:rsid w:val="00D50DC8"/>
    <w:rsid w:val="00DF76B5"/>
    <w:rsid w:val="00F228E6"/>
    <w:rsid w:val="00F8629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6BCF5"/>
  <w15:chartTrackingRefBased/>
  <w15:docId w15:val="{CAFE197C-BEBA-455F-9BC4-ECDF9A8C8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s-A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0750"/>
  </w:style>
  <w:style w:type="paragraph" w:styleId="Ttulo1">
    <w:name w:val="heading 1"/>
    <w:basedOn w:val="Normal"/>
    <w:next w:val="Normal"/>
    <w:link w:val="Ttulo1Car"/>
    <w:uiPriority w:val="9"/>
    <w:qFormat/>
    <w:rsid w:val="00180750"/>
    <w:pPr>
      <w:pBdr>
        <w:top w:val="single" w:sz="24" w:space="0" w:color="B31166" w:themeColor="accent1"/>
        <w:left w:val="single" w:sz="24" w:space="0" w:color="B31166" w:themeColor="accent1"/>
        <w:bottom w:val="single" w:sz="24" w:space="0" w:color="B31166" w:themeColor="accent1"/>
        <w:right w:val="single" w:sz="24" w:space="0" w:color="B31166" w:themeColor="accent1"/>
      </w:pBdr>
      <w:shd w:val="clear" w:color="auto" w:fill="B31166"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180750"/>
    <w:pPr>
      <w:pBdr>
        <w:top w:val="single" w:sz="24" w:space="0" w:color="F9C5E0" w:themeColor="accent1" w:themeTint="33"/>
        <w:left w:val="single" w:sz="24" w:space="0" w:color="F9C5E0" w:themeColor="accent1" w:themeTint="33"/>
        <w:bottom w:val="single" w:sz="24" w:space="0" w:color="F9C5E0" w:themeColor="accent1" w:themeTint="33"/>
        <w:right w:val="single" w:sz="24" w:space="0" w:color="F9C5E0" w:themeColor="accent1" w:themeTint="33"/>
      </w:pBdr>
      <w:shd w:val="clear" w:color="auto" w:fill="F9C5E0"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180750"/>
    <w:pPr>
      <w:pBdr>
        <w:top w:val="single" w:sz="6" w:space="2" w:color="B31166" w:themeColor="accent1"/>
      </w:pBdr>
      <w:spacing w:before="300" w:after="0"/>
      <w:outlineLvl w:val="2"/>
    </w:pPr>
    <w:rPr>
      <w:caps/>
      <w:color w:val="580832" w:themeColor="accent1" w:themeShade="7F"/>
      <w:spacing w:val="15"/>
    </w:rPr>
  </w:style>
  <w:style w:type="paragraph" w:styleId="Ttulo4">
    <w:name w:val="heading 4"/>
    <w:basedOn w:val="Normal"/>
    <w:next w:val="Normal"/>
    <w:link w:val="Ttulo4Car"/>
    <w:uiPriority w:val="9"/>
    <w:unhideWhenUsed/>
    <w:qFormat/>
    <w:rsid w:val="00180750"/>
    <w:pPr>
      <w:pBdr>
        <w:top w:val="dotted" w:sz="6" w:space="2" w:color="B31166" w:themeColor="accent1"/>
      </w:pBdr>
      <w:spacing w:before="200" w:after="0"/>
      <w:outlineLvl w:val="3"/>
    </w:pPr>
    <w:rPr>
      <w:caps/>
      <w:color w:val="850C4B" w:themeColor="accent1" w:themeShade="BF"/>
      <w:spacing w:val="10"/>
    </w:rPr>
  </w:style>
  <w:style w:type="paragraph" w:styleId="Ttulo5">
    <w:name w:val="heading 5"/>
    <w:basedOn w:val="Normal"/>
    <w:next w:val="Normal"/>
    <w:link w:val="Ttulo5Car"/>
    <w:uiPriority w:val="9"/>
    <w:semiHidden/>
    <w:unhideWhenUsed/>
    <w:qFormat/>
    <w:rsid w:val="00180750"/>
    <w:pPr>
      <w:pBdr>
        <w:bottom w:val="single" w:sz="6" w:space="1" w:color="B31166" w:themeColor="accent1"/>
      </w:pBdr>
      <w:spacing w:before="200" w:after="0"/>
      <w:outlineLvl w:val="4"/>
    </w:pPr>
    <w:rPr>
      <w:caps/>
      <w:color w:val="850C4B" w:themeColor="accent1" w:themeShade="BF"/>
      <w:spacing w:val="10"/>
    </w:rPr>
  </w:style>
  <w:style w:type="paragraph" w:styleId="Ttulo6">
    <w:name w:val="heading 6"/>
    <w:basedOn w:val="Normal"/>
    <w:next w:val="Normal"/>
    <w:link w:val="Ttulo6Car"/>
    <w:uiPriority w:val="9"/>
    <w:semiHidden/>
    <w:unhideWhenUsed/>
    <w:qFormat/>
    <w:rsid w:val="00180750"/>
    <w:pPr>
      <w:pBdr>
        <w:bottom w:val="dotted" w:sz="6" w:space="1" w:color="B31166" w:themeColor="accent1"/>
      </w:pBdr>
      <w:spacing w:before="200" w:after="0"/>
      <w:outlineLvl w:val="5"/>
    </w:pPr>
    <w:rPr>
      <w:caps/>
      <w:color w:val="850C4B" w:themeColor="accent1" w:themeShade="BF"/>
      <w:spacing w:val="10"/>
    </w:rPr>
  </w:style>
  <w:style w:type="paragraph" w:styleId="Ttulo7">
    <w:name w:val="heading 7"/>
    <w:basedOn w:val="Normal"/>
    <w:next w:val="Normal"/>
    <w:link w:val="Ttulo7Car"/>
    <w:uiPriority w:val="9"/>
    <w:semiHidden/>
    <w:unhideWhenUsed/>
    <w:qFormat/>
    <w:rsid w:val="00180750"/>
    <w:pPr>
      <w:spacing w:before="200" w:after="0"/>
      <w:outlineLvl w:val="6"/>
    </w:pPr>
    <w:rPr>
      <w:caps/>
      <w:color w:val="850C4B" w:themeColor="accent1" w:themeShade="BF"/>
      <w:spacing w:val="10"/>
    </w:rPr>
  </w:style>
  <w:style w:type="paragraph" w:styleId="Ttulo8">
    <w:name w:val="heading 8"/>
    <w:basedOn w:val="Normal"/>
    <w:next w:val="Normal"/>
    <w:link w:val="Ttulo8Car"/>
    <w:uiPriority w:val="9"/>
    <w:semiHidden/>
    <w:unhideWhenUsed/>
    <w:qFormat/>
    <w:rsid w:val="00180750"/>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180750"/>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0750"/>
    <w:rPr>
      <w:caps/>
      <w:color w:val="FFFFFF" w:themeColor="background1"/>
      <w:spacing w:val="15"/>
      <w:sz w:val="22"/>
      <w:szCs w:val="22"/>
      <w:shd w:val="clear" w:color="auto" w:fill="B31166" w:themeFill="accent1"/>
    </w:rPr>
  </w:style>
  <w:style w:type="character" w:customStyle="1" w:styleId="Ttulo2Car">
    <w:name w:val="Título 2 Car"/>
    <w:basedOn w:val="Fuentedeprrafopredeter"/>
    <w:link w:val="Ttulo2"/>
    <w:uiPriority w:val="9"/>
    <w:rsid w:val="00180750"/>
    <w:rPr>
      <w:caps/>
      <w:spacing w:val="15"/>
      <w:shd w:val="clear" w:color="auto" w:fill="F9C5E0" w:themeFill="accent1" w:themeFillTint="33"/>
    </w:rPr>
  </w:style>
  <w:style w:type="character" w:customStyle="1" w:styleId="Ttulo3Car">
    <w:name w:val="Título 3 Car"/>
    <w:basedOn w:val="Fuentedeprrafopredeter"/>
    <w:link w:val="Ttulo3"/>
    <w:uiPriority w:val="9"/>
    <w:rsid w:val="00180750"/>
    <w:rPr>
      <w:caps/>
      <w:color w:val="580832" w:themeColor="accent1" w:themeShade="7F"/>
      <w:spacing w:val="15"/>
    </w:rPr>
  </w:style>
  <w:style w:type="character" w:customStyle="1" w:styleId="Ttulo4Car">
    <w:name w:val="Título 4 Car"/>
    <w:basedOn w:val="Fuentedeprrafopredeter"/>
    <w:link w:val="Ttulo4"/>
    <w:uiPriority w:val="9"/>
    <w:rsid w:val="00180750"/>
    <w:rPr>
      <w:caps/>
      <w:color w:val="850C4B" w:themeColor="accent1" w:themeShade="BF"/>
      <w:spacing w:val="10"/>
    </w:rPr>
  </w:style>
  <w:style w:type="character" w:customStyle="1" w:styleId="Ttulo5Car">
    <w:name w:val="Título 5 Car"/>
    <w:basedOn w:val="Fuentedeprrafopredeter"/>
    <w:link w:val="Ttulo5"/>
    <w:uiPriority w:val="9"/>
    <w:semiHidden/>
    <w:rsid w:val="00180750"/>
    <w:rPr>
      <w:caps/>
      <w:color w:val="850C4B" w:themeColor="accent1" w:themeShade="BF"/>
      <w:spacing w:val="10"/>
    </w:rPr>
  </w:style>
  <w:style w:type="character" w:customStyle="1" w:styleId="Ttulo6Car">
    <w:name w:val="Título 6 Car"/>
    <w:basedOn w:val="Fuentedeprrafopredeter"/>
    <w:link w:val="Ttulo6"/>
    <w:uiPriority w:val="9"/>
    <w:semiHidden/>
    <w:rsid w:val="00180750"/>
    <w:rPr>
      <w:caps/>
      <w:color w:val="850C4B" w:themeColor="accent1" w:themeShade="BF"/>
      <w:spacing w:val="10"/>
    </w:rPr>
  </w:style>
  <w:style w:type="character" w:customStyle="1" w:styleId="Ttulo7Car">
    <w:name w:val="Título 7 Car"/>
    <w:basedOn w:val="Fuentedeprrafopredeter"/>
    <w:link w:val="Ttulo7"/>
    <w:uiPriority w:val="9"/>
    <w:semiHidden/>
    <w:rsid w:val="00180750"/>
    <w:rPr>
      <w:caps/>
      <w:color w:val="850C4B" w:themeColor="accent1" w:themeShade="BF"/>
      <w:spacing w:val="10"/>
    </w:rPr>
  </w:style>
  <w:style w:type="character" w:customStyle="1" w:styleId="Ttulo8Car">
    <w:name w:val="Título 8 Car"/>
    <w:basedOn w:val="Fuentedeprrafopredeter"/>
    <w:link w:val="Ttulo8"/>
    <w:uiPriority w:val="9"/>
    <w:semiHidden/>
    <w:rsid w:val="00180750"/>
    <w:rPr>
      <w:caps/>
      <w:spacing w:val="10"/>
      <w:sz w:val="18"/>
      <w:szCs w:val="18"/>
    </w:rPr>
  </w:style>
  <w:style w:type="character" w:customStyle="1" w:styleId="Ttulo9Car">
    <w:name w:val="Título 9 Car"/>
    <w:basedOn w:val="Fuentedeprrafopredeter"/>
    <w:link w:val="Ttulo9"/>
    <w:uiPriority w:val="9"/>
    <w:semiHidden/>
    <w:rsid w:val="00180750"/>
    <w:rPr>
      <w:i/>
      <w:iCs/>
      <w:caps/>
      <w:spacing w:val="10"/>
      <w:sz w:val="18"/>
      <w:szCs w:val="18"/>
    </w:rPr>
  </w:style>
  <w:style w:type="paragraph" w:styleId="Descripcin">
    <w:name w:val="caption"/>
    <w:basedOn w:val="Normal"/>
    <w:next w:val="Normal"/>
    <w:uiPriority w:val="35"/>
    <w:semiHidden/>
    <w:unhideWhenUsed/>
    <w:qFormat/>
    <w:rsid w:val="00180750"/>
    <w:rPr>
      <w:b/>
      <w:bCs/>
      <w:color w:val="850C4B" w:themeColor="accent1" w:themeShade="BF"/>
      <w:sz w:val="16"/>
      <w:szCs w:val="16"/>
    </w:rPr>
  </w:style>
  <w:style w:type="paragraph" w:styleId="Ttulo">
    <w:name w:val="Title"/>
    <w:basedOn w:val="Normal"/>
    <w:next w:val="Normal"/>
    <w:link w:val="TtuloCar"/>
    <w:uiPriority w:val="10"/>
    <w:qFormat/>
    <w:rsid w:val="00180750"/>
    <w:pPr>
      <w:spacing w:before="0" w:after="0"/>
    </w:pPr>
    <w:rPr>
      <w:rFonts w:asciiTheme="majorHAnsi" w:eastAsiaTheme="majorEastAsia" w:hAnsiTheme="majorHAnsi" w:cstheme="majorBidi"/>
      <w:caps/>
      <w:color w:val="B31166" w:themeColor="accent1"/>
      <w:spacing w:val="10"/>
      <w:sz w:val="52"/>
      <w:szCs w:val="52"/>
    </w:rPr>
  </w:style>
  <w:style w:type="character" w:customStyle="1" w:styleId="TtuloCar">
    <w:name w:val="Título Car"/>
    <w:basedOn w:val="Fuentedeprrafopredeter"/>
    <w:link w:val="Ttulo"/>
    <w:uiPriority w:val="10"/>
    <w:rsid w:val="00180750"/>
    <w:rPr>
      <w:rFonts w:asciiTheme="majorHAnsi" w:eastAsiaTheme="majorEastAsia" w:hAnsiTheme="majorHAnsi" w:cstheme="majorBidi"/>
      <w:caps/>
      <w:color w:val="B31166" w:themeColor="accent1"/>
      <w:spacing w:val="10"/>
      <w:sz w:val="52"/>
      <w:szCs w:val="52"/>
    </w:rPr>
  </w:style>
  <w:style w:type="paragraph" w:styleId="Subttulo">
    <w:name w:val="Subtitle"/>
    <w:basedOn w:val="Normal"/>
    <w:next w:val="Normal"/>
    <w:link w:val="SubttuloCar"/>
    <w:uiPriority w:val="11"/>
    <w:qFormat/>
    <w:rsid w:val="00180750"/>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180750"/>
    <w:rPr>
      <w:caps/>
      <w:color w:val="595959" w:themeColor="text1" w:themeTint="A6"/>
      <w:spacing w:val="10"/>
      <w:sz w:val="21"/>
      <w:szCs w:val="21"/>
    </w:rPr>
  </w:style>
  <w:style w:type="character" w:styleId="Textoennegrita">
    <w:name w:val="Strong"/>
    <w:uiPriority w:val="22"/>
    <w:qFormat/>
    <w:rsid w:val="00180750"/>
    <w:rPr>
      <w:b/>
      <w:bCs/>
    </w:rPr>
  </w:style>
  <w:style w:type="character" w:styleId="nfasis">
    <w:name w:val="Emphasis"/>
    <w:uiPriority w:val="20"/>
    <w:qFormat/>
    <w:rsid w:val="00180750"/>
    <w:rPr>
      <w:caps/>
      <w:color w:val="580832" w:themeColor="accent1" w:themeShade="7F"/>
      <w:spacing w:val="5"/>
    </w:rPr>
  </w:style>
  <w:style w:type="paragraph" w:styleId="Sinespaciado">
    <w:name w:val="No Spacing"/>
    <w:uiPriority w:val="1"/>
    <w:qFormat/>
    <w:rsid w:val="00180750"/>
    <w:pPr>
      <w:spacing w:after="0" w:line="240" w:lineRule="auto"/>
    </w:pPr>
  </w:style>
  <w:style w:type="paragraph" w:styleId="Cita">
    <w:name w:val="Quote"/>
    <w:basedOn w:val="Normal"/>
    <w:next w:val="Normal"/>
    <w:link w:val="CitaCar"/>
    <w:uiPriority w:val="29"/>
    <w:qFormat/>
    <w:rsid w:val="00180750"/>
    <w:rPr>
      <w:i/>
      <w:iCs/>
      <w:sz w:val="24"/>
      <w:szCs w:val="24"/>
    </w:rPr>
  </w:style>
  <w:style w:type="character" w:customStyle="1" w:styleId="CitaCar">
    <w:name w:val="Cita Car"/>
    <w:basedOn w:val="Fuentedeprrafopredeter"/>
    <w:link w:val="Cita"/>
    <w:uiPriority w:val="29"/>
    <w:rsid w:val="00180750"/>
    <w:rPr>
      <w:i/>
      <w:iCs/>
      <w:sz w:val="24"/>
      <w:szCs w:val="24"/>
    </w:rPr>
  </w:style>
  <w:style w:type="paragraph" w:styleId="Citadestacada">
    <w:name w:val="Intense Quote"/>
    <w:basedOn w:val="Normal"/>
    <w:next w:val="Normal"/>
    <w:link w:val="CitadestacadaCar"/>
    <w:uiPriority w:val="30"/>
    <w:qFormat/>
    <w:rsid w:val="00180750"/>
    <w:pPr>
      <w:spacing w:before="240" w:after="240" w:line="240" w:lineRule="auto"/>
      <w:ind w:left="1080" w:right="1080"/>
      <w:jc w:val="center"/>
    </w:pPr>
    <w:rPr>
      <w:color w:val="B31166" w:themeColor="accent1"/>
      <w:sz w:val="24"/>
      <w:szCs w:val="24"/>
    </w:rPr>
  </w:style>
  <w:style w:type="character" w:customStyle="1" w:styleId="CitadestacadaCar">
    <w:name w:val="Cita destacada Car"/>
    <w:basedOn w:val="Fuentedeprrafopredeter"/>
    <w:link w:val="Citadestacada"/>
    <w:uiPriority w:val="30"/>
    <w:rsid w:val="00180750"/>
    <w:rPr>
      <w:color w:val="B31166" w:themeColor="accent1"/>
      <w:sz w:val="24"/>
      <w:szCs w:val="24"/>
    </w:rPr>
  </w:style>
  <w:style w:type="character" w:styleId="nfasissutil">
    <w:name w:val="Subtle Emphasis"/>
    <w:uiPriority w:val="19"/>
    <w:qFormat/>
    <w:rsid w:val="00180750"/>
    <w:rPr>
      <w:i/>
      <w:iCs/>
      <w:color w:val="580832" w:themeColor="accent1" w:themeShade="7F"/>
    </w:rPr>
  </w:style>
  <w:style w:type="character" w:styleId="nfasisintenso">
    <w:name w:val="Intense Emphasis"/>
    <w:uiPriority w:val="21"/>
    <w:qFormat/>
    <w:rsid w:val="00180750"/>
    <w:rPr>
      <w:b/>
      <w:bCs/>
      <w:caps/>
      <w:color w:val="580832" w:themeColor="accent1" w:themeShade="7F"/>
      <w:spacing w:val="10"/>
    </w:rPr>
  </w:style>
  <w:style w:type="character" w:styleId="Referenciasutil">
    <w:name w:val="Subtle Reference"/>
    <w:uiPriority w:val="31"/>
    <w:qFormat/>
    <w:rsid w:val="00180750"/>
    <w:rPr>
      <w:b/>
      <w:bCs/>
      <w:color w:val="B31166" w:themeColor="accent1"/>
    </w:rPr>
  </w:style>
  <w:style w:type="character" w:styleId="Referenciaintensa">
    <w:name w:val="Intense Reference"/>
    <w:uiPriority w:val="32"/>
    <w:qFormat/>
    <w:rsid w:val="00180750"/>
    <w:rPr>
      <w:b/>
      <w:bCs/>
      <w:i/>
      <w:iCs/>
      <w:caps/>
      <w:color w:val="B31166" w:themeColor="accent1"/>
    </w:rPr>
  </w:style>
  <w:style w:type="character" w:styleId="Ttulodellibro">
    <w:name w:val="Book Title"/>
    <w:uiPriority w:val="33"/>
    <w:qFormat/>
    <w:rsid w:val="00180750"/>
    <w:rPr>
      <w:b/>
      <w:bCs/>
      <w:i/>
      <w:iCs/>
      <w:spacing w:val="0"/>
    </w:rPr>
  </w:style>
  <w:style w:type="paragraph" w:styleId="TtuloTDC">
    <w:name w:val="TOC Heading"/>
    <w:basedOn w:val="Ttulo1"/>
    <w:next w:val="Normal"/>
    <w:uiPriority w:val="39"/>
    <w:semiHidden/>
    <w:unhideWhenUsed/>
    <w:qFormat/>
    <w:rsid w:val="00180750"/>
    <w:pPr>
      <w:outlineLvl w:val="9"/>
    </w:pPr>
  </w:style>
  <w:style w:type="paragraph" w:styleId="Prrafodelista">
    <w:name w:val="List Paragraph"/>
    <w:basedOn w:val="Normal"/>
    <w:uiPriority w:val="34"/>
    <w:qFormat/>
    <w:rsid w:val="009E3076"/>
    <w:pPr>
      <w:ind w:left="720"/>
      <w:contextualSpacing/>
    </w:pPr>
  </w:style>
  <w:style w:type="paragraph" w:styleId="Encabezado">
    <w:name w:val="header"/>
    <w:basedOn w:val="Normal"/>
    <w:link w:val="EncabezadoCar"/>
    <w:uiPriority w:val="99"/>
    <w:unhideWhenUsed/>
    <w:rsid w:val="00520280"/>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520280"/>
  </w:style>
  <w:style w:type="paragraph" w:styleId="Piedepgina">
    <w:name w:val="footer"/>
    <w:basedOn w:val="Normal"/>
    <w:link w:val="PiedepginaCar"/>
    <w:uiPriority w:val="99"/>
    <w:unhideWhenUsed/>
    <w:rsid w:val="00520280"/>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520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ala de reuniones Ion">
  <a:themeElements>
    <a:clrScheme name="Sala de reuniones Ion">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Sala de reuniones 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ala de reuniones 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docProps/app.xml><?xml version="1.0" encoding="utf-8"?>
<Properties xmlns="http://schemas.openxmlformats.org/officeDocument/2006/extended-properties" xmlns:vt="http://schemas.openxmlformats.org/officeDocument/2006/docPropsVTypes">
  <Template>Normal</Template>
  <TotalTime>198</TotalTime>
  <Pages>4</Pages>
  <Words>1327</Words>
  <Characters>7564</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 Azul Morel</dc:creator>
  <cp:keywords/>
  <dc:description/>
  <cp:lastModifiedBy>Marianoooooo El Cid Do Favela</cp:lastModifiedBy>
  <cp:revision>3</cp:revision>
  <dcterms:created xsi:type="dcterms:W3CDTF">2020-08-19T19:03:00Z</dcterms:created>
  <dcterms:modified xsi:type="dcterms:W3CDTF">2020-09-13T00:04:00Z</dcterms:modified>
</cp:coreProperties>
</file>