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E2AA02" w:rsidP="0844DDF8" w:rsidRDefault="43E2AA02" w14:paraId="0BF13189" w14:textId="3413A556">
      <w:pPr>
        <w:jc w:val="center"/>
        <w:rPr>
          <w:rFonts w:ascii="Aptos" w:hAnsi="Aptos" w:eastAsia="Aptos" w:cs="Aptos"/>
          <w:noProof w:val="0"/>
          <w:sz w:val="40"/>
          <w:szCs w:val="40"/>
          <w:lang w:val="pt-BR"/>
        </w:rPr>
      </w:pPr>
      <w:r w:rsidRPr="0844DDF8" w:rsidR="43E2AA02">
        <w:rPr>
          <w:sz w:val="40"/>
          <w:szCs w:val="40"/>
        </w:rPr>
        <w:t>Trello</w:t>
      </w:r>
      <w:r w:rsidRPr="0844DDF8" w:rsidR="43E2AA02">
        <w:rPr>
          <w:sz w:val="40"/>
          <w:szCs w:val="40"/>
        </w:rPr>
        <w:t xml:space="preserve"> Sprint 2</w:t>
      </w:r>
    </w:p>
    <w:p w:rsidR="43E2AA02" w:rsidP="0844DDF8" w:rsidRDefault="43E2AA02" w14:paraId="0C2945D8" w14:textId="0CA2449B">
      <w:pPr>
        <w:jc w:val="center"/>
        <w:rPr>
          <w:rFonts w:ascii="Aptos" w:hAnsi="Aptos" w:eastAsia="Aptos" w:cs="Aptos"/>
          <w:noProof w:val="0"/>
          <w:sz w:val="40"/>
          <w:szCs w:val="40"/>
          <w:lang w:val="pt-BR"/>
        </w:rPr>
      </w:pP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rojeto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Gestão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Monitoramento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Silos de 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Grãos</w:t>
      </w: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Grupo 6</w:t>
      </w:r>
    </w:p>
    <w:p w:rsidR="0844DDF8" w:rsidP="0844DDF8" w:rsidRDefault="0844DDF8" w14:paraId="6FE39C87" w14:textId="69FD7D7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3E2AA02" w:rsidP="0844DDF8" w:rsidRDefault="43E2AA02" w14:paraId="471AA799" w14:textId="430D0955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844DDF8" w:rsidR="43E2AA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2"/>
          <w:szCs w:val="22"/>
          <w:lang w:val="pt-BR"/>
        </w:rPr>
        <w:t>Integrantes: Ana Carolina Viana, Douglas Henrique, Marcelly Pereira, Maria Fernanda, Sarah Sato, Vinicius Borges</w:t>
      </w:r>
    </w:p>
    <w:p w:rsidR="0844DDF8" w:rsidP="0844DDF8" w:rsidRDefault="0844DDF8" w14:paraId="50041AF5" w14:textId="2D83F4B7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3E2AA02" w:rsidP="0844DDF8" w:rsidRDefault="43E2AA02" w14:paraId="3FDB4708" w14:textId="11DEBC69">
      <w:pPr>
        <w:jc w:val="center"/>
        <w:rPr>
          <w:sz w:val="40"/>
          <w:szCs w:val="40"/>
        </w:rPr>
      </w:pPr>
      <w:r w:rsidR="43E2AA02">
        <w:drawing>
          <wp:inline wp14:editId="4302B032" wp14:anchorId="42C2367C">
            <wp:extent cx="5724525" cy="2771775"/>
            <wp:effectExtent l="0" t="0" r="0" b="0"/>
            <wp:docPr id="2096778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778773" name=""/>
                    <pic:cNvPicPr/>
                  </pic:nvPicPr>
                  <pic:blipFill>
                    <a:blip xmlns:r="http://schemas.openxmlformats.org/officeDocument/2006/relationships" r:embed="rId643839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2AA02" w:rsidP="0844DDF8" w:rsidRDefault="43E2AA02" w14:paraId="5594B663" w14:textId="190BF0CE">
      <w:pPr>
        <w:jc w:val="left"/>
        <w:rPr>
          <w:sz w:val="28"/>
          <w:szCs w:val="28"/>
        </w:rPr>
      </w:pPr>
      <w:r w:rsidRPr="0844DDF8" w:rsidR="43E2AA02">
        <w:rPr>
          <w:sz w:val="28"/>
          <w:szCs w:val="28"/>
          <w:lang w:val="pt-BR"/>
        </w:rPr>
        <w:t xml:space="preserve">Link </w:t>
      </w:r>
      <w:r w:rsidRPr="0844DDF8" w:rsidR="43E2AA02">
        <w:rPr>
          <w:sz w:val="28"/>
          <w:szCs w:val="28"/>
          <w:lang w:val="pt-BR"/>
        </w:rPr>
        <w:t>Trello</w:t>
      </w:r>
      <w:r w:rsidRPr="0844DDF8" w:rsidR="43E2AA02">
        <w:rPr>
          <w:sz w:val="28"/>
          <w:szCs w:val="28"/>
          <w:lang w:val="pt-BR"/>
        </w:rPr>
        <w:t>:</w:t>
      </w:r>
      <w:r w:rsidRPr="0844DDF8" w:rsidR="34B68F65">
        <w:rPr>
          <w:sz w:val="28"/>
          <w:szCs w:val="28"/>
          <w:lang w:val="pt-BR"/>
        </w:rPr>
        <w:t xml:space="preserve"> </w:t>
      </w:r>
      <w:hyperlink r:id="R0d667e4bcf8c48bf">
        <w:r w:rsidRPr="0844DDF8" w:rsidR="34B68F65">
          <w:rPr>
            <w:rStyle w:val="Hyperlink"/>
            <w:sz w:val="28"/>
            <w:szCs w:val="28"/>
            <w:lang w:val="pt-BR"/>
          </w:rPr>
          <w:t>https://trello.com/b/zBnx9Jcz/sprint2-sptech</w:t>
        </w:r>
      </w:hyperlink>
    </w:p>
    <w:p w:rsidR="0844DDF8" w:rsidP="0844DDF8" w:rsidRDefault="0844DDF8" w14:paraId="58AF5C71" w14:textId="27E73A5F">
      <w:pPr>
        <w:jc w:val="left"/>
        <w:rPr>
          <w:sz w:val="28"/>
          <w:szCs w:val="28"/>
          <w:lang w:val="pt-BR"/>
        </w:rPr>
      </w:pPr>
    </w:p>
    <w:p w:rsidR="0844DDF8" w:rsidP="0844DDF8" w:rsidRDefault="0844DDF8" w14:paraId="04F1EDC1" w14:textId="7328CC57">
      <w:pPr>
        <w:jc w:val="left"/>
        <w:rPr>
          <w:sz w:val="28"/>
          <w:szCs w:val="28"/>
          <w:lang w:val="pt-BR"/>
        </w:rPr>
      </w:pPr>
    </w:p>
    <w:p w:rsidR="0844DDF8" w:rsidP="0844DDF8" w:rsidRDefault="0844DDF8" w14:paraId="7D747B17" w14:textId="0073E6BF">
      <w:pPr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D4E39"/>
    <w:rsid w:val="00A985A7"/>
    <w:rsid w:val="0844DDF8"/>
    <w:rsid w:val="0F4A7912"/>
    <w:rsid w:val="0FAD4E39"/>
    <w:rsid w:val="34B68F65"/>
    <w:rsid w:val="351B9F8D"/>
    <w:rsid w:val="43E2AA02"/>
    <w:rsid w:val="5E4C0C57"/>
    <w:rsid w:val="63A213BE"/>
    <w:rsid w:val="7111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4E39"/>
  <w15:chartTrackingRefBased/>
  <w15:docId w15:val="{8E108701-F0E9-4B35-A459-53FA271B75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44DD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3839423" /><Relationship Type="http://schemas.openxmlformats.org/officeDocument/2006/relationships/hyperlink" Target="https://trello.com/b/zBnx9Jcz/sprint2-sptech" TargetMode="External" Id="R0d667e4bcf8c48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2026-03-17T16:08:20.3000345Z</dcterms:created>
  <dcterms:modified xsi:type="dcterms:W3CDTF">2026-03-17T16:15:19.6192370Z</dcterms:modified>
  <dc:creator>MARIA FERNANDA TEIXEIRA DA SILVA</dc:creator>
  <lastModifiedBy>MARIA FERNANDA TEIXEIRA DA SILVA</lastModifiedBy>
</coreProperties>
</file>