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746B4" w14:textId="75E667F0" w:rsidR="00BA296B" w:rsidRDefault="00BA296B">
      <w:pPr>
        <w:rPr>
          <w:lang w:val="es-ES"/>
        </w:rPr>
      </w:pPr>
      <w:r w:rsidRPr="00BA296B">
        <w:rPr>
          <w:b/>
          <w:bCs/>
          <w:lang w:val="es-ES"/>
        </w:rPr>
        <w:t>Nombre:</w:t>
      </w:r>
      <w:r>
        <w:rPr>
          <w:lang w:val="es-ES"/>
        </w:rPr>
        <w:t xml:space="preserve"> María Villca Cevallos</w:t>
      </w:r>
    </w:p>
    <w:p w14:paraId="421D4F22" w14:textId="37891CC6" w:rsidR="00BA296B" w:rsidRDefault="00BA296B">
      <w:pPr>
        <w:rPr>
          <w:lang w:val="es-ES"/>
        </w:rPr>
      </w:pPr>
      <w:r w:rsidRPr="00BA296B">
        <w:rPr>
          <w:b/>
          <w:bCs/>
          <w:lang w:val="es-ES"/>
        </w:rPr>
        <w:t>Materia:</w:t>
      </w:r>
      <w:r>
        <w:rPr>
          <w:lang w:val="es-ES"/>
        </w:rPr>
        <w:t xml:space="preserve"> POO</w:t>
      </w:r>
    </w:p>
    <w:p w14:paraId="038A0ADB" w14:textId="77777777" w:rsidR="00BA296B" w:rsidRPr="00BA296B" w:rsidRDefault="00BA296B" w:rsidP="00BA296B">
      <w:pPr>
        <w:rPr>
          <w:b/>
          <w:bCs/>
        </w:rPr>
      </w:pPr>
      <w:r w:rsidRPr="00BA296B">
        <w:rPr>
          <w:b/>
          <w:bCs/>
          <w:lang w:val="es-ES"/>
        </w:rPr>
        <w:t xml:space="preserve">Tema: </w:t>
      </w:r>
      <w:r w:rsidRPr="00BA296B">
        <w:rPr>
          <w:b/>
          <w:bCs/>
        </w:rPr>
        <w:t xml:space="preserve">Integración de Java con la Web usando JSP y </w:t>
      </w:r>
      <w:proofErr w:type="spellStart"/>
      <w:r w:rsidRPr="00BA296B">
        <w:rPr>
          <w:b/>
          <w:bCs/>
        </w:rPr>
        <w:t>Servlets</w:t>
      </w:r>
      <w:proofErr w:type="spellEnd"/>
    </w:p>
    <w:p w14:paraId="41C8BEE5" w14:textId="4BF06D45" w:rsidR="00BA296B" w:rsidRPr="00BA296B" w:rsidRDefault="00BA296B" w:rsidP="00BA296B">
      <w:pPr>
        <w:rPr>
          <w:b/>
          <w:bCs/>
        </w:rPr>
      </w:pPr>
      <w:r w:rsidRPr="00BA296B">
        <w:rPr>
          <w:b/>
          <w:bCs/>
        </w:rPr>
        <w:t>Páginas de servidor Java (JSP)</w:t>
      </w:r>
    </w:p>
    <w:p w14:paraId="38D2C3EB" w14:textId="619CDECF" w:rsidR="00BA296B" w:rsidRDefault="00BA296B" w:rsidP="00BA296B">
      <w:r w:rsidRPr="00BA296B">
        <w:t>Las páginas de servidor Java (JSP) son una tecnología que se usa para crear contenido web dinámico. Las JSP permiten incrustar código Java en páginas HTML, lo que hace posible mostrar información dinámica a los usuarios. En este proyecto, se usan las JSP para crear la interfaz de usuario, como el formulario de registro y la página que muestra la lista de estudiantes registrados.</w:t>
      </w:r>
    </w:p>
    <w:p w14:paraId="5A23A5D6" w14:textId="0ECD5EBC" w:rsidR="00BA296B" w:rsidRPr="00BA296B" w:rsidRDefault="00BA296B" w:rsidP="00BA296B">
      <w:pPr>
        <w:rPr>
          <w:b/>
          <w:bCs/>
        </w:rPr>
      </w:pPr>
      <w:r w:rsidRPr="00BA296B">
        <w:rPr>
          <w:b/>
          <w:bCs/>
        </w:rPr>
        <w:t>Servlet</w:t>
      </w:r>
    </w:p>
    <w:p w14:paraId="249DDA56" w14:textId="77777777" w:rsidR="00BA296B" w:rsidRPr="00BA296B" w:rsidRDefault="00BA296B" w:rsidP="00BA296B">
      <w:r w:rsidRPr="00BA296B">
        <w:t xml:space="preserve">Un </w:t>
      </w:r>
      <w:proofErr w:type="spellStart"/>
      <w:r w:rsidRPr="00BA296B">
        <w:t>servlet</w:t>
      </w:r>
      <w:proofErr w:type="spellEnd"/>
      <w:r w:rsidRPr="00BA296B">
        <w:t xml:space="preserve"> es una clase Java que gestiona las solicitudes de los clientes y procesa la lógica empresarial en el lado del servidor. Los </w:t>
      </w:r>
      <w:proofErr w:type="spellStart"/>
      <w:r w:rsidRPr="00BA296B">
        <w:t>servlets</w:t>
      </w:r>
      <w:proofErr w:type="spellEnd"/>
      <w:r w:rsidRPr="00BA296B">
        <w:t xml:space="preserve"> reciben datos de las páginas JSP, los procesan y determinan la respuesta adecuada. En esta aplicación, el </w:t>
      </w:r>
      <w:proofErr w:type="spellStart"/>
      <w:r w:rsidRPr="00BA296B">
        <w:t>servlet</w:t>
      </w:r>
      <w:proofErr w:type="spellEnd"/>
      <w:r w:rsidRPr="00BA296B">
        <w:t xml:space="preserve"> controla el proceso de registro, gestiona las acciones de los usuarios y administra el flujo entre páginas.</w:t>
      </w:r>
    </w:p>
    <w:p w14:paraId="05A4FCE1" w14:textId="4B37C7A1" w:rsidR="00BA296B" w:rsidRPr="00BA296B" w:rsidRDefault="00BA296B" w:rsidP="00BA296B">
      <w:pPr>
        <w:rPr>
          <w:b/>
          <w:bCs/>
        </w:rPr>
      </w:pPr>
      <w:r w:rsidRPr="00BA296B">
        <w:rPr>
          <w:b/>
          <w:bCs/>
        </w:rPr>
        <w:t>Método POST</w:t>
      </w:r>
    </w:p>
    <w:p w14:paraId="25860647" w14:textId="77777777" w:rsidR="00BA296B" w:rsidRPr="00BA296B" w:rsidRDefault="00BA296B" w:rsidP="00BA296B">
      <w:r w:rsidRPr="00BA296B">
        <w:t xml:space="preserve">El método POST es un método HTTP que se utiliza para enviar datos de forma segura desde un cliente a un servidor. A diferencia del método GET, POST no expone los datos en la URL. En este proyecto, el método POST se utiliza para enviar la información de los estudiantes desde el formulario de registro al </w:t>
      </w:r>
      <w:proofErr w:type="spellStart"/>
      <w:r w:rsidRPr="00BA296B">
        <w:t>servlet</w:t>
      </w:r>
      <w:proofErr w:type="spellEnd"/>
      <w:r w:rsidRPr="00BA296B">
        <w:t xml:space="preserve"> para su procesamiento.</w:t>
      </w:r>
    </w:p>
    <w:p w14:paraId="0230886F" w14:textId="6C2382BC" w:rsidR="00BA296B" w:rsidRPr="00BA296B" w:rsidRDefault="00BA296B" w:rsidP="00BA296B">
      <w:pPr>
        <w:rPr>
          <w:b/>
          <w:bCs/>
        </w:rPr>
      </w:pPr>
      <w:r w:rsidRPr="00BA296B">
        <w:rPr>
          <w:b/>
          <w:bCs/>
        </w:rPr>
        <w:t>Simulación de base de datos</w:t>
      </w:r>
    </w:p>
    <w:p w14:paraId="1AEEC12D" w14:textId="77777777" w:rsidR="00BA296B" w:rsidRPr="00BA296B" w:rsidRDefault="00BA296B" w:rsidP="00BA296B">
      <w:r w:rsidRPr="00BA296B">
        <w:t xml:space="preserve">En lugar de utilizar una base de datos real, este proyecto simula una base de datos utilizando una </w:t>
      </w:r>
      <w:proofErr w:type="spellStart"/>
      <w:r w:rsidRPr="00BA296B">
        <w:t>ArrayList</w:t>
      </w:r>
      <w:proofErr w:type="spellEnd"/>
      <w:r w:rsidRPr="00BA296B">
        <w:t xml:space="preserve"> en Java. Esta estructura de datos en memoria almacena objetos de estudiantes mientras el servidor está en funcionamiento. Este enfoque permite practicar el almacenamiento y la recuperación de datos sin necesidad de un sistema de gestión de bases de datos.</w:t>
      </w:r>
    </w:p>
    <w:p w14:paraId="7F240176" w14:textId="61CF1354" w:rsidR="00BA296B" w:rsidRDefault="00BA296B">
      <w:pPr>
        <w:rPr>
          <w:lang w:val="es-ES"/>
        </w:rPr>
      </w:pPr>
    </w:p>
    <w:p w14:paraId="309523FA" w14:textId="77777777" w:rsidR="00BA296B" w:rsidRDefault="00BA296B">
      <w:pPr>
        <w:rPr>
          <w:lang w:val="es-ES"/>
        </w:rPr>
      </w:pPr>
    </w:p>
    <w:p w14:paraId="4CBC03ED" w14:textId="77777777" w:rsidR="00BA296B" w:rsidRDefault="00BA296B">
      <w:pPr>
        <w:rPr>
          <w:lang w:val="es-ES"/>
        </w:rPr>
      </w:pPr>
    </w:p>
    <w:p w14:paraId="74C4C897" w14:textId="77777777" w:rsidR="00BA296B" w:rsidRDefault="00BA296B">
      <w:pPr>
        <w:rPr>
          <w:lang w:val="es-ES"/>
        </w:rPr>
      </w:pPr>
    </w:p>
    <w:p w14:paraId="6BDC5B20" w14:textId="77777777" w:rsidR="00BA296B" w:rsidRDefault="00BA296B">
      <w:pPr>
        <w:rPr>
          <w:lang w:val="es-ES"/>
        </w:rPr>
      </w:pPr>
    </w:p>
    <w:p w14:paraId="3653883E" w14:textId="77777777" w:rsidR="00BA296B" w:rsidRDefault="00BA296B">
      <w:pPr>
        <w:rPr>
          <w:lang w:val="es-ES"/>
        </w:rPr>
      </w:pPr>
    </w:p>
    <w:p w14:paraId="031D4442" w14:textId="19DA4802" w:rsidR="00BA296B" w:rsidRDefault="00BA296B">
      <w:pPr>
        <w:rPr>
          <w:lang w:val="es-ES"/>
        </w:rPr>
      </w:pPr>
      <w:r>
        <w:rPr>
          <w:lang w:val="es-ES"/>
        </w:rPr>
        <w:lastRenderedPageBreak/>
        <w:t xml:space="preserve">Capturas: </w:t>
      </w:r>
    </w:p>
    <w:p w14:paraId="60B6B8EF" w14:textId="77777777" w:rsidR="00BA296B" w:rsidRPr="000D5482" w:rsidRDefault="00BA296B" w:rsidP="00BA296B">
      <w:pPr>
        <w:rPr>
          <w:lang w:val="es-ES"/>
        </w:rPr>
      </w:pPr>
      <w:r>
        <w:rPr>
          <w:noProof/>
          <w:lang w:val="es-ES"/>
        </w:rPr>
        <w:drawing>
          <wp:anchor distT="0" distB="0" distL="114300" distR="114300" simplePos="0" relativeHeight="251659264" behindDoc="1" locked="0" layoutInCell="1" allowOverlap="1" wp14:anchorId="5CE1A02F" wp14:editId="20310DAF">
            <wp:simplePos x="0" y="0"/>
            <wp:positionH relativeFrom="margin">
              <wp:align>right</wp:align>
            </wp:positionH>
            <wp:positionV relativeFrom="paragraph">
              <wp:posOffset>6098324</wp:posOffset>
            </wp:positionV>
            <wp:extent cx="5400040" cy="1176655"/>
            <wp:effectExtent l="0" t="0" r="0" b="4445"/>
            <wp:wrapNone/>
            <wp:docPr id="1339707674" name="Imagen 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07674" name="Imagen 3" descr="Interfaz de usuario gráfica, Texto, Aplicación&#10;&#10;El contenido generado por IA puede ser incorrecto."/>
                    <pic:cNvPicPr/>
                  </pic:nvPicPr>
                  <pic:blipFill rotWithShape="1">
                    <a:blip r:embed="rId4" cstate="print">
                      <a:extLst>
                        <a:ext uri="{28A0092B-C50C-407E-A947-70E740481C1C}">
                          <a14:useLocalDpi xmlns:a14="http://schemas.microsoft.com/office/drawing/2010/main" val="0"/>
                        </a:ext>
                      </a:extLst>
                    </a:blip>
                    <a:srcRect b="60146"/>
                    <a:stretch>
                      <a:fillRect/>
                    </a:stretch>
                  </pic:blipFill>
                  <pic:spPr bwMode="auto">
                    <a:xfrm>
                      <a:off x="0" y="0"/>
                      <a:ext cx="5400040" cy="1176655"/>
                    </a:xfrm>
                    <a:prstGeom prst="rect">
                      <a:avLst/>
                    </a:prstGeom>
                    <a:ln>
                      <a:noFill/>
                    </a:ln>
                    <a:extLst>
                      <a:ext uri="{53640926-AAD7-44D8-BBD7-CCE9431645EC}">
                        <a14:shadowObscured xmlns:a14="http://schemas.microsoft.com/office/drawing/2010/main"/>
                      </a:ext>
                    </a:extLst>
                  </pic:spPr>
                </pic:pic>
              </a:graphicData>
            </a:graphic>
          </wp:anchor>
        </w:drawing>
      </w:r>
      <w:r>
        <w:rPr>
          <w:noProof/>
          <w:lang w:val="es-ES"/>
        </w:rPr>
        <w:drawing>
          <wp:inline distT="0" distB="0" distL="0" distR="0" wp14:anchorId="47909F46" wp14:editId="123B08D0">
            <wp:extent cx="5400040" cy="2848610"/>
            <wp:effectExtent l="0" t="0" r="0" b="8890"/>
            <wp:docPr id="1613742136"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42136" name="Imagen 1" descr="Interfaz de usuario gráfica, Aplicación, Sitio web&#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2848610"/>
                    </a:xfrm>
                    <a:prstGeom prst="rect">
                      <a:avLst/>
                    </a:prstGeom>
                  </pic:spPr>
                </pic:pic>
              </a:graphicData>
            </a:graphic>
          </wp:inline>
        </w:drawing>
      </w:r>
      <w:r>
        <w:rPr>
          <w:noProof/>
          <w:lang w:val="es-ES"/>
        </w:rPr>
        <w:drawing>
          <wp:inline distT="0" distB="0" distL="0" distR="0" wp14:anchorId="7DCDD8DE" wp14:editId="5D05BD86">
            <wp:extent cx="5400040" cy="2943225"/>
            <wp:effectExtent l="0" t="0" r="0" b="9525"/>
            <wp:docPr id="10242774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77447" name="Imagen 10242774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943225"/>
                    </a:xfrm>
                    <a:prstGeom prst="rect">
                      <a:avLst/>
                    </a:prstGeom>
                  </pic:spPr>
                </pic:pic>
              </a:graphicData>
            </a:graphic>
          </wp:inline>
        </w:drawing>
      </w:r>
    </w:p>
    <w:p w14:paraId="08EABDF8" w14:textId="77777777" w:rsidR="00BA296B" w:rsidRPr="00BA296B" w:rsidRDefault="00BA296B">
      <w:pPr>
        <w:rPr>
          <w:lang w:val="es-ES"/>
        </w:rPr>
      </w:pPr>
    </w:p>
    <w:sectPr w:rsidR="00BA296B" w:rsidRPr="00BA29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96B"/>
    <w:rsid w:val="00BA296B"/>
    <w:rsid w:val="00F626B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B7558"/>
  <w15:chartTrackingRefBased/>
  <w15:docId w15:val="{901B89D3-3D36-4A81-B248-A7557ACC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2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2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29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29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29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29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29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29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29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29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29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29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29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29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29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29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29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296B"/>
    <w:rPr>
      <w:rFonts w:eastAsiaTheme="majorEastAsia" w:cstheme="majorBidi"/>
      <w:color w:val="272727" w:themeColor="text1" w:themeTint="D8"/>
    </w:rPr>
  </w:style>
  <w:style w:type="paragraph" w:styleId="Ttulo">
    <w:name w:val="Title"/>
    <w:basedOn w:val="Normal"/>
    <w:next w:val="Normal"/>
    <w:link w:val="TtuloCar"/>
    <w:uiPriority w:val="10"/>
    <w:qFormat/>
    <w:rsid w:val="00BA2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29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29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29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296B"/>
    <w:pPr>
      <w:spacing w:before="160"/>
      <w:jc w:val="center"/>
    </w:pPr>
    <w:rPr>
      <w:i/>
      <w:iCs/>
      <w:color w:val="404040" w:themeColor="text1" w:themeTint="BF"/>
    </w:rPr>
  </w:style>
  <w:style w:type="character" w:customStyle="1" w:styleId="CitaCar">
    <w:name w:val="Cita Car"/>
    <w:basedOn w:val="Fuentedeprrafopredeter"/>
    <w:link w:val="Cita"/>
    <w:uiPriority w:val="29"/>
    <w:rsid w:val="00BA296B"/>
    <w:rPr>
      <w:i/>
      <w:iCs/>
      <w:color w:val="404040" w:themeColor="text1" w:themeTint="BF"/>
    </w:rPr>
  </w:style>
  <w:style w:type="paragraph" w:styleId="Prrafodelista">
    <w:name w:val="List Paragraph"/>
    <w:basedOn w:val="Normal"/>
    <w:uiPriority w:val="34"/>
    <w:qFormat/>
    <w:rsid w:val="00BA296B"/>
    <w:pPr>
      <w:ind w:left="720"/>
      <w:contextualSpacing/>
    </w:pPr>
  </w:style>
  <w:style w:type="character" w:styleId="nfasisintenso">
    <w:name w:val="Intense Emphasis"/>
    <w:basedOn w:val="Fuentedeprrafopredeter"/>
    <w:uiPriority w:val="21"/>
    <w:qFormat/>
    <w:rsid w:val="00BA296B"/>
    <w:rPr>
      <w:i/>
      <w:iCs/>
      <w:color w:val="0F4761" w:themeColor="accent1" w:themeShade="BF"/>
    </w:rPr>
  </w:style>
  <w:style w:type="paragraph" w:styleId="Citadestacada">
    <w:name w:val="Intense Quote"/>
    <w:basedOn w:val="Normal"/>
    <w:next w:val="Normal"/>
    <w:link w:val="CitadestacadaCar"/>
    <w:uiPriority w:val="30"/>
    <w:qFormat/>
    <w:rsid w:val="00BA2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296B"/>
    <w:rPr>
      <w:i/>
      <w:iCs/>
      <w:color w:val="0F4761" w:themeColor="accent1" w:themeShade="BF"/>
    </w:rPr>
  </w:style>
  <w:style w:type="character" w:styleId="Referenciaintensa">
    <w:name w:val="Intense Reference"/>
    <w:basedOn w:val="Fuentedeprrafopredeter"/>
    <w:uiPriority w:val="32"/>
    <w:qFormat/>
    <w:rsid w:val="00BA296B"/>
    <w:rPr>
      <w:b/>
      <w:bCs/>
      <w:smallCaps/>
      <w:color w:val="0F4761" w:themeColor="accent1" w:themeShade="BF"/>
      <w:spacing w:val="5"/>
    </w:rPr>
  </w:style>
  <w:style w:type="character" w:styleId="Hipervnculo">
    <w:name w:val="Hyperlink"/>
    <w:basedOn w:val="Fuentedeprrafopredeter"/>
    <w:uiPriority w:val="99"/>
    <w:unhideWhenUsed/>
    <w:rsid w:val="00BA296B"/>
    <w:rPr>
      <w:color w:val="467886" w:themeColor="hyperlink"/>
      <w:u w:val="single"/>
    </w:rPr>
  </w:style>
  <w:style w:type="character" w:styleId="Mencinsinresolver">
    <w:name w:val="Unresolved Mention"/>
    <w:basedOn w:val="Fuentedeprrafopredeter"/>
    <w:uiPriority w:val="99"/>
    <w:semiHidden/>
    <w:unhideWhenUsed/>
    <w:rsid w:val="00BA2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165</Words>
  <Characters>1486</Characters>
  <Application>Microsoft Office Word</Application>
  <DocSecurity>0</DocSecurity>
  <Lines>495</Lines>
  <Paragraphs>165</Paragraphs>
  <ScaleCrop>false</ScaleCrop>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Belén Villca Cevallos</dc:creator>
  <cp:keywords/>
  <dc:description/>
  <cp:lastModifiedBy>María Belén Villca Cevallos</cp:lastModifiedBy>
  <cp:revision>1</cp:revision>
  <dcterms:created xsi:type="dcterms:W3CDTF">2026-01-08T22:25:00Z</dcterms:created>
  <dcterms:modified xsi:type="dcterms:W3CDTF">2026-01-08T22:32:00Z</dcterms:modified>
</cp:coreProperties>
</file>