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Pr="00AE6B19" w:rsidRDefault="00AE6B19" w:rsidP="00AE6B19">
      <w:pPr>
        <w:shd w:val="clear" w:color="auto" w:fill="FFFFFF"/>
        <w:spacing w:after="0" w:line="240" w:lineRule="auto"/>
        <w:rPr>
          <w:rFonts w:ascii="Times New Roman" w:eastAsia="Times New Roman" w:hAnsi="Times New Roman" w:cs="Times New Roman"/>
          <w:b/>
          <w:color w:val="333333"/>
          <w:sz w:val="28"/>
          <w:szCs w:val="28"/>
        </w:rPr>
      </w:pPr>
      <w:r w:rsidRPr="00AE6B19">
        <w:rPr>
          <w:rFonts w:ascii="Times New Roman" w:eastAsia="Times New Roman" w:hAnsi="Times New Roman" w:cs="Times New Roman"/>
          <w:b/>
          <w:color w:val="333333"/>
          <w:sz w:val="28"/>
          <w:szCs w:val="28"/>
        </w:rPr>
        <w:t>Bune practici în consilierea carierei studenților din România</w:t>
      </w:r>
    </w:p>
    <w:p w:rsidR="00AE6B19" w:rsidRPr="00AE6B19" w:rsidRDefault="00AE6B19" w:rsidP="00AE6B19">
      <w:pPr>
        <w:shd w:val="clear" w:color="auto" w:fill="FFFFFF"/>
        <w:spacing w:after="0" w:line="240" w:lineRule="auto"/>
        <w:rPr>
          <w:rFonts w:ascii="Times New Roman" w:eastAsia="Times New Roman" w:hAnsi="Times New Roman" w:cs="Times New Roman"/>
          <w:b/>
          <w:color w:val="333333"/>
          <w:sz w:val="28"/>
          <w:szCs w:val="28"/>
        </w:rPr>
      </w:pPr>
      <w:r w:rsidRPr="00AE6B19">
        <w:rPr>
          <w:rFonts w:ascii="Times New Roman" w:hAnsi="Times New Roman" w:cs="Times New Roman"/>
          <w:b/>
          <w:color w:val="333333"/>
          <w:sz w:val="28"/>
          <w:szCs w:val="28"/>
          <w:shd w:val="clear" w:color="auto" w:fill="FFFFFF"/>
        </w:rPr>
        <w:t>Organizator:</w:t>
      </w:r>
      <w:r w:rsidRPr="00AE6B19">
        <w:rPr>
          <w:rFonts w:ascii="Times New Roman" w:hAnsi="Times New Roman" w:cs="Times New Roman"/>
          <w:color w:val="333333"/>
          <w:sz w:val="28"/>
          <w:szCs w:val="28"/>
          <w:shd w:val="clear" w:color="auto" w:fill="FFFFFF"/>
        </w:rPr>
        <w:t xml:space="preserve"> Universitatea "Ovidius" din Constanța</w:t>
      </w:r>
    </w:p>
    <w:p w:rsidR="00AE6B19" w:rsidRPr="00AE6B19" w:rsidRDefault="00AE6B19" w:rsidP="00AE6B19">
      <w:pPr>
        <w:shd w:val="clear" w:color="auto" w:fill="FFFFFF"/>
        <w:spacing w:after="0" w:line="240" w:lineRule="auto"/>
        <w:rPr>
          <w:rFonts w:ascii="Times New Roman" w:eastAsia="Times New Roman" w:hAnsi="Times New Roman" w:cs="Times New Roman"/>
          <w:b/>
          <w:color w:val="333333"/>
          <w:sz w:val="28"/>
          <w:szCs w:val="28"/>
        </w:rPr>
      </w:pPr>
      <w:r w:rsidRPr="00AE6B19">
        <w:rPr>
          <w:rFonts w:ascii="Times New Roman" w:hAnsi="Times New Roman" w:cs="Times New Roman"/>
          <w:b/>
          <w:color w:val="333333"/>
          <w:sz w:val="28"/>
          <w:szCs w:val="28"/>
          <w:shd w:val="clear" w:color="auto" w:fill="FFFFFF"/>
        </w:rPr>
        <w:t>Perioada</w:t>
      </w:r>
      <w:r w:rsidRPr="00AE6B19">
        <w:rPr>
          <w:rFonts w:ascii="Times New Roman" w:hAnsi="Times New Roman" w:cs="Times New Roman"/>
          <w:b/>
          <w:color w:val="333333"/>
          <w:sz w:val="28"/>
          <w:szCs w:val="28"/>
          <w:shd w:val="clear" w:color="auto" w:fill="FFFFFF"/>
          <w:lang w:val="en-US"/>
        </w:rPr>
        <w:t>:</w:t>
      </w:r>
      <w:r w:rsidRPr="00AE6B19">
        <w:rPr>
          <w:rFonts w:ascii="Times New Roman" w:hAnsi="Times New Roman" w:cs="Times New Roman"/>
          <w:color w:val="333333"/>
          <w:sz w:val="28"/>
          <w:szCs w:val="28"/>
          <w:shd w:val="clear" w:color="auto" w:fill="FFFFFF"/>
          <w:lang w:val="en-US"/>
        </w:rPr>
        <w:t xml:space="preserve"> </w:t>
      </w:r>
      <w:r w:rsidRPr="00AE6B19">
        <w:rPr>
          <w:rFonts w:ascii="Times New Roman" w:hAnsi="Times New Roman" w:cs="Times New Roman"/>
          <w:color w:val="333333"/>
          <w:sz w:val="28"/>
          <w:szCs w:val="28"/>
          <w:shd w:val="clear" w:color="auto" w:fill="FFFFFF"/>
        </w:rPr>
        <w:t xml:space="preserve">10 - 11.07.2014 </w:t>
      </w:r>
      <w:r w:rsidRPr="00AE6B19">
        <w:rPr>
          <w:rStyle w:val="apple-converted-space"/>
          <w:rFonts w:ascii="Times New Roman" w:hAnsi="Times New Roman" w:cs="Times New Roman"/>
          <w:color w:val="333333"/>
          <w:sz w:val="28"/>
          <w:szCs w:val="28"/>
          <w:shd w:val="clear" w:color="auto" w:fill="FFFFFF"/>
        </w:rPr>
        <w:t> </w:t>
      </w:r>
    </w:p>
    <w:p w:rsidR="00AE6B19" w:rsidRPr="00AE6B19" w:rsidRDefault="00AE6B19" w:rsidP="00AE6B19">
      <w:pPr>
        <w:shd w:val="clear" w:color="auto" w:fill="FFFFFF"/>
        <w:spacing w:after="0" w:line="240" w:lineRule="auto"/>
        <w:rPr>
          <w:rFonts w:ascii="Times New Roman" w:eastAsia="Times New Roman" w:hAnsi="Times New Roman" w:cs="Times New Roman"/>
          <w:b/>
          <w:color w:val="333333"/>
          <w:sz w:val="28"/>
          <w:szCs w:val="28"/>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5221B7">
      <w:pPr>
        <w:shd w:val="clear" w:color="auto" w:fill="FFFFFF"/>
        <w:spacing w:after="0" w:line="240" w:lineRule="auto"/>
        <w:ind w:left="284" w:right="425"/>
        <w:jc w:val="center"/>
        <w:rPr>
          <w:rFonts w:ascii="Arial" w:eastAsia="Times New Roman" w:hAnsi="Arial" w:cs="Arial"/>
          <w:color w:val="333333"/>
          <w:sz w:val="19"/>
          <w:szCs w:val="19"/>
        </w:rPr>
      </w:pPr>
    </w:p>
    <w:p w:rsidR="00AE6B19" w:rsidRDefault="00AE6B19" w:rsidP="005221B7">
      <w:pPr>
        <w:shd w:val="clear" w:color="auto" w:fill="FFFFFF"/>
        <w:spacing w:after="0" w:line="240" w:lineRule="auto"/>
        <w:ind w:left="284" w:right="425"/>
        <w:jc w:val="both"/>
        <w:rPr>
          <w:rFonts w:ascii="Times New Roman" w:hAnsi="Times New Roman" w:cs="Times New Roman"/>
          <w:color w:val="333333"/>
          <w:sz w:val="24"/>
          <w:szCs w:val="24"/>
          <w:shd w:val="clear" w:color="auto" w:fill="FFFFFF"/>
        </w:rPr>
      </w:pPr>
      <w:r w:rsidRPr="00AE6B19">
        <w:rPr>
          <w:rFonts w:ascii="Times New Roman" w:hAnsi="Times New Roman" w:cs="Times New Roman"/>
          <w:color w:val="333333"/>
          <w:sz w:val="24"/>
          <w:szCs w:val="24"/>
          <w:shd w:val="clear" w:color="auto" w:fill="FFFFFF"/>
        </w:rPr>
        <w:t xml:space="preserve">        </w:t>
      </w:r>
      <w:r w:rsidR="003F242E">
        <w:rPr>
          <w:rFonts w:ascii="Times New Roman" w:hAnsi="Times New Roman" w:cs="Times New Roman"/>
          <w:color w:val="333333"/>
          <w:sz w:val="24"/>
          <w:szCs w:val="24"/>
          <w:shd w:val="clear" w:color="auto" w:fill="FFFFFF"/>
        </w:rPr>
        <w:t xml:space="preserve">În cadrul conferinței de la </w:t>
      </w:r>
      <w:r w:rsidRPr="00AE6B19">
        <w:rPr>
          <w:rFonts w:ascii="Times New Roman" w:hAnsi="Times New Roman" w:cs="Times New Roman"/>
          <w:color w:val="333333"/>
          <w:sz w:val="24"/>
          <w:szCs w:val="24"/>
          <w:shd w:val="clear" w:color="auto" w:fill="FFFFFF"/>
        </w:rPr>
        <w:t>Universitatea Ovidius din Constanța</w:t>
      </w:r>
      <w:r w:rsidR="003F242E">
        <w:rPr>
          <w:rFonts w:ascii="Times New Roman" w:hAnsi="Times New Roman" w:cs="Times New Roman"/>
          <w:color w:val="333333"/>
          <w:sz w:val="24"/>
          <w:szCs w:val="24"/>
          <w:shd w:val="clear" w:color="auto" w:fill="FFFFFF"/>
        </w:rPr>
        <w:t xml:space="preserve"> au avut loc dezbateri pe </w:t>
      </w:r>
      <w:r w:rsidRPr="00AE6B19">
        <w:rPr>
          <w:rFonts w:ascii="Times New Roman" w:hAnsi="Times New Roman" w:cs="Times New Roman"/>
          <w:color w:val="333333"/>
          <w:sz w:val="24"/>
          <w:szCs w:val="24"/>
          <w:shd w:val="clear" w:color="auto" w:fill="FFFFFF"/>
        </w:rPr>
        <w:t xml:space="preserve"> tem</w:t>
      </w:r>
      <w:r w:rsidR="003F242E">
        <w:rPr>
          <w:rFonts w:ascii="Times New Roman" w:hAnsi="Times New Roman" w:cs="Times New Roman"/>
          <w:color w:val="333333"/>
          <w:sz w:val="24"/>
          <w:szCs w:val="24"/>
          <w:shd w:val="clear" w:color="auto" w:fill="FFFFFF"/>
        </w:rPr>
        <w:t>a</w:t>
      </w:r>
      <w:r w:rsidRPr="00AE6B19">
        <w:rPr>
          <w:rFonts w:ascii="Times New Roman" w:hAnsi="Times New Roman" w:cs="Times New Roman"/>
          <w:color w:val="333333"/>
          <w:sz w:val="24"/>
          <w:szCs w:val="24"/>
          <w:shd w:val="clear" w:color="auto" w:fill="FFFFFF"/>
        </w:rPr>
        <w:t xml:space="preserve">: </w:t>
      </w:r>
      <w:r w:rsidRPr="003F242E">
        <w:rPr>
          <w:rFonts w:ascii="Times New Roman" w:hAnsi="Times New Roman" w:cs="Times New Roman"/>
          <w:b/>
          <w:i/>
          <w:color w:val="333333"/>
          <w:sz w:val="24"/>
          <w:szCs w:val="24"/>
          <w:shd w:val="clear" w:color="auto" w:fill="FFFFFF"/>
        </w:rPr>
        <w:t>Bune practici în consilierea carierei studenților din România</w:t>
      </w:r>
      <w:r w:rsidRPr="00AE6B19">
        <w:rPr>
          <w:rFonts w:ascii="Times New Roman" w:hAnsi="Times New Roman" w:cs="Times New Roman"/>
          <w:color w:val="333333"/>
          <w:sz w:val="24"/>
          <w:szCs w:val="24"/>
          <w:shd w:val="clear" w:color="auto" w:fill="FFFFFF"/>
        </w:rPr>
        <w:t>, pornind de la un studiu realizat de această universitate referitor la motivația elevilor de liceu de a urma cursurile unei universități și factorii de influență în alegerea instituției de învățământ superior. Acest studiu s-a realizat pe un eșantion alcătuit din elevi de la toate liceele din Constan.a, care au dorit să răspundă la un chestionar alcătuit din 15 itemi. </w:t>
      </w:r>
    </w:p>
    <w:p w:rsidR="00AE6B19" w:rsidRDefault="00AE6B19" w:rsidP="005221B7">
      <w:pPr>
        <w:shd w:val="clear" w:color="auto" w:fill="FFFFFF"/>
        <w:spacing w:after="0" w:line="240" w:lineRule="auto"/>
        <w:ind w:left="284" w:right="425"/>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AE6B19">
        <w:rPr>
          <w:rFonts w:ascii="Times New Roman" w:hAnsi="Times New Roman" w:cs="Times New Roman"/>
          <w:color w:val="333333"/>
          <w:sz w:val="24"/>
          <w:szCs w:val="24"/>
          <w:shd w:val="clear" w:color="auto" w:fill="FFFFFF"/>
        </w:rPr>
        <w:t>Dezbaterea asupra rezultatelor acestui studiu a fost un bun prilej de împărtășire reciprocă a experiențelor de la fiecare centru de carieră participant.</w:t>
      </w:r>
      <w:r>
        <w:rPr>
          <w:rFonts w:ascii="Times New Roman" w:hAnsi="Times New Roman" w:cs="Times New Roman"/>
          <w:color w:val="333333"/>
          <w:sz w:val="24"/>
          <w:szCs w:val="24"/>
          <w:shd w:val="clear" w:color="auto" w:fill="FFFFFF"/>
        </w:rPr>
        <w:t xml:space="preserve">   </w:t>
      </w:r>
      <w:r w:rsidR="003F242E">
        <w:rPr>
          <w:rFonts w:ascii="Times New Roman" w:hAnsi="Times New Roman" w:cs="Times New Roman"/>
          <w:color w:val="333333"/>
          <w:sz w:val="24"/>
          <w:szCs w:val="24"/>
          <w:shd w:val="clear" w:color="auto" w:fill="FFFFFF"/>
        </w:rPr>
        <w:t>Astfel, câteva direcții strategice  se referă la o mai bună colaborare dintre angajații CCOP- urilor c</w:t>
      </w:r>
      <w:r w:rsidRPr="00AE6B19">
        <w:rPr>
          <w:rFonts w:ascii="Times New Roman" w:hAnsi="Times New Roman" w:cs="Times New Roman"/>
          <w:color w:val="333333"/>
          <w:sz w:val="24"/>
          <w:szCs w:val="24"/>
          <w:shd w:val="clear" w:color="auto" w:fill="FFFFFF"/>
        </w:rPr>
        <w:t>u consilierii școlari sau prin intermediul proiectelor POSDRU, în vederea găsirii unor modalități atractive care să impulsioneze participarea pe viitor a elevilor la aceste prezentări (gen spectacol, acordarea unor premii etc.), care au ca principal scop orientarea lor educațională și profesională. </w:t>
      </w:r>
    </w:p>
    <w:p w:rsidR="00AE6B19" w:rsidRPr="00AE6B19" w:rsidRDefault="00AE6B19" w:rsidP="005221B7">
      <w:pPr>
        <w:shd w:val="clear" w:color="auto" w:fill="FFFFFF"/>
        <w:spacing w:after="0" w:line="240" w:lineRule="auto"/>
        <w:ind w:left="284" w:right="425"/>
        <w:jc w:val="both"/>
        <w:rPr>
          <w:rFonts w:ascii="Times New Roman" w:eastAsia="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     </w:t>
      </w:r>
      <w:r w:rsidRPr="00AE6B19">
        <w:rPr>
          <w:rFonts w:ascii="Times New Roman" w:hAnsi="Times New Roman" w:cs="Times New Roman"/>
          <w:color w:val="333333"/>
          <w:sz w:val="24"/>
          <w:szCs w:val="24"/>
          <w:shd w:val="clear" w:color="auto" w:fill="FFFFFF"/>
        </w:rPr>
        <w:t>Se recomandă universităților să se implice prin intermediul centrelor de carieră mai mult în licee, astfel încât orientarea elevilor în carieră să fie făcută mai din timp (clasa a</w:t>
      </w:r>
      <w:r>
        <w:rPr>
          <w:rFonts w:ascii="Times New Roman" w:hAnsi="Times New Roman" w:cs="Times New Roman"/>
          <w:color w:val="333333"/>
          <w:sz w:val="24"/>
          <w:szCs w:val="24"/>
          <w:shd w:val="clear" w:color="auto" w:fill="FFFFFF"/>
        </w:rPr>
        <w:t xml:space="preserve"> </w:t>
      </w:r>
      <w:r w:rsidRPr="00AE6B19">
        <w:rPr>
          <w:rFonts w:ascii="Times New Roman" w:hAnsi="Times New Roman" w:cs="Times New Roman"/>
          <w:color w:val="333333"/>
          <w:sz w:val="24"/>
          <w:szCs w:val="24"/>
          <w:shd w:val="clear" w:color="auto" w:fill="FFFFFF"/>
        </w:rPr>
        <w:t>X – XI – a). În acest sens colaborarea cu primăria sau cu reprezentanții de frunte ai comunității, cu inspectoratele școlare poate fi o modalitate de intermediere eficientă. Întâlnirea s-a încheiat cu propunerea de constituire în viitor a unei școli de vară la Constanța și a unei școli de iarnă la Sinaia, prilej cu care centrele universitare de carieră din țară să se întâlnească și să realizeze dezbateri la nivel național cu referire la diversele probleme comune identificate pe parcurs. </w:t>
      </w:r>
    </w:p>
    <w:p w:rsidR="00AE6B19" w:rsidRDefault="00AE6B19" w:rsidP="005221B7">
      <w:pPr>
        <w:shd w:val="clear" w:color="auto" w:fill="FFFFFF"/>
        <w:spacing w:after="0" w:line="240" w:lineRule="auto"/>
        <w:ind w:left="284" w:right="425"/>
        <w:jc w:val="both"/>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Default="00AE6B19" w:rsidP="00AE6B19">
      <w:pPr>
        <w:shd w:val="clear" w:color="auto" w:fill="FFFFFF"/>
        <w:spacing w:after="0" w:line="240" w:lineRule="auto"/>
        <w:jc w:val="center"/>
        <w:rPr>
          <w:rFonts w:ascii="Arial" w:eastAsia="Times New Roman" w:hAnsi="Arial" w:cs="Arial"/>
          <w:color w:val="333333"/>
          <w:sz w:val="19"/>
          <w:szCs w:val="19"/>
        </w:rPr>
      </w:pPr>
    </w:p>
    <w:p w:rsidR="00AE6B19" w:rsidRPr="00AE6B19" w:rsidRDefault="00AE6B19" w:rsidP="00AE6B19">
      <w:pPr>
        <w:shd w:val="clear" w:color="auto" w:fill="FFFFFF"/>
        <w:spacing w:after="0" w:line="240" w:lineRule="auto"/>
        <w:jc w:val="center"/>
        <w:rPr>
          <w:rFonts w:ascii="Arial" w:eastAsia="Times New Roman" w:hAnsi="Arial" w:cs="Arial"/>
          <w:color w:val="333333"/>
          <w:sz w:val="19"/>
          <w:szCs w:val="19"/>
        </w:rPr>
      </w:pPr>
      <w:r>
        <w:rPr>
          <w:rFonts w:ascii="Arial" w:eastAsia="Times New Roman" w:hAnsi="Arial" w:cs="Arial"/>
          <w:noProof/>
          <w:color w:val="333333"/>
          <w:sz w:val="19"/>
          <w:szCs w:val="19"/>
        </w:rPr>
        <w:lastRenderedPageBreak/>
        <w:drawing>
          <wp:inline distT="0" distB="0" distL="0" distR="0">
            <wp:extent cx="3847465" cy="3847465"/>
            <wp:effectExtent l="19050" t="0" r="635" b="0"/>
            <wp:docPr id="1" name="Picture 1" descr="col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aj"/>
                    <pic:cNvPicPr>
                      <a:picLocks noChangeAspect="1" noChangeArrowheads="1"/>
                    </pic:cNvPicPr>
                  </pic:nvPicPr>
                  <pic:blipFill>
                    <a:blip r:embed="rId4"/>
                    <a:srcRect/>
                    <a:stretch>
                      <a:fillRect/>
                    </a:stretch>
                  </pic:blipFill>
                  <pic:spPr bwMode="auto">
                    <a:xfrm>
                      <a:off x="0" y="0"/>
                      <a:ext cx="3847465" cy="3847465"/>
                    </a:xfrm>
                    <a:prstGeom prst="rect">
                      <a:avLst/>
                    </a:prstGeom>
                    <a:noFill/>
                    <a:ln w="9525">
                      <a:noFill/>
                      <a:miter lim="800000"/>
                      <a:headEnd/>
                      <a:tailEnd/>
                    </a:ln>
                  </pic:spPr>
                </pic:pic>
              </a:graphicData>
            </a:graphic>
          </wp:inline>
        </w:drawing>
      </w:r>
    </w:p>
    <w:p w:rsidR="005E7261" w:rsidRDefault="005E7261"/>
    <w:sectPr w:rsidR="005E7261" w:rsidSect="00AE14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AE6B19"/>
    <w:rsid w:val="003F242E"/>
    <w:rsid w:val="005221B7"/>
    <w:rsid w:val="005E7261"/>
    <w:rsid w:val="00AE14C7"/>
    <w:rsid w:val="00AE6B1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B19"/>
    <w:rPr>
      <w:rFonts w:ascii="Tahoma" w:hAnsi="Tahoma" w:cs="Tahoma"/>
      <w:sz w:val="16"/>
      <w:szCs w:val="16"/>
    </w:rPr>
  </w:style>
  <w:style w:type="character" w:customStyle="1" w:styleId="apple-converted-space">
    <w:name w:val="apple-converted-space"/>
    <w:basedOn w:val="DefaultParagraphFont"/>
    <w:rsid w:val="00AE6B19"/>
  </w:style>
</w:styles>
</file>

<file path=word/webSettings.xml><?xml version="1.0" encoding="utf-8"?>
<w:webSettings xmlns:r="http://schemas.openxmlformats.org/officeDocument/2006/relationships" xmlns:w="http://schemas.openxmlformats.org/wordprocessingml/2006/main">
  <w:divs>
    <w:div w:id="10612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285</Words>
  <Characters>1653</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dc:creator>
  <cp:keywords/>
  <dc:description/>
  <cp:lastModifiedBy>eliza</cp:lastModifiedBy>
  <cp:revision>4</cp:revision>
  <dcterms:created xsi:type="dcterms:W3CDTF">2017-03-17T08:40:00Z</dcterms:created>
  <dcterms:modified xsi:type="dcterms:W3CDTF">2017-03-17T08:56:00Z</dcterms:modified>
</cp:coreProperties>
</file>