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0B356" w14:textId="77777777" w:rsidR="00067B8A" w:rsidRDefault="00F61B38">
      <w:pPr>
        <w:widowControl w:val="0"/>
        <w:autoSpaceDE w:val="0"/>
        <w:autoSpaceDN w:val="0"/>
        <w:spacing w:before="229" w:after="0" w:line="240" w:lineRule="auto"/>
        <w:ind w:left="397" w:right="407"/>
        <w:jc w:val="center"/>
        <w:rPr>
          <w:rFonts w:eastAsia="Times New Roman" w:cs="Times New Roman"/>
          <w:b/>
          <w:bCs/>
          <w:kern w:val="0"/>
          <w:sz w:val="36"/>
          <w:szCs w:val="36"/>
          <w:lang w:val="uk-UA"/>
          <w14:ligatures w14:val="none"/>
        </w:rPr>
      </w:pP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МІНІСТЕРСТВО</w:t>
      </w:r>
      <w:r>
        <w:rPr>
          <w:rFonts w:eastAsia="Times New Roman" w:cs="Times New Roman"/>
          <w:b/>
          <w:bCs/>
          <w:spacing w:val="-4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ОСВІТИ</w:t>
      </w:r>
      <w:r>
        <w:rPr>
          <w:rFonts w:eastAsia="Times New Roman" w:cs="Times New Roman"/>
          <w:b/>
          <w:bCs/>
          <w:spacing w:val="-3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І</w:t>
      </w:r>
      <w:r>
        <w:rPr>
          <w:rFonts w:eastAsia="Times New Roman" w:cs="Times New Roman"/>
          <w:b/>
          <w:bCs/>
          <w:spacing w:val="2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НАУКИ</w:t>
      </w:r>
      <w:r>
        <w:rPr>
          <w:rFonts w:eastAsia="Times New Roman" w:cs="Times New Roman"/>
          <w:b/>
          <w:bCs/>
          <w:spacing w:val="68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УКРАЇНИ</w:t>
      </w:r>
    </w:p>
    <w:p w14:paraId="7C5CA9DA" w14:textId="77777777" w:rsidR="00067B8A" w:rsidRDefault="00F61B38">
      <w:pPr>
        <w:spacing w:before="2" w:after="0" w:line="240" w:lineRule="auto"/>
        <w:ind w:left="399" w:right="407"/>
        <w:jc w:val="center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НАЦІОНАЛЬНИЙ</w:t>
      </w:r>
      <w:r>
        <w:rPr>
          <w:rFonts w:eastAsia="Times New Roman" w:cs="Times New Roman"/>
          <w:b/>
          <w:spacing w:val="-8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УНІВЕРСИТЕТ</w:t>
      </w:r>
      <w:r>
        <w:rPr>
          <w:rFonts w:eastAsia="Times New Roman" w:cs="Times New Roman"/>
          <w:b/>
          <w:spacing w:val="-4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"ЛЬВІВСЬКА</w:t>
      </w:r>
      <w:r>
        <w:rPr>
          <w:rFonts w:eastAsia="Times New Roman" w:cs="Times New Roman"/>
          <w:b/>
          <w:spacing w:val="-4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ПОЛІТЕХНІКА"</w:t>
      </w:r>
    </w:p>
    <w:p w14:paraId="09ED1892" w14:textId="77777777" w:rsidR="00067B8A" w:rsidRDefault="00067B8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Cs w:val="28"/>
          <w:lang w:val="uk-UA"/>
          <w14:ligatures w14:val="none"/>
        </w:rPr>
      </w:pPr>
    </w:p>
    <w:p w14:paraId="67D43CA1" w14:textId="77777777" w:rsidR="00067B8A" w:rsidRDefault="00F61B38">
      <w:pPr>
        <w:spacing w:after="0" w:line="322" w:lineRule="exact"/>
        <w:ind w:right="105"/>
        <w:jc w:val="right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kern w:val="0"/>
          <w:szCs w:val="24"/>
          <w:lang w:val="uk-UA"/>
          <w14:ligatures w14:val="none"/>
        </w:rPr>
        <w:t>Інститут</w:t>
      </w:r>
      <w:r>
        <w:rPr>
          <w:rFonts w:eastAsia="Times New Roman" w:cs="Times New Roman"/>
          <w:spacing w:val="-1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КНІТ</w:t>
      </w:r>
    </w:p>
    <w:p w14:paraId="5426D10B" w14:textId="77777777" w:rsidR="00067B8A" w:rsidRDefault="00F61B38">
      <w:pPr>
        <w:widowControl w:val="0"/>
        <w:autoSpaceDE w:val="0"/>
        <w:autoSpaceDN w:val="0"/>
        <w:spacing w:after="0" w:line="240" w:lineRule="auto"/>
        <w:ind w:right="106"/>
        <w:jc w:val="right"/>
        <w:rPr>
          <w:rFonts w:eastAsia="Times New Roman" w:cs="Times New Roman"/>
          <w:b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Кафедра</w:t>
      </w:r>
      <w:r>
        <w:rPr>
          <w:rFonts w:eastAsia="Times New Roman" w:cs="Times New Roman"/>
          <w:spacing w:val="-4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8"/>
          <w:lang w:val="uk-UA"/>
          <w14:ligatures w14:val="none"/>
        </w:rPr>
        <w:t>ПЗ</w:t>
      </w:r>
    </w:p>
    <w:p w14:paraId="702E63B1" w14:textId="77777777" w:rsidR="00067B8A" w:rsidRDefault="00F61B38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29"/>
          <w:szCs w:val="28"/>
          <w:lang w:val="uk-UA"/>
          <w14:ligatures w14:val="none"/>
        </w:rPr>
      </w:pPr>
      <w:r>
        <w:rPr>
          <w:rFonts w:eastAsia="Times New Roman" w:cs="Times New Roman"/>
          <w:noProof/>
          <w:kern w:val="0"/>
          <w:szCs w:val="28"/>
          <w:lang w:val="uk-UA"/>
          <w14:ligatures w14:val="none"/>
        </w:rPr>
        <w:drawing>
          <wp:anchor distT="0" distB="0" distL="0" distR="0" simplePos="0" relativeHeight="251659264" behindDoc="0" locked="0" layoutInCell="1" allowOverlap="1" wp14:anchorId="42CC7EB9" wp14:editId="3A2669C1">
            <wp:simplePos x="0" y="0"/>
            <wp:positionH relativeFrom="page">
              <wp:posOffset>3217545</wp:posOffset>
            </wp:positionH>
            <wp:positionV relativeFrom="paragraph">
              <wp:posOffset>236855</wp:posOffset>
            </wp:positionV>
            <wp:extent cx="1667510" cy="1856105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85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B36F31" w14:textId="77777777" w:rsidR="00067B8A" w:rsidRDefault="00067B8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30"/>
          <w:szCs w:val="28"/>
          <w:lang w:val="uk-UA"/>
          <w14:ligatures w14:val="none"/>
        </w:rPr>
      </w:pPr>
    </w:p>
    <w:p w14:paraId="04BD883E" w14:textId="77777777" w:rsidR="00067B8A" w:rsidRDefault="00F61B38">
      <w:pPr>
        <w:widowControl w:val="0"/>
        <w:autoSpaceDE w:val="0"/>
        <w:autoSpaceDN w:val="0"/>
        <w:spacing w:before="119" w:after="0" w:line="322" w:lineRule="exact"/>
        <w:ind w:left="399" w:right="406"/>
        <w:jc w:val="center"/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Звіт про виконання лабораторних робіт</w:t>
      </w:r>
    </w:p>
    <w:p w14:paraId="7620530A" w14:textId="77777777" w:rsidR="00067B8A" w:rsidRDefault="00F61B38">
      <w:pPr>
        <w:spacing w:after="0" w:line="240" w:lineRule="auto"/>
        <w:ind w:left="396" w:right="407"/>
        <w:jc w:val="center"/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№1-4</w:t>
      </w:r>
    </w:p>
    <w:p w14:paraId="511EA064" w14:textId="77777777" w:rsidR="00067B8A" w:rsidRDefault="00F61B38">
      <w:pPr>
        <w:spacing w:after="0" w:line="240" w:lineRule="auto"/>
        <w:ind w:left="396" w:right="407"/>
        <w:jc w:val="center"/>
        <w:rPr>
          <w:rFonts w:eastAsia="Times New Roman" w:cs="Times New Roman"/>
          <w:i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з курсу «Комп’ютерна графіка»</w:t>
      </w:r>
    </w:p>
    <w:p w14:paraId="1EFBFC9D" w14:textId="77777777" w:rsidR="00067B8A" w:rsidRDefault="00F61B38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i/>
          <w:kern w:val="0"/>
          <w:sz w:val="30"/>
          <w:szCs w:val="28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 xml:space="preserve">Варіант </w:t>
      </w:r>
      <w:r>
        <w:rPr>
          <w:rFonts w:eastAsia="Times New Roman" w:cs="Times New Roman"/>
          <w:bCs/>
          <w:kern w:val="0"/>
          <w:szCs w:val="24"/>
          <w:lang w:val="uk-UA"/>
          <w14:ligatures w14:val="none"/>
        </w:rPr>
        <w:t>К7</w:t>
      </w:r>
    </w:p>
    <w:p w14:paraId="4416D62C" w14:textId="77777777" w:rsidR="00067B8A" w:rsidRDefault="00067B8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i/>
          <w:kern w:val="0"/>
          <w:sz w:val="30"/>
          <w:szCs w:val="28"/>
          <w:lang w:val="uk-UA"/>
          <w14:ligatures w14:val="none"/>
        </w:rPr>
      </w:pPr>
    </w:p>
    <w:p w14:paraId="3B23263C" w14:textId="77777777" w:rsidR="00067B8A" w:rsidRDefault="00F61B38">
      <w:pPr>
        <w:spacing w:before="252" w:after="0" w:line="240" w:lineRule="auto"/>
        <w:ind w:left="8122" w:right="457"/>
        <w:jc w:val="right"/>
        <w:rPr>
          <w:rFonts w:eastAsia="Times New Roman" w:cs="Times New Roman"/>
          <w:b/>
          <w:spacing w:val="-68"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 xml:space="preserve">     Лектор:</w:t>
      </w:r>
      <w:r>
        <w:rPr>
          <w:rFonts w:eastAsia="Times New Roman" w:cs="Times New Roman"/>
          <w:b/>
          <w:spacing w:val="-68"/>
          <w:kern w:val="0"/>
          <w:szCs w:val="24"/>
          <w:lang w:val="uk-UA"/>
          <w14:ligatures w14:val="none"/>
        </w:rPr>
        <w:t xml:space="preserve"> </w:t>
      </w:r>
    </w:p>
    <w:p w14:paraId="4E7E93E1" w14:textId="77777777" w:rsidR="00067B8A" w:rsidRDefault="00F61B38">
      <w:pPr>
        <w:spacing w:before="1" w:after="0" w:line="240" w:lineRule="auto"/>
        <w:ind w:left="7279" w:right="460"/>
        <w:jc w:val="right"/>
        <w:rPr>
          <w:rFonts w:eastAsia="Times New Roman" w:cs="Times New Roman"/>
          <w:bCs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Cs/>
          <w:kern w:val="0"/>
          <w:szCs w:val="24"/>
          <w:lang w:val="uk-UA"/>
          <w14:ligatures w14:val="none"/>
        </w:rPr>
        <w:t>доцент. каф. пз</w:t>
      </w:r>
    </w:p>
    <w:p w14:paraId="68FBEE89" w14:textId="77777777" w:rsidR="00067B8A" w:rsidRDefault="00F61B3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  <w:t xml:space="preserve"> 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 xml:space="preserve">    Левус Є. В.</w:t>
      </w:r>
    </w:p>
    <w:p w14:paraId="23FAE8C5" w14:textId="77777777" w:rsidR="00067B8A" w:rsidRDefault="00067B8A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 w14:paraId="6BC08FBA" w14:textId="77777777" w:rsidR="00067B8A" w:rsidRDefault="00F61B38">
      <w:pPr>
        <w:spacing w:before="1" w:after="0" w:line="240" w:lineRule="auto"/>
        <w:ind w:right="458"/>
        <w:jc w:val="right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Виконали студенти групи:</w:t>
      </w:r>
    </w:p>
    <w:p w14:paraId="5556BB52" w14:textId="77777777" w:rsidR="00067B8A" w:rsidRDefault="00F61B38">
      <w:pPr>
        <w:spacing w:before="1" w:after="0" w:line="240" w:lineRule="auto"/>
        <w:ind w:right="458"/>
        <w:jc w:val="right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4"/>
          <w:lang w:val="uk-UA"/>
          <w14:ligatures w14:val="none"/>
        </w:rPr>
        <w:t>ПЗ-33</w:t>
      </w:r>
      <w:r>
        <w:rPr>
          <w:rFonts w:eastAsia="Times New Roman" w:cs="Times New Roman"/>
          <w:spacing w:val="1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spacing w:val="1"/>
          <w:kern w:val="0"/>
          <w:szCs w:val="24"/>
          <w:lang w:val="uk-UA"/>
          <w14:ligatures w14:val="none"/>
        </w:rPr>
        <w:br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>Лесневич</w:t>
      </w:r>
      <w:r>
        <w:rPr>
          <w:rFonts w:eastAsia="Times New Roman" w:cs="Times New Roman"/>
          <w:spacing w:val="-4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>Є.</w:t>
      </w:r>
      <w:r>
        <w:rPr>
          <w:rFonts w:eastAsia="Times New Roman" w:cs="Times New Roman"/>
          <w:spacing w:val="-5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 xml:space="preserve">Є.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br/>
        <w:t>та Курганевич А.-М.А.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br/>
      </w:r>
    </w:p>
    <w:p w14:paraId="7B5D103A" w14:textId="77777777" w:rsidR="00067B8A" w:rsidRDefault="00F61B38">
      <w:pPr>
        <w:spacing w:before="1" w:after="0" w:line="240" w:lineRule="auto"/>
        <w:ind w:left="7279" w:right="460" w:firstLine="571"/>
        <w:jc w:val="right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Перевірено:</w:t>
      </w:r>
    </w:p>
    <w:p w14:paraId="3C44804D" w14:textId="77777777" w:rsidR="00067B8A" w:rsidRDefault="00F61B38">
      <w:pPr>
        <w:spacing w:before="1" w:after="0" w:line="240" w:lineRule="auto"/>
        <w:ind w:left="7279" w:right="460" w:firstLine="571"/>
        <w:rPr>
          <w:rFonts w:eastAsia="Times New Roman" w:cs="Times New Roman"/>
          <w:bCs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Cs/>
          <w:kern w:val="0"/>
          <w:szCs w:val="24"/>
          <w:lang w:val="uk-UA"/>
          <w14:ligatures w14:val="none"/>
        </w:rPr>
        <w:t>асист. каф. пз</w:t>
      </w:r>
    </w:p>
    <w:p w14:paraId="2AFACDEF" w14:textId="77777777" w:rsidR="00067B8A" w:rsidRDefault="00F61B38">
      <w:pPr>
        <w:spacing w:before="1" w:after="0" w:line="240" w:lineRule="auto"/>
        <w:ind w:left="7279" w:right="460" w:firstLine="571"/>
        <w:jc w:val="right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kern w:val="0"/>
          <w:szCs w:val="40"/>
          <w:lang w:val="uk-UA"/>
          <w14:ligatures w14:val="none"/>
        </w:rPr>
        <w:t>Коцун  В. І.</w:t>
      </w:r>
    </w:p>
    <w:p w14:paraId="72BB19FF" w14:textId="77777777" w:rsidR="00067B8A" w:rsidRDefault="00067B8A">
      <w:pPr>
        <w:widowControl w:val="0"/>
        <w:autoSpaceDE w:val="0"/>
        <w:autoSpaceDN w:val="0"/>
        <w:spacing w:before="3" w:after="0" w:line="240" w:lineRule="auto"/>
        <w:rPr>
          <w:rFonts w:eastAsia="Times New Roman" w:cs="Times New Roman"/>
          <w:kern w:val="0"/>
          <w:sz w:val="16"/>
          <w:szCs w:val="28"/>
          <w:lang w:val="uk-UA"/>
          <w14:ligatures w14:val="none"/>
        </w:rPr>
      </w:pPr>
    </w:p>
    <w:p w14:paraId="0EE1331E" w14:textId="77777777" w:rsidR="00067B8A" w:rsidRDefault="00F61B38">
      <w:pPr>
        <w:widowControl w:val="0"/>
        <w:tabs>
          <w:tab w:val="left" w:pos="846"/>
          <w:tab w:val="left" w:pos="2234"/>
        </w:tabs>
        <w:autoSpaceDE w:val="0"/>
        <w:autoSpaceDN w:val="0"/>
        <w:spacing w:before="89" w:after="0" w:line="240" w:lineRule="auto"/>
        <w:ind w:right="461"/>
        <w:jc w:val="right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«</w:t>
      </w:r>
      <w:r>
        <w:rPr>
          <w:rFonts w:eastAsia="Times New Roman" w:cs="Times New Roman"/>
          <w:kern w:val="0"/>
          <w:szCs w:val="28"/>
          <w:u w:val="single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»</w:t>
      </w:r>
      <w:r>
        <w:rPr>
          <w:rFonts w:eastAsia="Times New Roman" w:cs="Times New Roman"/>
          <w:kern w:val="0"/>
          <w:szCs w:val="28"/>
          <w:u w:val="single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2023</w:t>
      </w:r>
      <w:r>
        <w:rPr>
          <w:rFonts w:eastAsia="Times New Roman" w:cs="Times New Roman"/>
          <w:spacing w:val="-1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р.</w:t>
      </w:r>
    </w:p>
    <w:p w14:paraId="7072B387" w14:textId="77777777" w:rsidR="00067B8A" w:rsidRDefault="00F61B38">
      <w:pPr>
        <w:tabs>
          <w:tab w:val="left" w:pos="846"/>
          <w:tab w:val="left" w:pos="1207"/>
          <w:tab w:val="left" w:pos="2534"/>
        </w:tabs>
        <w:spacing w:after="0" w:line="240" w:lineRule="auto"/>
        <w:ind w:right="479"/>
        <w:jc w:val="right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val="uk-UA"/>
          <w14:ligatures w14:val="none"/>
        </w:rPr>
        <w:t>∑=</w:t>
      </w:r>
      <w:r>
        <w:rPr>
          <w:rFonts w:eastAsia="Times New Roman" w:cs="Times New Roman"/>
          <w:kern w:val="0"/>
          <w:sz w:val="24"/>
          <w:szCs w:val="24"/>
          <w:u w:val="single"/>
          <w:lang w:val="uk-UA"/>
          <w14:ligatures w14:val="none"/>
        </w:rPr>
        <w:tab/>
      </w:r>
      <w:r>
        <w:rPr>
          <w:rFonts w:eastAsia="Times New Roman" w:cs="Times New Roman"/>
          <w:kern w:val="0"/>
          <w:sz w:val="24"/>
          <w:szCs w:val="24"/>
          <w:lang w:val="uk-UA"/>
          <w14:ligatures w14:val="none"/>
        </w:rPr>
        <w:t>_</w:t>
      </w:r>
      <w:r>
        <w:rPr>
          <w:rFonts w:eastAsia="Times New Roman" w:cs="Times New Roman"/>
          <w:kern w:val="0"/>
          <w:sz w:val="24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u w:val="dotted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u w:val="dotted"/>
          <w:lang w:val="uk-UA"/>
          <w14:ligatures w14:val="none"/>
        </w:rPr>
        <w:tab/>
        <w:t>.</w:t>
      </w:r>
    </w:p>
    <w:p w14:paraId="7B5E33A2" w14:textId="77777777" w:rsidR="00067B8A" w:rsidRDefault="00F61B38">
      <w:pPr>
        <w:tabs>
          <w:tab w:val="left" w:pos="846"/>
          <w:tab w:val="left" w:pos="1207"/>
          <w:tab w:val="left" w:pos="2534"/>
        </w:tabs>
        <w:spacing w:after="0" w:line="240" w:lineRule="auto"/>
        <w:ind w:right="479"/>
        <w:jc w:val="right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br/>
      </w:r>
    </w:p>
    <w:p w14:paraId="67EFB5C6" w14:textId="77777777" w:rsidR="00067B8A" w:rsidRDefault="00F61B38">
      <w:pPr>
        <w:tabs>
          <w:tab w:val="left" w:pos="846"/>
          <w:tab w:val="left" w:pos="1207"/>
          <w:tab w:val="left" w:pos="2534"/>
        </w:tabs>
        <w:spacing w:after="0" w:line="240" w:lineRule="auto"/>
        <w:ind w:right="479"/>
        <w:jc w:val="center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Львів</w:t>
      </w:r>
      <w:r>
        <w:rPr>
          <w:rFonts w:eastAsia="Times New Roman" w:cs="Times New Roman"/>
          <w:spacing w:val="-2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–</w:t>
      </w:r>
      <w:r>
        <w:rPr>
          <w:rFonts w:eastAsia="Times New Roman" w:cs="Times New Roman"/>
          <w:spacing w:val="-2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2023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14:ligatures w14:val="standardContextual"/>
        </w:rPr>
        <w:id w:val="-48926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1D6ABB" w14:textId="77777777" w:rsidR="00067B8A" w:rsidRDefault="00F61B38">
          <w:pPr>
            <w:pStyle w:val="TOCHeading1"/>
            <w:spacing w:line="360" w:lineRule="auto"/>
            <w:jc w:val="center"/>
            <w:rPr>
              <w:rStyle w:val="Heading1Char"/>
              <w:color w:val="auto"/>
              <w:lang w:val="uk-UA"/>
            </w:rPr>
          </w:pPr>
          <w:r>
            <w:rPr>
              <w:rStyle w:val="Heading1Char"/>
              <w:color w:val="auto"/>
              <w:lang w:val="uk-UA"/>
            </w:rPr>
            <w:t>Зміст</w:t>
          </w:r>
        </w:p>
        <w:p w14:paraId="46B9E16F" w14:textId="3B05483A" w:rsidR="00984135" w:rsidRDefault="00F61B38">
          <w:pPr>
            <w:pStyle w:val="TOC1"/>
            <w:tabs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79943" w:history="1">
            <w:r w:rsidR="00984135" w:rsidRPr="00C163B2">
              <w:rPr>
                <w:rStyle w:val="Hyperlink"/>
                <w:noProof/>
                <w:lang w:val="uk-UA"/>
              </w:rPr>
              <w:t>Завдання</w:t>
            </w:r>
            <w:r w:rsidR="00984135">
              <w:rPr>
                <w:noProof/>
                <w:webHidden/>
              </w:rPr>
              <w:tab/>
            </w:r>
            <w:r w:rsidR="00984135">
              <w:rPr>
                <w:noProof/>
                <w:webHidden/>
              </w:rPr>
              <w:fldChar w:fldCharType="begin"/>
            </w:r>
            <w:r w:rsidR="00984135">
              <w:rPr>
                <w:noProof/>
                <w:webHidden/>
              </w:rPr>
              <w:instrText xml:space="preserve"> PAGEREF _Toc153279943 \h </w:instrText>
            </w:r>
            <w:r w:rsidR="00984135">
              <w:rPr>
                <w:noProof/>
                <w:webHidden/>
              </w:rPr>
            </w:r>
            <w:r w:rsidR="00984135"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2</w:t>
            </w:r>
            <w:r w:rsidR="00984135">
              <w:rPr>
                <w:noProof/>
                <w:webHidden/>
              </w:rPr>
              <w:fldChar w:fldCharType="end"/>
            </w:r>
          </w:hyperlink>
        </w:p>
        <w:p w14:paraId="640A4A8B" w14:textId="02D84F8C" w:rsidR="00984135" w:rsidRDefault="00984135">
          <w:pPr>
            <w:pStyle w:val="TOC1"/>
            <w:tabs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44" w:history="1">
            <w:r w:rsidRPr="00C163B2">
              <w:rPr>
                <w:rStyle w:val="Hyperlink"/>
                <w:rFonts w:eastAsia="Times New Roman"/>
                <w:noProof/>
                <w:lang w:val="uk-UA"/>
              </w:rPr>
              <w:t>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AB3EC" w14:textId="5524F3FC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45" w:history="1">
            <w:r w:rsidRPr="00C163B2">
              <w:rPr>
                <w:rStyle w:val="Hyperlink"/>
                <w:rFonts w:cs="Times New Roman"/>
                <w:noProof/>
                <w:lang w:val="uk-UA"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rFonts w:cs="Times New Roman"/>
                <w:noProof/>
                <w:lang w:val="uk-UA"/>
              </w:rPr>
              <w:t>Опис функцій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5677C" w14:textId="6FF9C754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46" w:history="1">
            <w:r w:rsidRPr="00C163B2">
              <w:rPr>
                <w:rStyle w:val="Hyperlink"/>
                <w:noProof/>
                <w:lang w:val="uk-UA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Алгоритми фракталів.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D889" w14:textId="0C753985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47" w:history="1">
            <w:r w:rsidRPr="00C163B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Анотація кольорових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ED78" w14:textId="2B65F4C0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48" w:history="1">
            <w:r w:rsidRPr="00C163B2">
              <w:rPr>
                <w:rStyle w:val="Hyperlink"/>
                <w:rFonts w:eastAsia="Times New Roman"/>
                <w:noProof/>
                <w:lang w:val="uk-UA"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rFonts w:eastAsia="Times New Roman"/>
                <w:noProof/>
                <w:lang w:val="uk-UA"/>
              </w:rPr>
              <w:t>Оптимальний матричний вираз афінних перетворень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CC513" w14:textId="0A4C3232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49" w:history="1">
            <w:r w:rsidRPr="00C163B2">
              <w:rPr>
                <w:rStyle w:val="Hyperlink"/>
                <w:noProof/>
                <w:lang w:val="uk-UA"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Реалізація графічного режиму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13161" w14:textId="168F9378" w:rsidR="00984135" w:rsidRDefault="00984135">
          <w:pPr>
            <w:pStyle w:val="TOC1"/>
            <w:tabs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0" w:history="1">
            <w:r w:rsidRPr="00C163B2">
              <w:rPr>
                <w:rStyle w:val="Hyperlink"/>
                <w:noProof/>
                <w:lang w:val="uk-UA"/>
              </w:rPr>
              <w:t>Результати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6162" w14:textId="67636748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1" w:history="1">
            <w:r w:rsidRPr="00C163B2">
              <w:rPr>
                <w:rStyle w:val="Hyperlink"/>
                <w:noProof/>
                <w:lang w:val="uk-UA"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Wireflow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ABEA" w14:textId="606F330C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2" w:history="1">
            <w:r w:rsidRPr="00C163B2">
              <w:rPr>
                <w:rStyle w:val="Hyperlink"/>
                <w:noProof/>
                <w:lang w:val="uk-UA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UI 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1C81" w14:textId="7AAA3C0E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3" w:history="1">
            <w:r w:rsidRPr="00C163B2">
              <w:rPr>
                <w:rStyle w:val="Hyperlink"/>
                <w:noProof/>
                <w:lang w:val="uk-UA"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Отримані фрактали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65B4D" w14:textId="6FC353AE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4" w:history="1">
            <w:r w:rsidRPr="00C163B2">
              <w:rPr>
                <w:rStyle w:val="Hyperlink"/>
                <w:noProof/>
                <w:lang w:val="uk-UA"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Вигляд програми для лабораторної роботи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97C07" w14:textId="22573936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5" w:history="1">
            <w:r w:rsidRPr="00C163B2">
              <w:rPr>
                <w:rStyle w:val="Hyperlink"/>
                <w:noProof/>
                <w:lang w:val="uk-UA"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Вигляд програми для лабораторної роботи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7F754" w14:textId="6D2829AB" w:rsidR="00984135" w:rsidRDefault="00984135">
          <w:pPr>
            <w:pStyle w:val="TOC2"/>
            <w:tabs>
              <w:tab w:val="left" w:pos="880"/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6" w:history="1">
            <w:r w:rsidRPr="00C163B2">
              <w:rPr>
                <w:rStyle w:val="Hyperlink"/>
                <w:noProof/>
                <w:lang w:val="uk-UA"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val="uk-UA" w:eastAsia="uk-UA"/>
                <w14:ligatures w14:val="none"/>
              </w:rPr>
              <w:tab/>
            </w:r>
            <w:r w:rsidRPr="00C163B2">
              <w:rPr>
                <w:rStyle w:val="Hyperlink"/>
                <w:noProof/>
                <w:lang w:val="uk-UA"/>
              </w:rPr>
              <w:t>Текст програми з коментарями.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22BD" w14:textId="2497BF85" w:rsidR="00984135" w:rsidRDefault="00984135">
          <w:pPr>
            <w:pStyle w:val="TOC1"/>
            <w:tabs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7" w:history="1">
            <w:r w:rsidRPr="00C163B2">
              <w:rPr>
                <w:rStyle w:val="Hyperlink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829A" w14:textId="16831E56" w:rsidR="00984135" w:rsidRDefault="00984135">
          <w:pPr>
            <w:pStyle w:val="TOC1"/>
            <w:tabs>
              <w:tab w:val="right" w:leader="dot" w:pos="9963"/>
            </w:tabs>
            <w:rPr>
              <w:rFonts w:asciiTheme="minorHAnsi" w:eastAsiaTheme="minorEastAsia" w:hAnsiTheme="minorHAnsi"/>
              <w:noProof/>
              <w:kern w:val="0"/>
              <w:sz w:val="22"/>
              <w:lang w:val="uk-UA" w:eastAsia="uk-UA"/>
              <w14:ligatures w14:val="none"/>
            </w:rPr>
          </w:pPr>
          <w:hyperlink w:anchor="_Toc153279958" w:history="1">
            <w:r w:rsidRPr="00C163B2">
              <w:rPr>
                <w:rStyle w:val="Hyperlink"/>
                <w:noProof/>
                <w:lang w:val="uk-UA"/>
              </w:rPr>
              <w:t>Список використаних інформаційних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6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E41E7" w14:textId="1DC434E6" w:rsidR="00067B8A" w:rsidRDefault="00F61B3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F931A4D" w14:textId="77777777" w:rsidR="00067B8A" w:rsidRDefault="00067B8A"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 w14:paraId="0964DE95" w14:textId="77777777" w:rsidR="00067B8A" w:rsidRDefault="00067B8A"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 w14:paraId="7DBBAF1A" w14:textId="77777777" w:rsidR="00067B8A" w:rsidRDefault="00067B8A"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 w14:paraId="24396265" w14:textId="77777777" w:rsidR="00067B8A" w:rsidRDefault="00067B8A"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 w14:paraId="48809089" w14:textId="77777777" w:rsidR="00067B8A" w:rsidRDefault="00067B8A"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 w14:paraId="0735BB6E" w14:textId="0EBEF384" w:rsidR="00067B8A" w:rsidRDefault="00067B8A">
      <w:pPr>
        <w:spacing w:after="0" w:line="360" w:lineRule="auto"/>
        <w:rPr>
          <w:rFonts w:cs="Times New Roman"/>
          <w:b/>
          <w:bCs/>
          <w:szCs w:val="28"/>
          <w:lang w:val="uk-UA"/>
        </w:rPr>
      </w:pPr>
    </w:p>
    <w:p w14:paraId="4E90CD38" w14:textId="241DB503" w:rsidR="00031A70" w:rsidRDefault="00031A70">
      <w:pPr>
        <w:spacing w:after="0" w:line="360" w:lineRule="auto"/>
        <w:rPr>
          <w:rFonts w:cs="Times New Roman"/>
          <w:b/>
          <w:bCs/>
          <w:szCs w:val="28"/>
          <w:lang w:val="uk-UA"/>
        </w:rPr>
      </w:pPr>
    </w:p>
    <w:p w14:paraId="22B5FB80" w14:textId="77777777" w:rsidR="00031A70" w:rsidRDefault="00031A70">
      <w:pPr>
        <w:spacing w:after="0" w:line="360" w:lineRule="auto"/>
        <w:rPr>
          <w:rFonts w:cs="Times New Roman"/>
          <w:b/>
          <w:bCs/>
          <w:szCs w:val="28"/>
          <w:lang w:val="uk-UA"/>
        </w:rPr>
      </w:pPr>
    </w:p>
    <w:p w14:paraId="33640E67" w14:textId="77777777" w:rsidR="00067B8A" w:rsidRDefault="00F61B38">
      <w:pPr>
        <w:pStyle w:val="Heading1"/>
        <w:spacing w:line="360" w:lineRule="auto"/>
        <w:rPr>
          <w:rFonts w:eastAsia="Times New Roman"/>
          <w:kern w:val="0"/>
          <w:lang w:val="uk-UA"/>
          <w14:ligatures w14:val="none"/>
        </w:rPr>
      </w:pPr>
      <w:bookmarkStart w:id="0" w:name="_Toc153279943"/>
      <w:r>
        <w:rPr>
          <w:lang w:val="uk-UA"/>
        </w:rPr>
        <w:lastRenderedPageBreak/>
        <w:t>Завдання</w:t>
      </w:r>
      <w:bookmarkEnd w:id="0"/>
    </w:p>
    <w:p w14:paraId="20895C0A" w14:textId="77777777" w:rsidR="00067B8A" w:rsidRDefault="00F61B38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Варіант К7. </w:t>
      </w:r>
    </w:p>
    <w:p w14:paraId="509C9E35" w14:textId="77777777" w:rsidR="00067B8A" w:rsidRDefault="00F61B38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1) Побудувати фрактальні зображення: </w:t>
      </w:r>
    </w:p>
    <w:p w14:paraId="236E4866" w14:textId="77777777" w:rsidR="00067B8A" w:rsidRDefault="00F61B38">
      <w:pPr>
        <w:spacing w:after="0" w:line="360" w:lineRule="auto"/>
        <w:ind w:firstLine="72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1.1) Різновиди фрактала Коха: «рандомізована» сніжинка, сніжинка «навпаки», острів. </w:t>
      </w:r>
    </w:p>
    <w:p w14:paraId="58DC2F2B" w14:textId="77777777" w:rsidR="00067B8A" w:rsidRDefault="00F61B38">
      <w:pPr>
        <w:spacing w:after="0" w:line="360" w:lineRule="auto"/>
        <w:ind w:firstLine="72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1.2) Множини Мандельброта для 4 та 5 степеня z </w:t>
      </w:r>
    </w:p>
    <w:p w14:paraId="120A74B8" w14:textId="77777777" w:rsidR="00067B8A" w:rsidRDefault="00F61B38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2) Колірні моделі: RGB і XYZ. Змінити яскравість зображення. Робота з фрагментом зобр</w:t>
      </w:r>
      <w:r>
        <w:rPr>
          <w:rFonts w:cs="Times New Roman"/>
          <w:szCs w:val="28"/>
          <w:lang w:val="uk-UA"/>
        </w:rPr>
        <w:t xml:space="preserve">аження щодо перетворення моделі та зміни атрибуту кольору. </w:t>
      </w:r>
    </w:p>
    <w:p w14:paraId="362C6021" w14:textId="77777777" w:rsidR="00067B8A" w:rsidRDefault="00F61B38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3) Реалізувати поворот трапеції відносно однієї з вершин проти та за годинниковою стрілки та одночасне пропорційне зменшення в N раз. Трапеція вводиться через вершини.</w:t>
      </w:r>
    </w:p>
    <w:p w14:paraId="5F70AF0C" w14:textId="77777777" w:rsidR="00067B8A" w:rsidRDefault="00067B8A">
      <w:pPr>
        <w:spacing w:after="0" w:line="360" w:lineRule="auto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 w14:paraId="00F85021" w14:textId="77777777" w:rsidR="00067B8A" w:rsidRDefault="00F61B38">
      <w:pPr>
        <w:pStyle w:val="Heading1"/>
        <w:spacing w:line="360" w:lineRule="auto"/>
        <w:rPr>
          <w:rFonts w:eastAsia="Times New Roman"/>
          <w:lang w:val="uk-UA"/>
        </w:rPr>
      </w:pPr>
      <w:bookmarkStart w:id="1" w:name="_Toc153279944"/>
      <w:r>
        <w:rPr>
          <w:rFonts w:eastAsia="Times New Roman"/>
          <w:lang w:val="uk-UA"/>
        </w:rPr>
        <w:t>Теоретичні відомості</w:t>
      </w:r>
      <w:bookmarkEnd w:id="1"/>
    </w:p>
    <w:p w14:paraId="5126C3A0" w14:textId="77777777" w:rsidR="00067B8A" w:rsidRDefault="00F61B38">
      <w:pPr>
        <w:pStyle w:val="Heading2"/>
        <w:numPr>
          <w:ilvl w:val="0"/>
          <w:numId w:val="1"/>
        </w:numPr>
        <w:spacing w:line="360" w:lineRule="auto"/>
        <w:rPr>
          <w:rFonts w:cs="Times New Roman"/>
          <w:lang w:val="uk-UA"/>
        </w:rPr>
      </w:pPr>
      <w:bookmarkStart w:id="2" w:name="_Toc153279945"/>
      <w:r>
        <w:rPr>
          <w:rFonts w:cs="Times New Roman"/>
          <w:lang w:val="uk-UA"/>
        </w:rPr>
        <w:t>Опис ф</w:t>
      </w:r>
      <w:r>
        <w:rPr>
          <w:rFonts w:cs="Times New Roman"/>
          <w:lang w:val="uk-UA"/>
        </w:rPr>
        <w:t>ункцій програми</w:t>
      </w:r>
      <w:bookmarkEnd w:id="2"/>
    </w:p>
    <w:p w14:paraId="572BAF76" w14:textId="77777777" w:rsidR="00067B8A" w:rsidRDefault="00F61B38">
      <w:pPr>
        <w:pStyle w:val="ListParagraph"/>
        <w:numPr>
          <w:ilvl w:val="0"/>
          <w:numId w:val="2"/>
        </w:numPr>
        <w:spacing w:line="360" w:lineRule="auto"/>
      </w:pPr>
      <w:r>
        <w:t>Робота з фракталами</w:t>
      </w:r>
    </w:p>
    <w:p w14:paraId="41F71B1B" w14:textId="77777777" w:rsidR="00067B8A" w:rsidRDefault="00F61B38">
      <w:pPr>
        <w:pStyle w:val="ListParagraph"/>
        <w:numPr>
          <w:ilvl w:val="1"/>
          <w:numId w:val="3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Побу</w:t>
      </w:r>
      <w:r>
        <w:rPr>
          <w:rFonts w:eastAsia="Times New Roman" w:cs="Times New Roman"/>
          <w:kern w:val="0"/>
          <w:szCs w:val="28"/>
          <w14:ligatures w14:val="none"/>
        </w:rPr>
        <w:t>до</w:t>
      </w:r>
      <w:r>
        <w:rPr>
          <w:rFonts w:eastAsia="Times New Roman" w:cs="Times New Roman"/>
          <w:kern w:val="0"/>
          <w:szCs w:val="28"/>
          <w14:ligatures w14:val="none"/>
        </w:rPr>
        <w:t>ва фракталу Коха трьох видів: острів, рандомізована сніжинка, Сніжинка “навпаки” із заданою кількістю ітерацій (від 0 до 7) та обраним кольором.</w:t>
      </w:r>
    </w:p>
    <w:p w14:paraId="3FD7C176" w14:textId="77777777" w:rsidR="00067B8A" w:rsidRDefault="00F61B38">
      <w:pPr>
        <w:pStyle w:val="ListParagraph"/>
        <w:numPr>
          <w:ilvl w:val="1"/>
          <w:numId w:val="3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Побудова множини Мандельброта для заданого степеня (від 2 до 15) та заданої кількості ітерацій (від 1 до 100).</w:t>
      </w:r>
    </w:p>
    <w:p w14:paraId="6572AC83" w14:textId="2FA24E67" w:rsidR="00067B8A" w:rsidRPr="004F013B" w:rsidRDefault="00F61B38" w:rsidP="004F013B">
      <w:pPr>
        <w:pStyle w:val="ListParagraph"/>
        <w:numPr>
          <w:ilvl w:val="1"/>
          <w:numId w:val="3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Збереження (завантаження) зображення побудованого фрактала у форматі png, jpg, jpeg або jiff.</w:t>
      </w:r>
    </w:p>
    <w:p w14:paraId="7B510583" w14:textId="77777777" w:rsidR="00067B8A" w:rsidRDefault="00F61B38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Р</w:t>
      </w:r>
      <w:r>
        <w:rPr>
          <w:rFonts w:eastAsia="Times New Roman" w:cs="Times New Roman"/>
          <w:kern w:val="0"/>
          <w:szCs w:val="28"/>
          <w14:ligatures w14:val="none"/>
        </w:rPr>
        <w:t>обота із кольорами зображення</w:t>
      </w:r>
    </w:p>
    <w:p w14:paraId="6E4D7051" w14:textId="77777777" w:rsidR="00067B8A" w:rsidRDefault="00F61B38">
      <w:pPr>
        <w:pStyle w:val="ListParagraph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Завантаження влас</w:t>
      </w:r>
      <w:r>
        <w:rPr>
          <w:rFonts w:eastAsia="Times New Roman" w:cs="Times New Roman"/>
          <w:kern w:val="0"/>
          <w:szCs w:val="28"/>
          <w14:ligatures w14:val="none"/>
        </w:rPr>
        <w:t>ного зображення для подальшого виконання над ним дій.</w:t>
      </w:r>
    </w:p>
    <w:p w14:paraId="2BDACBD6" w14:textId="77777777" w:rsidR="00067B8A" w:rsidRDefault="00F61B38">
      <w:pPr>
        <w:pStyle w:val="ListParagraph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Зміна яскравості (від -100 до 100) фрагменту зображення, що задається координатами верхнього лівого кута (x, y) та розміром (ширина, висота).</w:t>
      </w:r>
    </w:p>
    <w:p w14:paraId="03CAA6B0" w14:textId="77777777" w:rsidR="00067B8A" w:rsidRDefault="00F61B38">
      <w:pPr>
        <w:pStyle w:val="ListParagraph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lastRenderedPageBreak/>
        <w:t xml:space="preserve"> Зміщення значень кольорів по тьром каналам RGB (r, g, b) в</w:t>
      </w:r>
      <w:r>
        <w:rPr>
          <w:rFonts w:eastAsia="Times New Roman" w:cs="Times New Roman"/>
          <w:kern w:val="0"/>
          <w:szCs w:val="28"/>
          <w14:ligatures w14:val="none"/>
        </w:rPr>
        <w:t>ід -255 до 255 фрагменту зображення, що задається координатами верхнього лівого кута (x, y) та розміром (ширина, висота).</w:t>
      </w:r>
    </w:p>
    <w:p w14:paraId="10696E87" w14:textId="77777777" w:rsidR="00067B8A" w:rsidRDefault="00F61B38">
      <w:pPr>
        <w:pStyle w:val="ListParagraph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Відображення на екрані значення кольору пікселя у форматі RGB(r, g, b) та XYZ(x, y, z) при наведенні курсора на піксель.</w:t>
      </w:r>
    </w:p>
    <w:p w14:paraId="37C1FA8C" w14:textId="77777777" w:rsidR="00067B8A" w:rsidRDefault="00F61B38">
      <w:pPr>
        <w:pStyle w:val="ListParagraph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Збереження </w:t>
      </w:r>
      <w:r>
        <w:rPr>
          <w:rFonts w:eastAsia="Times New Roman" w:cs="Times New Roman"/>
          <w:kern w:val="0"/>
          <w:szCs w:val="28"/>
          <w14:ligatures w14:val="none"/>
        </w:rPr>
        <w:t>(завантаження) отриманого зображення у форматі png, jpg, jpeg або jiff.</w:t>
      </w:r>
    </w:p>
    <w:p w14:paraId="7FDFC627" w14:textId="784FBEB2" w:rsidR="00067B8A" w:rsidRPr="004F013B" w:rsidRDefault="00F61B38" w:rsidP="004F013B">
      <w:pPr>
        <w:pStyle w:val="ListParagraph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Скидування раніше внесених у зображення змін.</w:t>
      </w:r>
    </w:p>
    <w:p w14:paraId="46C1B5D0" w14:textId="77777777" w:rsidR="00067B8A" w:rsidRDefault="00067B8A">
      <w:pPr>
        <w:pStyle w:val="ListParagraph"/>
        <w:numPr>
          <w:ilvl w:val="0"/>
          <w:numId w:val="4"/>
        </w:numPr>
        <w:spacing w:after="0" w:line="360" w:lineRule="auto"/>
        <w:rPr>
          <w:rFonts w:eastAsia="Times New Roman" w:cs="Times New Roman"/>
          <w:vanish/>
          <w:kern w:val="0"/>
          <w:szCs w:val="28"/>
          <w14:ligatures w14:val="none"/>
        </w:rPr>
      </w:pPr>
    </w:p>
    <w:p w14:paraId="1068B8EB" w14:textId="77777777" w:rsidR="00067B8A" w:rsidRDefault="00F61B38">
      <w:pPr>
        <w:pStyle w:val="ListParagraph"/>
        <w:numPr>
          <w:ilvl w:val="0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Афінні перетворення</w:t>
      </w:r>
    </w:p>
    <w:p w14:paraId="1C8AC65F" w14:textId="77777777" w:rsidR="00067B8A" w:rsidRDefault="00F61B38">
      <w:pPr>
        <w:pStyle w:val="ListParagraph"/>
        <w:numPr>
          <w:ilvl w:val="1"/>
          <w:numId w:val="5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Побудова на графіку трапеції, заданої через координати (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x, y)</w:t>
      </w:r>
      <w:r>
        <w:rPr>
          <w:rFonts w:eastAsia="Times New Roman" w:cs="Times New Roman"/>
          <w:kern w:val="0"/>
          <w:szCs w:val="28"/>
          <w14:ligatures w14:val="none"/>
        </w:rPr>
        <w:t xml:space="preserve"> чотирьох вершин.</w:t>
      </w:r>
    </w:p>
    <w:p w14:paraId="12E8EA6E" w14:textId="77777777" w:rsidR="00067B8A" w:rsidRDefault="00F61B38">
      <w:pPr>
        <w:pStyle w:val="ListParagraph"/>
        <w:numPr>
          <w:ilvl w:val="1"/>
          <w:numId w:val="5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r>
        <w:t>Виконання повороту трапеції віднос</w:t>
      </w:r>
      <w:r>
        <w:t xml:space="preserve">но заданої вершини проти та за годинниковою стрілкою на </w:t>
      </w:r>
      <w:r>
        <w:rPr>
          <w:lang w:val="en-US"/>
        </w:rPr>
        <w:t xml:space="preserve">N </w:t>
      </w:r>
      <w:r>
        <w:t xml:space="preserve">градусів та одночасне пропорційне масштабування в </w:t>
      </w:r>
      <w:r>
        <w:rPr>
          <w:lang w:val="en-US"/>
        </w:rPr>
        <w:t>M</w:t>
      </w:r>
      <w:r>
        <w:t xml:space="preserve"> разів.</w:t>
      </w:r>
    </w:p>
    <w:p w14:paraId="2CFA4B5F" w14:textId="7C3CEC17" w:rsidR="00067B8A" w:rsidRPr="004F013B" w:rsidRDefault="00F61B38" w:rsidP="004F013B">
      <w:pPr>
        <w:pStyle w:val="ListParagraph"/>
        <w:numPr>
          <w:ilvl w:val="1"/>
          <w:numId w:val="5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lang w:val="en-US"/>
        </w:rPr>
        <w:t xml:space="preserve"> </w:t>
      </w:r>
      <w:r>
        <w:t xml:space="preserve">Збереження (завантаження) зображення отриманого графіка у форматі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>.</w:t>
      </w:r>
    </w:p>
    <w:p w14:paraId="192A3B34" w14:textId="77777777" w:rsidR="00067B8A" w:rsidRDefault="00F61B38">
      <w:pPr>
        <w:pStyle w:val="ListParagraph"/>
        <w:numPr>
          <w:ilvl w:val="0"/>
          <w:numId w:val="6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С</w:t>
      </w:r>
      <w:r>
        <w:rPr>
          <w:rFonts w:eastAsia="Times New Roman" w:cs="Times New Roman"/>
          <w:kern w:val="0"/>
          <w:szCs w:val="28"/>
          <w14:ligatures w14:val="none"/>
        </w:rPr>
        <w:t>торінка із навчальними матеріалами.</w:t>
      </w:r>
    </w:p>
    <w:p w14:paraId="042DFC81" w14:textId="77777777" w:rsidR="00067B8A" w:rsidRDefault="00F61B38">
      <w:pPr>
        <w:pStyle w:val="ListParagraph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Сторінка із посиланнями на н</w:t>
      </w:r>
      <w:r>
        <w:rPr>
          <w:rFonts w:eastAsia="Times New Roman" w:cs="Times New Roman"/>
          <w:kern w:val="0"/>
          <w:szCs w:val="28"/>
          <w14:ligatures w14:val="none"/>
        </w:rPr>
        <w:t>авчальні відеоматеріали для самостійного опрацювання та закріплення раніше вивченого матеріалу.</w:t>
      </w:r>
    </w:p>
    <w:p w14:paraId="11FCF641" w14:textId="7923FEFF" w:rsidR="007C34EF" w:rsidRPr="0000489F" w:rsidRDefault="00F61B38" w:rsidP="0000489F">
      <w:pPr>
        <w:pStyle w:val="ListParagraph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Сторінки із тестами для перевірки знань: сторінка із тестом на тему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“</w:t>
      </w:r>
      <w:r>
        <w:rPr>
          <w:rFonts w:eastAsia="Times New Roman" w:cs="Times New Roman"/>
          <w:kern w:val="0"/>
          <w:szCs w:val="28"/>
          <w14:ligatures w14:val="none"/>
        </w:rPr>
        <w:t>Фрактали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”</w:t>
      </w:r>
      <w:r>
        <w:rPr>
          <w:rFonts w:eastAsia="Times New Roman" w:cs="Times New Roman"/>
          <w:kern w:val="0"/>
          <w:szCs w:val="28"/>
          <w14:ligatures w14:val="none"/>
        </w:rPr>
        <w:t xml:space="preserve">, сторінка із тестом на тему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“</w:t>
      </w:r>
      <w:r>
        <w:rPr>
          <w:rFonts w:eastAsia="Times New Roman" w:cs="Times New Roman"/>
          <w:kern w:val="0"/>
          <w:szCs w:val="28"/>
          <w14:ligatures w14:val="none"/>
        </w:rPr>
        <w:t>Кольорні моделі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”</w:t>
      </w:r>
      <w:r>
        <w:rPr>
          <w:rFonts w:eastAsia="Times New Roman" w:cs="Times New Roman"/>
          <w:kern w:val="0"/>
          <w:szCs w:val="28"/>
          <w14:ligatures w14:val="none"/>
        </w:rPr>
        <w:t xml:space="preserve"> та сторінка із тестом на тему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“</w:t>
      </w:r>
      <w:r>
        <w:rPr>
          <w:rFonts w:eastAsia="Times New Roman" w:cs="Times New Roman"/>
          <w:kern w:val="0"/>
          <w:szCs w:val="28"/>
          <w14:ligatures w14:val="none"/>
        </w:rPr>
        <w:t>Афінні перетворення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”</w:t>
      </w:r>
      <w:r>
        <w:rPr>
          <w:rFonts w:eastAsia="Times New Roman" w:cs="Times New Roman"/>
          <w:kern w:val="0"/>
          <w:szCs w:val="28"/>
          <w14:ligatures w14:val="none"/>
        </w:rPr>
        <w:t>.</w:t>
      </w:r>
    </w:p>
    <w:p w14:paraId="55B8E791" w14:textId="307FC533" w:rsidR="00E04C90" w:rsidRDefault="000A40F2" w:rsidP="007C34EF">
      <w:pPr>
        <w:spacing w:after="0" w:line="360" w:lineRule="auto"/>
        <w:jc w:val="center"/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</w:pPr>
      <w:r w:rsidRPr="000A40F2"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Текстова специфікація навчальних компонент</w:t>
      </w:r>
      <w:r w:rsidR="008F4793"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>ів</w:t>
      </w: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 xml:space="preserve"> програми</w:t>
      </w:r>
    </w:p>
    <w:p w14:paraId="30BD0819" w14:textId="6F04199F" w:rsidR="007C34EF" w:rsidRPr="00CC4779" w:rsidRDefault="00F0213D" w:rsidP="007273FA">
      <w:pPr>
        <w:spacing w:after="0" w:line="360" w:lineRule="auto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b/>
          <w:bCs/>
          <w:kern w:val="0"/>
          <w:szCs w:val="28"/>
          <w:lang w:val="uk-UA"/>
          <w14:ligatures w14:val="none"/>
        </w:rPr>
        <w:tab/>
      </w:r>
      <w:r w:rsidR="009826EA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Відвідавши сторінку із посиланнями на навчальні відеоматеріали, користувач має змогу </w:t>
      </w:r>
      <w:r w:rsidR="004D3315">
        <w:rPr>
          <w:rFonts w:eastAsia="Times New Roman" w:cs="Times New Roman"/>
          <w:kern w:val="0"/>
          <w:szCs w:val="28"/>
          <w:lang w:val="uk-UA"/>
          <w14:ligatures w14:val="none"/>
        </w:rPr>
        <w:t>ознайомитись із теоретичними</w:t>
      </w:r>
      <w:r w:rsidR="00332B15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</w:t>
      </w:r>
      <w:r w:rsidR="00A85AA4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відомостями </w:t>
      </w:r>
      <w:r w:rsidR="009B55CC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на такі теми: </w:t>
      </w:r>
      <w:r w:rsidR="009B55CC">
        <w:rPr>
          <w:rFonts w:eastAsia="Times New Roman" w:cs="Times New Roman"/>
          <w:kern w:val="0"/>
          <w:szCs w:val="28"/>
          <w14:ligatures w14:val="none"/>
        </w:rPr>
        <w:t>“</w:t>
      </w:r>
      <w:r w:rsidR="001C14AB">
        <w:rPr>
          <w:rFonts w:eastAsia="Times New Roman" w:cs="Times New Roman"/>
          <w:kern w:val="0"/>
          <w:szCs w:val="28"/>
          <w:lang w:val="uk-UA"/>
          <w14:ligatures w14:val="none"/>
        </w:rPr>
        <w:t>Фрактали</w:t>
      </w:r>
      <w:r w:rsidR="009B55CC">
        <w:rPr>
          <w:rFonts w:eastAsia="Times New Roman" w:cs="Times New Roman"/>
          <w:kern w:val="0"/>
          <w:szCs w:val="28"/>
          <w14:ligatures w14:val="none"/>
        </w:rPr>
        <w:t>”</w:t>
      </w:r>
      <w:r w:rsidR="001C14AB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, </w:t>
      </w:r>
      <w:r w:rsidR="001C14AB">
        <w:rPr>
          <w:rFonts w:eastAsia="Times New Roman" w:cs="Times New Roman"/>
          <w:kern w:val="0"/>
          <w:szCs w:val="28"/>
          <w14:ligatures w14:val="none"/>
        </w:rPr>
        <w:t>“</w:t>
      </w:r>
      <w:r w:rsidR="001C14AB">
        <w:rPr>
          <w:rFonts w:eastAsia="Times New Roman" w:cs="Times New Roman"/>
          <w:kern w:val="0"/>
          <w:szCs w:val="28"/>
          <w:lang w:val="uk-UA"/>
          <w14:ligatures w14:val="none"/>
        </w:rPr>
        <w:t>Кольорові моделі</w:t>
      </w:r>
      <w:r w:rsidR="001C14AB">
        <w:rPr>
          <w:rFonts w:eastAsia="Times New Roman" w:cs="Times New Roman"/>
          <w:kern w:val="0"/>
          <w:szCs w:val="28"/>
          <w14:ligatures w14:val="none"/>
        </w:rPr>
        <w:t>”</w:t>
      </w:r>
      <w:r w:rsidR="001C14AB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та </w:t>
      </w:r>
      <w:r w:rsidR="001C14AB">
        <w:rPr>
          <w:rFonts w:eastAsia="Times New Roman" w:cs="Times New Roman"/>
          <w:kern w:val="0"/>
          <w:szCs w:val="28"/>
          <w14:ligatures w14:val="none"/>
        </w:rPr>
        <w:t>“</w:t>
      </w:r>
      <w:r w:rsidR="001C14AB">
        <w:rPr>
          <w:rFonts w:eastAsia="Times New Roman" w:cs="Times New Roman"/>
          <w:kern w:val="0"/>
          <w:szCs w:val="28"/>
          <w:lang w:val="uk-UA"/>
          <w14:ligatures w14:val="none"/>
        </w:rPr>
        <w:t>Афінні перетворення</w:t>
      </w:r>
      <w:r w:rsidR="001C14AB">
        <w:rPr>
          <w:rFonts w:eastAsia="Times New Roman" w:cs="Times New Roman"/>
          <w:kern w:val="0"/>
          <w:szCs w:val="28"/>
          <w14:ligatures w14:val="none"/>
        </w:rPr>
        <w:t>”</w:t>
      </w:r>
      <w:r w:rsidR="006D366A">
        <w:rPr>
          <w:rFonts w:eastAsia="Times New Roman" w:cs="Times New Roman"/>
          <w:kern w:val="0"/>
          <w:szCs w:val="28"/>
          <w:lang w:val="uk-UA"/>
          <w14:ligatures w14:val="none"/>
        </w:rPr>
        <w:t>.</w:t>
      </w:r>
      <w:r w:rsidR="00E1185D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</w:t>
      </w:r>
      <w:r w:rsidR="004F453B">
        <w:rPr>
          <w:rFonts w:eastAsia="Times New Roman" w:cs="Times New Roman"/>
          <w:kern w:val="0"/>
          <w:szCs w:val="28"/>
          <w:lang w:val="uk-UA"/>
          <w14:ligatures w14:val="none"/>
        </w:rPr>
        <w:t>Для</w:t>
      </w:r>
      <w:r w:rsidR="004F323B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закріплення </w:t>
      </w:r>
      <w:r w:rsidR="00745AF0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засвоєної інформації </w:t>
      </w:r>
      <w:r w:rsidR="00B17CCF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користувач може пройти </w:t>
      </w:r>
      <w:r w:rsidR="004327F3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тести </w:t>
      </w:r>
      <w:r w:rsidR="00214F72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для самоперевірки </w:t>
      </w:r>
      <w:r w:rsidR="00056D84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на </w:t>
      </w:r>
      <w:r w:rsidR="00265F45">
        <w:rPr>
          <w:rFonts w:eastAsia="Times New Roman" w:cs="Times New Roman"/>
          <w:kern w:val="0"/>
          <w:szCs w:val="28"/>
          <w:lang w:val="uk-UA"/>
          <w14:ligatures w14:val="none"/>
        </w:rPr>
        <w:t>відповідні теми</w:t>
      </w:r>
      <w:r w:rsidR="00782E31">
        <w:rPr>
          <w:rFonts w:eastAsia="Times New Roman" w:cs="Times New Roman"/>
          <w:kern w:val="0"/>
          <w:szCs w:val="28"/>
          <w:lang w:val="uk-UA"/>
          <w14:ligatures w14:val="none"/>
        </w:rPr>
        <w:t>.</w:t>
      </w:r>
      <w:r w:rsidR="00931B82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В кінці кожного тесту </w:t>
      </w:r>
      <w:r w:rsidR="00201CA1">
        <w:rPr>
          <w:rFonts w:eastAsia="Times New Roman" w:cs="Times New Roman"/>
          <w:kern w:val="0"/>
          <w:szCs w:val="28"/>
          <w:lang w:val="uk-UA"/>
          <w14:ligatures w14:val="none"/>
        </w:rPr>
        <w:t>на екран виводиться результат проходження</w:t>
      </w:r>
      <w:r w:rsidR="00373B39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тесту</w:t>
      </w:r>
      <w:r w:rsidR="00771605">
        <w:rPr>
          <w:rFonts w:eastAsia="Times New Roman" w:cs="Times New Roman"/>
          <w:kern w:val="0"/>
          <w:szCs w:val="28"/>
          <w:lang w:val="uk-UA"/>
          <w14:ligatures w14:val="none"/>
        </w:rPr>
        <w:t>.</w:t>
      </w:r>
      <w:r w:rsidR="00AD30E5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</w:t>
      </w:r>
      <w:r w:rsidR="00B522E6"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Користувач має змогу перепроходити тести безліч разів </w:t>
      </w:r>
      <w:r w:rsidR="00324704">
        <w:rPr>
          <w:rFonts w:eastAsia="Times New Roman" w:cs="Times New Roman"/>
          <w:kern w:val="0"/>
          <w:szCs w:val="28"/>
          <w:lang w:val="uk-UA"/>
          <w14:ligatures w14:val="none"/>
        </w:rPr>
        <w:t>з метою покращення резу</w:t>
      </w:r>
      <w:r w:rsidR="00DC00F6">
        <w:rPr>
          <w:rFonts w:eastAsia="Times New Roman" w:cs="Times New Roman"/>
          <w:kern w:val="0"/>
          <w:szCs w:val="28"/>
          <w:lang w:val="uk-UA"/>
          <w14:ligatures w14:val="none"/>
        </w:rPr>
        <w:t>льтату</w:t>
      </w:r>
      <w:r w:rsidR="00D71DAF">
        <w:rPr>
          <w:rFonts w:eastAsia="Times New Roman" w:cs="Times New Roman"/>
          <w:kern w:val="0"/>
          <w:szCs w:val="28"/>
          <w:lang w:val="uk-UA"/>
          <w14:ligatures w14:val="none"/>
        </w:rPr>
        <w:t>.</w:t>
      </w:r>
    </w:p>
    <w:p w14:paraId="78D3DF97" w14:textId="77777777" w:rsidR="00067B8A" w:rsidRDefault="00F61B38">
      <w:pPr>
        <w:pStyle w:val="ListParagraph"/>
        <w:spacing w:after="0" w:line="360" w:lineRule="auto"/>
        <w:ind w:left="0"/>
        <w:jc w:val="center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noProof/>
          <w:kern w:val="0"/>
          <w:szCs w:val="28"/>
          <w14:ligatures w14:val="none"/>
        </w:rPr>
        <w:lastRenderedPageBreak/>
        <w:drawing>
          <wp:inline distT="0" distB="0" distL="114300" distR="114300" wp14:anchorId="6EB3F630" wp14:editId="08F890EB">
            <wp:extent cx="4791075" cy="8247380"/>
            <wp:effectExtent l="0" t="0" r="9525" b="12700"/>
            <wp:docPr id="21" name="Picture 21" descr="use-ca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se-case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9778" w14:textId="77777777" w:rsidR="00067B8A" w:rsidRDefault="00F61B38">
      <w:pPr>
        <w:pStyle w:val="ListParagraph"/>
        <w:spacing w:after="0" w:line="360" w:lineRule="auto"/>
        <w:ind w:left="0"/>
        <w:jc w:val="center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i/>
          <w:iCs/>
          <w:kern w:val="0"/>
          <w:szCs w:val="28"/>
          <w14:ligatures w14:val="none"/>
        </w:rPr>
        <w:t>Рис. 1. Діаграма прецедентів</w:t>
      </w:r>
    </w:p>
    <w:p w14:paraId="6A00BAEC" w14:textId="77777777" w:rsidR="00067B8A" w:rsidRDefault="00F61B38">
      <w:pPr>
        <w:pStyle w:val="Heading2"/>
        <w:numPr>
          <w:ilvl w:val="0"/>
          <w:numId w:val="7"/>
        </w:numPr>
        <w:spacing w:line="360" w:lineRule="auto"/>
        <w:rPr>
          <w:lang w:val="uk-UA"/>
        </w:rPr>
      </w:pPr>
      <w:bookmarkStart w:id="3" w:name="_Toc153279946"/>
      <w:r>
        <w:rPr>
          <w:lang w:val="uk-UA"/>
        </w:rPr>
        <w:lastRenderedPageBreak/>
        <w:t>Алгоритми фракталів.</w:t>
      </w:r>
      <w:bookmarkEnd w:id="3"/>
    </w:p>
    <w:p w14:paraId="390FD1F7" w14:textId="5642769D" w:rsidR="00067B8A" w:rsidRDefault="00452FD6" w:rsidP="00452FD6">
      <w:pPr>
        <w:spacing w:line="360" w:lineRule="auto"/>
        <w:rPr>
          <w:lang w:val="uk-UA"/>
        </w:rPr>
      </w:pPr>
      <w:r>
        <w:rPr>
          <w:lang w:val="uk-UA"/>
        </w:rPr>
        <w:tab/>
      </w:r>
      <w:r w:rsidR="00F61B38">
        <w:rPr>
          <w:lang w:val="uk-UA"/>
        </w:rPr>
        <w:t xml:space="preserve">2.1. Алгоритм мовою </w:t>
      </w:r>
      <w:r w:rsidR="00F61B38">
        <w:t>JS</w:t>
      </w:r>
      <w:r w:rsidR="00F61B38">
        <w:rPr>
          <w:lang w:val="uk-UA"/>
        </w:rPr>
        <w:t xml:space="preserve"> для рекурсивної побудови фракталу Коха (Острів, Рандомізована сніжинка та сніжинка навпаки) заданої ітерації.</w:t>
      </w:r>
    </w:p>
    <w:p w14:paraId="2EF6CF97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</w:p>
    <w:p w14:paraId="4D86AC0C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===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||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===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uk-UA" w:eastAsia="uk-UA"/>
          <w14:ligatures w14:val="none"/>
        </w:rPr>
        <w:t>"0"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{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// Якщо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кількість ітерацій != 0</w:t>
      </w:r>
    </w:p>
    <w:p w14:paraId="42831A2E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Малювання сегменту (лінії)</w:t>
      </w:r>
    </w:p>
    <w:p w14:paraId="3A903E0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beginPath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();</w:t>
      </w:r>
    </w:p>
    <w:p w14:paraId="4AA8CB9E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moveTo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489838E6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lineTo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12CBBADB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strokeStyle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2CCC1B3B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stroke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();</w:t>
      </w:r>
    </w:p>
    <w:p w14:paraId="2D3D7EB3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fillStyle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uk-UA" w:eastAsia="uk-UA"/>
          <w14:ligatures w14:val="none"/>
        </w:rPr>
        <w:t>"rgb(0,0,255)"</w:t>
      </w:r>
    </w:p>
    <w:p w14:paraId="2B3271D2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}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else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{</w:t>
      </w:r>
    </w:p>
    <w:p w14:paraId="49454221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0106D8B7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// змінна для рандомізації координати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uk-UA"/>
          <w14:ligatures w14:val="none"/>
        </w:rPr>
        <w:t>x</w:t>
      </w:r>
    </w:p>
    <w:p w14:paraId="7EB48718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 // змінна для рандомізації координати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uk-UA"/>
          <w14:ligatures w14:val="none"/>
        </w:rPr>
        <w:t>y</w:t>
      </w:r>
    </w:p>
    <w:p w14:paraId="6EAFA0C6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62B7B773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inverted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3D05A9CB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1D4FA39F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===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uk-UA" w:eastAsia="uk-UA"/>
          <w14:ligatures w14:val="none"/>
        </w:rPr>
        <w:t>"randomized"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рандомізована сніжинка</w:t>
      </w:r>
    </w:p>
    <w:p w14:paraId="1344BA32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random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()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0.1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0.1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4EA7C2D1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random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()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0.1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0.1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14E99DAD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}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else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===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uk-UA" w:eastAsia="uk-UA"/>
          <w14:ligatures w14:val="none"/>
        </w:rPr>
        <w:t>"inverted"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{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сніжинка навпаки</w:t>
      </w:r>
    </w:p>
    <w:p w14:paraId="6152AFD7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inverted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для інвертування координат</w:t>
      </w:r>
    </w:p>
    <w:p w14:paraId="3C30BB93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</w:t>
      </w:r>
    </w:p>
    <w:p w14:paraId="3498C288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636BA3DC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Обчислення координат точки</w:t>
      </w:r>
    </w:p>
    <w:p w14:paraId="337A2190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{</w:t>
      </w:r>
    </w:p>
    <w:p w14:paraId="6F6667B4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x: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,</w:t>
      </w:r>
    </w:p>
    <w:p w14:paraId="46A54EC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y: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,</w:t>
      </w:r>
    </w:p>
    <w:p w14:paraId="4ECC7286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};</w:t>
      </w:r>
    </w:p>
    <w:p w14:paraId="1452620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p4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{</w:t>
      </w:r>
    </w:p>
    <w:p w14:paraId="3787C791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x: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inverted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sqrt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6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),</w:t>
      </w:r>
    </w:p>
    <w:p w14:paraId="6EFFC669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y: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inverted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sqrt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6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),</w:t>
      </w:r>
    </w:p>
    <w:p w14:paraId="656BA7F2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};</w:t>
      </w:r>
    </w:p>
    <w:p w14:paraId="6E16EE37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lastRenderedPageBreak/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p5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{</w:t>
      </w:r>
    </w:p>
    <w:p w14:paraId="00BDA520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x: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,</w:t>
      </w:r>
    </w:p>
    <w:p w14:paraId="06747AE5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y: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,</w:t>
      </w:r>
    </w:p>
    <w:p w14:paraId="3D9B547F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};</w:t>
      </w:r>
    </w:p>
    <w:p w14:paraId="0B055F0B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681BE77C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// Рекурсивне малювання інших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менших сегментів</w:t>
      </w:r>
    </w:p>
    <w:p w14:paraId="118C6C9F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532FCACE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p3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p4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6B841FC5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p4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p5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46C3A7B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p5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5B06586B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}</w:t>
      </w:r>
    </w:p>
    <w:p w14:paraId="1D7AF683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}</w:t>
      </w:r>
    </w:p>
    <w:p w14:paraId="114FB9D0" w14:textId="77777777" w:rsidR="00067B8A" w:rsidRDefault="00067B8A">
      <w:pPr>
        <w:spacing w:line="360" w:lineRule="auto"/>
        <w:rPr>
          <w:lang w:val="uk-UA"/>
        </w:rPr>
      </w:pPr>
    </w:p>
    <w:p w14:paraId="3A981935" w14:textId="77777777" w:rsidR="00067B8A" w:rsidRDefault="00F61B38" w:rsidP="00452FD6">
      <w:pPr>
        <w:spacing w:line="360" w:lineRule="auto"/>
        <w:ind w:firstLine="720"/>
        <w:rPr>
          <w:lang w:val="uk-UA"/>
        </w:rPr>
      </w:pPr>
      <w:r>
        <w:rPr>
          <w:lang w:val="uk-UA"/>
        </w:rPr>
        <w:t xml:space="preserve">2.2. Алгоритм мовою </w:t>
      </w:r>
      <w:r>
        <w:t>JS</w:t>
      </w:r>
      <w:r>
        <w:rPr>
          <w:lang w:val="uk-UA"/>
        </w:rPr>
        <w:t xml:space="preserve"> для ітеративної побудови множини Мандельброта заданого степеня для заданої ітерації.</w:t>
      </w:r>
    </w:p>
    <w:p w14:paraId="780BEC61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drawMandelbrot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() {</w:t>
      </w:r>
    </w:p>
    <w:p w14:paraId="7C78352E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state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Ширина зображення</w:t>
      </w:r>
    </w:p>
    <w:p w14:paraId="2A9D0DF0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state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 // Висота зображення</w:t>
      </w:r>
    </w:p>
    <w:p w14:paraId="662C7D23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props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Степінь множини</w:t>
      </w:r>
    </w:p>
    <w:p w14:paraId="53C99675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props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Кількість ітерацій</w:t>
      </w:r>
    </w:p>
    <w:p w14:paraId="779DF22C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mainColor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props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Колір точки</w:t>
      </w:r>
    </w:p>
    <w:p w14:paraId="016082DD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6E891BF1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100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|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return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1D01ED95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15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||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return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6E0423E6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2FE2264B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canvas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refs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canvas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11E3C8E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canvas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getContext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uk-UA" w:eastAsia="uk-UA"/>
          <w14:ligatures w14:val="none"/>
        </w:rPr>
        <w:t>'2d'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6A9F7F4A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03E32243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</w:p>
    <w:p w14:paraId="3BA618C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</w:p>
    <w:p w14:paraId="6E11DCE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zx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4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3E54ED8D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zy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4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5B2A0D77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775386DD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zx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 // Дійсна частина комплексного числа</w:t>
      </w:r>
    </w:p>
    <w:p w14:paraId="5A69B70F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zy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Уявна частина комплексного числа</w:t>
      </w:r>
    </w:p>
    <w:p w14:paraId="24A08E25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3E79F729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680BB1F0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(;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</w:p>
    <w:p w14:paraId="23B6406C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re2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// Дійсна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частина комплексного числа</w:t>
      </w:r>
    </w:p>
    <w:p w14:paraId="21D228DB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im2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 // Уявна частина комплексного числа</w:t>
      </w:r>
    </w:p>
    <w:p w14:paraId="16762730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re2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im2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4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uk-UA" w:eastAsia="uk-UA"/>
          <w14:ligatures w14:val="none"/>
        </w:rPr>
        <w:t>break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Умова виходу</w:t>
      </w:r>
    </w:p>
    <w:p w14:paraId="4DCA16CE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5CD9C9C8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newRe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pow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re2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im2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cos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atan2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zx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2A1EDB8B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newIm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pow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re2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im2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sin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atan2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))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zy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7CD92DD2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newRe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32BFD8B0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newIm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04E8941C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  }</w:t>
      </w:r>
    </w:p>
    <w:p w14:paraId="6986A42D" w14:textId="77777777" w:rsidR="00067B8A" w:rsidRDefault="00067B8A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 w14:paraId="6D55406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Отримання кольору пікселя залежно від числа ітерацій</w:t>
      </w:r>
    </w:p>
    <w:p w14:paraId="7A951C30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getGradientColor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mainColor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45675D0A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fillStyle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 w14:paraId="29692F5C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4FC1FF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uk-UA" w:eastAsia="uk-UA"/>
          <w14:ligatures w14:val="none"/>
        </w:rPr>
        <w:t>fillRect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 w14:paraId="434AB763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</w:t>
      </w:r>
    </w:p>
    <w:p w14:paraId="246A1813" w14:textId="77777777" w:rsidR="00067B8A" w:rsidRDefault="00F61B38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}</w:t>
      </w:r>
    </w:p>
    <w:p w14:paraId="75F5EDD3" w14:textId="1568DA12" w:rsidR="00434952" w:rsidRDefault="00F61B38" w:rsidP="006B6A8F">
      <w:pPr>
        <w:shd w:val="clear" w:color="auto" w:fill="1F1F1F"/>
        <w:spacing w:after="0" w:line="360" w:lineRule="auto"/>
        <w:jc w:val="lef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}</w:t>
      </w:r>
    </w:p>
    <w:p w14:paraId="1A278FDF" w14:textId="77777777" w:rsidR="00ED67CD" w:rsidRPr="00ED67CD" w:rsidRDefault="00ED67CD" w:rsidP="00ED67CD"/>
    <w:p w14:paraId="13B8D5F4" w14:textId="69772085" w:rsidR="00067B8A" w:rsidRDefault="00F61B38">
      <w:pPr>
        <w:pStyle w:val="Heading2"/>
        <w:numPr>
          <w:ilvl w:val="0"/>
          <w:numId w:val="7"/>
        </w:numPr>
        <w:spacing w:line="360" w:lineRule="auto"/>
      </w:pPr>
      <w:bookmarkStart w:id="4" w:name="_Toc153279947"/>
      <w:r>
        <w:rPr>
          <w:lang w:val="uk-UA"/>
        </w:rPr>
        <w:t>А</w:t>
      </w:r>
      <w:r>
        <w:rPr>
          <w:lang w:val="uk-UA"/>
        </w:rPr>
        <w:t>нотація кольорових моделей</w:t>
      </w:r>
      <w:bookmarkEnd w:id="4"/>
    </w:p>
    <w:p w14:paraId="34F4AEEF" w14:textId="77777777" w:rsidR="00067B8A" w:rsidRDefault="00F61B38">
      <w:pPr>
        <w:pStyle w:val="ListParagraph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 xml:space="preserve">Модель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sRGB(Standard RGB(Red, Green, Blue))</w:t>
      </w:r>
    </w:p>
    <w:p w14:paraId="29E7D0A1" w14:textId="77777777" w:rsidR="00067B8A" w:rsidRDefault="00F61B38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RGB -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це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адитивна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кольорова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модель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,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що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використовує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комбінацію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червоного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(Red),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зеленого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(Green)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та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синього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(Blue)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для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утворення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кольорів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.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Кожен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колір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представлений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числовим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значенням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від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0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до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255 (в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бітових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системах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)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або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від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0 </w:t>
      </w:r>
      <w:proofErr w:type="spellStart"/>
      <w:r>
        <w:rPr>
          <w:rFonts w:eastAsia="Times New Roman" w:cs="Times New Roman"/>
          <w:kern w:val="0"/>
          <w:szCs w:val="28"/>
          <w14:ligatures w14:val="none"/>
        </w:rPr>
        <w:t>до</w:t>
      </w:r>
      <w:proofErr w:type="spellEnd"/>
      <w:r>
        <w:rPr>
          <w:rFonts w:eastAsia="Times New Roman" w:cs="Times New Roman"/>
          <w:kern w:val="0"/>
          <w:szCs w:val="28"/>
          <w14:ligatures w14:val="none"/>
        </w:rPr>
        <w:t xml:space="preserve"> 1 (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у вигляді дробу).</w:t>
      </w:r>
    </w:p>
    <w:p w14:paraId="3D3B871B" w14:textId="77777777" w:rsidR="00067B8A" w:rsidRDefault="00F61B38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Використання: Використовується у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комп'ютерних моніторах, телевізорах, фотокамерах та програмах для обробки зображень.</w:t>
      </w:r>
    </w:p>
    <w:p w14:paraId="2FBAEFC0" w14:textId="77777777" w:rsidR="00067B8A" w:rsidRDefault="00067B8A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 w14:paraId="318C6388" w14:textId="77777777" w:rsidR="00067B8A" w:rsidRDefault="00F61B38">
      <w:pPr>
        <w:spacing w:after="0" w:line="360" w:lineRule="auto"/>
        <w:ind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Переваги:</w:t>
      </w:r>
    </w:p>
    <w:p w14:paraId="71D31685" w14:textId="77777777" w:rsidR="00067B8A" w:rsidRDefault="00F61B38">
      <w:pPr>
        <w:pStyle w:val="ListParagraph"/>
        <w:numPr>
          <w:ilvl w:val="0"/>
          <w:numId w:val="8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Простота використання: Ця модель дуже популярна для відображення кольорів на екранах пристроїв через свою простоту в роботі з пікселями.</w:t>
      </w:r>
    </w:p>
    <w:p w14:paraId="4A13DC69" w14:textId="77777777" w:rsidR="00067B8A" w:rsidRDefault="00F61B38">
      <w:pPr>
        <w:pStyle w:val="ListParagraph"/>
        <w:numPr>
          <w:ilvl w:val="0"/>
          <w:numId w:val="8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lastRenderedPageBreak/>
        <w:t xml:space="preserve">Придатність для </w:t>
      </w:r>
      <w:r>
        <w:rPr>
          <w:rFonts w:eastAsia="Times New Roman" w:cs="Times New Roman"/>
          <w:kern w:val="0"/>
          <w:szCs w:val="28"/>
          <w14:ligatures w14:val="none"/>
        </w:rPr>
        <w:t>світлодіодних пристроїв: RGB відмінно підходить для роботи з сучасними світлодіодними технологіями.</w:t>
      </w:r>
    </w:p>
    <w:p w14:paraId="76FB77CA" w14:textId="77777777" w:rsidR="00067B8A" w:rsidRDefault="00F61B38">
      <w:pPr>
        <w:pStyle w:val="ListParagraph"/>
        <w:numPr>
          <w:ilvl w:val="0"/>
          <w:numId w:val="8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Добре відображає кольори для сенсорних пристроїв: RGB часто використовується для побудови кольорових моделей у сенсорних пристроях, таких як камери та </w:t>
      </w:r>
      <w:r>
        <w:rPr>
          <w:rFonts w:eastAsia="Times New Roman" w:cs="Times New Roman"/>
          <w:kern w:val="0"/>
          <w:szCs w:val="28"/>
          <w14:ligatures w14:val="none"/>
        </w:rPr>
        <w:t>дисплеї.</w:t>
      </w:r>
    </w:p>
    <w:p w14:paraId="282F83CF" w14:textId="77777777" w:rsidR="00067B8A" w:rsidRDefault="00F61B38">
      <w:p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     Недоліки</w:t>
      </w:r>
      <w:r>
        <w:rPr>
          <w:rFonts w:eastAsia="Times New Roman" w:cs="Times New Roman"/>
          <w:kern w:val="0"/>
          <w:szCs w:val="28"/>
          <w14:ligatures w14:val="none"/>
        </w:rPr>
        <w:t>:</w:t>
      </w:r>
    </w:p>
    <w:p w14:paraId="41E066C1" w14:textId="77777777" w:rsidR="00067B8A" w:rsidRDefault="00F61B38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Обмежена гама кольорів: RGB не може точно відобразити всі кольори спектра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, </w:t>
      </w:r>
      <w:r>
        <w:rPr>
          <w:rFonts w:eastAsia="Times New Roman" w:cs="Times New Roman"/>
          <w:kern w:val="0"/>
          <w:szCs w:val="28"/>
          <w14:ligatures w14:val="none"/>
        </w:rPr>
        <w:t>а саме насичені зеленосині, оскільки гама кольорів обмежена трьома основними кольорами.</w:t>
      </w:r>
    </w:p>
    <w:p w14:paraId="58D2C9B0" w14:textId="77777777" w:rsidR="00067B8A" w:rsidRDefault="00F61B38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Залежність від пристрою: Кольори можуть відрізнятися на різних прист</w:t>
      </w:r>
      <w:r>
        <w:rPr>
          <w:rFonts w:eastAsia="Times New Roman" w:cs="Times New Roman"/>
          <w:kern w:val="0"/>
          <w:szCs w:val="28"/>
          <w14:ligatures w14:val="none"/>
        </w:rPr>
        <w:t>роях через різні характеристики дисплеїв та інших факторів.</w:t>
      </w:r>
    </w:p>
    <w:p w14:paraId="29903B08" w14:textId="77777777" w:rsidR="00067B8A" w:rsidRDefault="00F61B38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Обмеженість у застосуванні, лише на пристроях, які працюють за принципом випромінювання.</w:t>
      </w:r>
    </w:p>
    <w:p w14:paraId="1D35706F" w14:textId="77777777" w:rsidR="00067B8A" w:rsidRDefault="00067B8A">
      <w:pPr>
        <w:pStyle w:val="ListParagraph"/>
        <w:spacing w:after="0" w:line="360" w:lineRule="auto"/>
        <w:ind w:left="1070"/>
        <w:rPr>
          <w:rFonts w:eastAsia="Times New Roman" w:cs="Times New Roman"/>
          <w:kern w:val="0"/>
          <w:szCs w:val="28"/>
          <w14:ligatures w14:val="none"/>
        </w:rPr>
      </w:pPr>
    </w:p>
    <w:p w14:paraId="26271397" w14:textId="77777777" w:rsidR="00067B8A" w:rsidRDefault="00F61B38">
      <w:pPr>
        <w:pStyle w:val="ListParagraph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XYZ D65/2° (CIE 1931 Color Space)</w:t>
      </w:r>
    </w:p>
    <w:p w14:paraId="44274359" w14:textId="77777777" w:rsidR="00067B8A" w:rsidRDefault="00F61B38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XYZ – це еталонна колірна модель, колірний простір, розроблений Міжнаро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дною комісією з освітлення (CIE), що базується на сприйнятті кольорів людиною. Цей колірний простір надає абстрактну трикомпонентну модель, яка описує колір як суму трьох значень X, Y та Z. Зазвичай, він використовується як початковий для перетворення між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різними колірними просторами. Відзначимо, що визначення колірних просторів XYZ включає у себе параметри освітлення та сприйняття кольору людиною.</w:t>
      </w:r>
    </w:p>
    <w:p w14:paraId="314F8FB7" w14:textId="77777777" w:rsidR="00067B8A" w:rsidRDefault="00F61B38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Щодо позначення "XYZ D65/2°", це вказує на параметри стандарту. D65 вказує на стандартне джерело світла (прибл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изно відповідає денному світлу). Число "2°" стосується кутового розділу кольорового простору, оскільки в спектральних дослідженнях використовується стандартний кут огляду 2 градуси.</w:t>
      </w:r>
    </w:p>
    <w:p w14:paraId="544925EA" w14:textId="77777777" w:rsidR="00067B8A" w:rsidRDefault="00F61B38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Граничні значення для </w:t>
      </w:r>
      <w:r>
        <w:rPr>
          <w:rFonts w:eastAsia="Times New Roman" w:cs="Times New Roman"/>
          <w:kern w:val="0"/>
          <w:szCs w:val="28"/>
          <w14:ligatures w14:val="none"/>
        </w:rPr>
        <w:t xml:space="preserve">XYZ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D65/2°</w:t>
      </w:r>
      <w:r>
        <w:rPr>
          <w:rFonts w:eastAsia="Times New Roman" w:cs="Times New Roman"/>
          <w:kern w:val="0"/>
          <w:szCs w:val="28"/>
          <w14:ligatures w14:val="none"/>
        </w:rPr>
        <w:t>:</w:t>
      </w:r>
    </w:p>
    <w:p w14:paraId="154051F6" w14:textId="77777777" w:rsidR="00067B8A" w:rsidRDefault="00F61B38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lastRenderedPageBreak/>
        <w:t>X = [0, 94.811], Y = [0, 100], Z = [0, 1</w:t>
      </w:r>
      <w:r>
        <w:rPr>
          <w:rFonts w:eastAsia="Times New Roman" w:cs="Times New Roman"/>
          <w:kern w:val="0"/>
          <w:szCs w:val="28"/>
          <w14:ligatures w14:val="none"/>
        </w:rPr>
        <w:t>07.304].</w:t>
      </w:r>
    </w:p>
    <w:p w14:paraId="5F94F693" w14:textId="77777777" w:rsidR="00067B8A" w:rsidRDefault="00067B8A">
      <w:pPr>
        <w:spacing w:after="0" w:line="360" w:lineRule="auto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 w14:paraId="70C445AF" w14:textId="77777777" w:rsidR="00067B8A" w:rsidRDefault="00F61B38">
      <w:pPr>
        <w:spacing w:after="0" w:line="360" w:lineRule="auto"/>
        <w:ind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Переваги:</w:t>
      </w:r>
    </w:p>
    <w:p w14:paraId="34B23413" w14:textId="77777777" w:rsidR="00067B8A" w:rsidRDefault="00F61B38">
      <w:pPr>
        <w:pStyle w:val="ListParagraph"/>
        <w:numPr>
          <w:ilvl w:val="0"/>
          <w:numId w:val="10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Стандартизація: XYZ розроблена Міжнародною комісією з освітлення (CIE) і є міжнародним стандартом для опису кольорів. Це дозволяє використовувати модель у наукових та технічних дослідженнях, що стосуються кольорів.</w:t>
      </w:r>
    </w:p>
    <w:p w14:paraId="33848D27" w14:textId="77777777" w:rsidR="00067B8A" w:rsidRDefault="00F61B38">
      <w:pPr>
        <w:pStyle w:val="ListParagraph"/>
        <w:numPr>
          <w:ilvl w:val="0"/>
          <w:numId w:val="10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Незалежність від прис</w:t>
      </w:r>
      <w:r>
        <w:rPr>
          <w:rFonts w:eastAsia="Times New Roman" w:cs="Times New Roman"/>
          <w:kern w:val="0"/>
          <w:szCs w:val="28"/>
          <w14:ligatures w14:val="none"/>
        </w:rPr>
        <w:t>троїв: XYZ не залежить від конкретних характеристик пристроїв (наприклад, дисплеїв), тому вона використовується для аналізу кольорів незалежно від способу їх відображення.</w:t>
      </w:r>
    </w:p>
    <w:p w14:paraId="7F27D93F" w14:textId="77777777" w:rsidR="00067B8A" w:rsidRDefault="00F61B38">
      <w:pPr>
        <w:pStyle w:val="ListParagraph"/>
        <w:numPr>
          <w:ilvl w:val="0"/>
          <w:numId w:val="10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Точність та об'єктивність: Модель XYZ базується на наукових дослідженнях і математич</w:t>
      </w:r>
      <w:r>
        <w:rPr>
          <w:rFonts w:eastAsia="Times New Roman" w:cs="Times New Roman"/>
          <w:kern w:val="0"/>
          <w:szCs w:val="28"/>
          <w14:ligatures w14:val="none"/>
        </w:rPr>
        <w:t>них принципах, тому вона забезпечує більш об'єктивний опис кольорів з точки зору фізичних вимірювань.</w:t>
      </w:r>
    </w:p>
    <w:p w14:paraId="36C63C0D" w14:textId="77777777" w:rsidR="00067B8A" w:rsidRDefault="00067B8A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 w14:paraId="6DFA836E" w14:textId="77777777" w:rsidR="00067B8A" w:rsidRDefault="00F61B38">
      <w:pPr>
        <w:spacing w:after="0" w:line="360" w:lineRule="auto"/>
        <w:ind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Недоліки:</w:t>
      </w:r>
    </w:p>
    <w:p w14:paraId="3E910274" w14:textId="77777777" w:rsidR="00067B8A" w:rsidRDefault="00F61B38">
      <w:pPr>
        <w:pStyle w:val="ListParagraph"/>
        <w:numPr>
          <w:ilvl w:val="0"/>
          <w:numId w:val="11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Основним недоліком цієї системи є те, що використовуючи її, ми можемо констатувати тільки збіг чи розходження двох кольорів, але </w:t>
      </w:r>
      <w:r>
        <w:rPr>
          <w:rFonts w:eastAsia="Times New Roman" w:cs="Times New Roman"/>
          <w:kern w:val="0"/>
          <w:szCs w:val="28"/>
          <w14:ligatures w14:val="none"/>
        </w:rPr>
        <w:t>відстань між двома точками цього колірного простору не відповідає зоровому сприйняттю відмінності кольорів.</w:t>
      </w:r>
    </w:p>
    <w:p w14:paraId="5C1800C5" w14:textId="77777777" w:rsidR="00067B8A" w:rsidRDefault="00F61B38">
      <w:pPr>
        <w:pStyle w:val="ListParagraph"/>
        <w:numPr>
          <w:ilvl w:val="0"/>
          <w:numId w:val="11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Не використовується безпосередньо для відображення кольорів: XYZ використовується для аналізу кольорів та перетворень між різними колірними простора</w:t>
      </w:r>
      <w:r>
        <w:rPr>
          <w:rFonts w:eastAsia="Times New Roman" w:cs="Times New Roman"/>
          <w:kern w:val="0"/>
          <w:szCs w:val="28"/>
          <w14:ligatures w14:val="none"/>
        </w:rPr>
        <w:t>ми, але не використовується безпосередньо для відображення кольорів на екранах чи в інших пристроях.</w:t>
      </w:r>
    </w:p>
    <w:p w14:paraId="1FE25D3C" w14:textId="77777777" w:rsidR="00067B8A" w:rsidRDefault="00F61B38">
      <w:pPr>
        <w:pStyle w:val="ListParagraph"/>
        <w:numPr>
          <w:ilvl w:val="0"/>
          <w:numId w:val="11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Складність інтерпретації: Значення XYZ не завжди інтуїтивно зрозумілі для звичайного користувача через їх абстрактну природу і вимагають конвертації до інш</w:t>
      </w:r>
      <w:r>
        <w:rPr>
          <w:rFonts w:eastAsia="Times New Roman" w:cs="Times New Roman"/>
          <w:kern w:val="0"/>
          <w:szCs w:val="28"/>
          <w14:ligatures w14:val="none"/>
        </w:rPr>
        <w:t>их колірних просторів для практичного використання.</w:t>
      </w:r>
    </w:p>
    <w:p w14:paraId="4A1F8E34" w14:textId="77777777" w:rsidR="00067B8A" w:rsidRDefault="00067B8A"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14:ligatures w14:val="none"/>
        </w:rPr>
      </w:pPr>
    </w:p>
    <w:p w14:paraId="379F3EB4" w14:textId="77777777" w:rsidR="00067B8A" w:rsidRDefault="00F61B38">
      <w:pPr>
        <w:pStyle w:val="ListParagraph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en-US"/>
          <w14:ligatures w14:val="none"/>
        </w:rPr>
        <w:lastRenderedPageBreak/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>Псевдокод для перетворення sRGB у XYZ</w:t>
      </w:r>
    </w:p>
    <w:p w14:paraId="733542C0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 xml:space="preserve">var_R = ( </w:t>
      </w:r>
      <w:r>
        <w:rPr>
          <w:b/>
          <w:bCs/>
          <w:color w:val="555555"/>
        </w:rPr>
        <w:t>sR</w:t>
      </w:r>
      <w:r>
        <w:rPr>
          <w:color w:val="555555"/>
        </w:rPr>
        <w:t xml:space="preserve"> / 255 )</w:t>
      </w:r>
    </w:p>
    <w:p w14:paraId="5D4EA4E7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 xml:space="preserve">var_G = ( </w:t>
      </w:r>
      <w:r>
        <w:rPr>
          <w:b/>
          <w:bCs/>
          <w:color w:val="555555"/>
        </w:rPr>
        <w:t>sG</w:t>
      </w:r>
      <w:r>
        <w:rPr>
          <w:color w:val="555555"/>
        </w:rPr>
        <w:t xml:space="preserve"> / 255 )</w:t>
      </w:r>
    </w:p>
    <w:p w14:paraId="2D191427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 xml:space="preserve">var_B = ( </w:t>
      </w:r>
      <w:r>
        <w:rPr>
          <w:b/>
          <w:bCs/>
          <w:color w:val="555555"/>
        </w:rPr>
        <w:t>sB</w:t>
      </w:r>
      <w:r>
        <w:rPr>
          <w:color w:val="555555"/>
        </w:rPr>
        <w:t xml:space="preserve"> / 255 )</w:t>
      </w:r>
    </w:p>
    <w:p w14:paraId="3626D4AA" w14:textId="77777777" w:rsidR="00067B8A" w:rsidRDefault="00067B8A">
      <w:pPr>
        <w:pStyle w:val="HTMLPreformatted"/>
        <w:spacing w:line="360" w:lineRule="auto"/>
        <w:rPr>
          <w:color w:val="555555"/>
        </w:rPr>
      </w:pPr>
    </w:p>
    <w:p w14:paraId="0AB955F4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if ( var_R &gt; 0.04045 ) var_R = ( ( var_R + 0.055 ) / 1.055 ) ^ 2.4</w:t>
      </w:r>
    </w:p>
    <w:p w14:paraId="03231D1A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else                   var_R = va</w:t>
      </w:r>
      <w:r>
        <w:rPr>
          <w:color w:val="555555"/>
        </w:rPr>
        <w:t>r_R / 12.92</w:t>
      </w:r>
    </w:p>
    <w:p w14:paraId="75202F68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if ( var_G &gt; 0.04045 ) var_G = ( ( var_G + 0.055 ) / 1.055 ) ^ 2.4</w:t>
      </w:r>
    </w:p>
    <w:p w14:paraId="6EC79521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else                   var_G = var_G / 12.92</w:t>
      </w:r>
    </w:p>
    <w:p w14:paraId="79B0F691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if ( var_B &gt; 0.04045 ) var_B = ( ( var_B + 0.055 ) / 1.055 ) ^ 2.4</w:t>
      </w:r>
    </w:p>
    <w:p w14:paraId="14F001F4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else                   var_B = var_B / 12.92</w:t>
      </w:r>
    </w:p>
    <w:p w14:paraId="5687A90F" w14:textId="77777777" w:rsidR="00067B8A" w:rsidRDefault="00067B8A">
      <w:pPr>
        <w:pStyle w:val="HTMLPreformatted"/>
        <w:spacing w:line="360" w:lineRule="auto"/>
        <w:rPr>
          <w:color w:val="555555"/>
        </w:rPr>
      </w:pPr>
    </w:p>
    <w:p w14:paraId="2D6D7FDD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 xml:space="preserve">var_R = var_R * </w:t>
      </w:r>
      <w:r>
        <w:rPr>
          <w:color w:val="555555"/>
        </w:rPr>
        <w:t>100</w:t>
      </w:r>
    </w:p>
    <w:p w14:paraId="5CCF0BD6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var_G = var_G * 100</w:t>
      </w:r>
    </w:p>
    <w:p w14:paraId="0E0606AF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var_B = var_B * 100</w:t>
      </w:r>
    </w:p>
    <w:p w14:paraId="183B174E" w14:textId="77777777" w:rsidR="00067B8A" w:rsidRDefault="00067B8A">
      <w:pPr>
        <w:pStyle w:val="HTMLPreformatted"/>
        <w:spacing w:line="360" w:lineRule="auto"/>
        <w:rPr>
          <w:color w:val="555555"/>
        </w:rPr>
      </w:pPr>
    </w:p>
    <w:p w14:paraId="2DF9D9DD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b/>
          <w:bCs/>
          <w:color w:val="555555"/>
        </w:rPr>
        <w:t>X</w:t>
      </w:r>
      <w:r>
        <w:rPr>
          <w:color w:val="555555"/>
        </w:rPr>
        <w:t xml:space="preserve"> = var_R * 0.4124 + var_G * 0.3576 + var_B * 0.1805</w:t>
      </w:r>
    </w:p>
    <w:p w14:paraId="6527B48C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b/>
          <w:bCs/>
          <w:color w:val="555555"/>
        </w:rPr>
        <w:t>Y</w:t>
      </w:r>
      <w:r>
        <w:rPr>
          <w:color w:val="555555"/>
        </w:rPr>
        <w:t xml:space="preserve"> = var_R * 0.2126 + var_G * 0.7152 + var_B * 0.0722</w:t>
      </w:r>
    </w:p>
    <w:p w14:paraId="3F4640B7" w14:textId="77777777" w:rsidR="00067B8A" w:rsidRDefault="00F61B38">
      <w:pPr>
        <w:pStyle w:val="HTMLPreformatted"/>
        <w:spacing w:line="360" w:lineRule="auto"/>
        <w:rPr>
          <w:color w:val="555555"/>
          <w:lang w:val="en-US"/>
        </w:rPr>
      </w:pPr>
      <w:r>
        <w:rPr>
          <w:b/>
          <w:bCs/>
          <w:color w:val="555555"/>
        </w:rPr>
        <w:t>Z</w:t>
      </w:r>
      <w:r>
        <w:rPr>
          <w:color w:val="555555"/>
        </w:rPr>
        <w:t xml:space="preserve"> = var_R * 0.0193 + var_G * 0.1192 + var_B * 0.9505</w:t>
      </w:r>
    </w:p>
    <w:p w14:paraId="052D8EDD" w14:textId="77777777" w:rsidR="00067B8A" w:rsidRDefault="00067B8A">
      <w:pPr>
        <w:pStyle w:val="HTMLPreformatted"/>
        <w:spacing w:line="360" w:lineRule="auto"/>
        <w:rPr>
          <w:color w:val="555555"/>
          <w:lang w:val="en-US"/>
        </w:rPr>
      </w:pPr>
    </w:p>
    <w:p w14:paraId="3FCE7AB8" w14:textId="77777777" w:rsidR="00067B8A" w:rsidRDefault="00F61B38">
      <w:pPr>
        <w:pStyle w:val="ListParagraph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 xml:space="preserve">Псевдокод для перетворення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XYZ </w:t>
      </w:r>
      <w:r>
        <w:rPr>
          <w:rFonts w:eastAsia="Times New Roman" w:cs="Times New Roman"/>
          <w:kern w:val="0"/>
          <w:szCs w:val="28"/>
          <w14:ligatures w14:val="none"/>
        </w:rPr>
        <w:t>у sRGB</w:t>
      </w:r>
    </w:p>
    <w:p w14:paraId="6F46B4CA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 xml:space="preserve">var_X = </w:t>
      </w:r>
      <w:r>
        <w:rPr>
          <w:b/>
          <w:bCs/>
          <w:color w:val="555555"/>
        </w:rPr>
        <w:t>X</w:t>
      </w:r>
      <w:r>
        <w:rPr>
          <w:color w:val="555555"/>
        </w:rPr>
        <w:t xml:space="preserve"> / 100</w:t>
      </w:r>
    </w:p>
    <w:p w14:paraId="0692A252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 xml:space="preserve">var_Y = </w:t>
      </w:r>
      <w:r>
        <w:rPr>
          <w:b/>
          <w:bCs/>
          <w:color w:val="555555"/>
        </w:rPr>
        <w:t>Y</w:t>
      </w:r>
      <w:r>
        <w:rPr>
          <w:color w:val="555555"/>
        </w:rPr>
        <w:t xml:space="preserve"> / 100</w:t>
      </w:r>
    </w:p>
    <w:p w14:paraId="4269DDDC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 xml:space="preserve">var_Z = </w:t>
      </w:r>
      <w:r>
        <w:rPr>
          <w:b/>
          <w:bCs/>
          <w:color w:val="555555"/>
        </w:rPr>
        <w:t>Z</w:t>
      </w:r>
      <w:r>
        <w:rPr>
          <w:color w:val="555555"/>
        </w:rPr>
        <w:t xml:space="preserve"> / 100</w:t>
      </w:r>
    </w:p>
    <w:p w14:paraId="727111FE" w14:textId="77777777" w:rsidR="00067B8A" w:rsidRDefault="00067B8A">
      <w:pPr>
        <w:pStyle w:val="HTMLPreformatted"/>
        <w:spacing w:line="360" w:lineRule="auto"/>
        <w:rPr>
          <w:color w:val="555555"/>
        </w:rPr>
      </w:pPr>
    </w:p>
    <w:p w14:paraId="76CC2BA4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var_R = var_X *  3.2406 + var_Y * -1.5372 + var_Z * -0.4986</w:t>
      </w:r>
    </w:p>
    <w:p w14:paraId="11B321DA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var_G = var_X * -0.9689 + var_Y *  1.8758 + var_Z *  0.0415</w:t>
      </w:r>
    </w:p>
    <w:p w14:paraId="202651A2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var_B = var_X *  0.0557 + var_Y * -0.2040 + var_Z</w:t>
      </w:r>
      <w:r>
        <w:rPr>
          <w:color w:val="555555"/>
        </w:rPr>
        <w:t xml:space="preserve"> *  1.0570</w:t>
      </w:r>
    </w:p>
    <w:p w14:paraId="7916787C" w14:textId="77777777" w:rsidR="00067B8A" w:rsidRDefault="00067B8A">
      <w:pPr>
        <w:pStyle w:val="HTMLPreformatted"/>
        <w:spacing w:line="360" w:lineRule="auto"/>
        <w:rPr>
          <w:color w:val="555555"/>
        </w:rPr>
      </w:pPr>
    </w:p>
    <w:p w14:paraId="6E191592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if ( var_R &gt; 0.0031308 ) var_R = 1.055 * ( var_R ^ ( 1 / 2.4 ) ) - 0.055</w:t>
      </w:r>
    </w:p>
    <w:p w14:paraId="535D6ADD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else                     var_R = 12.92 * var_R</w:t>
      </w:r>
    </w:p>
    <w:p w14:paraId="41D97E9F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if ( var_G &gt; 0.0031308 ) var_G = 1.055 * ( var_G ^ ( 1 / 2.4 ) ) - 0.055</w:t>
      </w:r>
    </w:p>
    <w:p w14:paraId="4FDB6789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else                     var_G = 12.92 * var_G</w:t>
      </w:r>
    </w:p>
    <w:p w14:paraId="2F1FE171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if (</w:t>
      </w:r>
      <w:r>
        <w:rPr>
          <w:color w:val="555555"/>
        </w:rPr>
        <w:t xml:space="preserve"> var_B &gt; 0.0031308 ) var_B = 1.055 * ( var_B ^ ( 1 / 2.4 ) ) - 0.055</w:t>
      </w:r>
    </w:p>
    <w:p w14:paraId="75186A63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color w:val="555555"/>
        </w:rPr>
        <w:t>else                     var_B = 12.92 * var_B</w:t>
      </w:r>
    </w:p>
    <w:p w14:paraId="44B65CF6" w14:textId="77777777" w:rsidR="00067B8A" w:rsidRDefault="00067B8A">
      <w:pPr>
        <w:pStyle w:val="HTMLPreformatted"/>
        <w:spacing w:line="360" w:lineRule="auto"/>
        <w:rPr>
          <w:color w:val="555555"/>
        </w:rPr>
      </w:pPr>
    </w:p>
    <w:p w14:paraId="23193318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b/>
          <w:bCs/>
          <w:color w:val="555555"/>
        </w:rPr>
        <w:t>sR</w:t>
      </w:r>
      <w:r>
        <w:rPr>
          <w:color w:val="555555"/>
        </w:rPr>
        <w:t xml:space="preserve"> = var_R * 255</w:t>
      </w:r>
    </w:p>
    <w:p w14:paraId="18C9DE83" w14:textId="77777777" w:rsidR="00067B8A" w:rsidRDefault="00F61B38">
      <w:pPr>
        <w:pStyle w:val="HTMLPreformatted"/>
        <w:spacing w:line="360" w:lineRule="auto"/>
        <w:rPr>
          <w:color w:val="555555"/>
        </w:rPr>
      </w:pPr>
      <w:r>
        <w:rPr>
          <w:b/>
          <w:bCs/>
          <w:color w:val="555555"/>
        </w:rPr>
        <w:t>sG</w:t>
      </w:r>
      <w:r>
        <w:rPr>
          <w:color w:val="555555"/>
        </w:rPr>
        <w:t xml:space="preserve"> = var_G * 255</w:t>
      </w:r>
    </w:p>
    <w:p w14:paraId="650DBE9F" w14:textId="56A979BB" w:rsidR="00067B8A" w:rsidRPr="002C5523" w:rsidRDefault="00F61B38" w:rsidP="002C5523">
      <w:pPr>
        <w:pStyle w:val="HTMLPreformatted"/>
        <w:spacing w:line="360" w:lineRule="auto"/>
        <w:rPr>
          <w:color w:val="555555"/>
        </w:rPr>
      </w:pPr>
      <w:r>
        <w:rPr>
          <w:b/>
          <w:bCs/>
          <w:color w:val="555555"/>
        </w:rPr>
        <w:t>sB</w:t>
      </w:r>
      <w:r>
        <w:rPr>
          <w:color w:val="555555"/>
        </w:rPr>
        <w:t xml:space="preserve"> = var_B * 255</w:t>
      </w:r>
    </w:p>
    <w:p w14:paraId="5B56BA31" w14:textId="77777777" w:rsidR="00067B8A" w:rsidRDefault="00F61B38">
      <w:pPr>
        <w:pStyle w:val="Heading2"/>
        <w:numPr>
          <w:ilvl w:val="0"/>
          <w:numId w:val="7"/>
        </w:numPr>
        <w:spacing w:line="360" w:lineRule="auto"/>
        <w:rPr>
          <w:rFonts w:eastAsia="Times New Roman"/>
          <w:lang w:val="uk-UA"/>
        </w:rPr>
      </w:pPr>
      <w:bookmarkStart w:id="5" w:name="_Toc153279948"/>
      <w:r>
        <w:rPr>
          <w:rFonts w:eastAsia="Times New Roman"/>
          <w:lang w:val="uk-UA"/>
        </w:rPr>
        <w:lastRenderedPageBreak/>
        <w:t>О</w:t>
      </w:r>
      <w:r>
        <w:rPr>
          <w:rFonts w:eastAsia="Times New Roman"/>
          <w:lang w:val="uk-UA"/>
        </w:rPr>
        <w:t>птимальний матричний вираз афінних перетворень</w:t>
      </w:r>
      <w:bookmarkEnd w:id="5"/>
    </w:p>
    <w:p w14:paraId="2931E13D" w14:textId="77777777" w:rsidR="00067B8A" w:rsidRDefault="00F61B38">
      <w:pPr>
        <w:spacing w:line="360" w:lineRule="auto"/>
        <w:ind w:firstLine="360"/>
      </w:pPr>
      <w:r>
        <w:rPr>
          <w:lang w:val="uk-UA"/>
        </w:rPr>
        <w:t>На вході маємо матрицю однорідних коорд</w:t>
      </w:r>
      <w:r>
        <w:rPr>
          <w:lang w:val="uk-UA"/>
        </w:rPr>
        <w:t xml:space="preserve">инат точок трапеції, </w:t>
      </w:r>
      <w:r>
        <w:t xml:space="preserve">A(x, y) – </w:t>
      </w:r>
      <w:r>
        <w:rPr>
          <w:lang w:val="uk-UA"/>
        </w:rPr>
        <w:t>вершина трапеції,</w:t>
      </w:r>
      <w:r>
        <w:t xml:space="preserve"> N –</w:t>
      </w:r>
      <w:r>
        <w:rPr>
          <w:lang w:val="uk-UA"/>
        </w:rPr>
        <w:t xml:space="preserve"> рівень масштабування та </w:t>
      </w:r>
      <w:r>
        <w:rPr>
          <w:lang w:val="uk-UA"/>
        </w:rPr>
        <w:t>ϕ</w:t>
      </w:r>
      <w:r>
        <w:rPr>
          <w:lang w:val="uk-UA"/>
        </w:rPr>
        <w:t xml:space="preserve"> – кут повороту. План дій для афінного перетворення:</w:t>
      </w:r>
    </w:p>
    <w:p w14:paraId="799AA92A" w14:textId="77777777" w:rsidR="00067B8A" w:rsidRDefault="00F61B38">
      <w:pPr>
        <w:spacing w:line="360" w:lineRule="auto"/>
        <w:rPr>
          <w:lang w:val="uk-UA"/>
        </w:rPr>
      </w:pPr>
      <w:r>
        <w:rPr>
          <w:lang w:val="uk-UA"/>
        </w:rPr>
        <w:t xml:space="preserve">1) Переміщення початку системи координат у </w:t>
      </w:r>
      <w:r>
        <w:t>A</w:t>
      </w:r>
      <w:r>
        <w:rPr>
          <w:lang w:val="uk-UA"/>
        </w:rPr>
        <w:t>(</w:t>
      </w:r>
      <w:r>
        <w:t>x</w:t>
      </w:r>
      <w:r>
        <w:rPr>
          <w:lang w:val="uk-UA"/>
        </w:rPr>
        <w:t xml:space="preserve">, </w:t>
      </w:r>
      <w:r>
        <w:t>y</w:t>
      </w:r>
      <w:r>
        <w:rPr>
          <w:lang w:val="uk-UA"/>
        </w:rPr>
        <w:t>) на вектор (</w:t>
      </w:r>
      <w:r>
        <w:t>x</w:t>
      </w:r>
      <w:r>
        <w:rPr>
          <w:lang w:val="uk-UA"/>
        </w:rPr>
        <w:t xml:space="preserve">, </w:t>
      </w:r>
      <w:r>
        <w:t>y</w:t>
      </w:r>
      <w:r>
        <w:rPr>
          <w:lang w:val="uk-UA"/>
        </w:rPr>
        <w:t xml:space="preserve">) так, щоб точка повороту стала початком </w:t>
      </w:r>
      <w:r>
        <w:rPr>
          <w:lang w:val="uk-UA"/>
        </w:rPr>
        <w:t>координат;</w:t>
      </w:r>
    </w:p>
    <w:p w14:paraId="3D589F74" w14:textId="77777777" w:rsidR="00067B8A" w:rsidRDefault="00F61B38">
      <w:pPr>
        <w:spacing w:line="360" w:lineRule="auto"/>
        <w:rPr>
          <w:lang w:val="uk-UA"/>
        </w:rPr>
      </w:pPr>
      <w:r>
        <w:rPr>
          <w:lang w:val="uk-UA"/>
        </w:rPr>
        <w:t xml:space="preserve">2) Поворот точки на кут </w:t>
      </w:r>
      <w:r>
        <w:rPr>
          <w:lang w:val="uk-UA"/>
        </w:rPr>
        <w:t>ϕ</w:t>
      </w:r>
      <w:r>
        <w:rPr>
          <w:lang w:val="uk-UA"/>
        </w:rPr>
        <w:t xml:space="preserve"> у додатному напрямку відносно початку координат;</w:t>
      </w:r>
    </w:p>
    <w:p w14:paraId="0BE9EDE6" w14:textId="77777777" w:rsidR="00067B8A" w:rsidRDefault="00F61B38">
      <w:pPr>
        <w:spacing w:line="360" w:lineRule="auto"/>
      </w:pPr>
      <w:r>
        <w:rPr>
          <w:lang w:val="uk-UA"/>
        </w:rPr>
        <w:t xml:space="preserve">3) Пропорційне масштабування точки в </w:t>
      </w:r>
      <w:r>
        <w:t xml:space="preserve">N </w:t>
      </w:r>
      <w:r>
        <w:rPr>
          <w:lang w:val="uk-UA"/>
        </w:rPr>
        <w:t>разів</w:t>
      </w:r>
      <w:r>
        <w:t>;</w:t>
      </w:r>
    </w:p>
    <w:p w14:paraId="28585258" w14:textId="77777777" w:rsidR="00067B8A" w:rsidRDefault="00F61B38">
      <w:pPr>
        <w:spacing w:line="360" w:lineRule="auto"/>
        <w:rPr>
          <w:lang w:val="uk-UA"/>
        </w:rPr>
      </w:pPr>
      <w:r>
        <w:rPr>
          <w:lang w:val="uk-UA"/>
        </w:rPr>
        <w:t xml:space="preserve">4) Переміщення одержаного результату назад так (повернення системи координат), щоб точка повороту співпала з точкою </w:t>
      </w:r>
      <w:r>
        <w:t>A</w:t>
      </w:r>
      <w:r>
        <w:rPr>
          <w:lang w:val="uk-UA"/>
        </w:rPr>
        <w:t>.</w:t>
      </w:r>
    </w:p>
    <w:p w14:paraId="5F5BBFE0" w14:textId="77777777" w:rsidR="00067B8A" w:rsidRDefault="00F61B38">
      <w:pPr>
        <w:spacing w:line="360" w:lineRule="auto"/>
        <w:rPr>
          <w:lang w:val="uk-UA"/>
        </w:rPr>
      </w:pPr>
      <w:r>
        <w:rPr>
          <w:lang w:val="uk-UA"/>
        </w:rPr>
        <w:tab/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mr>
        </m:m>
      </m:oMath>
      <w:r>
        <w:t xml:space="preserve">  </w:t>
      </w:r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 xml:space="preserve">початкова </w:t>
      </w:r>
      <w:r>
        <w:rPr>
          <w:lang w:val="uk-UA"/>
        </w:rPr>
        <w:t>матриця однорідних координат точок трапеції</w:t>
      </w:r>
    </w:p>
    <w:p w14:paraId="5DDCE045" w14:textId="77777777" w:rsidR="00067B8A" w:rsidRDefault="00067B8A">
      <w:pPr>
        <w:spacing w:line="360" w:lineRule="auto"/>
        <w:rPr>
          <w:lang w:val="uk-UA"/>
        </w:rPr>
      </w:pPr>
    </w:p>
    <w:p w14:paraId="7D94A67B" w14:textId="77777777" w:rsidR="00067B8A" w:rsidRDefault="00F61B38">
      <w:pPr>
        <w:spacing w:line="360" w:lineRule="auto"/>
        <w:rPr>
          <w:rFonts w:eastAsiaTheme="minorEastAsia"/>
        </w:rPr>
      </w:pPr>
      <w:r>
        <w:rPr>
          <w:lang w:val="uk-UA"/>
        </w:rPr>
        <w:tab/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>
        <w:t xml:space="preserve"> </w:t>
      </w:r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 xml:space="preserve">матриця переміщення початку системи координат на </w:t>
      </w:r>
      <w:r>
        <w:rPr>
          <w:rFonts w:eastAsiaTheme="minorEastAsia"/>
        </w:rPr>
        <w:t>(x, y)</w:t>
      </w:r>
      <w:r>
        <w:rPr>
          <w:rFonts w:eastAsiaTheme="minorEastAsia"/>
        </w:rPr>
        <w:br/>
      </w:r>
    </w:p>
    <w:p w14:paraId="4AC3C0B5" w14:textId="77777777" w:rsidR="00067B8A" w:rsidRDefault="00F61B38">
      <w:pPr>
        <w:spacing w:line="360" w:lineRule="auto"/>
        <w:ind w:firstLine="720"/>
        <w:rPr>
          <w:rFonts w:eastAsiaTheme="minorEastAsia"/>
          <w:lang w:val="uk-UA"/>
        </w:rPr>
      </w:pP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ϕ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 </m:t>
              </m:r>
            </m:e>
            <m:e>
              <m:r>
                <w:rPr>
                  <w:rFonts w:ascii="Cambria Math" w:eastAsiaTheme="minorEastAsia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ϕ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 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ϕ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 </m:t>
              </m:r>
            </m:e>
            <m:e>
              <m:r>
                <w:rPr>
                  <w:rFonts w:ascii="Cambria Math" w:eastAsiaTheme="minorEastAsia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ϕ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 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</m:m>
      </m:oMath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 xml:space="preserve">матриця </w:t>
      </w:r>
      <w:proofErr w:type="gramStart"/>
      <w:r>
        <w:rPr>
          <w:rFonts w:eastAsiaTheme="minorEastAsia"/>
          <w:lang w:val="uk-UA"/>
        </w:rPr>
        <w:t>повороту  на</w:t>
      </w:r>
      <w:proofErr w:type="gramEnd"/>
      <w:r>
        <w:rPr>
          <w:rFonts w:eastAsiaTheme="minorEastAsia"/>
          <w:lang w:val="uk-UA"/>
        </w:rPr>
        <w:t xml:space="preserve"> кут </w:t>
      </w:r>
      <w:r>
        <w:rPr>
          <w:rFonts w:eastAsiaTheme="minorEastAsia"/>
          <w:lang w:val="uk-UA"/>
        </w:rPr>
        <w:t>ϕ</w:t>
      </w:r>
      <w:r>
        <w:rPr>
          <w:rFonts w:eastAsiaTheme="minorEastAsia"/>
          <w:lang w:val="uk-UA"/>
        </w:rPr>
        <w:t xml:space="preserve"> у додатному напрямку</w:t>
      </w:r>
    </w:p>
    <w:p w14:paraId="52C4BBB1" w14:textId="77777777" w:rsidR="00067B8A" w:rsidRDefault="00067B8A">
      <w:pPr>
        <w:spacing w:line="360" w:lineRule="auto"/>
        <w:ind w:firstLine="720"/>
        <w:rPr>
          <w:rFonts w:eastAsiaTheme="minorEastAsia"/>
          <w:lang w:val="uk-UA"/>
        </w:rPr>
      </w:pPr>
    </w:p>
    <w:p w14:paraId="60614A45" w14:textId="77777777" w:rsidR="00067B8A" w:rsidRDefault="00F61B38">
      <w:pPr>
        <w:spacing w:line="360" w:lineRule="auto"/>
        <w:ind w:firstLine="720"/>
        <w:jc w:val="left"/>
        <w:rPr>
          <w:rFonts w:eastAsiaTheme="minorEastAsia"/>
          <w:lang w:val="uk-UA"/>
        </w:rPr>
      </w:pP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</m:m>
      </m:oMath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 xml:space="preserve">матриця пропорційного масштабування в </w:t>
      </w:r>
      <w:r>
        <w:rPr>
          <w:rFonts w:eastAsiaTheme="minorEastAsia"/>
        </w:rPr>
        <w:t xml:space="preserve">N </w:t>
      </w:r>
      <w:r>
        <w:rPr>
          <w:rFonts w:eastAsiaTheme="minorEastAsia"/>
          <w:lang w:val="uk-UA"/>
        </w:rPr>
        <w:t>разів</w:t>
      </w:r>
    </w:p>
    <w:p w14:paraId="0F6B1229" w14:textId="77777777" w:rsidR="00067B8A" w:rsidRDefault="00067B8A">
      <w:pPr>
        <w:spacing w:line="360" w:lineRule="auto"/>
        <w:ind w:left="720" w:firstLine="720"/>
        <w:rPr>
          <w:rFonts w:eastAsiaTheme="minorEastAsia"/>
        </w:rPr>
      </w:pPr>
    </w:p>
    <w:p w14:paraId="19A46140" w14:textId="77777777" w:rsidR="00067B8A" w:rsidRDefault="00F61B38">
      <w:pPr>
        <w:spacing w:line="360" w:lineRule="auto"/>
        <w:ind w:firstLine="720"/>
        <w:rPr>
          <w:rFonts w:eastAsiaTheme="minorEastAsia"/>
          <w:lang w:val="uk-UA"/>
        </w:rPr>
      </w:pP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>
        <w:t xml:space="preserve">  </w:t>
      </w:r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матриця переміщення початку системи координат назад</w:t>
      </w:r>
    </w:p>
    <w:p w14:paraId="52338A1F" w14:textId="77777777" w:rsidR="00067B8A" w:rsidRDefault="00067B8A">
      <w:pPr>
        <w:spacing w:line="360" w:lineRule="auto"/>
        <w:ind w:firstLine="720"/>
        <w:rPr>
          <w:rFonts w:eastAsiaTheme="minorEastAsia"/>
          <w:lang w:val="uk-UA"/>
        </w:rPr>
      </w:pPr>
    </w:p>
    <w:p w14:paraId="1E46B81B" w14:textId="77777777" w:rsidR="00067B8A" w:rsidRDefault="00F61B38">
      <w:pPr>
        <w:spacing w:line="360" w:lineRule="auto"/>
        <w:ind w:firstLine="720"/>
        <w:rPr>
          <w:rFonts w:eastAsiaTheme="minorEastAsia"/>
          <w:lang w:val="uk-UA"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O</m:t>
        </m:r>
      </m:oMath>
      <w:r>
        <w:rPr>
          <w:rFonts w:eastAsiaTheme="minorEastAsia"/>
          <w:lang w:val="uk-UA"/>
        </w:rPr>
        <w:t xml:space="preserve"> </w:t>
      </w:r>
      <w:r>
        <w:rPr>
          <w:rFonts w:eastAsiaTheme="minorEastAsia"/>
        </w:rPr>
        <w:t>–</w:t>
      </w:r>
      <w:r>
        <w:rPr>
          <w:rFonts w:eastAsiaTheme="minorEastAsia"/>
          <w:lang w:val="uk-UA"/>
        </w:rPr>
        <w:t xml:space="preserve"> матриця перетворень</w:t>
      </w:r>
    </w:p>
    <w:p w14:paraId="1A11AC6B" w14:textId="77777777" w:rsidR="00067B8A" w:rsidRDefault="00F61B38">
      <w:pPr>
        <w:spacing w:line="360" w:lineRule="auto"/>
        <w:ind w:firstLine="720"/>
        <w:rPr>
          <w:rFonts w:eastAsiaTheme="minorEastAsia"/>
          <w:iCs/>
          <w:lang w:val="uk-U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T</m:t>
        </m:r>
      </m:oMath>
      <w:r>
        <w:rPr>
          <w:rFonts w:eastAsiaTheme="minorEastAsia"/>
          <w:i/>
        </w:rPr>
        <w:t xml:space="preserve"> – </w:t>
      </w:r>
      <w:r>
        <w:rPr>
          <w:rFonts w:eastAsiaTheme="minorEastAsia"/>
          <w:iCs/>
          <w:lang w:val="uk-UA"/>
        </w:rPr>
        <w:t>матриця перетворених координат.</w:t>
      </w:r>
    </w:p>
    <w:p w14:paraId="331038B9" w14:textId="77777777" w:rsidR="00067B8A" w:rsidRDefault="00067B8A">
      <w:pPr>
        <w:spacing w:line="360" w:lineRule="auto"/>
        <w:ind w:firstLine="720"/>
        <w:rPr>
          <w:rFonts w:eastAsiaTheme="minorEastAsia"/>
          <w:iCs/>
          <w:lang w:val="uk-UA"/>
        </w:rPr>
      </w:pPr>
    </w:p>
    <w:p w14:paraId="105CDF5C" w14:textId="77777777" w:rsidR="00067B8A" w:rsidRDefault="00F61B38">
      <w:pPr>
        <w:pStyle w:val="Heading2"/>
        <w:numPr>
          <w:ilvl w:val="0"/>
          <w:numId w:val="7"/>
        </w:numPr>
        <w:spacing w:line="360" w:lineRule="auto"/>
        <w:rPr>
          <w:rFonts w:eastAsiaTheme="minorEastAsia"/>
          <w:lang w:val="uk-UA"/>
        </w:rPr>
      </w:pPr>
      <w:bookmarkStart w:id="6" w:name="_Toc153279949"/>
      <w:r>
        <w:rPr>
          <w:rFonts w:eastAsiaTheme="minorEastAsia"/>
          <w:lang w:val="uk-UA"/>
        </w:rPr>
        <w:t>Реалізація графічного режиму</w:t>
      </w:r>
      <w:bookmarkEnd w:id="6"/>
    </w:p>
    <w:p w14:paraId="55F19134" w14:textId="7500F032" w:rsidR="00067B8A" w:rsidRDefault="006A2B1B" w:rsidP="006A2B1B">
      <w:pPr>
        <w:spacing w:line="360" w:lineRule="auto"/>
      </w:pPr>
      <w:r>
        <w:rPr>
          <w:lang w:val="uk-UA"/>
        </w:rPr>
        <w:tab/>
      </w:r>
      <w:r w:rsidR="00F61B38">
        <w:rPr>
          <w:lang w:val="uk-UA"/>
        </w:rPr>
        <w:t>Для</w:t>
      </w:r>
      <w:r w:rsidR="00F61B38">
        <w:rPr>
          <w:lang w:val="uk-UA"/>
        </w:rPr>
        <w:t xml:space="preserve"> розробки нашої програми ми обрали бібліотеку</w:t>
      </w:r>
      <w:r w:rsidR="00F61B38">
        <w:t xml:space="preserve"> React</w:t>
      </w:r>
      <w:r w:rsidR="00F61B38">
        <w:rPr>
          <w:lang w:val="de-DE"/>
        </w:rPr>
        <w:t xml:space="preserve">, </w:t>
      </w:r>
      <w:r w:rsidR="00F61B38">
        <w:rPr>
          <w:lang w:val="uk-UA"/>
        </w:rPr>
        <w:t xml:space="preserve">яка надає </w:t>
      </w:r>
      <w:r w:rsidR="00F61B38" w:rsidRPr="00F22642">
        <w:rPr>
          <w:lang w:val="uk-UA"/>
        </w:rPr>
        <w:t>можливість створювати веб-інтерфейси за допомогою компонентів.</w:t>
      </w:r>
      <w:r w:rsidR="00F61B38" w:rsidRPr="00F22642">
        <w:rPr>
          <w:lang w:val="uk-UA"/>
        </w:rPr>
        <w:t xml:space="preserve"> </w:t>
      </w:r>
      <w:r w:rsidR="00F61B38" w:rsidRPr="00F22642">
        <w:rPr>
          <w:lang w:val="uk-UA"/>
        </w:rPr>
        <w:t>К</w:t>
      </w:r>
      <w:r w:rsidR="00F61B38" w:rsidRPr="00F22642">
        <w:rPr>
          <w:lang w:val="uk-UA"/>
        </w:rPr>
        <w:t>омпоненти - це будівельні блоки інтерфейсу користувача. Вони дозволяють</w:t>
      </w:r>
      <w:r w:rsidR="00F61B38" w:rsidRPr="00F22642">
        <w:rPr>
          <w:lang w:val="uk-UA"/>
        </w:rPr>
        <w:t xml:space="preserve"> </w:t>
      </w:r>
      <w:r w:rsidR="00F61B38" w:rsidRPr="00F22642">
        <w:rPr>
          <w:lang w:val="uk-UA"/>
        </w:rPr>
        <w:t>інкапсулювати частини інтерфейсу, які можна використовува</w:t>
      </w:r>
      <w:r w:rsidR="00F61B38" w:rsidRPr="00F22642">
        <w:rPr>
          <w:lang w:val="uk-UA"/>
        </w:rPr>
        <w:t>ти повторно, а також керувати логікою та рендерингом</w:t>
      </w:r>
      <w:r w:rsidR="00F61B38" w:rsidRPr="00F22642">
        <w:rPr>
          <w:lang w:val="uk-UA"/>
        </w:rPr>
        <w:t>. Компоненти у React можуть реагувати на події або зміни даних, і автоматично оновлювати своє відображення</w:t>
      </w:r>
      <w:r w:rsidR="00F61B38" w:rsidRPr="00F22642">
        <w:rPr>
          <w:lang w:val="uk-UA"/>
        </w:rPr>
        <w:t xml:space="preserve">. Такий підхід </w:t>
      </w:r>
      <w:r w:rsidR="00F61B38" w:rsidRPr="00F22642">
        <w:rPr>
          <w:lang w:val="uk-UA"/>
        </w:rPr>
        <w:t>був</w:t>
      </w:r>
      <w:r w:rsidR="00F61B38" w:rsidRPr="00F22642">
        <w:rPr>
          <w:lang w:val="uk-UA"/>
        </w:rPr>
        <w:t xml:space="preserve"> дуже корисним для нашого проекту, оскільки ми потребували постійного оновлення </w:t>
      </w:r>
      <w:r w:rsidR="00F61B38" w:rsidRPr="00F22642">
        <w:rPr>
          <w:lang w:val="uk-UA"/>
        </w:rPr>
        <w:t>відображення в залежності від змін в даних чи користувацьких взаємодій.</w:t>
      </w:r>
      <w:r w:rsidR="00F61B38">
        <w:t xml:space="preserve"> </w:t>
      </w:r>
    </w:p>
    <w:p w14:paraId="2F5C6E5B" w14:textId="400BAE97" w:rsidR="00067B8A" w:rsidRDefault="006A2B1B" w:rsidP="006A2B1B">
      <w:pPr>
        <w:spacing w:line="360" w:lineRule="auto"/>
        <w:ind w:firstLine="280"/>
        <w:rPr>
          <w:lang w:val="uk-UA"/>
        </w:rPr>
      </w:pPr>
      <w:r>
        <w:rPr>
          <w:lang w:val="uk-UA"/>
        </w:rPr>
        <w:tab/>
      </w:r>
      <w:r w:rsidR="00F61B38">
        <w:rPr>
          <w:lang w:val="uk-UA"/>
        </w:rPr>
        <w:t xml:space="preserve">Крім того, ми використали біблотеку </w:t>
      </w:r>
      <w:r w:rsidR="00F61B38">
        <w:t>MUI (Material UI)</w:t>
      </w:r>
      <w:r w:rsidR="00F61B38">
        <w:rPr>
          <w:lang w:val="uk-UA"/>
        </w:rPr>
        <w:t xml:space="preserve"> для налаштування графіки. А саме нам пригодились такі компоненти як TextField, RadioButtons, MuiColorInput, Select та Button. Tex</w:t>
      </w:r>
      <w:r w:rsidR="00F61B38">
        <w:rPr>
          <w:lang w:val="uk-UA"/>
        </w:rPr>
        <w:t>tField був використаний для введення текстової інформації, RadioButtons дозволили вибирати один із декількох варіантів, MuiColorInput – для вибору кольору, Select - для вибору зі списку параметрів, а Button використовувався для створення кнопок, що виклика</w:t>
      </w:r>
      <w:r w:rsidR="00F61B38">
        <w:rPr>
          <w:lang w:val="uk-UA"/>
        </w:rPr>
        <w:t xml:space="preserve">ли певні дії у програмі. За допомогою цих компонент бібліотеки </w:t>
      </w:r>
      <w:r w:rsidR="00F61B38">
        <w:t xml:space="preserve">MUI </w:t>
      </w:r>
      <w:r w:rsidR="00F61B38">
        <w:rPr>
          <w:lang w:val="uk-UA"/>
        </w:rPr>
        <w:t>нам вдалось швидко та легко створити необхідні інструменти користувача для введення інформації.</w:t>
      </w:r>
    </w:p>
    <w:p w14:paraId="08025335" w14:textId="00664B6A" w:rsidR="00067B8A" w:rsidRDefault="006A2B1B" w:rsidP="006A2B1B">
      <w:pPr>
        <w:spacing w:line="360" w:lineRule="auto"/>
        <w:rPr>
          <w:lang w:val="uk-UA"/>
        </w:rPr>
      </w:pPr>
      <w:r>
        <w:rPr>
          <w:lang w:val="uk-UA"/>
        </w:rPr>
        <w:tab/>
      </w:r>
      <w:r w:rsidR="00F61B38">
        <w:rPr>
          <w:lang w:val="uk-UA"/>
        </w:rPr>
        <w:t xml:space="preserve">Також для виведення графічної інформації у розділі програми з фракталами </w:t>
      </w:r>
      <w:r w:rsidR="00F61B38" w:rsidRPr="00861F4D">
        <w:rPr>
          <w:lang w:val="uk-UA"/>
        </w:rPr>
        <w:t>та колірними моделям</w:t>
      </w:r>
      <w:r w:rsidR="00F61B38" w:rsidRPr="00861F4D">
        <w:rPr>
          <w:lang w:val="uk-UA"/>
        </w:rPr>
        <w:t xml:space="preserve">и ми застосували такий елемент як </w:t>
      </w:r>
      <w:r w:rsidR="00F61B38" w:rsidRPr="00861F4D">
        <w:rPr>
          <w:lang w:val="uk-UA"/>
        </w:rPr>
        <w:t xml:space="preserve">&lt;canvas&gt;. &lt;canvas&gt; - це </w:t>
      </w:r>
      <w:r w:rsidR="00F61B38" w:rsidRPr="00861F4D">
        <w:rPr>
          <w:lang w:val="uk-UA"/>
        </w:rPr>
        <w:lastRenderedPageBreak/>
        <w:t>елемент HTML5, який надає простий, але потужний інтерфейс для малювання графіки з використанням скриптів JavaScript. Він дозволяє створювати різноманітні малюнки, діаграми, графіки, анімації та інші</w:t>
      </w:r>
      <w:r w:rsidR="00F61B38" w:rsidRPr="00861F4D">
        <w:rPr>
          <w:lang w:val="uk-UA"/>
        </w:rPr>
        <w:t xml:space="preserve"> візуальні ефекти на веб-сторінці. Контекст у використанні канвасу (canvas context)  - це об'єкт, який надає доступ до методів та властивостей, що дозволяють малювати на полотні &lt;canvas&gt;. </w:t>
      </w:r>
    </w:p>
    <w:p w14:paraId="6F67D3EF" w14:textId="531E11F1" w:rsidR="00476986" w:rsidRDefault="00476986" w:rsidP="003F11C4">
      <w:pPr>
        <w:spacing w:line="360" w:lineRule="auto"/>
        <w:ind w:firstLine="360"/>
        <w:rPr>
          <w:lang w:val="uk-UA"/>
        </w:rPr>
      </w:pPr>
      <w:r>
        <w:rPr>
          <w:lang w:val="uk-UA"/>
        </w:rPr>
        <w:t>Використані методи</w:t>
      </w:r>
      <w:r w:rsidR="000F4768">
        <w:rPr>
          <w:lang w:val="uk-UA"/>
        </w:rPr>
        <w:t xml:space="preserve"> та атрибути</w:t>
      </w:r>
      <w:r>
        <w:rPr>
          <w:lang w:val="uk-UA"/>
        </w:rPr>
        <w:t xml:space="preserve"> компоненти </w:t>
      </w:r>
      <w:r>
        <w:t xml:space="preserve">&lt;canvas&gt; </w:t>
      </w:r>
      <w:r w:rsidR="00A137D5">
        <w:rPr>
          <w:lang w:val="uk-UA"/>
        </w:rPr>
        <w:t>під час</w:t>
      </w:r>
      <w:r w:rsidR="00E24E45">
        <w:rPr>
          <w:lang w:val="uk-UA"/>
        </w:rPr>
        <w:t xml:space="preserve"> виконання</w:t>
      </w:r>
      <w:r w:rsidR="00A137D5">
        <w:rPr>
          <w:lang w:val="uk-UA"/>
        </w:rPr>
        <w:t xml:space="preserve"> лабораторних робі</w:t>
      </w:r>
      <w:r w:rsidR="008B13EF">
        <w:rPr>
          <w:lang w:val="uk-UA"/>
        </w:rPr>
        <w:t>т</w:t>
      </w:r>
      <w:r w:rsidR="00BF40C1">
        <w:rPr>
          <w:lang w:val="uk-UA"/>
        </w:rPr>
        <w:t xml:space="preserve"> 1-4:</w:t>
      </w:r>
    </w:p>
    <w:p w14:paraId="22BEE3EE" w14:textId="1FDFFAAE" w:rsidR="003B59FD" w:rsidRPr="003B59FD" w:rsidRDefault="00522A1A" w:rsidP="003B59FD">
      <w:pPr>
        <w:pStyle w:val="ListParagraph"/>
        <w:numPr>
          <w:ilvl w:val="0"/>
          <w:numId w:val="14"/>
        </w:numPr>
        <w:spacing w:line="360" w:lineRule="auto"/>
      </w:pPr>
      <w:r>
        <w:t xml:space="preserve">Отримання контексту малювання: </w:t>
      </w:r>
      <w:r w:rsidR="003B59FD" w:rsidRPr="003B59FD">
        <w:t>&lt;canvas&gt; має контекст малювання, який можна отримати за допомогою методу getContext()</w:t>
      </w:r>
    </w:p>
    <w:p w14:paraId="7276BE12" w14:textId="5FF57A72" w:rsidR="00BF40C1" w:rsidRDefault="001925C2" w:rsidP="001925C2">
      <w:pPr>
        <w:pStyle w:val="ListParagraph"/>
        <w:numPr>
          <w:ilvl w:val="0"/>
          <w:numId w:val="14"/>
        </w:numPr>
        <w:spacing w:line="360" w:lineRule="auto"/>
      </w:pPr>
      <w:r w:rsidRPr="001925C2">
        <w:t>Читання пікселів: getImageData() дозволяє отримати дані про колір пікселів у певній області на &lt;canvas&gt;.</w:t>
      </w:r>
    </w:p>
    <w:p w14:paraId="67675AE0" w14:textId="392C4328" w:rsidR="00AC2165" w:rsidRDefault="00A509C2" w:rsidP="001925C2">
      <w:pPr>
        <w:pStyle w:val="ListParagraph"/>
        <w:numPr>
          <w:ilvl w:val="0"/>
          <w:numId w:val="14"/>
        </w:numPr>
        <w:spacing w:line="360" w:lineRule="auto"/>
      </w:pPr>
      <w:r w:rsidRPr="00A509C2">
        <w:t>Запис пікселів: putImageData() використовується для запису змін у дані пікселів на &lt;canvas&gt;.</w:t>
      </w:r>
    </w:p>
    <w:p w14:paraId="72192FD1" w14:textId="313C0883" w:rsidR="006B1102" w:rsidRDefault="00784B07" w:rsidP="001925C2">
      <w:pPr>
        <w:pStyle w:val="ListParagraph"/>
        <w:numPr>
          <w:ilvl w:val="0"/>
          <w:numId w:val="14"/>
        </w:numPr>
        <w:spacing w:line="360" w:lineRule="auto"/>
      </w:pPr>
      <w:r w:rsidRPr="00784B07">
        <w:t>Малювання ліній: beginPath(), moveTo(), lineTo() для створення ліній.</w:t>
      </w:r>
    </w:p>
    <w:p w14:paraId="671F5471" w14:textId="694D4F50" w:rsidR="00F13FB5" w:rsidRDefault="00F13FB5" w:rsidP="001925C2">
      <w:pPr>
        <w:pStyle w:val="ListParagraph"/>
        <w:numPr>
          <w:ilvl w:val="0"/>
          <w:numId w:val="14"/>
        </w:numPr>
        <w:spacing w:line="360" w:lineRule="auto"/>
      </w:pPr>
      <w:r w:rsidRPr="00F13FB5">
        <w:t>Колір та стиль: fillStyle, strokeStyle, lineWidth для керування кольорами та стилями.</w:t>
      </w:r>
    </w:p>
    <w:p w14:paraId="55E8AC25" w14:textId="0BAEE54B" w:rsidR="00B1422D" w:rsidRPr="001925C2" w:rsidRDefault="00B1422D" w:rsidP="001925C2">
      <w:pPr>
        <w:pStyle w:val="ListParagraph"/>
        <w:numPr>
          <w:ilvl w:val="0"/>
          <w:numId w:val="14"/>
        </w:numPr>
        <w:spacing w:line="360" w:lineRule="auto"/>
      </w:pPr>
      <w:r w:rsidRPr="00B1422D">
        <w:t>Обробка подій: Додавання поді</w:t>
      </w:r>
      <w:r w:rsidR="00506864">
        <w:t>ї</w:t>
      </w:r>
      <w:r w:rsidRPr="00B1422D">
        <w:t xml:space="preserve"> </w:t>
      </w:r>
      <w:proofErr w:type="spellStart"/>
      <w:r w:rsidR="00E14AA3">
        <w:rPr>
          <w:lang w:val="en-US"/>
        </w:rPr>
        <w:t>onChang</w:t>
      </w:r>
      <w:r w:rsidR="00B86A0B">
        <w:rPr>
          <w:lang w:val="en-US"/>
        </w:rPr>
        <w:t>e</w:t>
      </w:r>
      <w:proofErr w:type="spellEnd"/>
      <w:r w:rsidR="00B86A0B">
        <w:rPr>
          <w:lang w:val="en-US"/>
        </w:rPr>
        <w:t>()</w:t>
      </w:r>
      <w:r w:rsidR="006A215E">
        <w:t xml:space="preserve"> та інших</w:t>
      </w:r>
      <w:r w:rsidRPr="00B1422D">
        <w:t xml:space="preserve"> для створення інтерактивних елементів.</w:t>
      </w:r>
    </w:p>
    <w:p w14:paraId="128AC977" w14:textId="0DE75FD2" w:rsidR="00067B8A" w:rsidRPr="008D60DF" w:rsidRDefault="00F61B38" w:rsidP="008D60DF">
      <w:pPr>
        <w:spacing w:line="360" w:lineRule="auto"/>
        <w:ind w:firstLine="708"/>
        <w:rPr>
          <w:rFonts w:cs="Times New Roman"/>
          <w:bCs/>
        </w:rPr>
      </w:pPr>
      <w:r>
        <w:rPr>
          <w:lang w:val="uk-UA"/>
        </w:rPr>
        <w:t>Д</w:t>
      </w:r>
      <w:r>
        <w:rPr>
          <w:lang w:val="uk-UA"/>
        </w:rPr>
        <w:t>уже корисною бібліотекою для побудови координатної площини та відо</w:t>
      </w:r>
      <w:r>
        <w:rPr>
          <w:lang w:val="uk-UA"/>
        </w:rPr>
        <w:t xml:space="preserve">браження на ній результату повороту трапеції стала </w:t>
      </w:r>
      <w:r>
        <w:rPr>
          <w:rFonts w:cs="Times New Roman"/>
          <w:bCs/>
          <w:lang w:val="uk-UA"/>
        </w:rPr>
        <w:t xml:space="preserve"> Plotly.js</w:t>
      </w:r>
      <w:r>
        <w:rPr>
          <w:rFonts w:cs="Times New Roman"/>
          <w:bCs/>
          <w:lang w:val="uk-UA"/>
        </w:rPr>
        <w:t xml:space="preserve">. </w:t>
      </w:r>
      <w:r>
        <w:rPr>
          <w:bCs/>
          <w:lang w:val="uk-UA"/>
        </w:rPr>
        <w:t>Вона надає широкі можливості для побудови різноманітних візуальних елементів, таких як лінійні графіки, кругові діаграми, стовпчасті діаграми та ін. Plotl</w:t>
      </w:r>
      <w:r>
        <w:rPr>
          <w:bCs/>
        </w:rPr>
        <w:t>y.js</w:t>
      </w:r>
      <w:r>
        <w:rPr>
          <w:bCs/>
          <w:lang w:val="uk-UA"/>
        </w:rPr>
        <w:t xml:space="preserve"> гарантує високий рівень інтерактив</w:t>
      </w:r>
      <w:r>
        <w:rPr>
          <w:bCs/>
          <w:lang w:val="uk-UA"/>
        </w:rPr>
        <w:t>ності графіків, адже ця бібліотека дозволяє користувачам змінювати масштаб графіка, збільшувати або зменшувати окремі елементи, виокремлювати окремі області графіка для подальшого дослідження, зберігати графічні елементи у різноманітних форматах файлів.</w:t>
      </w:r>
    </w:p>
    <w:p w14:paraId="715F8E74" w14:textId="77777777" w:rsidR="00067B8A" w:rsidRDefault="00F61B38">
      <w:pPr>
        <w:pStyle w:val="Heading1"/>
        <w:spacing w:line="360" w:lineRule="auto"/>
        <w:rPr>
          <w:lang w:val="uk-UA"/>
        </w:rPr>
      </w:pPr>
      <w:bookmarkStart w:id="7" w:name="_Toc153279950"/>
      <w:r>
        <w:rPr>
          <w:lang w:val="uk-UA"/>
        </w:rPr>
        <w:lastRenderedPageBreak/>
        <w:t>Результати</w:t>
      </w:r>
      <w:bookmarkEnd w:id="7"/>
    </w:p>
    <w:p w14:paraId="79E8E921" w14:textId="77777777" w:rsidR="00067B8A" w:rsidRDefault="00F61B38">
      <w:pPr>
        <w:pStyle w:val="Heading2"/>
        <w:numPr>
          <w:ilvl w:val="0"/>
          <w:numId w:val="12"/>
        </w:numPr>
        <w:spacing w:line="360" w:lineRule="auto"/>
        <w:rPr>
          <w:lang w:val="uk-UA"/>
        </w:rPr>
      </w:pPr>
      <w:bookmarkStart w:id="8" w:name="_Toc153279951"/>
      <w:r>
        <w:rPr>
          <w:lang w:val="uk-UA"/>
        </w:rPr>
        <w:t>Wireflow</w:t>
      </w:r>
      <w:bookmarkEnd w:id="8"/>
    </w:p>
    <w:p w14:paraId="774493E4" w14:textId="77777777" w:rsidR="00067B8A" w:rsidRDefault="00F61B38">
      <w:pPr>
        <w:spacing w:line="360" w:lineRule="auto"/>
      </w:pPr>
      <w:r>
        <w:rPr>
          <w:noProof/>
        </w:rPr>
        <w:drawing>
          <wp:inline distT="0" distB="0" distL="114300" distR="114300" wp14:anchorId="42DC360D" wp14:editId="151270C9">
            <wp:extent cx="6329045" cy="6777355"/>
            <wp:effectExtent l="0" t="0" r="10795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677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8A3E" w14:textId="77777777" w:rsidR="00067B8A" w:rsidRDefault="00F61B38">
      <w:pPr>
        <w:spacing w:line="360" w:lineRule="auto"/>
        <w:jc w:val="center"/>
      </w:pPr>
      <w:r>
        <w:rPr>
          <w:rFonts w:cs="Times New Roman"/>
          <w:i/>
          <w:szCs w:val="28"/>
          <w:lang w:val="uk-UA"/>
        </w:rPr>
        <w:t xml:space="preserve">Рис. </w:t>
      </w:r>
      <w:r>
        <w:rPr>
          <w:rFonts w:cs="Times New Roman"/>
          <w:i/>
          <w:szCs w:val="28"/>
          <w:lang w:val="uk-UA"/>
        </w:rPr>
        <w:t>2</w:t>
      </w:r>
      <w:r>
        <w:rPr>
          <w:rFonts w:cs="Times New Roman"/>
          <w:i/>
          <w:szCs w:val="28"/>
        </w:rPr>
        <w:t>.</w:t>
      </w:r>
      <w:r>
        <w:rPr>
          <w:rFonts w:cs="Times New Roman"/>
          <w:i/>
          <w:szCs w:val="28"/>
          <w:lang w:val="uk-UA"/>
        </w:rPr>
        <w:t xml:space="preserve"> </w:t>
      </w:r>
      <w:proofErr w:type="spellStart"/>
      <w:r>
        <w:rPr>
          <w:rFonts w:cs="Times New Roman"/>
          <w:i/>
          <w:szCs w:val="28"/>
        </w:rPr>
        <w:t>Wireflow</w:t>
      </w:r>
      <w:proofErr w:type="spellEnd"/>
    </w:p>
    <w:p w14:paraId="6CC61C1A" w14:textId="77777777" w:rsidR="00067B8A" w:rsidRDefault="00067B8A">
      <w:pPr>
        <w:spacing w:line="360" w:lineRule="auto"/>
        <w:rPr>
          <w:lang w:val="uk-UA"/>
        </w:rPr>
      </w:pPr>
    </w:p>
    <w:p w14:paraId="0730F867" w14:textId="77777777" w:rsidR="00067B8A" w:rsidRDefault="00F61B38">
      <w:pPr>
        <w:pStyle w:val="Heading2"/>
        <w:numPr>
          <w:ilvl w:val="0"/>
          <w:numId w:val="12"/>
        </w:numPr>
        <w:spacing w:line="360" w:lineRule="auto"/>
        <w:rPr>
          <w:lang w:val="uk-UA"/>
        </w:rPr>
      </w:pPr>
      <w:bookmarkStart w:id="9" w:name="_Toc153279952"/>
      <w:r>
        <w:rPr>
          <w:lang w:val="uk-UA"/>
        </w:rPr>
        <w:lastRenderedPageBreak/>
        <w:t>UI kit</w:t>
      </w:r>
      <w:bookmarkEnd w:id="9"/>
    </w:p>
    <w:p w14:paraId="7CB62AB5" w14:textId="77777777" w:rsidR="00067B8A" w:rsidRDefault="00F61B38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7F7D7D3F" wp14:editId="0C3ADCDD">
            <wp:extent cx="4764405" cy="3128645"/>
            <wp:effectExtent l="0" t="0" r="5715" b="1079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1178" t="4367" r="589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50CB" w14:textId="77777777" w:rsidR="00067B8A" w:rsidRDefault="00F61B38">
      <w:pPr>
        <w:spacing w:line="360" w:lineRule="auto"/>
        <w:jc w:val="center"/>
        <w:rPr>
          <w:lang w:val="uk-UA"/>
        </w:rPr>
      </w:pPr>
      <w:r>
        <w:rPr>
          <w:rFonts w:cs="Times New Roman"/>
          <w:i/>
          <w:szCs w:val="28"/>
          <w:lang w:val="uk-UA"/>
        </w:rPr>
        <w:t xml:space="preserve">Рис. </w:t>
      </w:r>
      <w:r>
        <w:rPr>
          <w:rFonts w:cs="Times New Roman"/>
          <w:i/>
          <w:szCs w:val="28"/>
        </w:rPr>
        <w:t>3</w:t>
      </w:r>
      <w:r>
        <w:rPr>
          <w:rFonts w:cs="Times New Roman"/>
          <w:i/>
          <w:szCs w:val="28"/>
          <w:lang w:val="uk-UA"/>
        </w:rPr>
        <w:t xml:space="preserve">. </w:t>
      </w:r>
      <w:r>
        <w:rPr>
          <w:rFonts w:cs="Times New Roman"/>
          <w:i/>
          <w:szCs w:val="28"/>
        </w:rPr>
        <w:t xml:space="preserve">UI kit </w:t>
      </w:r>
      <w:r>
        <w:rPr>
          <w:rFonts w:cs="Times New Roman"/>
          <w:i/>
          <w:szCs w:val="28"/>
          <w:lang w:val="uk-UA"/>
        </w:rPr>
        <w:t>для кнопок</w:t>
      </w:r>
    </w:p>
    <w:p w14:paraId="28D58371" w14:textId="77777777" w:rsidR="00067B8A" w:rsidRDefault="00F61B38">
      <w:pPr>
        <w:pStyle w:val="Heading2"/>
        <w:spacing w:line="360" w:lineRule="auto"/>
        <w:ind w:left="360"/>
        <w:rPr>
          <w:lang w:val="uk-UA"/>
        </w:rPr>
      </w:pPr>
      <w:r>
        <w:rPr>
          <w:lang w:val="uk-UA"/>
        </w:rPr>
        <w:t xml:space="preserve"> </w:t>
      </w:r>
    </w:p>
    <w:p w14:paraId="22205E18" w14:textId="77777777" w:rsidR="00067B8A" w:rsidRDefault="00067B8A">
      <w:pPr>
        <w:spacing w:line="360" w:lineRule="auto"/>
        <w:jc w:val="center"/>
      </w:pPr>
    </w:p>
    <w:p w14:paraId="4EC6829A" w14:textId="77777777" w:rsidR="00067B8A" w:rsidRDefault="00F61B38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4937D13E" wp14:editId="7D6311E2">
            <wp:extent cx="4086860" cy="3145790"/>
            <wp:effectExtent l="0" t="0" r="1270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3D84" w14:textId="77777777" w:rsidR="00067B8A" w:rsidRDefault="00F61B38">
      <w:pPr>
        <w:spacing w:line="360" w:lineRule="auto"/>
        <w:jc w:val="center"/>
        <w:rPr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4. </w:t>
      </w:r>
      <w:r>
        <w:rPr>
          <w:rFonts w:cs="Times New Roman"/>
          <w:i/>
          <w:szCs w:val="28"/>
        </w:rPr>
        <w:t xml:space="preserve">UI kit </w:t>
      </w:r>
      <w:r>
        <w:rPr>
          <w:rFonts w:cs="Times New Roman"/>
          <w:i/>
          <w:szCs w:val="28"/>
          <w:lang w:val="uk-UA"/>
        </w:rPr>
        <w:t>для полів введення та повзунка</w:t>
      </w:r>
    </w:p>
    <w:p w14:paraId="357DB630" w14:textId="77777777" w:rsidR="00067B8A" w:rsidRDefault="00067B8A">
      <w:pPr>
        <w:spacing w:line="360" w:lineRule="auto"/>
        <w:jc w:val="center"/>
      </w:pPr>
    </w:p>
    <w:p w14:paraId="32C322FC" w14:textId="77777777" w:rsidR="00067B8A" w:rsidRDefault="00F61B38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5CB20D8D" wp14:editId="35BEBD34">
            <wp:extent cx="4612005" cy="6363970"/>
            <wp:effectExtent l="0" t="0" r="5715" b="63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E555" w14:textId="77777777" w:rsidR="00067B8A" w:rsidRDefault="00F61B38">
      <w:pPr>
        <w:spacing w:line="360" w:lineRule="auto"/>
        <w:jc w:val="center"/>
        <w:rPr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5. </w:t>
      </w:r>
      <w:r>
        <w:rPr>
          <w:rFonts w:cs="Times New Roman"/>
          <w:i/>
          <w:szCs w:val="28"/>
        </w:rPr>
        <w:t xml:space="preserve">UI kit </w:t>
      </w:r>
      <w:r>
        <w:rPr>
          <w:rFonts w:cs="Times New Roman"/>
          <w:i/>
          <w:szCs w:val="28"/>
          <w:lang w:val="uk-UA"/>
        </w:rPr>
        <w:t>для випадного списку</w:t>
      </w:r>
    </w:p>
    <w:p w14:paraId="4667A1CE" w14:textId="77777777" w:rsidR="00067B8A" w:rsidRDefault="00067B8A">
      <w:pPr>
        <w:spacing w:line="360" w:lineRule="auto"/>
        <w:jc w:val="center"/>
        <w:rPr>
          <w:lang w:val="uk-UA"/>
        </w:rPr>
      </w:pPr>
    </w:p>
    <w:p w14:paraId="10B730F6" w14:textId="77777777" w:rsidR="00067B8A" w:rsidRDefault="00F61B38">
      <w:pPr>
        <w:pStyle w:val="Heading2"/>
        <w:numPr>
          <w:ilvl w:val="0"/>
          <w:numId w:val="12"/>
        </w:numPr>
        <w:spacing w:line="360" w:lineRule="auto"/>
        <w:rPr>
          <w:lang w:val="uk-UA"/>
        </w:rPr>
      </w:pPr>
      <w:bookmarkStart w:id="10" w:name="_Toc153279953"/>
      <w:r>
        <w:rPr>
          <w:lang w:val="uk-UA"/>
        </w:rPr>
        <w:lastRenderedPageBreak/>
        <w:t>Отримані фрактали</w:t>
      </w:r>
      <w:bookmarkEnd w:id="10"/>
    </w:p>
    <w:p w14:paraId="5EDDFEAB" w14:textId="77777777" w:rsidR="00067B8A" w:rsidRDefault="00F61B38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716D4BB4" wp14:editId="08FE341A">
            <wp:extent cx="6323965" cy="2883535"/>
            <wp:effectExtent l="0" t="0" r="63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D3E5" w14:textId="77777777" w:rsidR="00067B8A" w:rsidRDefault="00F61B38">
      <w:pPr>
        <w:spacing w:line="360" w:lineRule="auto"/>
        <w:jc w:val="center"/>
        <w:rPr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6. Фрактал Коха (острів)</w:t>
      </w:r>
    </w:p>
    <w:p w14:paraId="13F0AFA4" w14:textId="77777777" w:rsidR="00067B8A" w:rsidRDefault="00067B8A">
      <w:pPr>
        <w:spacing w:line="360" w:lineRule="auto"/>
      </w:pPr>
    </w:p>
    <w:p w14:paraId="138EE9F1" w14:textId="77777777" w:rsidR="00067B8A" w:rsidRDefault="00067B8A">
      <w:pPr>
        <w:spacing w:line="360" w:lineRule="auto"/>
      </w:pPr>
    </w:p>
    <w:p w14:paraId="6CB18157" w14:textId="77777777" w:rsidR="00067B8A" w:rsidRDefault="00F61B38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1B2178BA" wp14:editId="6E2142A5">
            <wp:extent cx="6407785" cy="2705100"/>
            <wp:effectExtent l="0" t="0" r="8255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C8AF" w14:textId="77777777" w:rsidR="00067B8A" w:rsidRDefault="00F61B38">
      <w:pPr>
        <w:spacing w:line="360" w:lineRule="auto"/>
        <w:jc w:val="center"/>
        <w:rPr>
          <w:i/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7. Фрактал Коха (</w:t>
      </w:r>
      <w:r>
        <w:rPr>
          <w:rFonts w:cs="Times New Roman"/>
          <w:i/>
          <w:szCs w:val="28"/>
          <w:lang w:val="uk-UA"/>
        </w:rPr>
        <w:t>«рандомізована» сніжинка</w:t>
      </w:r>
      <w:r>
        <w:rPr>
          <w:rFonts w:cs="Times New Roman"/>
          <w:i/>
          <w:szCs w:val="28"/>
          <w:lang w:val="uk-UA"/>
        </w:rPr>
        <w:t>)</w:t>
      </w:r>
    </w:p>
    <w:p w14:paraId="6F0ED8EF" w14:textId="77777777" w:rsidR="00067B8A" w:rsidRDefault="00067B8A">
      <w:pPr>
        <w:spacing w:line="360" w:lineRule="auto"/>
        <w:rPr>
          <w:iCs/>
          <w:lang w:val="uk-UA"/>
        </w:rPr>
      </w:pPr>
    </w:p>
    <w:p w14:paraId="27A5304D" w14:textId="77777777" w:rsidR="00067B8A" w:rsidRDefault="00F61B38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D06B44C" wp14:editId="553F80EE">
            <wp:extent cx="6327140" cy="2952750"/>
            <wp:effectExtent l="0" t="0" r="12700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CDF9" w14:textId="77777777" w:rsidR="00067B8A" w:rsidRDefault="00F61B38">
      <w:pPr>
        <w:spacing w:line="360" w:lineRule="auto"/>
        <w:jc w:val="center"/>
        <w:rPr>
          <w:rFonts w:cs="Times New Roman"/>
          <w:i/>
          <w:szCs w:val="28"/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8. Фрактал Коха (</w:t>
      </w:r>
      <w:r>
        <w:rPr>
          <w:rFonts w:cs="Times New Roman"/>
          <w:i/>
          <w:szCs w:val="28"/>
          <w:lang w:val="uk-UA"/>
        </w:rPr>
        <w:t>сніжинка «навпаки»</w:t>
      </w:r>
      <w:r>
        <w:rPr>
          <w:rFonts w:cs="Times New Roman"/>
          <w:i/>
          <w:szCs w:val="28"/>
          <w:lang w:val="uk-UA"/>
        </w:rPr>
        <w:t>)</w:t>
      </w:r>
    </w:p>
    <w:p w14:paraId="75FC6E52" w14:textId="77777777" w:rsidR="00067B8A" w:rsidRDefault="00F61B38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00420295" wp14:editId="7F69B29E">
            <wp:extent cx="6320790" cy="3080385"/>
            <wp:effectExtent l="0" t="0" r="3810" b="1333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27B6" w14:textId="77777777" w:rsidR="00067B8A" w:rsidRDefault="00F61B38">
      <w:pPr>
        <w:spacing w:line="360" w:lineRule="auto"/>
        <w:jc w:val="center"/>
        <w:rPr>
          <w:rFonts w:cs="Times New Roman"/>
          <w:i/>
          <w:szCs w:val="28"/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9. </w:t>
      </w:r>
      <w:r>
        <w:rPr>
          <w:rFonts w:cs="Times New Roman"/>
          <w:i/>
          <w:szCs w:val="28"/>
          <w:lang w:val="uk-UA"/>
        </w:rPr>
        <w:t xml:space="preserve">Множина Мандельброта для 4 степеня z </w:t>
      </w:r>
    </w:p>
    <w:p w14:paraId="42FD6EEC" w14:textId="77777777" w:rsidR="00067B8A" w:rsidRDefault="00067B8A">
      <w:pPr>
        <w:spacing w:line="360" w:lineRule="auto"/>
        <w:jc w:val="center"/>
        <w:rPr>
          <w:rFonts w:cs="Times New Roman"/>
          <w:i/>
          <w:szCs w:val="28"/>
          <w:lang w:val="uk-UA"/>
        </w:rPr>
      </w:pPr>
    </w:p>
    <w:p w14:paraId="0F952CAD" w14:textId="77777777" w:rsidR="00067B8A" w:rsidRDefault="00F61B3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14F642DA" wp14:editId="466F52D4">
            <wp:extent cx="6329045" cy="3031490"/>
            <wp:effectExtent l="0" t="0" r="10795" b="127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B3A0" w14:textId="77777777" w:rsidR="00067B8A" w:rsidRDefault="00F61B38">
      <w:pPr>
        <w:spacing w:line="360" w:lineRule="auto"/>
        <w:jc w:val="center"/>
        <w:rPr>
          <w:rFonts w:cs="Times New Roman"/>
          <w:i/>
          <w:szCs w:val="28"/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10. </w:t>
      </w:r>
      <w:r>
        <w:rPr>
          <w:rFonts w:cs="Times New Roman"/>
          <w:i/>
          <w:szCs w:val="28"/>
          <w:lang w:val="uk-UA"/>
        </w:rPr>
        <w:t xml:space="preserve">Множина Мандельброта для </w:t>
      </w:r>
      <w:r>
        <w:rPr>
          <w:rFonts w:cs="Times New Roman"/>
          <w:i/>
          <w:szCs w:val="28"/>
          <w:lang w:val="uk-UA"/>
        </w:rPr>
        <w:t>5</w:t>
      </w:r>
      <w:r>
        <w:rPr>
          <w:rFonts w:cs="Times New Roman"/>
          <w:i/>
          <w:szCs w:val="28"/>
          <w:lang w:val="uk-UA"/>
        </w:rPr>
        <w:t xml:space="preserve"> степеня z </w:t>
      </w:r>
    </w:p>
    <w:p w14:paraId="68FAE59A" w14:textId="77777777" w:rsidR="00067B8A" w:rsidRDefault="00067B8A">
      <w:pPr>
        <w:spacing w:line="360" w:lineRule="auto"/>
        <w:jc w:val="center"/>
        <w:rPr>
          <w:rFonts w:cs="Times New Roman"/>
          <w:i/>
          <w:szCs w:val="28"/>
          <w:lang w:val="uk-UA"/>
        </w:rPr>
      </w:pPr>
    </w:p>
    <w:p w14:paraId="7C473509" w14:textId="77777777" w:rsidR="00067B8A" w:rsidRDefault="00F61B38">
      <w:pPr>
        <w:pStyle w:val="Heading2"/>
        <w:numPr>
          <w:ilvl w:val="0"/>
          <w:numId w:val="12"/>
        </w:numPr>
        <w:spacing w:line="360" w:lineRule="auto"/>
        <w:rPr>
          <w:lang w:val="uk-UA"/>
        </w:rPr>
      </w:pPr>
      <w:bookmarkStart w:id="11" w:name="_Toc153279954"/>
      <w:r>
        <w:rPr>
          <w:lang w:val="uk-UA"/>
        </w:rPr>
        <w:t>Вигляд програми для лабораторної роботи №3</w:t>
      </w:r>
      <w:bookmarkEnd w:id="11"/>
      <w:r>
        <w:rPr>
          <w:lang w:val="uk-UA"/>
        </w:rPr>
        <w:t xml:space="preserve"> </w:t>
      </w:r>
    </w:p>
    <w:p w14:paraId="52CA9048" w14:textId="77777777" w:rsidR="00067B8A" w:rsidRDefault="00F61B38">
      <w:pPr>
        <w:spacing w:line="360" w:lineRule="auto"/>
      </w:pPr>
      <w:r>
        <w:rPr>
          <w:noProof/>
        </w:rPr>
        <w:drawing>
          <wp:inline distT="0" distB="0" distL="114300" distR="114300" wp14:anchorId="37C95A3F" wp14:editId="4297E473">
            <wp:extent cx="6320155" cy="3093085"/>
            <wp:effectExtent l="0" t="0" r="4445" b="63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F74B" w14:textId="77777777" w:rsidR="00067B8A" w:rsidRDefault="00F61B38">
      <w:pPr>
        <w:spacing w:line="360" w:lineRule="auto"/>
        <w:jc w:val="center"/>
        <w:rPr>
          <w:rFonts w:cs="Times New Roman"/>
          <w:i/>
          <w:szCs w:val="28"/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11. </w:t>
      </w:r>
      <w:r>
        <w:rPr>
          <w:rFonts w:cs="Times New Roman"/>
          <w:i/>
          <w:szCs w:val="28"/>
          <w:lang w:val="uk-UA"/>
        </w:rPr>
        <w:t>Колірні моделі: RGB і XYZ</w:t>
      </w:r>
      <w:r>
        <w:rPr>
          <w:rFonts w:cs="Times New Roman"/>
          <w:i/>
          <w:szCs w:val="28"/>
          <w:lang w:val="uk-UA"/>
        </w:rPr>
        <w:t xml:space="preserve"> </w:t>
      </w:r>
      <w:r>
        <w:rPr>
          <w:rFonts w:cs="Times New Roman"/>
          <w:i/>
          <w:szCs w:val="28"/>
          <w:lang w:val="uk-UA"/>
        </w:rPr>
        <w:t xml:space="preserve"> </w:t>
      </w:r>
    </w:p>
    <w:p w14:paraId="68479647" w14:textId="77777777" w:rsidR="00067B8A" w:rsidRDefault="00067B8A">
      <w:pPr>
        <w:spacing w:line="360" w:lineRule="auto"/>
        <w:rPr>
          <w:lang w:val="uk-UA"/>
        </w:rPr>
      </w:pPr>
    </w:p>
    <w:p w14:paraId="1D5D0094" w14:textId="77777777" w:rsidR="00067B8A" w:rsidRDefault="00F61B38">
      <w:pPr>
        <w:pStyle w:val="Heading2"/>
        <w:numPr>
          <w:ilvl w:val="0"/>
          <w:numId w:val="12"/>
        </w:numPr>
        <w:spacing w:line="360" w:lineRule="auto"/>
        <w:rPr>
          <w:lang w:val="uk-UA"/>
        </w:rPr>
      </w:pPr>
      <w:bookmarkStart w:id="12" w:name="_Toc153279955"/>
      <w:r>
        <w:rPr>
          <w:lang w:val="uk-UA"/>
        </w:rPr>
        <w:lastRenderedPageBreak/>
        <w:t>Вигляд програми для лабораторної роботи №4</w:t>
      </w:r>
      <w:bookmarkEnd w:id="12"/>
    </w:p>
    <w:p w14:paraId="13EBFEFE" w14:textId="77777777" w:rsidR="00067B8A" w:rsidRDefault="00F61B38">
      <w:pPr>
        <w:spacing w:line="360" w:lineRule="auto"/>
      </w:pPr>
      <w:r>
        <w:rPr>
          <w:noProof/>
        </w:rPr>
        <w:drawing>
          <wp:inline distT="0" distB="0" distL="114300" distR="114300" wp14:anchorId="5823E725" wp14:editId="74674856">
            <wp:extent cx="6322060" cy="3011170"/>
            <wp:effectExtent l="0" t="0" r="2540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05DA" w14:textId="77777777" w:rsidR="00067B8A" w:rsidRDefault="00F61B38">
      <w:pPr>
        <w:spacing w:line="360" w:lineRule="auto"/>
        <w:jc w:val="center"/>
        <w:rPr>
          <w:rFonts w:cs="Times New Roman"/>
          <w:i/>
          <w:szCs w:val="28"/>
          <w:lang w:val="uk-UA"/>
        </w:rPr>
      </w:pPr>
      <w:r>
        <w:rPr>
          <w:rFonts w:cs="Times New Roman"/>
          <w:i/>
          <w:szCs w:val="28"/>
          <w:lang w:val="uk-UA"/>
        </w:rPr>
        <w:t>Рис.</w:t>
      </w:r>
      <w:r>
        <w:rPr>
          <w:rFonts w:cs="Times New Roman"/>
          <w:i/>
          <w:szCs w:val="28"/>
          <w:lang w:val="uk-UA"/>
        </w:rPr>
        <w:t xml:space="preserve"> 12. Афінні перетворення </w:t>
      </w:r>
      <w:r>
        <w:rPr>
          <w:rFonts w:cs="Times New Roman"/>
          <w:i/>
          <w:szCs w:val="28"/>
          <w:lang w:val="uk-UA"/>
        </w:rPr>
        <w:t xml:space="preserve"> </w:t>
      </w:r>
    </w:p>
    <w:p w14:paraId="65C76325" w14:textId="77777777" w:rsidR="00067B8A" w:rsidRDefault="00067B8A">
      <w:pPr>
        <w:spacing w:line="360" w:lineRule="auto"/>
        <w:jc w:val="center"/>
        <w:rPr>
          <w:rFonts w:cs="Times New Roman"/>
          <w:i/>
          <w:szCs w:val="28"/>
          <w:lang w:val="uk-UA"/>
        </w:rPr>
      </w:pPr>
    </w:p>
    <w:p w14:paraId="2D337250" w14:textId="77777777" w:rsidR="00067B8A" w:rsidRDefault="00F61B38">
      <w:pPr>
        <w:pStyle w:val="Heading2"/>
        <w:numPr>
          <w:ilvl w:val="0"/>
          <w:numId w:val="12"/>
        </w:numPr>
        <w:spacing w:line="360" w:lineRule="auto"/>
        <w:rPr>
          <w:lang w:val="uk-UA"/>
        </w:rPr>
      </w:pPr>
      <w:bookmarkStart w:id="13" w:name="_Toc153279956"/>
      <w:r>
        <w:rPr>
          <w:lang w:val="uk-UA"/>
        </w:rPr>
        <w:t>Текст програми з коментарями.</w:t>
      </w:r>
      <w:bookmarkEnd w:id="13"/>
    </w:p>
    <w:p w14:paraId="29B521CF" w14:textId="3FF8E566" w:rsidR="00067B8A" w:rsidRDefault="00132433" w:rsidP="00132433">
      <w:pPr>
        <w:spacing w:line="360" w:lineRule="auto"/>
        <w:rPr>
          <w:rFonts w:cs="Times New Roman"/>
          <w:szCs w:val="28"/>
          <w:lang w:val="uk-UA"/>
        </w:rPr>
      </w:pPr>
      <w:r>
        <w:rPr>
          <w:lang w:val="uk-UA"/>
        </w:rPr>
        <w:tab/>
      </w:r>
      <w:r w:rsidR="00F61B38">
        <w:rPr>
          <w:lang w:val="uk-UA"/>
        </w:rPr>
        <w:t>Код для побудови р</w:t>
      </w:r>
      <w:r w:rsidR="00F61B38">
        <w:rPr>
          <w:rFonts w:cs="Times New Roman"/>
          <w:szCs w:val="28"/>
          <w:lang w:val="uk-UA"/>
        </w:rPr>
        <w:t>ізновидів фрактала Коха</w:t>
      </w:r>
      <w:r w:rsidR="00F61B38">
        <w:rPr>
          <w:rFonts w:cs="Times New Roman"/>
          <w:szCs w:val="28"/>
          <w:lang w:val="uk-UA"/>
        </w:rPr>
        <w:t>:</w:t>
      </w:r>
    </w:p>
    <w:p w14:paraId="4A854CC6" w14:textId="286B298D" w:rsidR="00BA0DDB" w:rsidRDefault="00030D27" w:rsidP="00132433">
      <w:pPr>
        <w:spacing w:line="360" w:lineRule="auto"/>
        <w:rPr>
          <w:lang w:val="uk-UA"/>
        </w:rPr>
      </w:pPr>
      <w:r>
        <w:rPr>
          <w:rFonts w:cs="Times New Roman"/>
          <w:szCs w:val="28"/>
          <w:lang w:val="uk-UA"/>
        </w:rPr>
        <w:t xml:space="preserve">Назва файлу: </w:t>
      </w:r>
      <w:r w:rsidR="000604F4" w:rsidRPr="000604F4">
        <w:rPr>
          <w:rFonts w:cs="Times New Roman"/>
          <w:szCs w:val="28"/>
          <w:lang w:val="uk-UA"/>
        </w:rPr>
        <w:t>KochSnowflake.js</w:t>
      </w:r>
    </w:p>
    <w:p w14:paraId="24DEC54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React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Component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'react'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142649F" w14:textId="77777777" w:rsidR="00067B8A" w:rsidRDefault="00067B8A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</w:p>
    <w:p w14:paraId="3B1AF3F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class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KochSnowflake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extends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Component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140E1A2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constructor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C0E38A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super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8A18EB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78EC766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MAX_NUMBER_OF_ITERATIONS: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7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gram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Максимальна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кількість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ітерацій</w:t>
      </w:r>
      <w:proofErr w:type="spellEnd"/>
    </w:p>
    <w:p w14:paraId="2287B75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Кількість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ітерацій</w:t>
      </w:r>
      <w:proofErr w:type="spellEnd"/>
    </w:p>
    <w:p w14:paraId="4B91881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'#000000'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Колір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ліній</w:t>
      </w:r>
      <w:proofErr w:type="spellEnd"/>
    </w:p>
    <w:p w14:paraId="291F452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1100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Розмір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полотна</w:t>
      </w:r>
      <w:proofErr w:type="spellEnd"/>
    </w:p>
    <w:p w14:paraId="2FADD99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Вид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фрактала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Коха</w:t>
      </w:r>
      <w:proofErr w:type="spellEnd"/>
    </w:p>
    <w:p w14:paraId="3B81549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6B9608ED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75E16C8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componentDidMount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640D376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Отримання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контексту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canvas</w:t>
      </w:r>
    </w:p>
    <w:p w14:paraId="6A136BD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refs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61C255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getContext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'2d'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0D244F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fillStyle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rgb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(0,0,255)"</w:t>
      </w:r>
    </w:p>
    <w:p w14:paraId="1DAC8BF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=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F81C96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Визначення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точок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створення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початкового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рівностороннього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трикутника</w:t>
      </w:r>
      <w:proofErr w:type="spellEnd"/>
    </w:p>
    <w:p w14:paraId="3118A83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150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19F9E06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0.7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150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2223BA5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4FB1A34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sqrt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6CD0DF2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sqrt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240E0CF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4A1487A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Фон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канвасу</w:t>
      </w:r>
      <w:proofErr w:type="spellEnd"/>
    </w:p>
    <w:p w14:paraId="10A4A0F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globalCompositeOperation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'destination-under'</w:t>
      </w:r>
    </w:p>
    <w:p w14:paraId="16BF8C9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fillStyle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"white"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D80DEBC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fillRect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3EDAB6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Виклик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сніжинки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Коха</w:t>
      </w:r>
      <w:proofErr w:type="spellEnd"/>
    </w:p>
    <w:p w14:paraId="2FD4CDA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drawKochSnowflake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1E36873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5C2ACE4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трикутника</w:t>
      </w:r>
      <w:proofErr w:type="spellEnd"/>
    </w:p>
    <w:p w14:paraId="7137829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drawTriangle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){</w:t>
      </w:r>
    </w:p>
    <w:p w14:paraId="7999685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refs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D44C61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getContext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'2d'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2271581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fillStyle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rgb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(0,0,255)"</w:t>
      </w:r>
    </w:p>
    <w:p w14:paraId="714E745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=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9D196E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Визначення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точок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рівностороннього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трикутника</w:t>
      </w:r>
      <w:proofErr w:type="spellEnd"/>
    </w:p>
    <w:p w14:paraId="2896F46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150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422B277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0.7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150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0C964A2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7CA7F4B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sqrt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5264DB7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sqrt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02433D5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6896054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Фон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канвасу</w:t>
      </w:r>
      <w:proofErr w:type="spellEnd"/>
    </w:p>
    <w:p w14:paraId="5E55759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globalCompositeOperation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'destination-under'</w:t>
      </w:r>
    </w:p>
    <w:p w14:paraId="0F8D424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fillStyle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"white"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934738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fillRect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2C403AA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Виклик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сніжинки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Коха</w:t>
      </w:r>
      <w:proofErr w:type="spellEnd"/>
    </w:p>
    <w:p w14:paraId="3716551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drawKochSnowflake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ECAE69C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78FDE2A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сніжинки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Коха</w:t>
      </w:r>
      <w:proofErr w:type="spellEnd"/>
    </w:p>
    <w:p w14:paraId="3EED4E2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drawKochSnowflake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30DB0EA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ECDB4CB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MAX_NUMBER_OF_ITERATIONS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49DBC5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drawKochFractal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24E50D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drawKochFractal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17FDA5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drawKochFractal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0E70E3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6B198569" w14:textId="77777777" w:rsidR="00067B8A" w:rsidRDefault="00F61B38">
      <w:pPr>
        <w:shd w:val="clear" w:color="auto" w:fill="1E1E1E"/>
        <w:spacing w:line="360" w:lineRule="auto"/>
        <w:ind w:firstLineChars="100" w:firstLine="200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4D1FEBC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"0"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5CA51B0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лінії</w:t>
      </w:r>
      <w:proofErr w:type="spellEnd"/>
    </w:p>
    <w:p w14:paraId="450A4D9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beginPath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Починаємо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новий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шлях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</w:p>
    <w:p w14:paraId="3750156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moveTo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);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Встановлюємо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початкову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точку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лінії</w:t>
      </w:r>
      <w:proofErr w:type="spellEnd"/>
    </w:p>
    <w:p w14:paraId="16516E4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lineTo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Малюємо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лінію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певної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точки</w:t>
      </w:r>
      <w:proofErr w:type="spellEnd"/>
    </w:p>
    <w:p w14:paraId="4CFF6DA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strokeStyle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Встановлюємо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колір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лінії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змінної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color</w:t>
      </w:r>
    </w:p>
    <w:p w14:paraId="7E1FA3A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stroke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();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Виконуємо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лінії</w:t>
      </w:r>
      <w:proofErr w:type="spellEnd"/>
    </w:p>
    <w:p w14:paraId="1ED5DF5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fillStyle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rgb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(0,0,255)"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Встановлюємо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колір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заливки</w:t>
      </w:r>
      <w:proofErr w:type="spellEnd"/>
    </w:p>
    <w:p w14:paraId="0DE4C8F9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else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1CFEA1D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val="uk-UA"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F92B2F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9E82749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inverted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A38040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Перевірка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типу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вибраного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фрактала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.</w:t>
      </w:r>
    </w:p>
    <w:p w14:paraId="220002B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"randomized"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57630A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Якщо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вибраний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тип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"randomized",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генеруються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випадкові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значення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rand1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rand2 в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межах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від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0.1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1.</w:t>
      </w:r>
    </w:p>
    <w:p w14:paraId="52364E2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random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() * 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+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</w:p>
    <w:p w14:paraId="0860872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random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() * 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+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A2CE4D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else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"inverted"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2753DC8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Якщо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вибраний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тип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"inverted",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змінна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inverted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встановлюється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-1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зміни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орієнтації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побудови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точок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фрактала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.</w:t>
      </w:r>
    </w:p>
    <w:p w14:paraId="573F16F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inverted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-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2A60838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  }</w:t>
      </w:r>
    </w:p>
    <w:p w14:paraId="53A2B9A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Обчислення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нових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точок</w:t>
      </w:r>
      <w:proofErr w:type="spellEnd"/>
    </w:p>
    <w:p w14:paraId="24B9B6F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03AD773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30C2CC5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3C255C1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};</w:t>
      </w:r>
    </w:p>
    <w:p w14:paraId="004B240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5DB18DB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inverted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sqrt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7F974EC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inverted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sqrt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6AB6C6B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};</w:t>
      </w:r>
    </w:p>
    <w:p w14:paraId="00F350C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116D948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33E8543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rand2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72F39E67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};</w:t>
      </w:r>
    </w:p>
    <w:p w14:paraId="0710C48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Рекурсивне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менших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відрізків</w:t>
      </w:r>
      <w:proofErr w:type="spellEnd"/>
    </w:p>
    <w:p w14:paraId="294F341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drawKochFractal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E8E758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drawKochFractal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A3EA83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drawKochFractal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0C7EAF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drawKochFractal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08F082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4A37F5EA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5FE1EB9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componentDidUpdate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prevProps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91915E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</w:p>
    <w:p w14:paraId="5269B19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prevProps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==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</w:t>
      </w:r>
    </w:p>
    <w:p w14:paraId="3BCE6E6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prevProps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==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</w:t>
      </w:r>
    </w:p>
    <w:p w14:paraId="796D637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prevProps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==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</w:p>
    <w:p w14:paraId="748EB3F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) {</w:t>
      </w:r>
    </w:p>
    <w:p w14:paraId="219AC07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refs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8D6051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getContext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'2d'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58F4E1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clearRect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5B32A9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Фон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канвасу</w:t>
      </w:r>
      <w:proofErr w:type="spellEnd"/>
    </w:p>
    <w:p w14:paraId="7576783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globalCompositeOperation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'destination-under'</w:t>
      </w:r>
    </w:p>
    <w:p w14:paraId="5CEFA6C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fillStyle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"white"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0DE32C6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fillRect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74EDA4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717C10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556474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9FA093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83FB43B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setState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({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});</w:t>
      </w:r>
    </w:p>
    <w:p w14:paraId="1EF218F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Визначення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точок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рівностороннього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трикутника</w:t>
      </w:r>
      <w:proofErr w:type="spellEnd"/>
    </w:p>
    <w:p w14:paraId="48B3C9C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150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3450337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0.7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150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03D3AFE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6B100FE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sqrt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623FDD3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sqrt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4716C3BA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};</w:t>
      </w:r>
    </w:p>
    <w:p w14:paraId="4F5F7F4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Виклик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сніжинки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Коха</w:t>
      </w:r>
      <w:proofErr w:type="spellEnd"/>
    </w:p>
    <w:p w14:paraId="1DA19B6F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drawKochSnowflake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selectedKochFractal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BD4BB5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render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();</w:t>
      </w:r>
    </w:p>
    <w:p w14:paraId="0B24573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0C32CBED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13C5E8A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render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2A7A8F2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canva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"canvas"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700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700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AD1BDA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1B649EC2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7E2B471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export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default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KochSnowflake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D52927F" w14:textId="77777777" w:rsidR="00067B8A" w:rsidRDefault="00067B8A">
      <w:pPr>
        <w:spacing w:line="360" w:lineRule="auto"/>
        <w:jc w:val="left"/>
      </w:pPr>
    </w:p>
    <w:p w14:paraId="2DBB6820" w14:textId="77777777" w:rsidR="0075228A" w:rsidRDefault="00F61B38" w:rsidP="00FB1B20">
      <w:pPr>
        <w:spacing w:line="360" w:lineRule="auto"/>
        <w:ind w:firstLine="720"/>
        <w:rPr>
          <w:rFonts w:cs="Times New Roman"/>
          <w:szCs w:val="28"/>
          <w:lang w:val="uk-UA"/>
        </w:rPr>
      </w:pPr>
      <w:r>
        <w:rPr>
          <w:lang w:val="uk-UA"/>
        </w:rPr>
        <w:t>Код для побудови множини Мандельброта</w:t>
      </w:r>
      <w:r>
        <w:rPr>
          <w:rFonts w:cs="Times New Roman"/>
          <w:szCs w:val="28"/>
          <w:lang w:val="uk-UA"/>
        </w:rPr>
        <w:t>:</w:t>
      </w:r>
    </w:p>
    <w:p w14:paraId="4F327CA4" w14:textId="6A87EFCA" w:rsidR="00336A5D" w:rsidRDefault="00336A5D" w:rsidP="0075228A">
      <w:pPr>
        <w:pStyle w:val="NoSpacing"/>
        <w:rPr>
          <w:lang w:val="uk-UA"/>
        </w:rPr>
      </w:pPr>
      <w:r>
        <w:rPr>
          <w:lang w:val="uk-UA"/>
        </w:rPr>
        <w:lastRenderedPageBreak/>
        <w:t>Назва файлу:</w:t>
      </w:r>
      <w:r w:rsidR="00EE64DB">
        <w:rPr>
          <w:lang w:val="uk-UA"/>
        </w:rPr>
        <w:t xml:space="preserve"> </w:t>
      </w:r>
      <w:r w:rsidR="004A6A1B" w:rsidRPr="004A6A1B">
        <w:rPr>
          <w:lang w:val="uk-UA"/>
        </w:rPr>
        <w:t>MandelbrotSetFractal.js</w:t>
      </w:r>
    </w:p>
    <w:p w14:paraId="162AC75C" w14:textId="77777777" w:rsidR="0075228A" w:rsidRPr="0075228A" w:rsidRDefault="0075228A" w:rsidP="0075228A">
      <w:pPr>
        <w:pStyle w:val="NoSpacing"/>
        <w:rPr>
          <w:lang w:val="uk-UA"/>
        </w:rPr>
      </w:pPr>
    </w:p>
    <w:p w14:paraId="5B6120C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React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Component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'react'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832E87A" w14:textId="77777777" w:rsidR="00067B8A" w:rsidRDefault="00067B8A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</w:p>
    <w:p w14:paraId="140D720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class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MandelbrotSet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extends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Component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62DC4AF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constructor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38359A9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super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B783BB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4E96CEE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800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0A8CCA2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5633867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exponent: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exponent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</w:p>
    <w:p w14:paraId="11BA76B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</w:p>
    <w:p w14:paraId="396860F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rgb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(255, 255, 255)"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745D609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3D50424C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4B0C40B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componentDidMount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301C786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фрактала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Мандельброта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при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завантаженні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компоненти</w:t>
      </w:r>
      <w:proofErr w:type="spellEnd"/>
    </w:p>
    <w:p w14:paraId="4F44479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drawMandelbrot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();</w:t>
      </w:r>
    </w:p>
    <w:p w14:paraId="097C01FE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75652A5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componentDidUpdate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prevProps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451626D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Оновлення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фрактала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при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зміні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параметрів</w:t>
      </w:r>
      <w:proofErr w:type="spellEnd"/>
    </w:p>
    <w:p w14:paraId="7DDDF5C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</w:p>
    <w:p w14:paraId="472AB90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prevProps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==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</w:t>
      </w:r>
    </w:p>
    <w:p w14:paraId="4D09CE9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prevProps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==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</w:t>
      </w:r>
    </w:p>
    <w:p w14:paraId="0C481AE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prevProps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exponent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== 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exponent</w:t>
      </w:r>
      <w:proofErr w:type="spellEnd"/>
    </w:p>
    <w:p w14:paraId="453DD14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) {</w:t>
      </w:r>
    </w:p>
    <w:p w14:paraId="6F92B98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Очистка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канвасу</w:t>
      </w:r>
      <w:proofErr w:type="spellEnd"/>
    </w:p>
    <w:p w14:paraId="6AE4725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refs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9036F0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getContext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'2d'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3C6A63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clearRect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26E3B44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Отримання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нових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значень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параметрів</w:t>
      </w:r>
      <w:proofErr w:type="spellEnd"/>
    </w:p>
    <w:p w14:paraId="088793B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43A5C0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DE920C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39B60E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AE0C23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exponent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B87014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setState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({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});</w:t>
      </w:r>
    </w:p>
    <w:p w14:paraId="3549106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Перемалювання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фрактала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Мандельброта</w:t>
      </w:r>
      <w:proofErr w:type="spellEnd"/>
    </w:p>
    <w:p w14:paraId="4F082DB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drawMandelbrot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();</w:t>
      </w:r>
    </w:p>
    <w:p w14:paraId="07CFAD7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render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();</w:t>
      </w:r>
    </w:p>
    <w:p w14:paraId="453D6C3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606E561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03E9D32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drawMandelbrot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3C5733E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Ширина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canvas</w:t>
      </w:r>
    </w:p>
    <w:p w14:paraId="786DD9A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Висота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canvas</w:t>
      </w:r>
    </w:p>
    <w:p w14:paraId="2943241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exponent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Степінь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z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фракталу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Мандельброта</w:t>
      </w:r>
      <w:proofErr w:type="spellEnd"/>
    </w:p>
    <w:p w14:paraId="0FCBA91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Максимальна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кількість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ітерацій</w:t>
      </w:r>
      <w:proofErr w:type="spellEnd"/>
    </w:p>
    <w:p w14:paraId="1321EBE9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mainColor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props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Основний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колір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фракталу</w:t>
      </w:r>
      <w:proofErr w:type="spellEnd"/>
    </w:p>
    <w:p w14:paraId="1764115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Перевірка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обмежень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кількості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ітерацій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показника</w:t>
      </w:r>
      <w:proofErr w:type="spellEnd"/>
    </w:p>
    <w:p w14:paraId="74FA7D0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89ADBB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7EAFC0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refs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Отримання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доступу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canvas</w:t>
      </w:r>
    </w:p>
    <w:p w14:paraId="0CD37382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getContext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'2d'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Отримання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контексту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2D</w:t>
      </w:r>
    </w:p>
    <w:p w14:paraId="2703097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++) {</w:t>
      </w:r>
    </w:p>
    <w:p w14:paraId="3A8FA9E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++) {</w:t>
      </w:r>
    </w:p>
    <w:p w14:paraId="34768E5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zx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Реальна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частина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комплексного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числа</w:t>
      </w:r>
      <w:proofErr w:type="spellEnd"/>
    </w:p>
    <w:p w14:paraId="433F5DA5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zy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Уявна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частина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комплексного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числа</w:t>
      </w:r>
      <w:proofErr w:type="spellEnd"/>
    </w:p>
    <w:p w14:paraId="70F86C1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cRe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zx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5569BF3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cIm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zy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6A96FC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D30F49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(;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++) {</w:t>
      </w:r>
    </w:p>
    <w:p w14:paraId="2A24F90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cRe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cRe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772AB7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cIm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cIm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5296606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break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</w:p>
    <w:p w14:paraId="103BD3F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newRe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pow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cos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atan2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cIm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cRe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)) +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zx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23E7D4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newIm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pow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sin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exponent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atan2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cIm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cRe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)) +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zy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258AD2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cRe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newRe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EF7E9B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cIm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newIm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7CDF9E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}</w:t>
      </w:r>
    </w:p>
    <w:p w14:paraId="73FA016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Колірування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пікселів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основі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кількості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ітерацій</w:t>
      </w:r>
      <w:proofErr w:type="spellEnd"/>
    </w:p>
    <w:p w14:paraId="591442A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getGradientColor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mainColor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94ECFA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fillStyle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F81D7B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fillRect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пікселя</w:t>
      </w:r>
      <w:proofErr w:type="spellEnd"/>
    </w:p>
    <w:p w14:paraId="133E815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}</w:t>
      </w:r>
    </w:p>
    <w:p w14:paraId="5FF4E75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515B83F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3EE27DA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getGradientColor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baseColor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11FAA71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360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7E7EA4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7137AF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>       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`</w:t>
      </w:r>
      <w:proofErr w:type="spellStart"/>
      <w:proofErr w:type="gram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rgb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)`</w:t>
      </w:r>
    </w:p>
    <w:p w14:paraId="4162038B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682EB7D9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match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baseColor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match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spellStart"/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rgb</w:t>
      </w:r>
      <w:proofErr w:type="spellEnd"/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\(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\d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\d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\d</w:t>
      </w:r>
      <w:proofErr w:type="gramStart"/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\</w:t>
      </w:r>
      <w:proofErr w:type="gramEnd"/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)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/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34FDD3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9E5871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match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null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</w:t>
      </w:r>
    </w:p>
    <w:p w14:paraId="457BE1C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{</w:t>
      </w:r>
    </w:p>
    <w:p w14:paraId="3C91957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match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baseColor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match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spellStart"/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rgba</w:t>
      </w:r>
      <w:proofErr w:type="spellEnd"/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\(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\d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\d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\d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([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0-</w:t>
      </w:r>
      <w:proofErr w:type="gramStart"/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9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]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*</w:t>
      </w:r>
      <w:proofErr w:type="gram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.,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]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?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0-9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]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</w:t>
      </w:r>
      <w:r>
        <w:rPr>
          <w:rFonts w:ascii="Consolas" w:eastAsia="Consolas" w:hAnsi="Consolas" w:cs="Consolas"/>
          <w:color w:val="D7BA7D"/>
          <w:kern w:val="0"/>
          <w:sz w:val="20"/>
          <w:szCs w:val="20"/>
          <w:shd w:val="clear" w:color="auto" w:fill="1E1E1E"/>
          <w:lang w:eastAsia="zh-CN" w:bidi="ar"/>
        </w:rPr>
        <w:t>\)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/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820C27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parseFloat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match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]);</w:t>
      </w:r>
    </w:p>
    <w:p w14:paraId="5BD111D7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7EA6514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parseInt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match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D89DBE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parseInt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match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CC5FA2B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parseInt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match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21B27E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rgbColor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hslToRgb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360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6D5979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floor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+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rgbColor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B244B5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floor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+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rgbColor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A6A8B1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floor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+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rgbColor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iterations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maxIterations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466C65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`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rgba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red</w:t>
      </w:r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</w:t>
      </w:r>
      <w:proofErr w:type="gram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,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a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)`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5D3376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2300DDF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hexToRgb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350BA2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replace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/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^</w:t>
      </w:r>
      <w:r>
        <w:rPr>
          <w:rFonts w:ascii="Consolas" w:eastAsia="Consolas" w:hAnsi="Consolas" w:cs="Consolas"/>
          <w:color w:val="D16969"/>
          <w:kern w:val="0"/>
          <w:sz w:val="20"/>
          <w:szCs w:val="20"/>
          <w:shd w:val="clear" w:color="auto" w:fill="1E1E1E"/>
          <w:lang w:eastAsia="zh-CN" w:bidi="ar"/>
        </w:rPr>
        <w:t>#/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B0341F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bigint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parseInt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7057C1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bigint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&amp;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8773BF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bigint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8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&amp;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144BEA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bigint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&amp;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55429B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18D26CFD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>  }</w:t>
      </w:r>
    </w:p>
    <w:p w14:paraId="5BABEF4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hslToRgb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6E06D6D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76E1AA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6024DD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</w:p>
    <w:p w14:paraId="5170252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else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564DA43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hue2rgb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7BA2303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820A47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75163A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8681CD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D280A0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* 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4165E4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92C980C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};</w:t>
      </w:r>
    </w:p>
    <w:p w14:paraId="4ED1E9A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proofErr w:type="gramStart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?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: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5FDE86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8C9F33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hue2</w:t>
      </w:r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rgb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683599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hue2</w:t>
      </w:r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rgb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811F2C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hue2</w:t>
      </w:r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rgb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q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39C1AE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06C102D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35977DD3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0FC2E19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render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4254505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canva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"canvas"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proofErr w:type="gram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this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state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79A08B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2B4C634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C88EFEF" w14:textId="36DD0E84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lastRenderedPageBreak/>
        <w:t>export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default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MandelbrotSet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982ACED" w14:textId="77777777" w:rsidR="00134CE2" w:rsidRDefault="00134CE2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</w:p>
    <w:p w14:paraId="1C698190" w14:textId="77777777" w:rsidR="00067B8A" w:rsidRDefault="00067B8A">
      <w:pPr>
        <w:spacing w:line="360" w:lineRule="auto"/>
        <w:rPr>
          <w:lang w:val="uk-UA"/>
        </w:rPr>
      </w:pPr>
    </w:p>
    <w:p w14:paraId="169C2DB5" w14:textId="4AE98DB6" w:rsidR="00067B8A" w:rsidRDefault="00132433">
      <w:pPr>
        <w:spacing w:line="360" w:lineRule="auto"/>
        <w:rPr>
          <w:lang w:val="uk-UA"/>
        </w:rPr>
      </w:pPr>
      <w:r>
        <w:rPr>
          <w:lang w:val="uk-UA"/>
        </w:rPr>
        <w:tab/>
      </w:r>
      <w:r w:rsidR="00F61B38">
        <w:rPr>
          <w:lang w:val="uk-UA"/>
        </w:rPr>
        <w:t>Код для роботи з колірними моделями:</w:t>
      </w:r>
    </w:p>
    <w:p w14:paraId="7CEE61B8" w14:textId="4E559BC8" w:rsidR="00F81B7C" w:rsidRDefault="00F81B7C">
      <w:pPr>
        <w:spacing w:line="360" w:lineRule="auto"/>
        <w:rPr>
          <w:lang w:val="uk-UA"/>
        </w:rPr>
      </w:pPr>
      <w:r>
        <w:rPr>
          <w:lang w:val="uk-UA"/>
        </w:rPr>
        <w:t>Назва файлу:</w:t>
      </w:r>
      <w:r w:rsidR="001204F0">
        <w:rPr>
          <w:lang w:val="uk-UA"/>
        </w:rPr>
        <w:t xml:space="preserve"> </w:t>
      </w:r>
      <w:r w:rsidR="003E60EE" w:rsidRPr="003E60EE">
        <w:rPr>
          <w:lang w:val="uk-UA"/>
        </w:rPr>
        <w:t>ImageCanvas.jsx</w:t>
      </w:r>
    </w:p>
    <w:p w14:paraId="00923BA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E1E1E"/>
          <w:lang w:eastAsia="zh-CN" w:bidi="ar"/>
        </w:rPr>
        <w:t>i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React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useEffect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"react"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507CA7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canvasStyles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"./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ImageCanvas.styles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6EF0BA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Box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"@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mui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/material"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B9FC604" w14:textId="77777777" w:rsidR="00067B8A" w:rsidRDefault="00067B8A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</w:p>
    <w:p w14:paraId="6B7C840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ImageCanvas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({</w:t>
      </w:r>
    </w:p>
    <w:p w14:paraId="22E257F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60555A9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45817E7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13DC8D3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0F23555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598DF84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367B419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319030B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03A9EE2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2921B91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onColorChange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0DC765C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canvasRef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3599424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})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538FE78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useEffect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()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52B2AC3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Завантаження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під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час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монтування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налаштування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контексту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малювання</w:t>
      </w:r>
      <w:proofErr w:type="spellEnd"/>
    </w:p>
    <w:p w14:paraId="2B85A95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new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1BDABD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src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BE918E5" w14:textId="666A8AC6" w:rsidR="00067B8A" w:rsidRPr="004159C7" w:rsidRDefault="00F61B38" w:rsidP="004159C7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MAX_IMAGE_HEIGHT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86CEE0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canvasRef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current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5F508B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getContext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"2d"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45C43D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Отримання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даних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про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при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наведенні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миші</w:t>
      </w:r>
      <w:proofErr w:type="spellEnd"/>
    </w:p>
    <w:p w14:paraId="32A2CC5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handleMouseMove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2A862BE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rect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getBoundingClientRect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();</w:t>
      </w:r>
    </w:p>
    <w:p w14:paraId="784E1D6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clientX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rect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left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7CA908B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clientY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-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rect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top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118113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pixel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getImageData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3595A5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onColorChange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pixel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pixel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pixel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]);</w:t>
      </w:r>
    </w:p>
    <w:p w14:paraId="45EAF8D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6259567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Застосування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яскравості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18566DC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applyBrightness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46BDD8E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var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+=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C3835C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+=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373A47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+=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678C08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+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+=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17F7C7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}</w:t>
      </w:r>
    </w:p>
    <w:p w14:paraId="42D7F27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717DD9C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</w:p>
    <w:p w14:paraId="0419A97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onload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678767B0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k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MAX_IMAGE_HEIGHT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0A1B7E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Встановлення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розмірів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канвасу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відображення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671836F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k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2702523E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k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F19CF32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drawImage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C2E6D4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addEventListener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mousemove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handleMouseMove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C224A60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updateImageColor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2A8C371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imageData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getImageData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0295A1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</w:p>
    <w:p w14:paraId="2D73340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putImageData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imageData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79F9F13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01A66E0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updateImageColor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68D7B90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Оновлення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канвасі</w:t>
      </w:r>
      <w:proofErr w:type="spellEnd"/>
    </w:p>
    <w:p w14:paraId="36E1AA5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parseInt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===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"0"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"00"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A4FBEE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parseInt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===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"0"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"00"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05B060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</w:p>
    <w:p w14:paraId="2F02DBD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imageData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getImageData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BB786EB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data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ABF9C5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53DEA86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+=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FF0351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+=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D32795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+=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466F133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}</w:t>
      </w:r>
    </w:p>
    <w:p w14:paraId="2C401A8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applyBrightness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imageData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data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2458CC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ctx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putImageData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imageData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1364D77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0B46974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2E26A92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removeEventListener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mousemove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handleMouseMove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C35258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3DEC668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}, 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onColorChange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canvasRef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]);</w:t>
      </w:r>
    </w:p>
    <w:p w14:paraId="312650B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</w:p>
    <w:p w14:paraId="25F43AA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Повернення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канвасу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відображення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2579EF6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sx</w:t>
      </w:r>
      <w:proofErr w:type="spellEnd"/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canvasStyles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imageWrapper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</w:p>
    <w:p w14:paraId="51E2361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canvasRef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style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canvasStyles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canvas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</w:p>
    <w:p w14:paraId="6E42950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&lt;/</w:t>
      </w:r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</w:p>
    <w:p w14:paraId="0B5C2AF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);</w:t>
      </w:r>
    </w:p>
    <w:p w14:paraId="69E96EFE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};</w:t>
      </w:r>
    </w:p>
    <w:p w14:paraId="3B53ECA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export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default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ImageCanvas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DA9949D" w14:textId="01BF89CC" w:rsidR="00067B8A" w:rsidRDefault="00067B8A">
      <w:pPr>
        <w:spacing w:line="360" w:lineRule="auto"/>
        <w:jc w:val="left"/>
      </w:pPr>
    </w:p>
    <w:p w14:paraId="2C15FEE6" w14:textId="32F660CA" w:rsidR="00817910" w:rsidRDefault="00817910">
      <w:pPr>
        <w:spacing w:line="360" w:lineRule="auto"/>
        <w:jc w:val="left"/>
      </w:pPr>
      <w:r>
        <w:rPr>
          <w:lang w:val="uk-UA"/>
        </w:rPr>
        <w:t>Назва файлу:</w:t>
      </w:r>
      <w:r w:rsidR="002837B2">
        <w:rPr>
          <w:lang w:val="uk-UA"/>
        </w:rPr>
        <w:t xml:space="preserve"> </w:t>
      </w:r>
      <w:r w:rsidR="00473F07" w:rsidRPr="00473F07">
        <w:rPr>
          <w:lang w:val="uk-UA"/>
        </w:rPr>
        <w:t>ImageColorChanger.jsx</w:t>
      </w:r>
    </w:p>
    <w:p w14:paraId="0DB7006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React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useRef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"react"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096960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"@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mui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/material/Box"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C066FF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ColorMenu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"..</w:t>
      </w:r>
      <w:proofErr w:type="gram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ColorMenu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ColorMenu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E03613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ImageCanvas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"..</w:t>
      </w:r>
      <w:proofErr w:type="gram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ImageCanvas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ImageCanvas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2B5D4F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catRainbowImg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"../cat_rainbow.jpg"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4B730D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styles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"./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ImageColorChanger.styles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2D880CA" w14:textId="77777777" w:rsidR="00067B8A" w:rsidRDefault="00067B8A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</w:p>
    <w:p w14:paraId="06D1AE7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ImageColorChanger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351DA52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setImage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catRainbowImg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використовуване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замовчуванням</w:t>
      </w:r>
      <w:proofErr w:type="spellEnd"/>
    </w:p>
    <w:p w14:paraId="4D549D6F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canvasRef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useRef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null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Референс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canvas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елемент</w:t>
      </w:r>
      <w:proofErr w:type="spellEnd"/>
    </w:p>
    <w:p w14:paraId="422878E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Позиція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X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25B2032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);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Позиція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Y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392F46C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Ширина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65BB442A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Висота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5C32F37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setRed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червоного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кольору</w:t>
      </w:r>
      <w:proofErr w:type="spellEnd"/>
    </w:p>
    <w:p w14:paraId="29B3383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setGreen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зеленого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кольору</w:t>
      </w:r>
      <w:proofErr w:type="spellEnd"/>
    </w:p>
    <w:p w14:paraId="5B81100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setBlue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синього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кольору</w:t>
      </w:r>
      <w:proofErr w:type="spellEnd"/>
    </w:p>
    <w:p w14:paraId="01504877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setBrightness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Яскравість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7FF8BCF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червоного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(RGB)</w:t>
      </w:r>
    </w:p>
    <w:p w14:paraId="04774C3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зеленого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(RGB)</w:t>
      </w:r>
    </w:p>
    <w:p w14:paraId="6FB3CD9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синього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(RGB)</w:t>
      </w:r>
    </w:p>
    <w:p w14:paraId="5FE3247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X (XYZ)</w:t>
      </w:r>
    </w:p>
    <w:p w14:paraId="27FB114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Y (XYZ)</w:t>
      </w:r>
    </w:p>
    <w:p w14:paraId="65D3543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z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setZ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Z (XYZ)</w:t>
      </w:r>
    </w:p>
    <w:p w14:paraId="7751D5D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Функції-обробники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зміни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розмірів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19862EA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handleSizeWidthChange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4BB81BA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1089EFD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72C8564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handleSizeHeightChange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0AA1EFA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174A7A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};</w:t>
      </w:r>
    </w:p>
    <w:p w14:paraId="734F6E8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Функції-обробники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зміни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яскравості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495117B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handlePosXChange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47080D5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AF59DFA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5BBA369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handlePosYChange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11CD369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8B422BD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01A5650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handleBrightnessChange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4120C7F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setBrightness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21A4C240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48BCDCE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handleRedChange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10745B7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setRed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AE5EF99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>  };</w:t>
      </w:r>
    </w:p>
    <w:p w14:paraId="422594B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handleGreenChange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36C77CB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setGreen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E0917FC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5DE9D04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handleBlueChange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6DE8E4D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setBlue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A9F5E1A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6EE9D13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визначення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значень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XYZ</w:t>
      </w:r>
    </w:p>
    <w:p w14:paraId="1B0B95D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handleColorChange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26809DA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2F2C876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A543B2F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C6F6B10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xyz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rgbToXyz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96B41B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xyz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2C501E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xyz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AE65DB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setZ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xyz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z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2A555CC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5BD94EA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зміни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вибраного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3AABF4F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handleFileChange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71E1E22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setImage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image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1ADC90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03053FA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скидання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всіх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параметрів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зображення</w:t>
      </w:r>
      <w:proofErr w:type="spellEnd"/>
    </w:p>
    <w:p w14:paraId="7B6788B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handleReset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4DF3C06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B299E3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26A7798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1EEDA5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33ACCF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setRed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1D6E52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setGreen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C21A81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setBlue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23B3B0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setBrightness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555256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E87FB4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1BF314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5ED3297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5EAB9E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8EAE6E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setZ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6A8FBCA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7BD0667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rgbToXyz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04F9087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Переведення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значень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з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діапазону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0-255 у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діапазон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0-1</w:t>
      </w:r>
    </w:p>
    <w:p w14:paraId="60C7115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FF18C2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09A8193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26989D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Корекція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значень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RGB у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відповідності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стандартом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sRGB</w:t>
      </w:r>
    </w:p>
    <w:p w14:paraId="65DADC9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0.04045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184D9B7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pow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0.055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1.055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2.4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451314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else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69DCCBA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12.92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567DDBE6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3569E7A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0.04045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3AE927D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pow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0.055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1.055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2.4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DA96C9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else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07B6E93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12.92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F1EBEF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2990386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&gt;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0.04045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1CD1D11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pow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0.055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1.055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2.4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84F463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else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54462E5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12.92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236C581C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0E7CECD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Масштабування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значень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діапазону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від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0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100</w:t>
      </w:r>
    </w:p>
    <w:p w14:paraId="699780B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4321A0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11CD90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ABDD53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Обчислення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X, Y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Z у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моделі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XYZ</w:t>
      </w:r>
    </w:p>
    <w:p w14:paraId="2FA8FD9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0.4124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0.3576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0.1805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11456B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0.2126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0.7152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0.0722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44F059F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Z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0.0193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0.1192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+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var_B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0.9505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6974A2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Повернення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об'єкта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з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компонентами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кольорів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XYZ</w:t>
      </w:r>
    </w:p>
    <w:p w14:paraId="550491A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z: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Z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};</w:t>
      </w:r>
    </w:p>
    <w:p w14:paraId="2B54288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56A2B43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</w:p>
    <w:p w14:paraId="3AE90D5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styles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wrapper</w:t>
      </w:r>
      <w:proofErr w:type="spellEnd"/>
      <w:proofErr w:type="gram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</w:p>
    <w:p w14:paraId="19B13DD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ColorMenu</w:t>
      </w:r>
      <w:proofErr w:type="spellEnd"/>
    </w:p>
    <w:p w14:paraId="3F9D166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0872207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1D54A9B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54005AB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CA56BB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handlePosXChange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handlePosXChange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6121EC4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handlePosYChange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handlePosYChange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6D730EE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handleSizeWidthChange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handleSizeWidthChange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720E9D7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handleSizeHeightChange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handleSizeHeightChange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35BB9BE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79588CE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5522B5F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FAC81C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07FA909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onBrightnessChange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handleBrightnessChange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3289FC0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onRedChange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handleRedChange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72954B3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onGreenChange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handleGreenChange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647448B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onBlueChange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handleBlueChange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5C15669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rgbValue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`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g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`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3C0CD8B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xyzValues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`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${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z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`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53E1B61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onFileChange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handleFileChange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1514A97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onReset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handleReset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54B60AC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66C8583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canvasRef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canvasRef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EEE4E9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/&gt;</w:t>
      </w:r>
    </w:p>
    <w:p w14:paraId="0748D6D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ImageCanvas</w:t>
      </w:r>
      <w:proofErr w:type="spellEnd"/>
    </w:p>
    <w:p w14:paraId="10659DA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img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55D594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posX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09368AD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posY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0C799E6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sizeWidth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30BF44D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sizeHeight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34BFC68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brightness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3C2F7F7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red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05398C9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green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0BD4261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blue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64C6565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onColorChange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handleColorChange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7EBF9F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canvasRef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canvasRef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2E22E5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/&gt;</w:t>
      </w:r>
    </w:p>
    <w:p w14:paraId="5A18616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&lt;/</w:t>
      </w:r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</w:p>
    <w:p w14:paraId="745D5CD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);</w:t>
      </w:r>
    </w:p>
    <w:p w14:paraId="3CBECB2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};</w:t>
      </w:r>
    </w:p>
    <w:p w14:paraId="7E84F33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export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default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ImageColorChanger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D740AA1" w14:textId="77777777" w:rsidR="00067B8A" w:rsidRDefault="00067B8A">
      <w:pPr>
        <w:spacing w:line="360" w:lineRule="auto"/>
        <w:jc w:val="left"/>
        <w:rPr>
          <w:sz w:val="20"/>
          <w:szCs w:val="20"/>
        </w:rPr>
      </w:pPr>
    </w:p>
    <w:p w14:paraId="4DE9D957" w14:textId="77777777" w:rsidR="00644F79" w:rsidRDefault="005A4421">
      <w:pPr>
        <w:spacing w:line="360" w:lineRule="auto"/>
        <w:rPr>
          <w:lang w:val="uk-UA"/>
        </w:rPr>
      </w:pPr>
      <w:r>
        <w:rPr>
          <w:lang w:val="uk-UA"/>
        </w:rPr>
        <w:tab/>
      </w:r>
    </w:p>
    <w:p w14:paraId="3DC7F259" w14:textId="03D3E1DE" w:rsidR="0086127C" w:rsidRDefault="007333E8">
      <w:pPr>
        <w:spacing w:line="360" w:lineRule="auto"/>
        <w:rPr>
          <w:lang w:val="uk-UA"/>
        </w:rPr>
      </w:pPr>
      <w:r>
        <w:rPr>
          <w:lang w:val="uk-UA"/>
        </w:rPr>
        <w:tab/>
      </w:r>
      <w:r w:rsidR="00F61B38">
        <w:rPr>
          <w:lang w:val="uk-UA"/>
        </w:rPr>
        <w:t xml:space="preserve">Код для роботи з </w:t>
      </w:r>
      <w:r w:rsidR="00F61B38">
        <w:rPr>
          <w:lang w:val="uk-UA"/>
        </w:rPr>
        <w:t>афінними перетвореннями:</w:t>
      </w:r>
    </w:p>
    <w:p w14:paraId="728CBAAB" w14:textId="6D62BE6A" w:rsidR="0086127C" w:rsidRDefault="0086127C">
      <w:pPr>
        <w:spacing w:line="360" w:lineRule="auto"/>
        <w:rPr>
          <w:lang w:val="uk-UA"/>
        </w:rPr>
      </w:pPr>
      <w:r>
        <w:rPr>
          <w:lang w:val="uk-UA"/>
        </w:rPr>
        <w:t>Назва файлу:</w:t>
      </w:r>
      <w:r w:rsidR="00600B0F">
        <w:rPr>
          <w:lang w:val="uk-UA"/>
        </w:rPr>
        <w:t xml:space="preserve"> </w:t>
      </w:r>
      <w:r w:rsidR="0029260D" w:rsidRPr="0029260D">
        <w:rPr>
          <w:lang w:val="uk-UA"/>
        </w:rPr>
        <w:t>MovingTrapezoid.jsx</w:t>
      </w:r>
    </w:p>
    <w:p w14:paraId="67CB810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React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"react"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52286C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TrapezoidMenu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"../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TrapezoidMenu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TrapezoidMenu.jsx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89A06F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TrapezoidArea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"../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TrapezoidArea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TrapezoidArea.jsx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80B11A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styles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"./MovingTrapezoid.style.js"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0BB1AD5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Box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"@</w:t>
      </w:r>
      <w:proofErr w:type="spellStart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mui</w:t>
      </w:r>
      <w:proofErr w:type="spell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/material"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A53520C" w14:textId="77777777" w:rsidR="00067B8A" w:rsidRDefault="00067B8A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</w:p>
    <w:p w14:paraId="297F6ABB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numeric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require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"numeric"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82E4FA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MovingTrapezoid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43B219E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Визначення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координат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трапеції</w:t>
      </w:r>
      <w:proofErr w:type="spellEnd"/>
    </w:p>
    <w:p w14:paraId="229865C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{</w:t>
      </w:r>
    </w:p>
    <w:p w14:paraId="4B86036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6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6F3D340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1A02A1F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name: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"Point 1"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"Point 2"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"Point 3"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"Point 4"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"Point 1"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</w:p>
    <w:p w14:paraId="720BCF33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});</w:t>
      </w:r>
    </w:p>
    <w:p w14:paraId="4A18D54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Коефіцієнт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збільшення</w:t>
      </w:r>
      <w:proofErr w:type="spellEnd"/>
    </w:p>
    <w:p w14:paraId="35BA1706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setScale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1.0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F12170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Кут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повороту</w:t>
      </w:r>
      <w:proofErr w:type="spellEnd"/>
    </w:p>
    <w:p w14:paraId="340B075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rotateDegree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setRotateDegree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2625889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Точка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повороту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навколо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неї</w:t>
      </w:r>
      <w:proofErr w:type="spellEnd"/>
    </w:p>
    <w:p w14:paraId="08F60FF4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rotationPoint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setRotationPoint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useState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62CECA3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handlePointChange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index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axis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3230CA9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axis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index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14D8F38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updatedPoints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620422E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[...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53BB674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[...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577628E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name: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[...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name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6B0CB18F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};</w:t>
      </w:r>
    </w:p>
    <w:p w14:paraId="6104B44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updatedPoints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0C8424D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44851B6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створення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матриці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трансформації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масштабування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повороту</w:t>
      </w:r>
      <w:proofErr w:type="spellEnd"/>
    </w:p>
    <w:p w14:paraId="4179F29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function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getTransformationMatrix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centerX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centerY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angleInDegrees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E5CB4C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'0'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4590A81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</w:p>
    <w:p w14:paraId="598D33D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190A0BB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316FE15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2C2598F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];</w:t>
      </w:r>
    </w:p>
    <w:p w14:paraId="396ABA1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}</w:t>
      </w:r>
    </w:p>
    <w:p w14:paraId="4E72B7B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Перетворення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кута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в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радіани</w:t>
      </w:r>
      <w:proofErr w:type="spellEnd"/>
    </w:p>
    <w:p w14:paraId="21FE9E68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angleInRadians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angleInDegrees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*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180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00FB4B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round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cos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angleInRadians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5951F35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round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Math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sin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angleInRadians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*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/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1000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4DB13B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Матриця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трансформації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здійснення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повороту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відносно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точки</w:t>
      </w:r>
      <w:proofErr w:type="spellEnd"/>
    </w:p>
    <w:p w14:paraId="539016B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rotationMatrix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[</w:t>
      </w:r>
    </w:p>
    <w:p w14:paraId="59C35B8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>      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369AC14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[-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sin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cos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69F590F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0CC73B36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];</w:t>
      </w:r>
    </w:p>
    <w:p w14:paraId="5237342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scalingMatrix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[</w:t>
      </w:r>
    </w:p>
    <w:p w14:paraId="2AD9669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7142345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13DF5E0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7B27EE36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];</w:t>
      </w:r>
    </w:p>
    <w:p w14:paraId="45EA977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Матриця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трансформації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зміщення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точки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в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центрі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обертання</w:t>
      </w:r>
      <w:proofErr w:type="spellEnd"/>
    </w:p>
    <w:p w14:paraId="53C2524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translationMatrixToCenter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[</w:t>
      </w:r>
    </w:p>
    <w:p w14:paraId="60DB4CA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58187AD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3E2E1BB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centerX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centerY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09EB2F5A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  ];</w:t>
      </w:r>
    </w:p>
    <w:p w14:paraId="1E8455A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Матриця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трансформації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повернення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точки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назад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місце</w:t>
      </w:r>
      <w:proofErr w:type="spellEnd"/>
    </w:p>
    <w:p w14:paraId="55D7C0B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translationMatrixFromCenter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[</w:t>
      </w:r>
    </w:p>
    <w:p w14:paraId="5108F16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5F224D8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4205A5C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[-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centerX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 -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centerY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6DB502A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];</w:t>
      </w:r>
    </w:p>
    <w:p w14:paraId="5432BDB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Порядок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застосування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матриць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: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зміщення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в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центр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масштабування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поворот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зміщення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назад</w:t>
      </w:r>
      <w:proofErr w:type="spellEnd"/>
    </w:p>
    <w:p w14:paraId="39A41C0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transformationMatrix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multiplyMatrices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</w:p>
    <w:p w14:paraId="67D3DB2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translationMatrixToCenter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458B8A9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scalingMatrix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15507C6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rotationMatrix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,</w:t>
      </w:r>
    </w:p>
    <w:p w14:paraId="4BC1421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 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translationMatrixFromCenter</w:t>
      </w:r>
      <w:proofErr w:type="spellEnd"/>
    </w:p>
    <w:p w14:paraId="5010B7C1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);</w:t>
      </w:r>
    </w:p>
    <w:p w14:paraId="2C6653B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transformationMatrix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6CA541FB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1AE1191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function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getTransformedPoints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matrix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488D732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Додайте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третю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координату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однорідні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координати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)</w:t>
      </w:r>
    </w:p>
    <w:p w14:paraId="7586B40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homogeneousPoints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[</w:t>
      </w:r>
    </w:p>
    <w:p w14:paraId="4BB5076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7AE996F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6E51636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4360942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6B1FAB1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38F3DA9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];</w:t>
      </w:r>
    </w:p>
    <w:p w14:paraId="7E168EA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</w:p>
    <w:p w14:paraId="426C744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Помножте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вектор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на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обернену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матрицю</w:t>
      </w:r>
      <w:proofErr w:type="spellEnd"/>
    </w:p>
    <w:p w14:paraId="55B61505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numeric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dot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homogeneousPoints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matrix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5514E5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Поверніть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координати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точки</w:t>
      </w:r>
      <w:proofErr w:type="spellEnd"/>
    </w:p>
    <w:p w14:paraId="5B380EB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</w:p>
    <w:p w14:paraId="10986C0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4275063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1E7C0BE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17E15EE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3C03AB4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transformedPoint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73CE7BF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];</w:t>
      </w:r>
    </w:p>
    <w:p w14:paraId="53767CE9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03A2C9E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Функція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для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множення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матриць</w:t>
      </w:r>
      <w:proofErr w:type="spellEnd"/>
    </w:p>
    <w:p w14:paraId="1728021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function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multiplyMatrices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...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matrices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 {</w:t>
      </w:r>
    </w:p>
    <w:p w14:paraId="74E563D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matrices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reduce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</w:p>
    <w:p w14:paraId="1F349C2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(</w:t>
      </w:r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result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matrix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</w:p>
    <w:p w14:paraId="40585F7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result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map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row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</w:p>
    <w:p w14:paraId="1953080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row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map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</w:p>
    <w:p w14:paraId="216816C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   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_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</w:p>
    <w:p w14:paraId="313E1A5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matrix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result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+</w:t>
      </w:r>
    </w:p>
    <w:p w14:paraId="3685843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matrix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result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+</w:t>
      </w:r>
    </w:p>
    <w:p w14:paraId="3B2D776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matrix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*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result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][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j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</w:t>
      </w:r>
    </w:p>
    <w:p w14:paraId="5A49E92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  )</w:t>
      </w:r>
    </w:p>
    <w:p w14:paraId="6082755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),</w:t>
      </w:r>
    </w:p>
    <w:p w14:paraId="07DCE50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[</w:t>
      </w:r>
    </w:p>
    <w:p w14:paraId="404ADD2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131360C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6973DDC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1D0FD2F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]</w:t>
      </w:r>
    </w:p>
    <w:p w14:paraId="031D2600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);</w:t>
      </w:r>
    </w:p>
    <w:p w14:paraId="1047806E" w14:textId="367A5CF4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</w:t>
      </w:r>
    </w:p>
    <w:p w14:paraId="0F4CD908" w14:textId="77777777" w:rsidR="0045227A" w:rsidRDefault="0045227A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2216B8C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handleRotateDegreeChange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5CBC943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setRotateDegree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498E2871" w14:textId="2155AC49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6EBF284F" w14:textId="77777777" w:rsidR="0045227A" w:rsidRDefault="0045227A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6DB24E91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handleScaleChange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6C7CF08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setScale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1023915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if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|| </w:t>
      </w:r>
      <w:r>
        <w:rPr>
          <w:rFonts w:ascii="Consolas" w:eastAsia="Consolas" w:hAnsi="Consolas" w:cs="Consolas"/>
          <w:color w:val="CE9178"/>
          <w:kern w:val="0"/>
          <w:sz w:val="20"/>
          <w:szCs w:val="20"/>
          <w:shd w:val="clear" w:color="auto" w:fill="1E1E1E"/>
          <w:lang w:eastAsia="zh-CN" w:bidi="ar"/>
        </w:rPr>
        <w:t>""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===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|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| !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value</w:t>
      </w:r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3F8C19B7" w14:textId="18FCB503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31B90085" w14:textId="77777777" w:rsidR="0045227A" w:rsidRDefault="0045227A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7CC34A2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handleTransformOnClick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6B00E81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//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Точка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відносно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якої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робить</w:t>
      </w:r>
      <w:proofErr w:type="spellEnd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 w:val="20"/>
          <w:szCs w:val="20"/>
          <w:shd w:val="clear" w:color="auto" w:fill="1E1E1E"/>
          <w:lang w:eastAsia="zh-CN" w:bidi="ar"/>
        </w:rPr>
        <w:t>поворот</w:t>
      </w:r>
      <w:proofErr w:type="spellEnd"/>
    </w:p>
    <w:p w14:paraId="1CD4115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x0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rotationPoint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];</w:t>
      </w:r>
    </w:p>
    <w:p w14:paraId="0EAB35B8" w14:textId="4233F975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y0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rotationPoint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];</w:t>
      </w:r>
    </w:p>
    <w:p w14:paraId="5EF5DBC3" w14:textId="77777777" w:rsidR="0045227A" w:rsidRDefault="0045227A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59387CE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transformedPoints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getTransformedPoints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</w:p>
    <w:p w14:paraId="671C986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getTransformationMatrix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x0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y0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rotateDegree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),</w:t>
      </w:r>
    </w:p>
    <w:p w14:paraId="4F10D77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[</w:t>
      </w:r>
    </w:p>
    <w:p w14:paraId="5426640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5FD7D65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76471FE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2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21A089C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3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26D2B0F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  </w:t>
      </w:r>
      <w:proofErr w:type="gramStart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gramEnd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4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 },</w:t>
      </w:r>
    </w:p>
    <w:p w14:paraId="7BDC08D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]</w:t>
      </w:r>
    </w:p>
    <w:p w14:paraId="434BE56A" w14:textId="6A7CF06F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);</w:t>
      </w:r>
    </w:p>
    <w:p w14:paraId="5620C50A" w14:textId="77777777" w:rsidR="0045227A" w:rsidRDefault="0045227A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51ACEE1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proofErr w:type="gramStart"/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for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let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20"/>
          <w:szCs w:val="20"/>
          <w:shd w:val="clear" w:color="auto" w:fill="1E1E1E"/>
          <w:lang w:eastAsia="zh-CN" w:bidi="ar"/>
        </w:rPr>
        <w:t>0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&lt;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transformedPoints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length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 ++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){</w:t>
      </w:r>
    </w:p>
    <w:p w14:paraId="7236FFB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transformedPoints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42FCBFA9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] =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transformedPoints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5518870" w14:textId="77777777" w:rsidR="00067B8A" w:rsidRDefault="00F61B38">
      <w:pPr>
        <w:shd w:val="clear" w:color="auto" w:fill="1E1E1E"/>
        <w:spacing w:line="360" w:lineRule="auto"/>
        <w:jc w:val="left"/>
        <w:rPr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}</w:t>
      </w:r>
    </w:p>
    <w:p w14:paraId="53EC2CE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updatedPoints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{</w:t>
      </w:r>
    </w:p>
    <w:p w14:paraId="26841382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[...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33ED176D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[...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y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29A8891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  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name: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[...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name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],</w:t>
      </w:r>
    </w:p>
    <w:p w14:paraId="419FFEB0" w14:textId="2A46FE84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};</w:t>
      </w:r>
    </w:p>
    <w:p w14:paraId="009EE327" w14:textId="77777777" w:rsidR="0045227A" w:rsidRDefault="0045227A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31FA7CC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 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updatedPoints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7191CC23" w14:textId="4DAD4A78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lastRenderedPageBreak/>
        <w:t>  };</w:t>
      </w:r>
    </w:p>
    <w:p w14:paraId="0C0EAE72" w14:textId="77777777" w:rsidR="0045227A" w:rsidRDefault="0045227A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01513F7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const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handleRotatePointChange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= 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=&gt;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{</w:t>
      </w:r>
    </w:p>
    <w:p w14:paraId="24FDAA7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setRotationPoint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val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);</w:t>
      </w:r>
    </w:p>
    <w:p w14:paraId="3280EA47" w14:textId="5DA5EA13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};</w:t>
      </w:r>
    </w:p>
    <w:p w14:paraId="4111B019" w14:textId="77777777" w:rsidR="00380CEF" w:rsidRDefault="00380CEF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16A8655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return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(</w:t>
      </w:r>
    </w:p>
    <w:p w14:paraId="5545B8DA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sx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styles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wrapper</w:t>
      </w:r>
      <w:proofErr w:type="spellEnd"/>
      <w:proofErr w:type="gram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</w:p>
    <w:p w14:paraId="6ED1626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TrapezoidMenu</w:t>
      </w:r>
      <w:proofErr w:type="spellEnd"/>
    </w:p>
    <w:p w14:paraId="71B87ABB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4D49410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handlePointChange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handlePointChange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0E51B04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scale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6EE510E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handleScaleChange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handleScaleChange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64C637B8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rotateDegree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rotateDegree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3548AE7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handleRotateDegreeChange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handleRotateDegreeChange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7D617976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handleTransformOnClick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handleTransformOnClick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1F7D90E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rotationPoint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rotationPoint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2F2C3965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handleRotatePointChange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handleRotatePointChange</w:t>
      </w:r>
      <w:proofErr w:type="spellEnd"/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</w:p>
    <w:p w14:paraId="4EA2A4DE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/&gt;</w:t>
      </w:r>
    </w:p>
    <w:p w14:paraId="509BB5EF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TrapezoidArea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20"/>
          <w:szCs w:val="20"/>
          <w:shd w:val="clear" w:color="auto" w:fill="1E1E1E"/>
          <w:lang w:eastAsia="zh-CN" w:bidi="ar"/>
        </w:rPr>
        <w:t>points</w:t>
      </w:r>
      <w:r>
        <w:rPr>
          <w:rFonts w:ascii="Consolas" w:eastAsia="Consolas" w:hAnsi="Consolas" w:cs="Consolas"/>
          <w:color w:val="569CD6"/>
          <w:kern w:val="0"/>
          <w:sz w:val="20"/>
          <w:szCs w:val="20"/>
          <w:shd w:val="clear" w:color="auto" w:fill="1E1E1E"/>
          <w:lang w:eastAsia="zh-CN" w:bidi="ar"/>
        </w:rPr>
        <w:t>}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/&gt;</w:t>
      </w:r>
    </w:p>
    <w:p w14:paraId="009F7123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&lt;/</w:t>
      </w:r>
      <w:r>
        <w:rPr>
          <w:rFonts w:ascii="Consolas" w:eastAsia="Consolas" w:hAnsi="Consolas" w:cs="Consolas"/>
          <w:color w:val="4EC9B0"/>
          <w:kern w:val="0"/>
          <w:sz w:val="20"/>
          <w:szCs w:val="20"/>
          <w:shd w:val="clear" w:color="auto" w:fill="1E1E1E"/>
          <w:lang w:eastAsia="zh-CN" w:bidi="ar"/>
        </w:rPr>
        <w:t>Box</w:t>
      </w:r>
      <w:r>
        <w:rPr>
          <w:rFonts w:ascii="Consolas" w:eastAsia="Consolas" w:hAnsi="Consolas" w:cs="Consolas"/>
          <w:color w:val="808080"/>
          <w:kern w:val="0"/>
          <w:sz w:val="20"/>
          <w:szCs w:val="20"/>
          <w:shd w:val="clear" w:color="auto" w:fill="1E1E1E"/>
          <w:lang w:eastAsia="zh-CN" w:bidi="ar"/>
        </w:rPr>
        <w:t>&gt;</w:t>
      </w:r>
    </w:p>
    <w:p w14:paraId="7FC400FC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  );</w:t>
      </w:r>
    </w:p>
    <w:p w14:paraId="1D66C95F" w14:textId="57C95C81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</w:pP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};</w:t>
      </w:r>
    </w:p>
    <w:p w14:paraId="62EE96E1" w14:textId="77777777" w:rsidR="00871ED4" w:rsidRDefault="00871ED4">
      <w:pPr>
        <w:shd w:val="clear" w:color="auto" w:fill="1E1E1E"/>
        <w:spacing w:line="360" w:lineRule="auto"/>
        <w:jc w:val="left"/>
        <w:rPr>
          <w:sz w:val="20"/>
          <w:szCs w:val="20"/>
        </w:rPr>
      </w:pPr>
    </w:p>
    <w:p w14:paraId="0B481044" w14:textId="77777777" w:rsidR="00067B8A" w:rsidRDefault="00F61B38">
      <w:pPr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export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20"/>
          <w:szCs w:val="20"/>
          <w:shd w:val="clear" w:color="auto" w:fill="1E1E1E"/>
          <w:lang w:eastAsia="zh-CN" w:bidi="ar"/>
        </w:rPr>
        <w:t>default</w:t>
      </w:r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 w:val="20"/>
          <w:szCs w:val="20"/>
          <w:shd w:val="clear" w:color="auto" w:fill="1E1E1E"/>
          <w:lang w:eastAsia="zh-CN" w:bidi="ar"/>
        </w:rPr>
        <w:t>MovingTrapezoid</w:t>
      </w:r>
      <w:proofErr w:type="spellEnd"/>
      <w:r>
        <w:rPr>
          <w:rFonts w:ascii="Consolas" w:eastAsia="Consolas" w:hAnsi="Consolas" w:cs="Consolas"/>
          <w:color w:val="D4D4D4"/>
          <w:kern w:val="0"/>
          <w:sz w:val="20"/>
          <w:szCs w:val="20"/>
          <w:shd w:val="clear" w:color="auto" w:fill="1E1E1E"/>
          <w:lang w:eastAsia="zh-CN" w:bidi="ar"/>
        </w:rPr>
        <w:t>;</w:t>
      </w:r>
    </w:p>
    <w:p w14:paraId="73E5B705" w14:textId="77777777" w:rsidR="00206BED" w:rsidRDefault="00206BED" w:rsidP="00206BED">
      <w:pPr>
        <w:rPr>
          <w:lang w:val="uk-UA"/>
        </w:rPr>
      </w:pPr>
    </w:p>
    <w:p w14:paraId="66A4B081" w14:textId="2B1C3338" w:rsidR="00067B8A" w:rsidRDefault="00F61B38">
      <w:pPr>
        <w:pStyle w:val="Heading1"/>
        <w:spacing w:line="360" w:lineRule="auto"/>
        <w:rPr>
          <w:lang w:val="uk-UA"/>
        </w:rPr>
      </w:pPr>
      <w:bookmarkStart w:id="14" w:name="_Toc153279957"/>
      <w:r>
        <w:rPr>
          <w:lang w:val="uk-UA"/>
        </w:rPr>
        <w:lastRenderedPageBreak/>
        <w:t>Висновки</w:t>
      </w:r>
      <w:bookmarkEnd w:id="14"/>
    </w:p>
    <w:p w14:paraId="571440B8" w14:textId="3AD35671" w:rsidR="00067B8A" w:rsidRDefault="00B174AF" w:rsidP="003552B8">
      <w:pPr>
        <w:rPr>
          <w:lang w:val="uk-UA"/>
        </w:rPr>
      </w:pPr>
      <w:r>
        <w:rPr>
          <w:lang w:val="uk-UA"/>
        </w:rPr>
        <w:tab/>
      </w:r>
      <w:r w:rsidR="00864247">
        <w:rPr>
          <w:lang w:val="uk-UA"/>
        </w:rPr>
        <w:t>Отже, п</w:t>
      </w:r>
      <w:r w:rsidR="00F61B38">
        <w:rPr>
          <w:lang w:val="uk-UA"/>
        </w:rPr>
        <w:t>ід</w:t>
      </w:r>
      <w:r w:rsidR="00F61B38">
        <w:rPr>
          <w:lang w:val="uk-UA"/>
        </w:rPr>
        <w:t xml:space="preserve"> час виконання</w:t>
      </w:r>
      <w:r w:rsidR="00746C18">
        <w:rPr>
          <w:lang w:val="uk-UA"/>
        </w:rPr>
        <w:t xml:space="preserve"> даних</w:t>
      </w:r>
      <w:r w:rsidR="00F61B38">
        <w:rPr>
          <w:lang w:val="uk-UA"/>
        </w:rPr>
        <w:t xml:space="preserve"> лабораторних робіт </w:t>
      </w:r>
      <w:r w:rsidR="00F61B38">
        <w:rPr>
          <w:b/>
          <w:bCs/>
          <w:lang w:val="uk-UA"/>
        </w:rPr>
        <w:t>ми навчились</w:t>
      </w:r>
      <w:r w:rsidR="00F61B38">
        <w:rPr>
          <w:lang w:val="uk-UA"/>
        </w:rPr>
        <w:t xml:space="preserve">: </w:t>
      </w:r>
    </w:p>
    <w:p w14:paraId="3F03B659" w14:textId="2A1CD010" w:rsidR="00067B8A" w:rsidRPr="00411CBA" w:rsidRDefault="00670A86" w:rsidP="00411CBA">
      <w:pPr>
        <w:pStyle w:val="ListParagraph"/>
        <w:numPr>
          <w:ilvl w:val="0"/>
          <w:numId w:val="15"/>
        </w:numPr>
        <w:spacing w:after="0" w:line="360" w:lineRule="auto"/>
        <w:rPr>
          <w:rFonts w:cs="Times New Roman"/>
          <w:szCs w:val="28"/>
        </w:rPr>
      </w:pPr>
      <w:r>
        <w:t>П</w:t>
      </w:r>
      <w:r w:rsidR="00F61B38" w:rsidRPr="00411CBA">
        <w:t>рограмувати алгоритми для побудови фракталів, працювати з к</w:t>
      </w:r>
      <w:r w:rsidR="00F61B38" w:rsidRPr="00411CBA">
        <w:rPr>
          <w:rFonts w:cs="Times New Roman"/>
          <w:szCs w:val="28"/>
        </w:rPr>
        <w:t>олірними моделями та</w:t>
      </w:r>
      <w:r w:rsidR="00F61B38" w:rsidRPr="00411CBA">
        <w:rPr>
          <w:rFonts w:cs="Times New Roman"/>
          <w:szCs w:val="28"/>
        </w:rPr>
        <w:t xml:space="preserve"> афінними перетвореннями за допомогою таких бібліотек як </w:t>
      </w:r>
      <w:r w:rsidR="00F61B38" w:rsidRPr="00411CBA">
        <w:rPr>
          <w:rFonts w:cs="Times New Roman"/>
          <w:szCs w:val="28"/>
          <w:lang w:val="en-US"/>
        </w:rPr>
        <w:t>React, MUI, Plotly.js.</w:t>
      </w:r>
      <w:r w:rsidR="00F61B38" w:rsidRPr="00411CBA">
        <w:rPr>
          <w:rFonts w:cs="Times New Roman"/>
          <w:szCs w:val="28"/>
        </w:rPr>
        <w:t xml:space="preserve"> </w:t>
      </w:r>
      <w:r w:rsidR="00F61B38" w:rsidRPr="00411CBA">
        <w:rPr>
          <w:szCs w:val="28"/>
        </w:rPr>
        <w:t xml:space="preserve">Цей досвід буде корисним у подальшій роботі та відкриє нові можливості для створення цікавих та </w:t>
      </w:r>
      <w:r w:rsidR="00F61B38" w:rsidRPr="00411CBA">
        <w:rPr>
          <w:szCs w:val="28"/>
        </w:rPr>
        <w:t>складних графічних застосунків.</w:t>
      </w:r>
    </w:p>
    <w:p w14:paraId="0C775691" w14:textId="765AD3B0" w:rsidR="00067B8A" w:rsidRPr="000E6A2D" w:rsidRDefault="008D6FA2" w:rsidP="000E6A2D">
      <w:pPr>
        <w:pStyle w:val="ListParagraph"/>
        <w:numPr>
          <w:ilvl w:val="0"/>
          <w:numId w:val="15"/>
        </w:numPr>
        <w:spacing w:after="0" w:line="360" w:lineRule="auto"/>
      </w:pPr>
      <w:r>
        <w:t>З</w:t>
      </w:r>
      <w:r w:rsidR="00F61B38" w:rsidRPr="000E6A2D">
        <w:t xml:space="preserve">лагоджено працювати в команді,  краще розумітись в </w:t>
      </w:r>
      <w:r w:rsidR="00F61B38">
        <w:rPr>
          <w:lang w:val="en-US"/>
        </w:rPr>
        <w:t>Git</w:t>
      </w:r>
      <w:r w:rsidR="00F61B38" w:rsidRPr="000E6A2D">
        <w:t>, покладатись один на  одного. Це є одним з найважливіших результатів, адже сучасному програмісту не обійтись без навичок командної роботи.</w:t>
      </w:r>
    </w:p>
    <w:p w14:paraId="5940B12C" w14:textId="58D87FD7" w:rsidR="00067B8A" w:rsidRDefault="00274878" w:rsidP="009B0C16">
      <w:pPr>
        <w:rPr>
          <w:lang w:val="uk-UA"/>
        </w:rPr>
      </w:pPr>
      <w:r>
        <w:rPr>
          <w:lang w:val="uk-UA"/>
        </w:rPr>
        <w:tab/>
      </w:r>
      <w:r w:rsidR="00F61B38">
        <w:rPr>
          <w:lang w:val="uk-UA"/>
        </w:rPr>
        <w:t xml:space="preserve">Та все ж у нас </w:t>
      </w:r>
      <w:r w:rsidR="00F61B38">
        <w:rPr>
          <w:lang w:val="uk-UA"/>
        </w:rPr>
        <w:t xml:space="preserve">були </w:t>
      </w:r>
      <w:r w:rsidR="00F61B38">
        <w:rPr>
          <w:lang w:val="uk-UA"/>
        </w:rPr>
        <w:t>складнощі з:</w:t>
      </w:r>
    </w:p>
    <w:p w14:paraId="21D9BD2D" w14:textId="13D595BD" w:rsidR="00067B8A" w:rsidRPr="009F0340" w:rsidRDefault="006842A8" w:rsidP="009F0340">
      <w:pPr>
        <w:pStyle w:val="ListParagraph"/>
        <w:numPr>
          <w:ilvl w:val="0"/>
          <w:numId w:val="16"/>
        </w:numPr>
        <w:spacing w:after="0" w:line="360" w:lineRule="auto"/>
      </w:pPr>
      <w:r>
        <w:t>О</w:t>
      </w:r>
      <w:r w:rsidR="00F61B38" w:rsidRPr="009F0340">
        <w:t xml:space="preserve">своєнням нових технологій. Завжди є складно з нуля навчатись працювати з новими для себе бібліотеками з нуля. Потрібно було часто читати документацію по </w:t>
      </w:r>
      <w:r w:rsidR="00F61B38">
        <w:rPr>
          <w:lang w:val="en-US"/>
        </w:rPr>
        <w:t>React</w:t>
      </w:r>
      <w:r w:rsidR="00F61B38" w:rsidRPr="009F0340">
        <w:t xml:space="preserve"> та вишукувати помилки в коді. Але ці знання стануть нам у пригоді під час програм</w:t>
      </w:r>
      <w:r w:rsidR="00F61B38" w:rsidRPr="009F0340">
        <w:t>ування веб-застосунків у майбутньому.</w:t>
      </w:r>
    </w:p>
    <w:p w14:paraId="3ED2FE4F" w14:textId="23E08CC3" w:rsidR="00EC6F9B" w:rsidRDefault="00101A65" w:rsidP="008C5C36">
      <w:pPr>
        <w:pStyle w:val="ListParagraph"/>
        <w:numPr>
          <w:ilvl w:val="0"/>
          <w:numId w:val="16"/>
        </w:numPr>
        <w:spacing w:after="0" w:line="360" w:lineRule="auto"/>
      </w:pPr>
      <w:r>
        <w:t>Р</w:t>
      </w:r>
      <w:r w:rsidR="00F61B38" w:rsidRPr="009F0340">
        <w:t>озподілом часу на завдання. Особливо на початку ми відкладали весь час виконання завдання на потім замість того, щоб зробити його за кілька днів наперед. Але згодом ви покращили свій тайм-менеджмент.</w:t>
      </w:r>
    </w:p>
    <w:p w14:paraId="7884D487" w14:textId="77777777" w:rsidR="00616A2D" w:rsidRPr="009F0340" w:rsidRDefault="00616A2D" w:rsidP="00D17769">
      <w:pPr>
        <w:pStyle w:val="ListParagraph"/>
        <w:spacing w:after="0" w:line="360" w:lineRule="auto"/>
        <w:ind w:left="360"/>
      </w:pPr>
    </w:p>
    <w:p w14:paraId="300D0DF3" w14:textId="00185434" w:rsidR="00067B8A" w:rsidRPr="00AB2883" w:rsidRDefault="00F61B38" w:rsidP="00AB2883">
      <w:pPr>
        <w:rPr>
          <w:b/>
          <w:bCs/>
          <w:lang w:val="uk-UA"/>
        </w:rPr>
      </w:pPr>
      <w:r w:rsidRPr="00AB2883">
        <w:rPr>
          <w:b/>
          <w:bCs/>
          <w:lang w:val="uk-UA"/>
        </w:rPr>
        <w:t>Відсотки участі</w:t>
      </w:r>
      <w:r w:rsidRPr="00AB2883">
        <w:rPr>
          <w:b/>
          <w:bCs/>
          <w:lang w:val="uk-UA"/>
        </w:rPr>
        <w:t xml:space="preserve"> кожного </w:t>
      </w:r>
      <w:r w:rsidR="0031012C">
        <w:rPr>
          <w:b/>
          <w:bCs/>
          <w:lang w:val="uk-UA"/>
        </w:rPr>
        <w:t xml:space="preserve">студента </w:t>
      </w:r>
      <w:r w:rsidRPr="00AB2883">
        <w:rPr>
          <w:b/>
          <w:bCs/>
          <w:lang w:val="uk-UA"/>
        </w:rPr>
        <w:t>у виконанні кожного завдання:</w:t>
      </w:r>
    </w:p>
    <w:p w14:paraId="7FDCE942" w14:textId="35C3C065" w:rsidR="00067B8A" w:rsidRDefault="00BE6DF2">
      <w:pPr>
        <w:spacing w:after="0" w:line="360" w:lineRule="auto"/>
        <w:ind w:firstLineChars="100" w:firstLine="281"/>
        <w:rPr>
          <w:rFonts w:cs="Times New Roman"/>
          <w:b/>
          <w:bCs/>
          <w:lang w:val="uk-UA"/>
        </w:rPr>
      </w:pPr>
      <w:r>
        <w:rPr>
          <w:rFonts w:cs="Times New Roman"/>
          <w:b/>
          <w:bCs/>
          <w:lang w:val="uk-UA"/>
        </w:rPr>
        <w:t>Л</w:t>
      </w:r>
      <w:r w:rsidR="00F61B38">
        <w:rPr>
          <w:rFonts w:cs="Times New Roman"/>
          <w:b/>
          <w:bCs/>
          <w:lang w:val="uk-UA"/>
        </w:rPr>
        <w:t>аб</w:t>
      </w:r>
      <w:r w:rsidR="00F61B38">
        <w:rPr>
          <w:rFonts w:cs="Times New Roman"/>
          <w:b/>
          <w:bCs/>
          <w:lang w:val="uk-UA"/>
        </w:rPr>
        <w:t xml:space="preserve"> 1-4:</w:t>
      </w:r>
    </w:p>
    <w:p w14:paraId="58ED7BD7" w14:textId="77777777" w:rsidR="00067B8A" w:rsidRDefault="00F61B38">
      <w:pPr>
        <w:spacing w:after="0" w:line="360" w:lineRule="auto"/>
        <w:ind w:firstLineChars="100" w:firstLine="280"/>
        <w:rPr>
          <w:rFonts w:cs="Times New Roman"/>
          <w:lang w:val="uk-UA"/>
        </w:rPr>
      </w:pPr>
      <w:r>
        <w:rPr>
          <w:rFonts w:cs="Times New Roman"/>
          <w:lang w:val="uk-UA"/>
        </w:rPr>
        <w:t>Єгор</w:t>
      </w:r>
      <w:r>
        <w:rPr>
          <w:rFonts w:cs="Times New Roman"/>
          <w:lang w:val="uk-UA"/>
        </w:rPr>
        <w:t xml:space="preserve"> – </w:t>
      </w:r>
      <w:r>
        <w:rPr>
          <w:rFonts w:cs="Times New Roman"/>
          <w:lang w:val="uk-UA"/>
        </w:rPr>
        <w:t>60</w:t>
      </w:r>
      <w:r>
        <w:rPr>
          <w:rFonts w:cs="Times New Roman"/>
          <w:lang w:val="uk-UA"/>
        </w:rPr>
        <w:t>%</w:t>
      </w:r>
    </w:p>
    <w:p w14:paraId="29B4D27B" w14:textId="77777777" w:rsidR="00067B8A" w:rsidRDefault="00F61B38">
      <w:pPr>
        <w:spacing w:after="0" w:line="360" w:lineRule="auto"/>
        <w:ind w:firstLineChars="100" w:firstLine="280"/>
        <w:rPr>
          <w:rFonts w:cs="Times New Roman"/>
          <w:lang w:val="uk-UA"/>
        </w:rPr>
      </w:pPr>
      <w:r>
        <w:rPr>
          <w:rFonts w:cs="Times New Roman"/>
          <w:lang w:val="uk-UA"/>
        </w:rPr>
        <w:t>Ма</w:t>
      </w:r>
      <w:r>
        <w:rPr>
          <w:rFonts w:cs="Times New Roman"/>
          <w:lang w:val="uk-UA"/>
        </w:rPr>
        <w:t>річка</w:t>
      </w:r>
      <w:r>
        <w:rPr>
          <w:rFonts w:cs="Times New Roman"/>
          <w:lang w:val="uk-UA"/>
        </w:rPr>
        <w:t xml:space="preserve"> – </w:t>
      </w:r>
      <w:r>
        <w:rPr>
          <w:rFonts w:cs="Times New Roman"/>
          <w:lang w:val="uk-UA"/>
        </w:rPr>
        <w:t>40</w:t>
      </w:r>
      <w:r>
        <w:rPr>
          <w:rFonts w:cs="Times New Roman"/>
          <w:lang w:val="uk-UA"/>
        </w:rPr>
        <w:t>%</w:t>
      </w:r>
    </w:p>
    <w:p w14:paraId="18FB7754" w14:textId="77777777" w:rsidR="00067B8A" w:rsidRDefault="00F61B38">
      <w:pPr>
        <w:spacing w:after="0" w:line="360" w:lineRule="auto"/>
        <w:ind w:firstLineChars="100" w:firstLine="281"/>
        <w:rPr>
          <w:rFonts w:cs="Times New Roman"/>
          <w:b/>
          <w:bCs/>
          <w:lang w:val="uk-UA"/>
        </w:rPr>
      </w:pPr>
      <w:r>
        <w:rPr>
          <w:rFonts w:cs="Times New Roman"/>
          <w:b/>
          <w:bCs/>
          <w:lang w:val="uk-UA"/>
        </w:rPr>
        <w:t>Звіт</w:t>
      </w:r>
      <w:r>
        <w:rPr>
          <w:rFonts w:cs="Times New Roman"/>
          <w:b/>
          <w:bCs/>
          <w:lang w:val="uk-UA"/>
        </w:rPr>
        <w:t>:</w:t>
      </w:r>
    </w:p>
    <w:p w14:paraId="021D7F4D" w14:textId="0CFDAD27" w:rsidR="00067B8A" w:rsidRDefault="00F61B38">
      <w:pPr>
        <w:spacing w:after="0" w:line="360" w:lineRule="auto"/>
        <w:ind w:firstLineChars="100" w:firstLine="280"/>
        <w:rPr>
          <w:rFonts w:cs="Times New Roman"/>
          <w:lang w:val="uk-UA"/>
        </w:rPr>
      </w:pPr>
      <w:r>
        <w:rPr>
          <w:rFonts w:cs="Times New Roman"/>
          <w:lang w:val="uk-UA"/>
        </w:rPr>
        <w:t>Єгор</w:t>
      </w:r>
      <w:r>
        <w:rPr>
          <w:rFonts w:cs="Times New Roman"/>
          <w:lang w:val="uk-UA"/>
        </w:rPr>
        <w:t xml:space="preserve"> – </w:t>
      </w:r>
      <w:r w:rsidR="00172D4C">
        <w:rPr>
          <w:rFonts w:cs="Times New Roman"/>
          <w:lang w:val="uk-UA"/>
        </w:rPr>
        <w:t>5</w:t>
      </w:r>
      <w:r>
        <w:rPr>
          <w:rFonts w:cs="Times New Roman"/>
          <w:lang w:val="uk-UA"/>
        </w:rPr>
        <w:t>0</w:t>
      </w:r>
      <w:r>
        <w:rPr>
          <w:rFonts w:cs="Times New Roman"/>
          <w:lang w:val="uk-UA"/>
        </w:rPr>
        <w:t>%</w:t>
      </w:r>
    </w:p>
    <w:p w14:paraId="40A95FC6" w14:textId="3EAF3388" w:rsidR="00067B8A" w:rsidRDefault="00F61B38">
      <w:pPr>
        <w:spacing w:after="0" w:line="360" w:lineRule="auto"/>
        <w:ind w:firstLineChars="100" w:firstLine="280"/>
        <w:rPr>
          <w:rFonts w:cs="Times New Roman"/>
          <w:lang w:val="uk-UA"/>
        </w:rPr>
      </w:pPr>
      <w:r>
        <w:rPr>
          <w:rFonts w:cs="Times New Roman"/>
          <w:lang w:val="uk-UA"/>
        </w:rPr>
        <w:t>Марічка</w:t>
      </w:r>
      <w:r>
        <w:rPr>
          <w:rFonts w:cs="Times New Roman"/>
          <w:lang w:val="uk-UA"/>
        </w:rPr>
        <w:t xml:space="preserve"> – </w:t>
      </w:r>
      <w:r w:rsidR="00172D4C">
        <w:rPr>
          <w:rFonts w:cs="Times New Roman"/>
          <w:lang w:val="uk-UA"/>
        </w:rPr>
        <w:t>5</w:t>
      </w:r>
      <w:r>
        <w:rPr>
          <w:rFonts w:cs="Times New Roman"/>
          <w:lang w:val="uk-UA"/>
        </w:rPr>
        <w:t>0</w:t>
      </w:r>
      <w:r>
        <w:rPr>
          <w:rFonts w:cs="Times New Roman"/>
          <w:lang w:val="uk-UA"/>
        </w:rPr>
        <w:t>%</w:t>
      </w:r>
    </w:p>
    <w:p w14:paraId="756C7CD2" w14:textId="77777777" w:rsidR="00075DBF" w:rsidRDefault="00075DBF">
      <w:pPr>
        <w:spacing w:after="0" w:line="360" w:lineRule="auto"/>
        <w:ind w:firstLineChars="100" w:firstLine="280"/>
        <w:rPr>
          <w:lang w:val="uk-UA"/>
        </w:rPr>
      </w:pPr>
    </w:p>
    <w:p w14:paraId="3CCC0E9E" w14:textId="77777777" w:rsidR="00067B8A" w:rsidRDefault="00F61B38">
      <w:pPr>
        <w:pStyle w:val="Heading1"/>
        <w:spacing w:line="360" w:lineRule="auto"/>
        <w:rPr>
          <w:lang w:val="uk-UA"/>
        </w:rPr>
      </w:pPr>
      <w:bookmarkStart w:id="15" w:name="_Toc153279958"/>
      <w:r>
        <w:rPr>
          <w:lang w:val="uk-UA"/>
        </w:rPr>
        <w:lastRenderedPageBreak/>
        <w:t>Список використаних інформаційних джерел</w:t>
      </w:r>
      <w:bookmarkEnd w:id="15"/>
    </w:p>
    <w:p w14:paraId="7B598C27" w14:textId="77777777" w:rsidR="00067B8A" w:rsidRDefault="00F61B38">
      <w:pPr>
        <w:pStyle w:val="ListParagraph"/>
        <w:numPr>
          <w:ilvl w:val="0"/>
          <w:numId w:val="13"/>
        </w:numPr>
        <w:spacing w:line="360" w:lineRule="auto"/>
      </w:pPr>
      <w:hyperlink r:id="rId21" w:history="1">
        <w:r>
          <w:rPr>
            <w:rStyle w:val="Hyperlink"/>
          </w:rPr>
          <w:t>https://en.wikipedia.org/wiki/Koch_snowflake</w:t>
        </w:r>
      </w:hyperlink>
      <w:r>
        <w:t xml:space="preserve"> - Koch snowflake</w:t>
      </w:r>
      <w:r>
        <w:rPr>
          <w:lang w:val="en-US"/>
        </w:rPr>
        <w:t>: [</w:t>
      </w:r>
      <w:r>
        <w:t>Електронний ресурс</w:t>
      </w:r>
      <w:r>
        <w:rPr>
          <w:lang w:val="en-US"/>
        </w:rPr>
        <w:t>]</w:t>
      </w:r>
      <w:r>
        <w:t xml:space="preserve"> // Вікіпедія – вільна енциклопедія.</w:t>
      </w:r>
    </w:p>
    <w:p w14:paraId="35629C52" w14:textId="77777777" w:rsidR="00067B8A" w:rsidRDefault="00F61B38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hyperlink r:id="rId22" w:history="1">
        <w:r>
          <w:rPr>
            <w:rStyle w:val="Hyperlink"/>
          </w:rPr>
          <w:t>https://plu</w:t>
        </w:r>
        <w:r>
          <w:rPr>
            <w:rStyle w:val="Hyperlink"/>
          </w:rPr>
          <w:t>s.maths.org/content/what-mandelbrot-set</w:t>
        </w:r>
      </w:hyperlink>
      <w:r>
        <w:rPr>
          <w:lang w:val="en-US"/>
        </w:rPr>
        <w:t xml:space="preserve"> - Robert Devaney - “</w:t>
      </w:r>
      <w:r>
        <w:t>What is the Mandelbrot set?</w:t>
      </w:r>
      <w:r>
        <w:rPr>
          <w:lang w:val="en-US"/>
        </w:rPr>
        <w:t>”: [</w:t>
      </w:r>
      <w:r>
        <w:t>Електронний ресурс</w:t>
      </w:r>
      <w:r>
        <w:rPr>
          <w:lang w:val="en-US"/>
        </w:rPr>
        <w:t>] // Plus Magazine</w:t>
      </w:r>
    </w:p>
    <w:p w14:paraId="2313BBD9" w14:textId="77777777" w:rsidR="00067B8A" w:rsidRDefault="00F61B38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hyperlink r:id="rId23" w:history="1">
        <w:r>
          <w:rPr>
            <w:rStyle w:val="Hyperlink"/>
            <w:lang w:val="en-US"/>
          </w:rPr>
          <w:t>https://www.easyrgb.com/en/math.php</w:t>
        </w:r>
      </w:hyperlink>
      <w:r>
        <w:rPr>
          <w:lang w:val="en-US"/>
        </w:rPr>
        <w:t xml:space="preserve"> - Color math and programming code examples: [</w:t>
      </w:r>
      <w:r>
        <w:t>Електронний ресурс</w:t>
      </w:r>
      <w:r>
        <w:rPr>
          <w:lang w:val="en-US"/>
        </w:rPr>
        <w:t xml:space="preserve">] // </w:t>
      </w:r>
      <w:proofErr w:type="spellStart"/>
      <w:r>
        <w:rPr>
          <w:lang w:val="en-US"/>
        </w:rPr>
        <w:t>EasyRGB</w:t>
      </w:r>
      <w:proofErr w:type="spellEnd"/>
    </w:p>
    <w:p w14:paraId="471A474D" w14:textId="77777777" w:rsidR="00067B8A" w:rsidRDefault="00F61B38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hyperlink r:id="rId24" w:history="1">
        <w:r>
          <w:rPr>
            <w:rStyle w:val="Hyperlink"/>
            <w:lang w:val="en-US"/>
          </w:rPr>
          <w:t>https://www.math</w:t>
        </w:r>
        <w:r>
          <w:rPr>
            <w:rStyle w:val="Hyperlink"/>
            <w:lang w:val="en-US"/>
          </w:rPr>
          <w:t>works.com/discovery/affine-transformation.html#:~:text=Affine%20transformation%20is%20a%20linear,with%20non%2Dideal%20camera%20angles</w:t>
        </w:r>
      </w:hyperlink>
      <w:r>
        <w:rPr>
          <w:lang w:val="en-US"/>
        </w:rPr>
        <w:t xml:space="preserve"> – “What Is an Affine Transformation?”: [</w:t>
      </w:r>
      <w:r>
        <w:t>Електронний ресурс</w:t>
      </w:r>
      <w:r>
        <w:rPr>
          <w:lang w:val="en-US"/>
        </w:rPr>
        <w:t>] // MathWorks</w:t>
      </w:r>
    </w:p>
    <w:p w14:paraId="562E3C26" w14:textId="77777777" w:rsidR="00067B8A" w:rsidRDefault="00F61B38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r>
        <w:rPr>
          <w:lang w:val="en-US"/>
        </w:rPr>
        <w:t>https://plotly.com/javascript/react/ - React P</w:t>
      </w:r>
      <w:r>
        <w:rPr>
          <w:lang w:val="en-US"/>
        </w:rPr>
        <w:t>lotly.js in JavaScript</w:t>
      </w:r>
      <w:r>
        <w:t xml:space="preserve"> </w:t>
      </w:r>
      <w:r>
        <w:rPr>
          <w:lang w:val="en-US"/>
        </w:rPr>
        <w:t>[</w:t>
      </w:r>
      <w:r>
        <w:t>Електронний ресурс</w:t>
      </w:r>
      <w:r>
        <w:rPr>
          <w:lang w:val="en-US"/>
        </w:rPr>
        <w:t xml:space="preserve">] // </w:t>
      </w:r>
      <w:proofErr w:type="spellStart"/>
      <w:r>
        <w:rPr>
          <w:lang w:val="en-US"/>
        </w:rPr>
        <w:t>Plotly</w:t>
      </w:r>
      <w:proofErr w:type="spellEnd"/>
    </w:p>
    <w:p w14:paraId="46C65C37" w14:textId="77777777" w:rsidR="00067B8A" w:rsidRDefault="00F61B38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hyperlink r:id="rId25" w:history="1">
        <w:r>
          <w:rPr>
            <w:rStyle w:val="Hyperlink"/>
            <w:lang w:val="en-US"/>
          </w:rPr>
          <w:t>https://surveyjs.io/form-library/documentation/get-started-react#configure-styles</w:t>
        </w:r>
      </w:hyperlink>
      <w:r>
        <w:rPr>
          <w:lang w:val="en-US"/>
        </w:rPr>
        <w:t xml:space="preserve"> - Add a Survey to a Re</w:t>
      </w:r>
      <w:r>
        <w:rPr>
          <w:lang w:val="en-US"/>
        </w:rPr>
        <w:t>act Application [</w:t>
      </w:r>
      <w:r>
        <w:t>Електронний ресурс</w:t>
      </w:r>
      <w:r>
        <w:rPr>
          <w:lang w:val="en-US"/>
        </w:rPr>
        <w:t xml:space="preserve">] // </w:t>
      </w:r>
      <w:proofErr w:type="spellStart"/>
      <w:r>
        <w:rPr>
          <w:lang w:val="en-US"/>
        </w:rPr>
        <w:t>SurveyJS</w:t>
      </w:r>
      <w:proofErr w:type="spellEnd"/>
    </w:p>
    <w:sectPr w:rsidR="00067B8A">
      <w:footerReference w:type="default" r:id="rId26"/>
      <w:pgSz w:w="12240" w:h="15840"/>
      <w:pgMar w:top="850" w:right="850" w:bottom="850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D8A10" w14:textId="77777777" w:rsidR="00F61B38" w:rsidRDefault="00F61B38">
      <w:pPr>
        <w:spacing w:line="240" w:lineRule="auto"/>
      </w:pPr>
      <w:r>
        <w:separator/>
      </w:r>
    </w:p>
  </w:endnote>
  <w:endnote w:type="continuationSeparator" w:id="0">
    <w:p w14:paraId="6111C15E" w14:textId="77777777" w:rsidR="00F61B38" w:rsidRDefault="00F61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8308288"/>
      <w:docPartObj>
        <w:docPartGallery w:val="AutoText"/>
      </w:docPartObj>
    </w:sdtPr>
    <w:sdtEndPr/>
    <w:sdtContent>
      <w:p w14:paraId="2CEC8C77" w14:textId="77777777" w:rsidR="00067B8A" w:rsidRDefault="00F61B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56D2D" w14:textId="77777777" w:rsidR="00067B8A" w:rsidRDefault="00067B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26263" w14:textId="77777777" w:rsidR="00F61B38" w:rsidRDefault="00F61B38">
      <w:pPr>
        <w:spacing w:after="0"/>
      </w:pPr>
      <w:r>
        <w:separator/>
      </w:r>
    </w:p>
  </w:footnote>
  <w:footnote w:type="continuationSeparator" w:id="0">
    <w:p w14:paraId="17E42E53" w14:textId="77777777" w:rsidR="00F61B38" w:rsidRDefault="00F61B3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9C6"/>
    <w:multiLevelType w:val="multilevel"/>
    <w:tmpl w:val="01F419C6"/>
    <w:lvl w:ilvl="0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29829BE"/>
    <w:multiLevelType w:val="multilevel"/>
    <w:tmpl w:val="02982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C77D1"/>
    <w:multiLevelType w:val="hybridMultilevel"/>
    <w:tmpl w:val="B7641D4A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4C6CED"/>
    <w:multiLevelType w:val="multilevel"/>
    <w:tmpl w:val="5F8C13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CC7EB9"/>
    <w:multiLevelType w:val="multilevel"/>
    <w:tmpl w:val="23CC7E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9B9691D"/>
    <w:multiLevelType w:val="hybridMultilevel"/>
    <w:tmpl w:val="E6B8BD0A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CE1C5B"/>
    <w:multiLevelType w:val="multilevel"/>
    <w:tmpl w:val="2FCE1C5B"/>
    <w:lvl w:ilvl="0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32175D12"/>
    <w:multiLevelType w:val="multilevel"/>
    <w:tmpl w:val="32175D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9792217"/>
    <w:multiLevelType w:val="multilevel"/>
    <w:tmpl w:val="39792217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56023C4"/>
    <w:multiLevelType w:val="multilevel"/>
    <w:tmpl w:val="456023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929C1"/>
    <w:multiLevelType w:val="multilevel"/>
    <w:tmpl w:val="50A929C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DC0911"/>
    <w:multiLevelType w:val="hybridMultilevel"/>
    <w:tmpl w:val="640699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C2997"/>
    <w:multiLevelType w:val="multilevel"/>
    <w:tmpl w:val="5BFC299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CD76796"/>
    <w:multiLevelType w:val="multilevel"/>
    <w:tmpl w:val="5CD76796"/>
    <w:lvl w:ilvl="0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67C00C17"/>
    <w:multiLevelType w:val="multilevel"/>
    <w:tmpl w:val="67C00C1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79742708"/>
    <w:multiLevelType w:val="multilevel"/>
    <w:tmpl w:val="79742708"/>
    <w:lvl w:ilvl="0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0"/>
  </w:num>
  <w:num w:numId="4">
    <w:abstractNumId w:val="12"/>
  </w:num>
  <w:num w:numId="5">
    <w:abstractNumId w:val="4"/>
  </w:num>
  <w:num w:numId="6">
    <w:abstractNumId w:val="8"/>
  </w:num>
  <w:num w:numId="7">
    <w:abstractNumId w:val="3"/>
  </w:num>
  <w:num w:numId="8">
    <w:abstractNumId w:val="6"/>
  </w:num>
  <w:num w:numId="9">
    <w:abstractNumId w:val="15"/>
  </w:num>
  <w:num w:numId="10">
    <w:abstractNumId w:val="0"/>
  </w:num>
  <w:num w:numId="11">
    <w:abstractNumId w:val="13"/>
  </w:num>
  <w:num w:numId="12">
    <w:abstractNumId w:val="1"/>
  </w:num>
  <w:num w:numId="13">
    <w:abstractNumId w:val="9"/>
  </w:num>
  <w:num w:numId="14">
    <w:abstractNumId w:val="11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77A"/>
    <w:rsid w:val="0000489F"/>
    <w:rsid w:val="00006F8C"/>
    <w:rsid w:val="00013011"/>
    <w:rsid w:val="000177B3"/>
    <w:rsid w:val="00020F02"/>
    <w:rsid w:val="0002217E"/>
    <w:rsid w:val="00023BD0"/>
    <w:rsid w:val="00030D27"/>
    <w:rsid w:val="00031500"/>
    <w:rsid w:val="00031601"/>
    <w:rsid w:val="00031A70"/>
    <w:rsid w:val="00031BC2"/>
    <w:rsid w:val="00035275"/>
    <w:rsid w:val="00035C9B"/>
    <w:rsid w:val="00037F1A"/>
    <w:rsid w:val="00041E6C"/>
    <w:rsid w:val="00042242"/>
    <w:rsid w:val="00045218"/>
    <w:rsid w:val="000463F8"/>
    <w:rsid w:val="00051B66"/>
    <w:rsid w:val="000535EA"/>
    <w:rsid w:val="00053BEA"/>
    <w:rsid w:val="0005499B"/>
    <w:rsid w:val="00056D84"/>
    <w:rsid w:val="000604F4"/>
    <w:rsid w:val="0006383E"/>
    <w:rsid w:val="000654C2"/>
    <w:rsid w:val="00066494"/>
    <w:rsid w:val="00067B8A"/>
    <w:rsid w:val="00075DBF"/>
    <w:rsid w:val="000767C7"/>
    <w:rsid w:val="000830EC"/>
    <w:rsid w:val="00084BF8"/>
    <w:rsid w:val="00086AA4"/>
    <w:rsid w:val="00086C70"/>
    <w:rsid w:val="00091B54"/>
    <w:rsid w:val="000951B2"/>
    <w:rsid w:val="000959A3"/>
    <w:rsid w:val="000A0133"/>
    <w:rsid w:val="000A2D16"/>
    <w:rsid w:val="000A36AA"/>
    <w:rsid w:val="000A39B5"/>
    <w:rsid w:val="000A40F2"/>
    <w:rsid w:val="000A4DB7"/>
    <w:rsid w:val="000B25BC"/>
    <w:rsid w:val="000B25D6"/>
    <w:rsid w:val="000B4073"/>
    <w:rsid w:val="000B633F"/>
    <w:rsid w:val="000B7DF9"/>
    <w:rsid w:val="000C1AB2"/>
    <w:rsid w:val="000E0296"/>
    <w:rsid w:val="000E0340"/>
    <w:rsid w:val="000E1746"/>
    <w:rsid w:val="000E4976"/>
    <w:rsid w:val="000E528F"/>
    <w:rsid w:val="000E5A59"/>
    <w:rsid w:val="000E6A2D"/>
    <w:rsid w:val="000F2E2C"/>
    <w:rsid w:val="000F3F61"/>
    <w:rsid w:val="000F4768"/>
    <w:rsid w:val="000F5877"/>
    <w:rsid w:val="000F6B9F"/>
    <w:rsid w:val="000F7252"/>
    <w:rsid w:val="000F74FB"/>
    <w:rsid w:val="00101A65"/>
    <w:rsid w:val="001072CA"/>
    <w:rsid w:val="00107B98"/>
    <w:rsid w:val="001100D4"/>
    <w:rsid w:val="0011748E"/>
    <w:rsid w:val="001204F0"/>
    <w:rsid w:val="00122C8D"/>
    <w:rsid w:val="00124057"/>
    <w:rsid w:val="001310BD"/>
    <w:rsid w:val="00132433"/>
    <w:rsid w:val="00134CE2"/>
    <w:rsid w:val="00140287"/>
    <w:rsid w:val="001426AB"/>
    <w:rsid w:val="00145119"/>
    <w:rsid w:val="0014536E"/>
    <w:rsid w:val="00154CBC"/>
    <w:rsid w:val="00156EB7"/>
    <w:rsid w:val="00157A40"/>
    <w:rsid w:val="001609A3"/>
    <w:rsid w:val="0016348E"/>
    <w:rsid w:val="00164E7C"/>
    <w:rsid w:val="001675D2"/>
    <w:rsid w:val="001709A4"/>
    <w:rsid w:val="00172279"/>
    <w:rsid w:val="00172D4C"/>
    <w:rsid w:val="00175386"/>
    <w:rsid w:val="0017540E"/>
    <w:rsid w:val="001827E5"/>
    <w:rsid w:val="00186690"/>
    <w:rsid w:val="0018759B"/>
    <w:rsid w:val="00187893"/>
    <w:rsid w:val="00190568"/>
    <w:rsid w:val="001925C2"/>
    <w:rsid w:val="001A116E"/>
    <w:rsid w:val="001B3593"/>
    <w:rsid w:val="001B4C3F"/>
    <w:rsid w:val="001C14AB"/>
    <w:rsid w:val="001C5C13"/>
    <w:rsid w:val="001D0436"/>
    <w:rsid w:val="001D40A6"/>
    <w:rsid w:val="001D40DF"/>
    <w:rsid w:val="001D4F88"/>
    <w:rsid w:val="001D7989"/>
    <w:rsid w:val="001E2C33"/>
    <w:rsid w:val="001E2FA5"/>
    <w:rsid w:val="001E5DEB"/>
    <w:rsid w:val="001E6A9B"/>
    <w:rsid w:val="001F212B"/>
    <w:rsid w:val="001F4BAD"/>
    <w:rsid w:val="001F5044"/>
    <w:rsid w:val="001F580A"/>
    <w:rsid w:val="00201CA1"/>
    <w:rsid w:val="002029C6"/>
    <w:rsid w:val="00203BCB"/>
    <w:rsid w:val="0020504B"/>
    <w:rsid w:val="00206BED"/>
    <w:rsid w:val="00213931"/>
    <w:rsid w:val="00214F72"/>
    <w:rsid w:val="00215264"/>
    <w:rsid w:val="002161A6"/>
    <w:rsid w:val="00221C17"/>
    <w:rsid w:val="002248E1"/>
    <w:rsid w:val="002359CA"/>
    <w:rsid w:val="00235A84"/>
    <w:rsid w:val="00235BB4"/>
    <w:rsid w:val="002369A0"/>
    <w:rsid w:val="00240910"/>
    <w:rsid w:val="00241A07"/>
    <w:rsid w:val="00241B4E"/>
    <w:rsid w:val="00242CD1"/>
    <w:rsid w:val="00242D0C"/>
    <w:rsid w:val="00247709"/>
    <w:rsid w:val="002505FB"/>
    <w:rsid w:val="00251A49"/>
    <w:rsid w:val="00255386"/>
    <w:rsid w:val="00257C58"/>
    <w:rsid w:val="00262AC7"/>
    <w:rsid w:val="002638EF"/>
    <w:rsid w:val="00265F45"/>
    <w:rsid w:val="00270D53"/>
    <w:rsid w:val="00271C9C"/>
    <w:rsid w:val="00274878"/>
    <w:rsid w:val="00277D9B"/>
    <w:rsid w:val="00277DA7"/>
    <w:rsid w:val="00281CF8"/>
    <w:rsid w:val="00281E85"/>
    <w:rsid w:val="002837B2"/>
    <w:rsid w:val="00290986"/>
    <w:rsid w:val="0029260D"/>
    <w:rsid w:val="00292F1D"/>
    <w:rsid w:val="002A2998"/>
    <w:rsid w:val="002A4526"/>
    <w:rsid w:val="002B1056"/>
    <w:rsid w:val="002C0FC7"/>
    <w:rsid w:val="002C2DAA"/>
    <w:rsid w:val="002C4F35"/>
    <w:rsid w:val="002C5523"/>
    <w:rsid w:val="002C7352"/>
    <w:rsid w:val="002C794E"/>
    <w:rsid w:val="002D19B2"/>
    <w:rsid w:val="002E104A"/>
    <w:rsid w:val="002E151D"/>
    <w:rsid w:val="002F0103"/>
    <w:rsid w:val="002F0574"/>
    <w:rsid w:val="002F1FC8"/>
    <w:rsid w:val="002F2849"/>
    <w:rsid w:val="002F53D8"/>
    <w:rsid w:val="00301A15"/>
    <w:rsid w:val="0031012C"/>
    <w:rsid w:val="003137C6"/>
    <w:rsid w:val="00321552"/>
    <w:rsid w:val="00322295"/>
    <w:rsid w:val="00324704"/>
    <w:rsid w:val="00331646"/>
    <w:rsid w:val="00332B15"/>
    <w:rsid w:val="003350C3"/>
    <w:rsid w:val="00335D52"/>
    <w:rsid w:val="00336A5D"/>
    <w:rsid w:val="003404FE"/>
    <w:rsid w:val="00340CC9"/>
    <w:rsid w:val="00353FA8"/>
    <w:rsid w:val="003549A7"/>
    <w:rsid w:val="003552B8"/>
    <w:rsid w:val="00356D4C"/>
    <w:rsid w:val="003603FE"/>
    <w:rsid w:val="00361AED"/>
    <w:rsid w:val="003638DB"/>
    <w:rsid w:val="00364A41"/>
    <w:rsid w:val="00373B39"/>
    <w:rsid w:val="00374F5B"/>
    <w:rsid w:val="00375173"/>
    <w:rsid w:val="00375284"/>
    <w:rsid w:val="00377AF1"/>
    <w:rsid w:val="00380CEF"/>
    <w:rsid w:val="00380EAD"/>
    <w:rsid w:val="003827F9"/>
    <w:rsid w:val="00385CEB"/>
    <w:rsid w:val="00387518"/>
    <w:rsid w:val="00387C5C"/>
    <w:rsid w:val="00387CB8"/>
    <w:rsid w:val="003934AB"/>
    <w:rsid w:val="0039394B"/>
    <w:rsid w:val="0039614A"/>
    <w:rsid w:val="003A0E1E"/>
    <w:rsid w:val="003A1252"/>
    <w:rsid w:val="003B45A4"/>
    <w:rsid w:val="003B59FD"/>
    <w:rsid w:val="003B668D"/>
    <w:rsid w:val="003B6CEB"/>
    <w:rsid w:val="003C1C90"/>
    <w:rsid w:val="003D19B8"/>
    <w:rsid w:val="003D1D5F"/>
    <w:rsid w:val="003D44F7"/>
    <w:rsid w:val="003D7326"/>
    <w:rsid w:val="003E1B51"/>
    <w:rsid w:val="003E60EE"/>
    <w:rsid w:val="003E78AF"/>
    <w:rsid w:val="003E7F84"/>
    <w:rsid w:val="003F025E"/>
    <w:rsid w:val="003F11C4"/>
    <w:rsid w:val="004006C5"/>
    <w:rsid w:val="0040099E"/>
    <w:rsid w:val="00401783"/>
    <w:rsid w:val="00411CBA"/>
    <w:rsid w:val="004159C7"/>
    <w:rsid w:val="00416372"/>
    <w:rsid w:val="0042052F"/>
    <w:rsid w:val="00422D78"/>
    <w:rsid w:val="0042749E"/>
    <w:rsid w:val="004327F3"/>
    <w:rsid w:val="00434952"/>
    <w:rsid w:val="00436EC5"/>
    <w:rsid w:val="00444EA2"/>
    <w:rsid w:val="004468B4"/>
    <w:rsid w:val="00446A87"/>
    <w:rsid w:val="004514DB"/>
    <w:rsid w:val="0045227A"/>
    <w:rsid w:val="00452B4E"/>
    <w:rsid w:val="00452FD6"/>
    <w:rsid w:val="0045346C"/>
    <w:rsid w:val="004557DE"/>
    <w:rsid w:val="00457FF4"/>
    <w:rsid w:val="004621C8"/>
    <w:rsid w:val="00463C8A"/>
    <w:rsid w:val="0046445D"/>
    <w:rsid w:val="004701E8"/>
    <w:rsid w:val="00471F80"/>
    <w:rsid w:val="00473F07"/>
    <w:rsid w:val="00476986"/>
    <w:rsid w:val="00477C84"/>
    <w:rsid w:val="0048068B"/>
    <w:rsid w:val="00487AED"/>
    <w:rsid w:val="00491327"/>
    <w:rsid w:val="00496163"/>
    <w:rsid w:val="0049785B"/>
    <w:rsid w:val="004A1C1B"/>
    <w:rsid w:val="004A3E05"/>
    <w:rsid w:val="004A4816"/>
    <w:rsid w:val="004A6A1B"/>
    <w:rsid w:val="004A75E9"/>
    <w:rsid w:val="004B4113"/>
    <w:rsid w:val="004C0FDC"/>
    <w:rsid w:val="004C5F0F"/>
    <w:rsid w:val="004D3315"/>
    <w:rsid w:val="004D3434"/>
    <w:rsid w:val="004D431B"/>
    <w:rsid w:val="004E1F13"/>
    <w:rsid w:val="004E69ED"/>
    <w:rsid w:val="004E74A5"/>
    <w:rsid w:val="004E757E"/>
    <w:rsid w:val="004F013B"/>
    <w:rsid w:val="004F323B"/>
    <w:rsid w:val="004F453B"/>
    <w:rsid w:val="00500187"/>
    <w:rsid w:val="00503E7A"/>
    <w:rsid w:val="00506864"/>
    <w:rsid w:val="0051012A"/>
    <w:rsid w:val="005107F3"/>
    <w:rsid w:val="005116B4"/>
    <w:rsid w:val="005124CD"/>
    <w:rsid w:val="0051302A"/>
    <w:rsid w:val="00513A47"/>
    <w:rsid w:val="00514DF6"/>
    <w:rsid w:val="00517125"/>
    <w:rsid w:val="00517C5F"/>
    <w:rsid w:val="0052050A"/>
    <w:rsid w:val="00520E5F"/>
    <w:rsid w:val="00521374"/>
    <w:rsid w:val="00522A1A"/>
    <w:rsid w:val="005250D6"/>
    <w:rsid w:val="005272A5"/>
    <w:rsid w:val="005335B7"/>
    <w:rsid w:val="00535710"/>
    <w:rsid w:val="0053627A"/>
    <w:rsid w:val="0053777F"/>
    <w:rsid w:val="00543A5B"/>
    <w:rsid w:val="00545031"/>
    <w:rsid w:val="00550498"/>
    <w:rsid w:val="00550C57"/>
    <w:rsid w:val="0055139D"/>
    <w:rsid w:val="00553ED4"/>
    <w:rsid w:val="005645AE"/>
    <w:rsid w:val="005711BC"/>
    <w:rsid w:val="00572637"/>
    <w:rsid w:val="005744A7"/>
    <w:rsid w:val="00577B10"/>
    <w:rsid w:val="00580008"/>
    <w:rsid w:val="00580951"/>
    <w:rsid w:val="005937A4"/>
    <w:rsid w:val="00593816"/>
    <w:rsid w:val="00597EAA"/>
    <w:rsid w:val="005A10B4"/>
    <w:rsid w:val="005A2296"/>
    <w:rsid w:val="005A4421"/>
    <w:rsid w:val="005A7BC8"/>
    <w:rsid w:val="005B5E1B"/>
    <w:rsid w:val="005C0AD4"/>
    <w:rsid w:val="005C470F"/>
    <w:rsid w:val="005C56A0"/>
    <w:rsid w:val="005D0F5D"/>
    <w:rsid w:val="005D5967"/>
    <w:rsid w:val="005E0367"/>
    <w:rsid w:val="005E181E"/>
    <w:rsid w:val="005E3A76"/>
    <w:rsid w:val="005E502D"/>
    <w:rsid w:val="005E5B23"/>
    <w:rsid w:val="005E7CC7"/>
    <w:rsid w:val="005F2BE3"/>
    <w:rsid w:val="005F382C"/>
    <w:rsid w:val="005F42C4"/>
    <w:rsid w:val="005F7F34"/>
    <w:rsid w:val="00600942"/>
    <w:rsid w:val="00600B0F"/>
    <w:rsid w:val="00603236"/>
    <w:rsid w:val="006033C4"/>
    <w:rsid w:val="00605F7E"/>
    <w:rsid w:val="006124BB"/>
    <w:rsid w:val="00612802"/>
    <w:rsid w:val="00612950"/>
    <w:rsid w:val="00616A2D"/>
    <w:rsid w:val="00622769"/>
    <w:rsid w:val="00625BE4"/>
    <w:rsid w:val="00632E90"/>
    <w:rsid w:val="00634501"/>
    <w:rsid w:val="006406F7"/>
    <w:rsid w:val="00640D00"/>
    <w:rsid w:val="006445A0"/>
    <w:rsid w:val="00644F79"/>
    <w:rsid w:val="006451A9"/>
    <w:rsid w:val="00646B12"/>
    <w:rsid w:val="00650900"/>
    <w:rsid w:val="00650F1D"/>
    <w:rsid w:val="0065617F"/>
    <w:rsid w:val="006619C4"/>
    <w:rsid w:val="00661F75"/>
    <w:rsid w:val="00670A86"/>
    <w:rsid w:val="00671064"/>
    <w:rsid w:val="006750F1"/>
    <w:rsid w:val="0068348A"/>
    <w:rsid w:val="006842A8"/>
    <w:rsid w:val="00692F59"/>
    <w:rsid w:val="0069578B"/>
    <w:rsid w:val="0069652A"/>
    <w:rsid w:val="00696CA1"/>
    <w:rsid w:val="006A215E"/>
    <w:rsid w:val="006A263A"/>
    <w:rsid w:val="006A2B1B"/>
    <w:rsid w:val="006A7072"/>
    <w:rsid w:val="006B0269"/>
    <w:rsid w:val="006B0616"/>
    <w:rsid w:val="006B1102"/>
    <w:rsid w:val="006B2643"/>
    <w:rsid w:val="006B2CBD"/>
    <w:rsid w:val="006B6A8F"/>
    <w:rsid w:val="006B763E"/>
    <w:rsid w:val="006C2585"/>
    <w:rsid w:val="006C30DF"/>
    <w:rsid w:val="006C3DC5"/>
    <w:rsid w:val="006C630E"/>
    <w:rsid w:val="006D190B"/>
    <w:rsid w:val="006D366A"/>
    <w:rsid w:val="006E12F2"/>
    <w:rsid w:val="006E4934"/>
    <w:rsid w:val="006F0D1F"/>
    <w:rsid w:val="006F4F0C"/>
    <w:rsid w:val="006F6F14"/>
    <w:rsid w:val="007042A2"/>
    <w:rsid w:val="007042F0"/>
    <w:rsid w:val="0070627D"/>
    <w:rsid w:val="00706A42"/>
    <w:rsid w:val="007125A0"/>
    <w:rsid w:val="00713CA9"/>
    <w:rsid w:val="00722744"/>
    <w:rsid w:val="007268C4"/>
    <w:rsid w:val="00726951"/>
    <w:rsid w:val="007273FA"/>
    <w:rsid w:val="00727F35"/>
    <w:rsid w:val="0073164F"/>
    <w:rsid w:val="007333E8"/>
    <w:rsid w:val="0073381F"/>
    <w:rsid w:val="007338A0"/>
    <w:rsid w:val="00735FBA"/>
    <w:rsid w:val="00740A82"/>
    <w:rsid w:val="0074146C"/>
    <w:rsid w:val="00742698"/>
    <w:rsid w:val="00745AF0"/>
    <w:rsid w:val="00746C18"/>
    <w:rsid w:val="0075228A"/>
    <w:rsid w:val="00752A2B"/>
    <w:rsid w:val="00756A4A"/>
    <w:rsid w:val="007635EB"/>
    <w:rsid w:val="007636AB"/>
    <w:rsid w:val="00764142"/>
    <w:rsid w:val="00764AA6"/>
    <w:rsid w:val="007661E7"/>
    <w:rsid w:val="00771605"/>
    <w:rsid w:val="0077444F"/>
    <w:rsid w:val="007751DC"/>
    <w:rsid w:val="00782E31"/>
    <w:rsid w:val="0078416D"/>
    <w:rsid w:val="00784B07"/>
    <w:rsid w:val="00784DB5"/>
    <w:rsid w:val="00785C1B"/>
    <w:rsid w:val="007958E5"/>
    <w:rsid w:val="00795E7C"/>
    <w:rsid w:val="007A111C"/>
    <w:rsid w:val="007A3110"/>
    <w:rsid w:val="007A4D00"/>
    <w:rsid w:val="007B2768"/>
    <w:rsid w:val="007B33D4"/>
    <w:rsid w:val="007B5448"/>
    <w:rsid w:val="007B5840"/>
    <w:rsid w:val="007C34EF"/>
    <w:rsid w:val="007C56D2"/>
    <w:rsid w:val="007C6736"/>
    <w:rsid w:val="007D55C2"/>
    <w:rsid w:val="007F1B93"/>
    <w:rsid w:val="007F4562"/>
    <w:rsid w:val="007F4FAE"/>
    <w:rsid w:val="007F6865"/>
    <w:rsid w:val="0080586B"/>
    <w:rsid w:val="00811D10"/>
    <w:rsid w:val="00814858"/>
    <w:rsid w:val="00815056"/>
    <w:rsid w:val="0081593D"/>
    <w:rsid w:val="008174D7"/>
    <w:rsid w:val="00817910"/>
    <w:rsid w:val="00822E29"/>
    <w:rsid w:val="00824D98"/>
    <w:rsid w:val="00834AD0"/>
    <w:rsid w:val="00834B12"/>
    <w:rsid w:val="00844E58"/>
    <w:rsid w:val="00846CAF"/>
    <w:rsid w:val="00846D24"/>
    <w:rsid w:val="008510A8"/>
    <w:rsid w:val="00851CE8"/>
    <w:rsid w:val="00854C38"/>
    <w:rsid w:val="00854E9E"/>
    <w:rsid w:val="008565D9"/>
    <w:rsid w:val="0086127C"/>
    <w:rsid w:val="00861F4D"/>
    <w:rsid w:val="00864247"/>
    <w:rsid w:val="00865DA7"/>
    <w:rsid w:val="008676F1"/>
    <w:rsid w:val="00870E6A"/>
    <w:rsid w:val="00871ED4"/>
    <w:rsid w:val="008777AF"/>
    <w:rsid w:val="00880989"/>
    <w:rsid w:val="008832BF"/>
    <w:rsid w:val="00885EE5"/>
    <w:rsid w:val="00886535"/>
    <w:rsid w:val="00893B5E"/>
    <w:rsid w:val="00893BA3"/>
    <w:rsid w:val="00895214"/>
    <w:rsid w:val="008A0DB2"/>
    <w:rsid w:val="008B0A99"/>
    <w:rsid w:val="008B13EF"/>
    <w:rsid w:val="008B4B4B"/>
    <w:rsid w:val="008B628F"/>
    <w:rsid w:val="008B63B6"/>
    <w:rsid w:val="008B75D7"/>
    <w:rsid w:val="008B7869"/>
    <w:rsid w:val="008C0869"/>
    <w:rsid w:val="008C35B1"/>
    <w:rsid w:val="008C4525"/>
    <w:rsid w:val="008C5C36"/>
    <w:rsid w:val="008C60DA"/>
    <w:rsid w:val="008D083B"/>
    <w:rsid w:val="008D1787"/>
    <w:rsid w:val="008D4867"/>
    <w:rsid w:val="008D60DF"/>
    <w:rsid w:val="008D6FA2"/>
    <w:rsid w:val="008E20F2"/>
    <w:rsid w:val="008E28B5"/>
    <w:rsid w:val="008E2CAB"/>
    <w:rsid w:val="008E6735"/>
    <w:rsid w:val="008E7D56"/>
    <w:rsid w:val="008F0BE8"/>
    <w:rsid w:val="008F13E3"/>
    <w:rsid w:val="008F1BA9"/>
    <w:rsid w:val="008F364D"/>
    <w:rsid w:val="008F4793"/>
    <w:rsid w:val="00900E5D"/>
    <w:rsid w:val="009041A1"/>
    <w:rsid w:val="00904950"/>
    <w:rsid w:val="00910DE4"/>
    <w:rsid w:val="00911899"/>
    <w:rsid w:val="00916430"/>
    <w:rsid w:val="00917E00"/>
    <w:rsid w:val="00921872"/>
    <w:rsid w:val="009275FA"/>
    <w:rsid w:val="00927F11"/>
    <w:rsid w:val="00927FA9"/>
    <w:rsid w:val="009311D5"/>
    <w:rsid w:val="00931B82"/>
    <w:rsid w:val="00931E88"/>
    <w:rsid w:val="0093214A"/>
    <w:rsid w:val="00934112"/>
    <w:rsid w:val="0093489A"/>
    <w:rsid w:val="009362D8"/>
    <w:rsid w:val="00941C53"/>
    <w:rsid w:val="00942CE9"/>
    <w:rsid w:val="00942E72"/>
    <w:rsid w:val="00946899"/>
    <w:rsid w:val="009468CE"/>
    <w:rsid w:val="009535E9"/>
    <w:rsid w:val="0095361F"/>
    <w:rsid w:val="00957547"/>
    <w:rsid w:val="0096796C"/>
    <w:rsid w:val="0097082C"/>
    <w:rsid w:val="00974FC4"/>
    <w:rsid w:val="009779B6"/>
    <w:rsid w:val="00977FF5"/>
    <w:rsid w:val="0098129F"/>
    <w:rsid w:val="009826EA"/>
    <w:rsid w:val="00984135"/>
    <w:rsid w:val="00985796"/>
    <w:rsid w:val="009905B9"/>
    <w:rsid w:val="00993FEE"/>
    <w:rsid w:val="009973E4"/>
    <w:rsid w:val="009A1392"/>
    <w:rsid w:val="009A2D60"/>
    <w:rsid w:val="009A32C5"/>
    <w:rsid w:val="009A3AF2"/>
    <w:rsid w:val="009A5591"/>
    <w:rsid w:val="009A55FD"/>
    <w:rsid w:val="009B0C16"/>
    <w:rsid w:val="009B205A"/>
    <w:rsid w:val="009B55CC"/>
    <w:rsid w:val="009B6978"/>
    <w:rsid w:val="009B7712"/>
    <w:rsid w:val="009C2497"/>
    <w:rsid w:val="009C24B2"/>
    <w:rsid w:val="009C38D7"/>
    <w:rsid w:val="009C718D"/>
    <w:rsid w:val="009D38F4"/>
    <w:rsid w:val="009D5E01"/>
    <w:rsid w:val="009D704F"/>
    <w:rsid w:val="009E566A"/>
    <w:rsid w:val="009E76BC"/>
    <w:rsid w:val="009F0340"/>
    <w:rsid w:val="009F1838"/>
    <w:rsid w:val="009F3FE4"/>
    <w:rsid w:val="009F4738"/>
    <w:rsid w:val="00A04F4C"/>
    <w:rsid w:val="00A11D4E"/>
    <w:rsid w:val="00A11D59"/>
    <w:rsid w:val="00A12454"/>
    <w:rsid w:val="00A129CC"/>
    <w:rsid w:val="00A137D5"/>
    <w:rsid w:val="00A20C75"/>
    <w:rsid w:val="00A22727"/>
    <w:rsid w:val="00A238B8"/>
    <w:rsid w:val="00A268E2"/>
    <w:rsid w:val="00A309C7"/>
    <w:rsid w:val="00A31C43"/>
    <w:rsid w:val="00A37A80"/>
    <w:rsid w:val="00A415B4"/>
    <w:rsid w:val="00A4470D"/>
    <w:rsid w:val="00A47F54"/>
    <w:rsid w:val="00A509C2"/>
    <w:rsid w:val="00A50FEC"/>
    <w:rsid w:val="00A5113A"/>
    <w:rsid w:val="00A51BA3"/>
    <w:rsid w:val="00A52017"/>
    <w:rsid w:val="00A54B9A"/>
    <w:rsid w:val="00A64F6C"/>
    <w:rsid w:val="00A65DCD"/>
    <w:rsid w:val="00A66223"/>
    <w:rsid w:val="00A664BA"/>
    <w:rsid w:val="00A67D51"/>
    <w:rsid w:val="00A704FC"/>
    <w:rsid w:val="00A70ED5"/>
    <w:rsid w:val="00A82DC1"/>
    <w:rsid w:val="00A83847"/>
    <w:rsid w:val="00A84AD6"/>
    <w:rsid w:val="00A85AA4"/>
    <w:rsid w:val="00A90AEB"/>
    <w:rsid w:val="00A91F9C"/>
    <w:rsid w:val="00AA0CAC"/>
    <w:rsid w:val="00AA5C6B"/>
    <w:rsid w:val="00AB0DAB"/>
    <w:rsid w:val="00AB2883"/>
    <w:rsid w:val="00AB5470"/>
    <w:rsid w:val="00AB724A"/>
    <w:rsid w:val="00AC1FBE"/>
    <w:rsid w:val="00AC2165"/>
    <w:rsid w:val="00AC3B83"/>
    <w:rsid w:val="00AC42F2"/>
    <w:rsid w:val="00AD30E5"/>
    <w:rsid w:val="00AD5595"/>
    <w:rsid w:val="00AD6837"/>
    <w:rsid w:val="00AD77EA"/>
    <w:rsid w:val="00AE29DD"/>
    <w:rsid w:val="00AE2E74"/>
    <w:rsid w:val="00AE42C8"/>
    <w:rsid w:val="00AE7169"/>
    <w:rsid w:val="00AF6282"/>
    <w:rsid w:val="00AF699F"/>
    <w:rsid w:val="00B004C1"/>
    <w:rsid w:val="00B0654B"/>
    <w:rsid w:val="00B068EE"/>
    <w:rsid w:val="00B075E6"/>
    <w:rsid w:val="00B1415A"/>
    <w:rsid w:val="00B1422D"/>
    <w:rsid w:val="00B155CF"/>
    <w:rsid w:val="00B1720A"/>
    <w:rsid w:val="00B174AF"/>
    <w:rsid w:val="00B17CCF"/>
    <w:rsid w:val="00B24A32"/>
    <w:rsid w:val="00B2554F"/>
    <w:rsid w:val="00B26361"/>
    <w:rsid w:val="00B27B9D"/>
    <w:rsid w:val="00B316C8"/>
    <w:rsid w:val="00B3677A"/>
    <w:rsid w:val="00B3733B"/>
    <w:rsid w:val="00B43314"/>
    <w:rsid w:val="00B44B10"/>
    <w:rsid w:val="00B51A64"/>
    <w:rsid w:val="00B522E6"/>
    <w:rsid w:val="00B52DE1"/>
    <w:rsid w:val="00B6120C"/>
    <w:rsid w:val="00B654CA"/>
    <w:rsid w:val="00B6579D"/>
    <w:rsid w:val="00B734C4"/>
    <w:rsid w:val="00B73EEF"/>
    <w:rsid w:val="00B75BAC"/>
    <w:rsid w:val="00B84DDB"/>
    <w:rsid w:val="00B86A0B"/>
    <w:rsid w:val="00B9333A"/>
    <w:rsid w:val="00B935DB"/>
    <w:rsid w:val="00B96DFA"/>
    <w:rsid w:val="00BA025D"/>
    <w:rsid w:val="00BA099C"/>
    <w:rsid w:val="00BA0DDB"/>
    <w:rsid w:val="00BA14C4"/>
    <w:rsid w:val="00BA27F2"/>
    <w:rsid w:val="00BA50A4"/>
    <w:rsid w:val="00BB0CDD"/>
    <w:rsid w:val="00BB1DBC"/>
    <w:rsid w:val="00BB348A"/>
    <w:rsid w:val="00BB495A"/>
    <w:rsid w:val="00BB4B2E"/>
    <w:rsid w:val="00BB4DEC"/>
    <w:rsid w:val="00BB7906"/>
    <w:rsid w:val="00BC0C30"/>
    <w:rsid w:val="00BC0FE0"/>
    <w:rsid w:val="00BC607D"/>
    <w:rsid w:val="00BD0AB5"/>
    <w:rsid w:val="00BD1960"/>
    <w:rsid w:val="00BD1BB3"/>
    <w:rsid w:val="00BE0D1F"/>
    <w:rsid w:val="00BE5856"/>
    <w:rsid w:val="00BE6DF2"/>
    <w:rsid w:val="00BE73BE"/>
    <w:rsid w:val="00BF40C1"/>
    <w:rsid w:val="00C03C86"/>
    <w:rsid w:val="00C0627F"/>
    <w:rsid w:val="00C06607"/>
    <w:rsid w:val="00C142D6"/>
    <w:rsid w:val="00C15B4C"/>
    <w:rsid w:val="00C164A6"/>
    <w:rsid w:val="00C200F4"/>
    <w:rsid w:val="00C223BF"/>
    <w:rsid w:val="00C324ED"/>
    <w:rsid w:val="00C330EF"/>
    <w:rsid w:val="00C34A29"/>
    <w:rsid w:val="00C34A74"/>
    <w:rsid w:val="00C36EB7"/>
    <w:rsid w:val="00C41021"/>
    <w:rsid w:val="00C4610C"/>
    <w:rsid w:val="00C4617E"/>
    <w:rsid w:val="00C51BC2"/>
    <w:rsid w:val="00C52B9A"/>
    <w:rsid w:val="00C54180"/>
    <w:rsid w:val="00C54FD7"/>
    <w:rsid w:val="00C6231F"/>
    <w:rsid w:val="00C649E9"/>
    <w:rsid w:val="00C71314"/>
    <w:rsid w:val="00C77983"/>
    <w:rsid w:val="00C779A2"/>
    <w:rsid w:val="00C77F2E"/>
    <w:rsid w:val="00C82597"/>
    <w:rsid w:val="00C83CB6"/>
    <w:rsid w:val="00C84B57"/>
    <w:rsid w:val="00C84D18"/>
    <w:rsid w:val="00C87DE8"/>
    <w:rsid w:val="00C96384"/>
    <w:rsid w:val="00C967F3"/>
    <w:rsid w:val="00C97C6A"/>
    <w:rsid w:val="00CA4CCB"/>
    <w:rsid w:val="00CB050D"/>
    <w:rsid w:val="00CB604C"/>
    <w:rsid w:val="00CC1808"/>
    <w:rsid w:val="00CC26AC"/>
    <w:rsid w:val="00CC326F"/>
    <w:rsid w:val="00CC4779"/>
    <w:rsid w:val="00CC4871"/>
    <w:rsid w:val="00CC7F7E"/>
    <w:rsid w:val="00CD4497"/>
    <w:rsid w:val="00CD61F4"/>
    <w:rsid w:val="00CD6D70"/>
    <w:rsid w:val="00CE11FE"/>
    <w:rsid w:val="00CE2845"/>
    <w:rsid w:val="00CE41B2"/>
    <w:rsid w:val="00CF004B"/>
    <w:rsid w:val="00CF141B"/>
    <w:rsid w:val="00D01802"/>
    <w:rsid w:val="00D049BA"/>
    <w:rsid w:val="00D04D8F"/>
    <w:rsid w:val="00D05A79"/>
    <w:rsid w:val="00D14D22"/>
    <w:rsid w:val="00D16746"/>
    <w:rsid w:val="00D17748"/>
    <w:rsid w:val="00D17769"/>
    <w:rsid w:val="00D200DB"/>
    <w:rsid w:val="00D21610"/>
    <w:rsid w:val="00D2381B"/>
    <w:rsid w:val="00D2491E"/>
    <w:rsid w:val="00D27850"/>
    <w:rsid w:val="00D30C60"/>
    <w:rsid w:val="00D3362D"/>
    <w:rsid w:val="00D345D0"/>
    <w:rsid w:val="00D35159"/>
    <w:rsid w:val="00D366F7"/>
    <w:rsid w:val="00D375D7"/>
    <w:rsid w:val="00D50821"/>
    <w:rsid w:val="00D52EDD"/>
    <w:rsid w:val="00D610D1"/>
    <w:rsid w:val="00D6174D"/>
    <w:rsid w:val="00D62297"/>
    <w:rsid w:val="00D6281D"/>
    <w:rsid w:val="00D63837"/>
    <w:rsid w:val="00D71DAF"/>
    <w:rsid w:val="00D72AF0"/>
    <w:rsid w:val="00D73CFB"/>
    <w:rsid w:val="00D758AA"/>
    <w:rsid w:val="00D76EDD"/>
    <w:rsid w:val="00D771BC"/>
    <w:rsid w:val="00D87F19"/>
    <w:rsid w:val="00D914FB"/>
    <w:rsid w:val="00D9207E"/>
    <w:rsid w:val="00D93289"/>
    <w:rsid w:val="00D93ED6"/>
    <w:rsid w:val="00D93F7B"/>
    <w:rsid w:val="00D95B65"/>
    <w:rsid w:val="00DA2512"/>
    <w:rsid w:val="00DA50BD"/>
    <w:rsid w:val="00DA6030"/>
    <w:rsid w:val="00DB387D"/>
    <w:rsid w:val="00DB4408"/>
    <w:rsid w:val="00DB5EDA"/>
    <w:rsid w:val="00DB6F82"/>
    <w:rsid w:val="00DB7BFE"/>
    <w:rsid w:val="00DC00F6"/>
    <w:rsid w:val="00DC04CA"/>
    <w:rsid w:val="00DC378E"/>
    <w:rsid w:val="00DC43E3"/>
    <w:rsid w:val="00DC5107"/>
    <w:rsid w:val="00DC5B9E"/>
    <w:rsid w:val="00DC7508"/>
    <w:rsid w:val="00DC7AB1"/>
    <w:rsid w:val="00DD056A"/>
    <w:rsid w:val="00DD3B5D"/>
    <w:rsid w:val="00DD4C0F"/>
    <w:rsid w:val="00DD558A"/>
    <w:rsid w:val="00DD65E7"/>
    <w:rsid w:val="00DD792D"/>
    <w:rsid w:val="00DE0627"/>
    <w:rsid w:val="00DE6F78"/>
    <w:rsid w:val="00DF08C0"/>
    <w:rsid w:val="00DF2501"/>
    <w:rsid w:val="00DF6573"/>
    <w:rsid w:val="00DF7190"/>
    <w:rsid w:val="00DF76C1"/>
    <w:rsid w:val="00E001AE"/>
    <w:rsid w:val="00E00385"/>
    <w:rsid w:val="00E00776"/>
    <w:rsid w:val="00E014D3"/>
    <w:rsid w:val="00E04C90"/>
    <w:rsid w:val="00E05800"/>
    <w:rsid w:val="00E113F0"/>
    <w:rsid w:val="00E1185D"/>
    <w:rsid w:val="00E1248E"/>
    <w:rsid w:val="00E12F97"/>
    <w:rsid w:val="00E14AA3"/>
    <w:rsid w:val="00E177CF"/>
    <w:rsid w:val="00E2277B"/>
    <w:rsid w:val="00E24E45"/>
    <w:rsid w:val="00E32047"/>
    <w:rsid w:val="00E346B7"/>
    <w:rsid w:val="00E34850"/>
    <w:rsid w:val="00E35338"/>
    <w:rsid w:val="00E36B08"/>
    <w:rsid w:val="00E44DF4"/>
    <w:rsid w:val="00E50779"/>
    <w:rsid w:val="00E508B1"/>
    <w:rsid w:val="00E618C2"/>
    <w:rsid w:val="00E636C5"/>
    <w:rsid w:val="00E750E8"/>
    <w:rsid w:val="00E75F48"/>
    <w:rsid w:val="00E764A0"/>
    <w:rsid w:val="00E76A7E"/>
    <w:rsid w:val="00E81737"/>
    <w:rsid w:val="00E81D23"/>
    <w:rsid w:val="00E911AD"/>
    <w:rsid w:val="00E912B7"/>
    <w:rsid w:val="00E93AC1"/>
    <w:rsid w:val="00E97D15"/>
    <w:rsid w:val="00EA1A4B"/>
    <w:rsid w:val="00EA1C49"/>
    <w:rsid w:val="00EA4CF0"/>
    <w:rsid w:val="00EA6DCD"/>
    <w:rsid w:val="00EA7514"/>
    <w:rsid w:val="00EB1178"/>
    <w:rsid w:val="00EB2974"/>
    <w:rsid w:val="00EB32DA"/>
    <w:rsid w:val="00EC14F7"/>
    <w:rsid w:val="00EC2707"/>
    <w:rsid w:val="00EC2902"/>
    <w:rsid w:val="00EC40BF"/>
    <w:rsid w:val="00EC6F9B"/>
    <w:rsid w:val="00ED386B"/>
    <w:rsid w:val="00ED442E"/>
    <w:rsid w:val="00ED4A6E"/>
    <w:rsid w:val="00ED4C96"/>
    <w:rsid w:val="00ED67CD"/>
    <w:rsid w:val="00ED6D50"/>
    <w:rsid w:val="00EE165B"/>
    <w:rsid w:val="00EE5933"/>
    <w:rsid w:val="00EE616B"/>
    <w:rsid w:val="00EE64DB"/>
    <w:rsid w:val="00EF5C81"/>
    <w:rsid w:val="00F0213D"/>
    <w:rsid w:val="00F03325"/>
    <w:rsid w:val="00F06D76"/>
    <w:rsid w:val="00F07602"/>
    <w:rsid w:val="00F1144E"/>
    <w:rsid w:val="00F13FB5"/>
    <w:rsid w:val="00F22642"/>
    <w:rsid w:val="00F22E47"/>
    <w:rsid w:val="00F23414"/>
    <w:rsid w:val="00F26464"/>
    <w:rsid w:val="00F2693D"/>
    <w:rsid w:val="00F2736C"/>
    <w:rsid w:val="00F31DD8"/>
    <w:rsid w:val="00F332D2"/>
    <w:rsid w:val="00F406B9"/>
    <w:rsid w:val="00F40BD1"/>
    <w:rsid w:val="00F40EDE"/>
    <w:rsid w:val="00F46A9B"/>
    <w:rsid w:val="00F47C50"/>
    <w:rsid w:val="00F53FCC"/>
    <w:rsid w:val="00F5518E"/>
    <w:rsid w:val="00F5523E"/>
    <w:rsid w:val="00F557CE"/>
    <w:rsid w:val="00F55A1A"/>
    <w:rsid w:val="00F55FA6"/>
    <w:rsid w:val="00F61B38"/>
    <w:rsid w:val="00F61C9C"/>
    <w:rsid w:val="00F6446C"/>
    <w:rsid w:val="00F65FC2"/>
    <w:rsid w:val="00F71167"/>
    <w:rsid w:val="00F7188D"/>
    <w:rsid w:val="00F72C1A"/>
    <w:rsid w:val="00F73A74"/>
    <w:rsid w:val="00F750E3"/>
    <w:rsid w:val="00F819DB"/>
    <w:rsid w:val="00F81B7C"/>
    <w:rsid w:val="00F81B9C"/>
    <w:rsid w:val="00F85EAB"/>
    <w:rsid w:val="00F94CA8"/>
    <w:rsid w:val="00F964DE"/>
    <w:rsid w:val="00F9766A"/>
    <w:rsid w:val="00FA0E4A"/>
    <w:rsid w:val="00FB0C42"/>
    <w:rsid w:val="00FB1B20"/>
    <w:rsid w:val="00FB4B3F"/>
    <w:rsid w:val="00FB54F1"/>
    <w:rsid w:val="00FC09E2"/>
    <w:rsid w:val="00FC3902"/>
    <w:rsid w:val="00FC76FE"/>
    <w:rsid w:val="00FC7829"/>
    <w:rsid w:val="00FD06AE"/>
    <w:rsid w:val="00FD0F2F"/>
    <w:rsid w:val="00FD3294"/>
    <w:rsid w:val="00FD5DC5"/>
    <w:rsid w:val="00FE67E8"/>
    <w:rsid w:val="00FF12BE"/>
    <w:rsid w:val="00FF13BF"/>
    <w:rsid w:val="00FF371B"/>
    <w:rsid w:val="00FF3B23"/>
    <w:rsid w:val="00FF425E"/>
    <w:rsid w:val="00FF6D9B"/>
    <w:rsid w:val="00FF7EDD"/>
    <w:rsid w:val="1206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92F6A3D"/>
  <w15:docId w15:val="{CB1E99DF-5345-4BB6-AC44-67639DA5B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7CD"/>
    <w:pPr>
      <w:spacing w:after="160" w:line="259" w:lineRule="auto"/>
      <w:jc w:val="both"/>
    </w:pPr>
    <w:rPr>
      <w:rFonts w:eastAsiaTheme="minorHAnsi" w:cstheme="minorBidi"/>
      <w:kern w:val="2"/>
      <w:sz w:val="28"/>
      <w:szCs w:val="22"/>
      <w:lang w:val="en-US"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986"/>
        <w:tab w:val="right" w:pos="9973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986"/>
        <w:tab w:val="right" w:pos="9973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uk-UA" w:eastAsia="uk-UA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val="uk-UA" w:eastAsia="uk-UA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80"/>
    </w:pPr>
  </w:style>
  <w:style w:type="paragraph" w:styleId="ListParagraph">
    <w:name w:val="List Paragraph"/>
    <w:basedOn w:val="Normal"/>
    <w:uiPriority w:val="34"/>
    <w:qFormat/>
    <w:pPr>
      <w:spacing w:line="256" w:lineRule="auto"/>
      <w:ind w:left="720"/>
      <w:contextualSpacing/>
    </w:pPr>
    <w:rPr>
      <w:lang w:val="uk-UA"/>
    </w:rPr>
  </w:style>
  <w:style w:type="paragraph" w:styleId="NoSpacing">
    <w:name w:val="No Spacing"/>
    <w:uiPriority w:val="1"/>
    <w:qFormat/>
    <w:pPr>
      <w:jc w:val="both"/>
    </w:pPr>
    <w:rPr>
      <w:rFonts w:eastAsiaTheme="minorHAnsi" w:cstheme="minorBidi"/>
      <w:kern w:val="2"/>
      <w:sz w:val="28"/>
      <w:szCs w:val="22"/>
      <w:lang w:val="en-US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kern w:val="0"/>
      <w:sz w:val="20"/>
      <w:szCs w:val="20"/>
      <w:lang w:val="uk-UA" w:eastAsia="uk-UA"/>
      <w14:ligatures w14:val="none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Koch_snowflak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urveyjs.io/form-library/documentation/get-started-react#configure-styl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athworks.com/discovery/affine-transformation.html#:~:text=Affine%20transformation%20is%20a%20linear,with%20non%2Dideal%20camera%20ang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easyrgb.com/en/math.php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lus.maths.org/content/what-mandelbrot-se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D35A1-4064-437B-9FD0-20E5CBDA0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28511</Words>
  <Characters>16252</Characters>
  <Application>Microsoft Office Word</Application>
  <DocSecurity>0</DocSecurity>
  <Lines>135</Lines>
  <Paragraphs>89</Paragraphs>
  <ScaleCrop>false</ScaleCrop>
  <Company/>
  <LinksUpToDate>false</LinksUpToDate>
  <CharactersWithSpaces>44674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Vasyl Peleshko</dc:creator>
  <cp:lastModifiedBy>Егор Лесневич</cp:lastModifiedBy>
  <cp:revision>1115</cp:revision>
  <cp:lastPrinted>2023-12-12T11:26:00Z</cp:lastPrinted>
  <dcterms:created xsi:type="dcterms:W3CDTF">2023-11-22T18:15:00Z</dcterms:created>
  <dcterms:modified xsi:type="dcterms:W3CDTF">2023-12-12T11:26:00Z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A32A8CCB95004B3DA1ADA6D4D879BB9F</vt:lpwstr>
  </property>
</Properties>
</file>