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E051EE" w:rsidRDefault="00E051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999"/>
        <w:gridCol w:w="984"/>
        <w:gridCol w:w="493"/>
        <w:gridCol w:w="555"/>
        <w:gridCol w:w="554"/>
        <w:gridCol w:w="635"/>
        <w:gridCol w:w="1260"/>
        <w:gridCol w:w="3582"/>
      </w:tblGrid>
      <w:tr w:rsidR="00E051EE">
        <w:tc>
          <w:tcPr>
            <w:tcW w:w="998" w:type="dxa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84" w:type="dxa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48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60" w:type="dxa"/>
          </w:tcPr>
          <w:p w:rsidR="00E051EE" w:rsidRDefault="00E05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Fond clair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#F5F1E7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Fond </w:t>
            </w:r>
            <w:proofErr w:type="spellStart"/>
            <w:r>
              <w:rPr>
                <w:rFonts w:eastAsia="Calibri"/>
              </w:rPr>
              <w:t>general</w:t>
            </w:r>
            <w:proofErr w:type="spellEnd"/>
            <w:r>
              <w:rPr>
                <w:rFonts w:eastAsia="Calibri"/>
              </w:rPr>
              <w:t xml:space="preserve"> light mode des boites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Texte light mode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#2D2D2D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Texte en light mode (foncé)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Boutons light mode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CE9E63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Boutons light mode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Brun taupe général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6E5C4F</w:t>
            </w:r>
          </w:p>
        </w:tc>
        <w:tc>
          <w:tcPr>
            <w:tcW w:w="3582" w:type="dxa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Clair carte général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E5D0B1</w:t>
            </w:r>
          </w:p>
        </w:tc>
        <w:tc>
          <w:tcPr>
            <w:tcW w:w="3582" w:type="dxa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Boutons </w:t>
            </w:r>
            <w:proofErr w:type="spellStart"/>
            <w:r>
              <w:rPr>
                <w:rFonts w:eastAsia="Calibri"/>
              </w:rPr>
              <w:t>dark</w:t>
            </w:r>
            <w:proofErr w:type="spellEnd"/>
            <w:r>
              <w:rPr>
                <w:rFonts w:eastAsia="Calibri"/>
              </w:rPr>
              <w:t xml:space="preserve"> mode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785428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Boutons </w:t>
            </w:r>
            <w:proofErr w:type="spellStart"/>
            <w:r>
              <w:rPr>
                <w:rFonts w:eastAsia="Calibri"/>
              </w:rPr>
              <w:t>dark</w:t>
            </w:r>
            <w:proofErr w:type="spellEnd"/>
            <w:r>
              <w:rPr>
                <w:rFonts w:eastAsia="Calibri"/>
              </w:rPr>
              <w:t xml:space="preserve"> mode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Fond foncé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262626</w:t>
            </w:r>
          </w:p>
        </w:tc>
        <w:tc>
          <w:tcPr>
            <w:tcW w:w="3582" w:type="dxa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Fond général </w:t>
            </w:r>
            <w:proofErr w:type="spellStart"/>
            <w:r>
              <w:rPr>
                <w:rFonts w:eastAsia="Calibri"/>
              </w:rPr>
              <w:t>dark</w:t>
            </w:r>
            <w:proofErr w:type="spellEnd"/>
            <w:r>
              <w:rPr>
                <w:rFonts w:eastAsia="Calibri"/>
              </w:rPr>
              <w:t xml:space="preserve"> mode des boites</w:t>
            </w:r>
          </w:p>
        </w:tc>
      </w:tr>
      <w:tr w:rsidR="00E051EE">
        <w:tc>
          <w:tcPr>
            <w:tcW w:w="2475" w:type="dxa"/>
            <w:gridSpan w:val="3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Texte clair</w:t>
            </w:r>
          </w:p>
        </w:tc>
        <w:tc>
          <w:tcPr>
            <w:tcW w:w="1109" w:type="dxa"/>
            <w:gridSpan w:val="2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95" w:type="dxa"/>
            <w:gridSpan w:val="2"/>
          </w:tcPr>
          <w:p w:rsidR="00E051EE" w:rsidRDefault="00774B2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#E7E7E7</w:t>
            </w:r>
          </w:p>
        </w:tc>
        <w:tc>
          <w:tcPr>
            <w:tcW w:w="3582" w:type="dxa"/>
          </w:tcPr>
          <w:p w:rsidR="00E051EE" w:rsidRDefault="00E051E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E051EE" w:rsidRDefault="00E051EE"/>
    <w:p w:rsidR="00E051EE" w:rsidRDefault="00774B2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Cormorant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Garamond</w:t>
      </w:r>
    </w:p>
    <w:p w:rsidR="00E051EE" w:rsidRDefault="00774B29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Source Sans 3 (boutons,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navs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</w:t>
      </w:r>
    </w:p>
    <w:p w:rsidR="00E051EE" w:rsidRDefault="00774B29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Note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fonts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VS fonts classiques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fonts variables vont être indiquées au téléchargement des fonts dans google fonts. IL y aura des fichiers de fonts normaux dans un dossier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et des fichiers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xxxx-VariableFonts_whght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Mettre les fichiers variables dans le dossier dédié fonts et ç ce moment : possibilité d’utiliser des plages de graisse dans @font-face au lieu d’une déclaration de font par graisse dans le fichier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css_fonts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Permet des contrôles plus fins (ex font-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525) et d’animer des transitions de poids. </w:t>
      </w:r>
    </w:p>
    <w:p w:rsidR="00E051EE" w:rsidRDefault="00E051EE"/>
    <w:p w:rsidR="00E051EE" w:rsidRDefault="00774B29">
      <w:r>
        <w:t>Icone burger, soleil, lune : Icône(s) SVG extraites de [</w:t>
      </w:r>
      <w:proofErr w:type="spellStart"/>
      <w:proofErr w:type="gramStart"/>
      <w:r>
        <w:t>svg.repo</w:t>
      </w:r>
      <w:proofErr w:type="spellEnd"/>
      <w:proofErr w:type="gramEnd"/>
      <w:r>
        <w:t>] — domaine public (licence PD).</w:t>
      </w:r>
      <w:r>
        <w:br/>
      </w:r>
    </w:p>
    <w:p w:rsidR="00E051EE" w:rsidRDefault="00774B29">
      <w:r>
        <w:t xml:space="preserve">RESSOURCES CSS : </w:t>
      </w:r>
      <w:r>
        <w:br/>
        <w:t xml:space="preserve">bouton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dark</w:t>
      </w:r>
      <w:proofErr w:type="spellEnd"/>
      <w:r>
        <w:t>/light</w:t>
      </w:r>
      <w:r>
        <w:br/>
      </w:r>
      <w:hyperlink r:id="rId5">
        <w:r>
          <w:rPr>
            <w:rStyle w:val="Lienhypertexte"/>
          </w:rPr>
          <w:t>https://www.youtube.com/watch?v=S-T9XoCMwt4</w:t>
        </w:r>
      </w:hyperlink>
      <w:r>
        <w:br/>
      </w:r>
    </w:p>
    <w:p w:rsidR="00E051EE" w:rsidRDefault="00774B29">
      <w:r>
        <w:t xml:space="preserve">RESSOURCES BASE DE DONNEES : </w:t>
      </w:r>
      <w:r>
        <w:br/>
      </w:r>
      <w:r>
        <w:br/>
        <w:t xml:space="preserve">- </w:t>
      </w:r>
      <w:hyperlink r:id="rId6">
        <w:r>
          <w:rPr>
            <w:rStyle w:val="Lienhypertexte"/>
          </w:rPr>
          <w:t>https://www.patrimoine-lyon.org</w:t>
        </w:r>
      </w:hyperlink>
      <w:r>
        <w:t xml:space="preserve"> (inspiration)</w:t>
      </w:r>
    </w:p>
    <w:p w:rsidR="00E051EE" w:rsidRDefault="00011E07">
      <w:pPr>
        <w:pStyle w:val="Paragraphedeliste"/>
        <w:numPr>
          <w:ilvl w:val="0"/>
          <w:numId w:val="1"/>
        </w:numPr>
      </w:pPr>
      <w:hyperlink r:id="rId7">
        <w:r w:rsidR="00774B29">
          <w:rPr>
            <w:rStyle w:val="Lienhypertexte"/>
          </w:rPr>
          <w:t>https://data.grandlyon.com</w:t>
        </w:r>
      </w:hyperlink>
      <w:r w:rsidR="00774B29">
        <w:t xml:space="preserve"> (données : 1</w:t>
      </w:r>
      <w:r w:rsidR="00774B29">
        <w:rPr>
          <w:vertAlign w:val="superscript"/>
        </w:rPr>
        <w:t>er</w:t>
      </w:r>
      <w:r w:rsidR="00774B29">
        <w:t xml:space="preserve"> et 2</w:t>
      </w:r>
      <w:r w:rsidR="00774B29">
        <w:rPr>
          <w:vertAlign w:val="superscript"/>
        </w:rPr>
        <w:t>e</w:t>
      </w:r>
      <w:r w:rsidR="00774B29">
        <w:t xml:space="preserve"> arrondissement)</w:t>
      </w:r>
    </w:p>
    <w:p w:rsidR="00E051EE" w:rsidRDefault="00E051EE"/>
    <w:p w:rsidR="00E051EE" w:rsidRDefault="00774B29">
      <w:pPr>
        <w:pStyle w:val="NormalWeb"/>
        <w:numPr>
          <w:ilvl w:val="0"/>
          <w:numId w:val="2"/>
        </w:numPr>
        <w:spacing w:before="280" w:after="0"/>
      </w:pPr>
      <w:proofErr w:type="gramStart"/>
      <w:r>
        <w:t>carte</w:t>
      </w:r>
      <w:proofErr w:type="gramEnd"/>
      <w:r>
        <w:t xml:space="preserve"> : Gallica. HD ? </w:t>
      </w:r>
      <w:r>
        <w:br/>
        <w:t>Ton lien de base :</w:t>
      </w:r>
      <w:r>
        <w:br/>
      </w:r>
      <w:r>
        <w:rPr>
          <w:rFonts w:ascii="Courier New" w:hAnsi="Courier New" w:cs="Courier New"/>
          <w:sz w:val="20"/>
          <w:szCs w:val="20"/>
        </w:rPr>
        <w:t>https://gallica.bnf.fr/ark:/12148/btv1b53084997b</w:t>
      </w:r>
    </w:p>
    <w:p w:rsidR="00E051EE" w:rsidRDefault="00774B29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Image haute résolution directe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https://gallica.bnf.fr/iiif/ark:/12148/btv1b53084997b/f1/full/full/0/native.jpg</w:t>
      </w:r>
    </w:p>
    <w:p w:rsidR="00E051EE" w:rsidRDefault="00011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pict>
          <v:rect id="_x0000_s1026" style="width:453.6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a0a0a0" stroked="f" strokeweight="0">
            <w10:anchorlock/>
          </v:rect>
        </w:pict>
      </w:r>
    </w:p>
    <w:p w:rsidR="00E051EE" w:rsidRDefault="00774B29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💡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les pages suivantes ?</w:t>
      </w:r>
    </w:p>
    <w:p w:rsidR="00E051EE" w:rsidRDefault="00774B2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changes juste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f1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f2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f3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etc. (si ton document est multipage)</w:t>
      </w:r>
    </w:p>
    <w:p w:rsidR="00E051EE" w:rsidRDefault="00E051E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4B29" w:rsidRDefault="00774B29" w:rsidP="00774B29">
      <w:pPr>
        <w:pStyle w:val="Titre3"/>
      </w:pPr>
      <w:r>
        <w:rPr>
          <w:sz w:val="24"/>
          <w:szCs w:val="24"/>
        </w:rPr>
        <w:t xml:space="preserve">SI ON TRAVAILLE EN JS TOUJOURS RAFRAICHIR LA PAGE CTRL SHIFT R !!!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les</w:t>
      </w:r>
      <w:proofErr w:type="gramEnd"/>
      <w:r>
        <w:rPr>
          <w:sz w:val="24"/>
          <w:szCs w:val="24"/>
        </w:rPr>
        <w:t xml:space="preserve"> règles du 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 xml:space="preserve">Récapitulatif des règles importantes dans </w:t>
      </w:r>
      <w:r>
        <w:rPr>
          <w:rStyle w:val="CodeHTML"/>
        </w:rPr>
        <w:t>.</w:t>
      </w:r>
      <w:proofErr w:type="spellStart"/>
      <w:r>
        <w:rPr>
          <w:rStyle w:val="CodeHTML"/>
        </w:rPr>
        <w:t>gitignore</w:t>
      </w:r>
      <w:proofErr w:type="spellEnd"/>
      <w:r>
        <w:t>: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  <w:b/>
          <w:bCs/>
        </w:rPr>
        <w:t>nom</w:t>
      </w:r>
      <w:proofErr w:type="gramEnd"/>
      <w:r>
        <w:rPr>
          <w:rStyle w:val="CodeHTML"/>
          <w:rFonts w:eastAsiaTheme="minorHAnsi"/>
          <w:b/>
          <w:bCs/>
        </w:rPr>
        <w:t>_dossier</w:t>
      </w:r>
      <w:proofErr w:type="spellEnd"/>
      <w:r>
        <w:rPr>
          <w:rStyle w:val="CodeHTML"/>
          <w:rFonts w:eastAsiaTheme="minorHAnsi"/>
          <w:b/>
          <w:bCs/>
        </w:rPr>
        <w:t>/</w:t>
      </w:r>
      <w:r>
        <w:t xml:space="preserve">: Ignore le dossier </w:t>
      </w:r>
      <w:proofErr w:type="spellStart"/>
      <w:r>
        <w:rPr>
          <w:rStyle w:val="CodeHTML"/>
          <w:rFonts w:eastAsiaTheme="minorHAnsi"/>
        </w:rPr>
        <w:t>nom_dossier</w:t>
      </w:r>
      <w:proofErr w:type="spellEnd"/>
      <w:r>
        <w:t xml:space="preserve"> </w:t>
      </w:r>
      <w:r>
        <w:rPr>
          <w:rStyle w:val="lev"/>
        </w:rPr>
        <w:t>partout</w:t>
      </w:r>
      <w:r>
        <w:t xml:space="preserve"> dans le dépôt.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>/</w:t>
      </w:r>
      <w:proofErr w:type="spellStart"/>
      <w:r>
        <w:rPr>
          <w:rStyle w:val="CodeHTML"/>
          <w:rFonts w:eastAsiaTheme="minorHAnsi"/>
          <w:b/>
          <w:bCs/>
        </w:rPr>
        <w:t>nom_dossier</w:t>
      </w:r>
      <w:proofErr w:type="spellEnd"/>
      <w:proofErr w:type="gramStart"/>
      <w:r>
        <w:rPr>
          <w:rStyle w:val="CodeHTML"/>
          <w:rFonts w:eastAsiaTheme="minorHAnsi"/>
          <w:b/>
          <w:bCs/>
        </w:rPr>
        <w:t>/</w:t>
      </w:r>
      <w:r>
        <w:t>:</w:t>
      </w:r>
      <w:proofErr w:type="gramEnd"/>
      <w:r>
        <w:t xml:space="preserve"> Ignore le dossier </w:t>
      </w:r>
      <w:proofErr w:type="spellStart"/>
      <w:r>
        <w:rPr>
          <w:rStyle w:val="CodeHTML"/>
          <w:rFonts w:eastAsiaTheme="minorHAnsi"/>
        </w:rPr>
        <w:t>nom_dossier</w:t>
      </w:r>
      <w:proofErr w:type="spellEnd"/>
      <w:r>
        <w:t xml:space="preserve"> </w:t>
      </w:r>
      <w:r>
        <w:rPr>
          <w:rStyle w:val="lev"/>
        </w:rPr>
        <w:t>uniquement à la racine</w:t>
      </w:r>
      <w:r>
        <w:t xml:space="preserve"> du dépôt.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  <w:b/>
          <w:bCs/>
        </w:rPr>
        <w:t>chemin</w:t>
      </w:r>
      <w:proofErr w:type="gramEnd"/>
      <w:r>
        <w:rPr>
          <w:rStyle w:val="CodeHTML"/>
          <w:rFonts w:eastAsiaTheme="minorHAnsi"/>
          <w:b/>
          <w:bCs/>
        </w:rPr>
        <w:t>/vers/</w:t>
      </w:r>
      <w:proofErr w:type="spellStart"/>
      <w:r>
        <w:rPr>
          <w:rStyle w:val="CodeHTML"/>
          <w:rFonts w:eastAsiaTheme="minorHAnsi"/>
          <w:b/>
          <w:bCs/>
        </w:rPr>
        <w:t>dossier_specifique</w:t>
      </w:r>
      <w:proofErr w:type="spellEnd"/>
      <w:r>
        <w:rPr>
          <w:rStyle w:val="CodeHTML"/>
          <w:rFonts w:eastAsiaTheme="minorHAnsi"/>
          <w:b/>
          <w:bCs/>
        </w:rPr>
        <w:t>/</w:t>
      </w:r>
      <w:r>
        <w:t xml:space="preserve">: Ignore le dossier </w:t>
      </w:r>
      <w:proofErr w:type="spellStart"/>
      <w:r>
        <w:rPr>
          <w:rStyle w:val="CodeHTML"/>
          <w:rFonts w:eastAsiaTheme="minorHAnsi"/>
        </w:rPr>
        <w:t>dossier_specifique</w:t>
      </w:r>
      <w:proofErr w:type="spellEnd"/>
      <w:r>
        <w:t xml:space="preserve"> uniquement s'il se trouve exactement à ce chemin relatif par rapport au </w:t>
      </w:r>
      <w:r>
        <w:rPr>
          <w:rStyle w:val="CodeHTML"/>
          <w:rFonts w:eastAsiaTheme="minorHAnsi"/>
        </w:rPr>
        <w:t>.</w:t>
      </w:r>
      <w:proofErr w:type="spellStart"/>
      <w:r>
        <w:rPr>
          <w:rStyle w:val="CodeHTML"/>
          <w:rFonts w:eastAsiaTheme="minorHAnsi"/>
        </w:rPr>
        <w:t>gitignore</w:t>
      </w:r>
      <w:proofErr w:type="spellEnd"/>
      <w:r>
        <w:t>.</w:t>
      </w:r>
    </w:p>
    <w:p w:rsidR="00774B29" w:rsidRDefault="00774B29" w:rsidP="00774B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>**/</w:t>
      </w:r>
      <w:proofErr w:type="spellStart"/>
      <w:r>
        <w:rPr>
          <w:rStyle w:val="CodeHTML"/>
          <w:rFonts w:eastAsiaTheme="minorHAnsi"/>
          <w:b/>
          <w:bCs/>
        </w:rPr>
        <w:t>nom_dossier</w:t>
      </w:r>
      <w:proofErr w:type="spellEnd"/>
      <w:proofErr w:type="gramStart"/>
      <w:r>
        <w:rPr>
          <w:rStyle w:val="CodeHTML"/>
          <w:rFonts w:eastAsiaTheme="minorHAnsi"/>
          <w:b/>
          <w:bCs/>
        </w:rPr>
        <w:t>/</w:t>
      </w:r>
      <w:r>
        <w:t>:</w:t>
      </w:r>
      <w:proofErr w:type="gramEnd"/>
      <w:r>
        <w:t xml:space="preserve"> C'est une autre manière explicite de dire "ignore le dossier </w:t>
      </w:r>
      <w:proofErr w:type="spellStart"/>
      <w:r>
        <w:rPr>
          <w:rStyle w:val="CodeHTML"/>
          <w:rFonts w:eastAsiaTheme="minorHAnsi"/>
        </w:rPr>
        <w:t>nom_dossier</w:t>
      </w:r>
      <w:proofErr w:type="spellEnd"/>
      <w:r>
        <w:t xml:space="preserve"> </w:t>
      </w:r>
      <w:r>
        <w:rPr>
          <w:rStyle w:val="lev"/>
        </w:rPr>
        <w:t>partout</w:t>
      </w:r>
      <w:r>
        <w:t xml:space="preserve"> dans le dépôt" (le </w:t>
      </w:r>
      <w:r>
        <w:rPr>
          <w:rStyle w:val="CodeHTML"/>
          <w:rFonts w:eastAsiaTheme="minorHAnsi"/>
        </w:rPr>
        <w:t>**</w:t>
      </w:r>
      <w:r>
        <w:t xml:space="preserve"> signifie "zéro ou plusieurs répertoires"). Dans le cas simple comme </w:t>
      </w:r>
      <w:r>
        <w:rPr>
          <w:rStyle w:val="CodeHTML"/>
          <w:rFonts w:eastAsiaTheme="minorHAnsi"/>
        </w:rPr>
        <w:t>images/</w:t>
      </w:r>
      <w:proofErr w:type="spellStart"/>
      <w:r>
        <w:rPr>
          <w:rStyle w:val="CodeHTML"/>
          <w:rFonts w:eastAsiaTheme="minorHAnsi"/>
        </w:rPr>
        <w:t>fonds_de_carte</w:t>
      </w:r>
      <w:proofErr w:type="spellEnd"/>
      <w:r>
        <w:rPr>
          <w:rStyle w:val="CodeHTML"/>
          <w:rFonts w:eastAsiaTheme="minorHAnsi"/>
        </w:rPr>
        <w:t>/</w:t>
      </w:r>
      <w:r>
        <w:t xml:space="preserve">, le </w:t>
      </w:r>
      <w:r>
        <w:rPr>
          <w:rStyle w:val="CodeHTML"/>
          <w:rFonts w:eastAsiaTheme="minorHAnsi"/>
        </w:rPr>
        <w:t>**</w:t>
      </w:r>
      <w:r>
        <w:t xml:space="preserve"> n'est pas strictement nécessaire car Git le fera par défaut si la chaîne ne commence pas par </w:t>
      </w:r>
      <w:r>
        <w:rPr>
          <w:rStyle w:val="CodeHTML"/>
          <w:rFonts w:eastAsiaTheme="minorHAnsi"/>
        </w:rPr>
        <w:t>/</w:t>
      </w:r>
      <w:r>
        <w:t>.</w:t>
      </w:r>
    </w:p>
    <w:p w:rsidR="00E051EE" w:rsidRDefault="00E051E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51EE" w:rsidRDefault="00E051EE">
      <w:bookmarkStart w:id="0" w:name="_GoBack"/>
      <w:bookmarkEnd w:id="0"/>
    </w:p>
    <w:sectPr w:rsidR="00E051E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975"/>
    <w:multiLevelType w:val="multilevel"/>
    <w:tmpl w:val="850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4012"/>
    <w:multiLevelType w:val="multilevel"/>
    <w:tmpl w:val="6C5438D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F82E58"/>
    <w:multiLevelType w:val="multilevel"/>
    <w:tmpl w:val="274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F67512A"/>
    <w:multiLevelType w:val="multilevel"/>
    <w:tmpl w:val="DAE288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51EE"/>
    <w:rsid w:val="00011E07"/>
    <w:rsid w:val="00347B6D"/>
    <w:rsid w:val="00774B29"/>
    <w:rsid w:val="00E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EA6C6C"/>
  <w15:docId w15:val="{1D9B9049-9A44-48F6-86D2-013F28E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2">
    <w:name w:val="heading 2"/>
    <w:basedOn w:val="Normal"/>
    <w:link w:val="Titre2Car"/>
    <w:uiPriority w:val="9"/>
    <w:qFormat/>
    <w:rsid w:val="0003436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3436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qFormat/>
    <w:rsid w:val="0035248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5248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qFormat/>
    <w:rsid w:val="000343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0343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995F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995FFC"/>
    <w:rPr>
      <w:color w:val="605E5C"/>
      <w:shd w:val="clear" w:color="auto" w:fill="E1DFDD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3436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03FB"/>
    <w:pPr>
      <w:ind w:left="720"/>
      <w:contextualSpacing/>
    </w:pPr>
  </w:style>
  <w:style w:type="numbering" w:customStyle="1" w:styleId="Pasdeliste">
    <w:name w:val="Pas de liste"/>
    <w:uiPriority w:val="99"/>
    <w:semiHidden/>
    <w:unhideWhenUsed/>
    <w:qFormat/>
  </w:style>
  <w:style w:type="table" w:styleId="Grilledutableau">
    <w:name w:val="Table Grid"/>
    <w:basedOn w:val="TableauNormal"/>
    <w:uiPriority w:val="39"/>
    <w:rsid w:val="00BA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randly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trimoine-lyon.org/" TargetMode="External"/><Relationship Id="rId5" Type="http://schemas.openxmlformats.org/officeDocument/2006/relationships/hyperlink" Target="https://www.youtube.com/watch?v=S-T9XoCMwt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ONLINEFORMAPRO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dc:description/>
  <cp:lastModifiedBy>ACS</cp:lastModifiedBy>
  <cp:revision>10</cp:revision>
  <dcterms:created xsi:type="dcterms:W3CDTF">2025-05-27T13:22:00Z</dcterms:created>
  <dcterms:modified xsi:type="dcterms:W3CDTF">2025-06-13T19:29:00Z</dcterms:modified>
  <dc:language>fr-FR</dc:language>
</cp:coreProperties>
</file>