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8F32E5" w:rsidRPr="008F32E5" w:rsidRDefault="008F32E5" w:rsidP="008F32E5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F32E5">
        <w:rPr>
          <w:rFonts w:ascii="Times New Roman" w:hAnsi="Times New Roman" w:cs="Times New Roman"/>
          <w:b/>
          <w:sz w:val="28"/>
          <w:szCs w:val="24"/>
        </w:rPr>
        <w:t>Подготовка и сдача отчетности по направлению ФС РАР в сервисе «1С-отчетность»</w:t>
      </w:r>
    </w:p>
    <w:p w:rsidR="008F32E5" w:rsidRDefault="008F32E5" w:rsidP="008F32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id w:val="177963822"/>
        <w:docPartObj>
          <w:docPartGallery w:val="Table of Contents"/>
          <w:docPartUnique/>
        </w:docPartObj>
      </w:sdtPr>
      <w:sdtContent>
        <w:p w:rsidR="00730139" w:rsidRDefault="00730139" w:rsidP="00730139">
          <w:pPr>
            <w:pStyle w:val="ac"/>
            <w:numPr>
              <w:ilvl w:val="0"/>
              <w:numId w:val="0"/>
            </w:numPr>
            <w:ind w:left="720" w:hanging="360"/>
          </w:pPr>
        </w:p>
        <w:p w:rsidR="002A2672" w:rsidRPr="002A2672" w:rsidRDefault="000F20F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noProof/>
              <w:lang w:eastAsia="ru-RU"/>
            </w:rPr>
          </w:pPr>
          <w:r w:rsidRPr="002A2672">
            <w:rPr>
              <w:b/>
            </w:rPr>
            <w:fldChar w:fldCharType="begin"/>
          </w:r>
          <w:r w:rsidR="00730139" w:rsidRPr="002A2672">
            <w:rPr>
              <w:b/>
            </w:rPr>
            <w:instrText xml:space="preserve"> TOC \o "1-3" \h \z \u </w:instrText>
          </w:r>
          <w:r w:rsidRPr="002A2672">
            <w:rPr>
              <w:b/>
            </w:rPr>
            <w:fldChar w:fldCharType="separate"/>
          </w:r>
          <w:hyperlink w:anchor="_Toc458690757" w:history="1">
            <w:r w:rsidR="002A2672" w:rsidRPr="002A2672">
              <w:rPr>
                <w:rStyle w:val="a3"/>
                <w:b/>
                <w:noProof/>
              </w:rPr>
              <w:t>1.</w:t>
            </w:r>
            <w:r w:rsidR="002A2672" w:rsidRPr="002A2672">
              <w:rPr>
                <w:rFonts w:eastAsiaTheme="minorEastAsia"/>
                <w:b/>
                <w:noProof/>
                <w:lang w:eastAsia="ru-RU"/>
              </w:rPr>
              <w:tab/>
            </w:r>
            <w:r w:rsidR="002A2672" w:rsidRPr="002A2672">
              <w:rPr>
                <w:rStyle w:val="a3"/>
                <w:b/>
                <w:noProof/>
              </w:rPr>
              <w:t>Первичное подключение направления для сдачи отчетности.</w:t>
            </w:r>
            <w:r w:rsidR="002A2672" w:rsidRPr="002A2672">
              <w:rPr>
                <w:b/>
                <w:noProof/>
                <w:webHidden/>
              </w:rPr>
              <w:tab/>
            </w:r>
            <w:r w:rsidRPr="002A2672">
              <w:rPr>
                <w:b/>
                <w:noProof/>
                <w:webHidden/>
              </w:rPr>
              <w:fldChar w:fldCharType="begin"/>
            </w:r>
            <w:r w:rsidR="002A2672" w:rsidRPr="002A2672">
              <w:rPr>
                <w:b/>
                <w:noProof/>
                <w:webHidden/>
              </w:rPr>
              <w:instrText xml:space="preserve"> PAGEREF _Toc458690757 \h </w:instrText>
            </w:r>
            <w:r w:rsidRPr="002A2672">
              <w:rPr>
                <w:b/>
                <w:noProof/>
                <w:webHidden/>
              </w:rPr>
            </w:r>
            <w:r w:rsidRPr="002A2672">
              <w:rPr>
                <w:b/>
                <w:noProof/>
                <w:webHidden/>
              </w:rPr>
              <w:fldChar w:fldCharType="separate"/>
            </w:r>
            <w:r w:rsidR="002A2672" w:rsidRPr="002A2672">
              <w:rPr>
                <w:b/>
                <w:noProof/>
                <w:webHidden/>
              </w:rPr>
              <w:t>3</w:t>
            </w:r>
            <w:r w:rsidRPr="002A2672">
              <w:rPr>
                <w:b/>
                <w:noProof/>
                <w:webHidden/>
              </w:rPr>
              <w:fldChar w:fldCharType="end"/>
            </w:r>
          </w:hyperlink>
        </w:p>
        <w:p w:rsidR="002A2672" w:rsidRPr="002A2672" w:rsidRDefault="000F20F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noProof/>
              <w:lang w:eastAsia="ru-RU"/>
            </w:rPr>
          </w:pPr>
          <w:hyperlink w:anchor="_Toc458690758" w:history="1">
            <w:r w:rsidR="002A2672" w:rsidRPr="002A2672">
              <w:rPr>
                <w:rStyle w:val="a3"/>
                <w:b/>
                <w:noProof/>
              </w:rPr>
              <w:t>2.</w:t>
            </w:r>
            <w:r w:rsidR="002A2672" w:rsidRPr="002A2672">
              <w:rPr>
                <w:rFonts w:eastAsiaTheme="minorEastAsia"/>
                <w:b/>
                <w:noProof/>
                <w:lang w:eastAsia="ru-RU"/>
              </w:rPr>
              <w:tab/>
            </w:r>
            <w:r w:rsidR="002A2672" w:rsidRPr="002A2672">
              <w:rPr>
                <w:rStyle w:val="a3"/>
                <w:b/>
                <w:noProof/>
              </w:rPr>
              <w:t>Создание и отправка отчетности средствами сервиса «1С-отчетность».</w:t>
            </w:r>
            <w:r w:rsidR="002A2672" w:rsidRPr="002A2672">
              <w:rPr>
                <w:b/>
                <w:noProof/>
                <w:webHidden/>
              </w:rPr>
              <w:tab/>
            </w:r>
            <w:r w:rsidRPr="002A2672">
              <w:rPr>
                <w:b/>
                <w:noProof/>
                <w:webHidden/>
              </w:rPr>
              <w:fldChar w:fldCharType="begin"/>
            </w:r>
            <w:r w:rsidR="002A2672" w:rsidRPr="002A2672">
              <w:rPr>
                <w:b/>
                <w:noProof/>
                <w:webHidden/>
              </w:rPr>
              <w:instrText xml:space="preserve"> PAGEREF _Toc458690758 \h </w:instrText>
            </w:r>
            <w:r w:rsidRPr="002A2672">
              <w:rPr>
                <w:b/>
                <w:noProof/>
                <w:webHidden/>
              </w:rPr>
            </w:r>
            <w:r w:rsidRPr="002A2672">
              <w:rPr>
                <w:b/>
                <w:noProof/>
                <w:webHidden/>
              </w:rPr>
              <w:fldChar w:fldCharType="separate"/>
            </w:r>
            <w:r w:rsidR="002A2672" w:rsidRPr="002A2672">
              <w:rPr>
                <w:b/>
                <w:noProof/>
                <w:webHidden/>
              </w:rPr>
              <w:t>5</w:t>
            </w:r>
            <w:r w:rsidRPr="002A2672">
              <w:rPr>
                <w:b/>
                <w:noProof/>
                <w:webHidden/>
              </w:rPr>
              <w:fldChar w:fldCharType="end"/>
            </w:r>
          </w:hyperlink>
        </w:p>
        <w:p w:rsidR="002A2672" w:rsidRPr="002A2672" w:rsidRDefault="000F20F8">
          <w:pPr>
            <w:pStyle w:val="21"/>
            <w:tabs>
              <w:tab w:val="left" w:pos="880"/>
              <w:tab w:val="right" w:leader="dot" w:pos="9345"/>
            </w:tabs>
            <w:rPr>
              <w:b/>
              <w:noProof/>
              <w:lang w:eastAsia="ru-RU"/>
            </w:rPr>
          </w:pPr>
          <w:hyperlink w:anchor="_Toc458690759" w:history="1">
            <w:r w:rsidR="002A2672" w:rsidRPr="002A2672">
              <w:rPr>
                <w:rStyle w:val="a3"/>
                <w:b/>
                <w:noProof/>
              </w:rPr>
              <w:t>2.1</w:t>
            </w:r>
            <w:r w:rsidR="002A2672" w:rsidRPr="002A2672">
              <w:rPr>
                <w:b/>
                <w:noProof/>
                <w:lang w:eastAsia="ru-RU"/>
              </w:rPr>
              <w:tab/>
            </w:r>
            <w:r w:rsidR="002A2672" w:rsidRPr="002A2672">
              <w:rPr>
                <w:rStyle w:val="a3"/>
                <w:b/>
                <w:noProof/>
              </w:rPr>
              <w:t>Регистрация на портале ФС</w:t>
            </w:r>
            <w:r w:rsidR="00466C7E">
              <w:rPr>
                <w:rStyle w:val="a3"/>
                <w:b/>
                <w:noProof/>
              </w:rPr>
              <w:t xml:space="preserve"> </w:t>
            </w:r>
            <w:r w:rsidR="002A2672" w:rsidRPr="002A2672">
              <w:rPr>
                <w:rStyle w:val="a3"/>
                <w:b/>
                <w:noProof/>
              </w:rPr>
              <w:t>РАР</w:t>
            </w:r>
            <w:r w:rsidR="002A2672" w:rsidRPr="002A2672">
              <w:rPr>
                <w:b/>
                <w:noProof/>
                <w:webHidden/>
              </w:rPr>
              <w:tab/>
            </w:r>
            <w:r w:rsidRPr="002A2672">
              <w:rPr>
                <w:b/>
                <w:noProof/>
                <w:webHidden/>
              </w:rPr>
              <w:fldChar w:fldCharType="begin"/>
            </w:r>
            <w:r w:rsidR="002A2672" w:rsidRPr="002A2672">
              <w:rPr>
                <w:b/>
                <w:noProof/>
                <w:webHidden/>
              </w:rPr>
              <w:instrText xml:space="preserve"> PAGEREF _Toc458690759 \h </w:instrText>
            </w:r>
            <w:r w:rsidRPr="002A2672">
              <w:rPr>
                <w:b/>
                <w:noProof/>
                <w:webHidden/>
              </w:rPr>
            </w:r>
            <w:r w:rsidRPr="002A2672">
              <w:rPr>
                <w:b/>
                <w:noProof/>
                <w:webHidden/>
              </w:rPr>
              <w:fldChar w:fldCharType="separate"/>
            </w:r>
            <w:r w:rsidR="002A2672" w:rsidRPr="002A2672">
              <w:rPr>
                <w:b/>
                <w:noProof/>
                <w:webHidden/>
              </w:rPr>
              <w:t>6</w:t>
            </w:r>
            <w:r w:rsidRPr="002A2672">
              <w:rPr>
                <w:b/>
                <w:noProof/>
                <w:webHidden/>
              </w:rPr>
              <w:fldChar w:fldCharType="end"/>
            </w:r>
          </w:hyperlink>
        </w:p>
        <w:p w:rsidR="002A2672" w:rsidRPr="002A2672" w:rsidRDefault="000F20F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noProof/>
              <w:lang w:eastAsia="ru-RU"/>
            </w:rPr>
          </w:pPr>
          <w:hyperlink w:anchor="_Toc458690760" w:history="1">
            <w:r w:rsidR="002A2672" w:rsidRPr="002A2672">
              <w:rPr>
                <w:rStyle w:val="a3"/>
                <w:b/>
                <w:noProof/>
              </w:rPr>
              <w:t>3.</w:t>
            </w:r>
            <w:r w:rsidR="002A2672" w:rsidRPr="002A2672">
              <w:rPr>
                <w:rFonts w:eastAsiaTheme="minorEastAsia"/>
                <w:b/>
                <w:noProof/>
                <w:lang w:eastAsia="ru-RU"/>
              </w:rPr>
              <w:tab/>
            </w:r>
            <w:r w:rsidR="002A2672" w:rsidRPr="002A2672">
              <w:rPr>
                <w:rStyle w:val="a3"/>
                <w:b/>
                <w:noProof/>
              </w:rPr>
              <w:t>Получение ответов по отправленным декларациям.</w:t>
            </w:r>
            <w:r w:rsidR="002A2672" w:rsidRPr="002A2672">
              <w:rPr>
                <w:b/>
                <w:noProof/>
                <w:webHidden/>
              </w:rPr>
              <w:tab/>
            </w:r>
            <w:r w:rsidRPr="002A2672">
              <w:rPr>
                <w:b/>
                <w:noProof/>
                <w:webHidden/>
              </w:rPr>
              <w:fldChar w:fldCharType="begin"/>
            </w:r>
            <w:r w:rsidR="002A2672" w:rsidRPr="002A2672">
              <w:rPr>
                <w:b/>
                <w:noProof/>
                <w:webHidden/>
              </w:rPr>
              <w:instrText xml:space="preserve"> PAGEREF _Toc458690760 \h </w:instrText>
            </w:r>
            <w:r w:rsidRPr="002A2672">
              <w:rPr>
                <w:b/>
                <w:noProof/>
                <w:webHidden/>
              </w:rPr>
            </w:r>
            <w:r w:rsidRPr="002A2672">
              <w:rPr>
                <w:b/>
                <w:noProof/>
                <w:webHidden/>
              </w:rPr>
              <w:fldChar w:fldCharType="separate"/>
            </w:r>
            <w:r w:rsidR="002A2672" w:rsidRPr="002A2672">
              <w:rPr>
                <w:b/>
                <w:noProof/>
                <w:webHidden/>
              </w:rPr>
              <w:t>10</w:t>
            </w:r>
            <w:r w:rsidRPr="002A2672">
              <w:rPr>
                <w:b/>
                <w:noProof/>
                <w:webHidden/>
              </w:rPr>
              <w:fldChar w:fldCharType="end"/>
            </w:r>
          </w:hyperlink>
        </w:p>
        <w:p w:rsidR="002A2672" w:rsidRPr="002A2672" w:rsidRDefault="000F20F8">
          <w:pPr>
            <w:pStyle w:val="21"/>
            <w:tabs>
              <w:tab w:val="left" w:pos="880"/>
              <w:tab w:val="right" w:leader="dot" w:pos="9345"/>
            </w:tabs>
            <w:rPr>
              <w:b/>
              <w:noProof/>
              <w:lang w:eastAsia="ru-RU"/>
            </w:rPr>
          </w:pPr>
          <w:hyperlink w:anchor="_Toc458690761" w:history="1">
            <w:r w:rsidR="002A2672" w:rsidRPr="002A2672">
              <w:rPr>
                <w:rStyle w:val="a3"/>
                <w:b/>
                <w:noProof/>
              </w:rPr>
              <w:t>3.1</w:t>
            </w:r>
            <w:r w:rsidR="002A2672" w:rsidRPr="002A2672">
              <w:rPr>
                <w:b/>
                <w:noProof/>
                <w:lang w:eastAsia="ru-RU"/>
              </w:rPr>
              <w:tab/>
            </w:r>
            <w:r w:rsidR="002A2672" w:rsidRPr="002A2672">
              <w:rPr>
                <w:rStyle w:val="a3"/>
                <w:b/>
                <w:noProof/>
              </w:rPr>
              <w:t>Мониторинг отправленной декларации средствами портала ФС РАР</w:t>
            </w:r>
            <w:r w:rsidR="002A2672" w:rsidRPr="002A2672">
              <w:rPr>
                <w:b/>
                <w:noProof/>
                <w:webHidden/>
              </w:rPr>
              <w:tab/>
            </w:r>
            <w:r w:rsidRPr="002A2672">
              <w:rPr>
                <w:b/>
                <w:noProof/>
                <w:webHidden/>
              </w:rPr>
              <w:fldChar w:fldCharType="begin"/>
            </w:r>
            <w:r w:rsidR="002A2672" w:rsidRPr="002A2672">
              <w:rPr>
                <w:b/>
                <w:noProof/>
                <w:webHidden/>
              </w:rPr>
              <w:instrText xml:space="preserve"> PAGEREF _Toc458690761 \h </w:instrText>
            </w:r>
            <w:r w:rsidRPr="002A2672">
              <w:rPr>
                <w:b/>
                <w:noProof/>
                <w:webHidden/>
              </w:rPr>
            </w:r>
            <w:r w:rsidRPr="002A2672">
              <w:rPr>
                <w:b/>
                <w:noProof/>
                <w:webHidden/>
              </w:rPr>
              <w:fldChar w:fldCharType="separate"/>
            </w:r>
            <w:r w:rsidR="002A2672" w:rsidRPr="002A2672">
              <w:rPr>
                <w:b/>
                <w:noProof/>
                <w:webHidden/>
              </w:rPr>
              <w:t>10</w:t>
            </w:r>
            <w:r w:rsidRPr="002A2672">
              <w:rPr>
                <w:b/>
                <w:noProof/>
                <w:webHidden/>
              </w:rPr>
              <w:fldChar w:fldCharType="end"/>
            </w:r>
          </w:hyperlink>
        </w:p>
        <w:p w:rsidR="002A2672" w:rsidRPr="002A2672" w:rsidRDefault="000F20F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b/>
              <w:noProof/>
              <w:lang w:eastAsia="ru-RU"/>
            </w:rPr>
          </w:pPr>
          <w:hyperlink w:anchor="_Toc458690762" w:history="1">
            <w:r w:rsidR="002A2672" w:rsidRPr="002A2672">
              <w:rPr>
                <w:rStyle w:val="a3"/>
                <w:b/>
                <w:noProof/>
              </w:rPr>
              <w:t>4.</w:t>
            </w:r>
            <w:r w:rsidR="002A2672" w:rsidRPr="002A2672">
              <w:rPr>
                <w:rFonts w:eastAsiaTheme="minorEastAsia"/>
                <w:b/>
                <w:noProof/>
                <w:lang w:eastAsia="ru-RU"/>
              </w:rPr>
              <w:tab/>
            </w:r>
            <w:r w:rsidR="002A2672" w:rsidRPr="002A2672">
              <w:rPr>
                <w:rStyle w:val="a3"/>
                <w:b/>
                <w:noProof/>
              </w:rPr>
              <w:t>Выгрузка декларации из программы 1С и отправка напрямую на портал.</w:t>
            </w:r>
            <w:r w:rsidR="002A2672" w:rsidRPr="002A2672">
              <w:rPr>
                <w:b/>
                <w:noProof/>
                <w:webHidden/>
              </w:rPr>
              <w:tab/>
            </w:r>
            <w:r w:rsidRPr="002A2672">
              <w:rPr>
                <w:b/>
                <w:noProof/>
                <w:webHidden/>
              </w:rPr>
              <w:fldChar w:fldCharType="begin"/>
            </w:r>
            <w:r w:rsidR="002A2672" w:rsidRPr="002A2672">
              <w:rPr>
                <w:b/>
                <w:noProof/>
                <w:webHidden/>
              </w:rPr>
              <w:instrText xml:space="preserve"> PAGEREF _Toc458690762 \h </w:instrText>
            </w:r>
            <w:r w:rsidRPr="002A2672">
              <w:rPr>
                <w:b/>
                <w:noProof/>
                <w:webHidden/>
              </w:rPr>
            </w:r>
            <w:r w:rsidRPr="002A2672">
              <w:rPr>
                <w:b/>
                <w:noProof/>
                <w:webHidden/>
              </w:rPr>
              <w:fldChar w:fldCharType="separate"/>
            </w:r>
            <w:r w:rsidR="002A2672" w:rsidRPr="002A2672">
              <w:rPr>
                <w:b/>
                <w:noProof/>
                <w:webHidden/>
              </w:rPr>
              <w:t>12</w:t>
            </w:r>
            <w:r w:rsidRPr="002A2672">
              <w:rPr>
                <w:b/>
                <w:noProof/>
                <w:webHidden/>
              </w:rPr>
              <w:fldChar w:fldCharType="end"/>
            </w:r>
          </w:hyperlink>
        </w:p>
        <w:p w:rsidR="00730139" w:rsidRDefault="000F20F8">
          <w:r w:rsidRPr="002A2672">
            <w:rPr>
              <w:b/>
            </w:rPr>
            <w:fldChar w:fldCharType="end"/>
          </w:r>
        </w:p>
      </w:sdtContent>
    </w:sdt>
    <w:p w:rsidR="00A60729" w:rsidRPr="009C7479" w:rsidRDefault="008F32E5" w:rsidP="009C7479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8F32E5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60729" w:rsidRPr="00237C23" w:rsidRDefault="00A60729" w:rsidP="00730139">
      <w:pPr>
        <w:pStyle w:val="1"/>
      </w:pPr>
      <w:bookmarkStart w:id="0" w:name="_Toc458690757"/>
      <w:r w:rsidRPr="00237C23">
        <w:lastRenderedPageBreak/>
        <w:t>Первичное подключение направления для сдачи отчетности.</w:t>
      </w:r>
      <w:bookmarkEnd w:id="0"/>
    </w:p>
    <w:p w:rsidR="00BB55B6" w:rsidRPr="00DF3962" w:rsidRDefault="00BB55B6" w:rsidP="00BB55B6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66E4" w:rsidRDefault="005A7B07" w:rsidP="00BB55B6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Чтобы производить отправку отчетов по направлению </w:t>
      </w:r>
      <w:r w:rsidR="00BB55B6" w:rsidRPr="00DF3962">
        <w:rPr>
          <w:rFonts w:ascii="Times New Roman" w:hAnsi="Times New Roman" w:cs="Times New Roman"/>
          <w:sz w:val="24"/>
          <w:szCs w:val="24"/>
        </w:rPr>
        <w:t>ФС</w:t>
      </w:r>
      <w:r w:rsidR="00466C7E">
        <w:rPr>
          <w:rFonts w:ascii="Times New Roman" w:hAnsi="Times New Roman" w:cs="Times New Roman"/>
          <w:sz w:val="24"/>
          <w:szCs w:val="24"/>
        </w:rPr>
        <w:t xml:space="preserve"> </w:t>
      </w:r>
      <w:r w:rsidR="00BB55B6" w:rsidRPr="00DF3962">
        <w:rPr>
          <w:rFonts w:ascii="Times New Roman" w:hAnsi="Times New Roman" w:cs="Times New Roman"/>
          <w:sz w:val="24"/>
          <w:szCs w:val="24"/>
        </w:rPr>
        <w:t>РАР,</w:t>
      </w:r>
      <w:r w:rsidRPr="00DF3962">
        <w:rPr>
          <w:rFonts w:ascii="Times New Roman" w:hAnsi="Times New Roman" w:cs="Times New Roman"/>
          <w:sz w:val="24"/>
          <w:szCs w:val="24"/>
        </w:rPr>
        <w:t xml:space="preserve"> в сервисе «1С-отчетность» необходимо </w:t>
      </w:r>
      <w:r w:rsidRPr="00DF3962">
        <w:rPr>
          <w:rFonts w:ascii="Times New Roman" w:hAnsi="Times New Roman" w:cs="Times New Roman"/>
          <w:b/>
          <w:sz w:val="24"/>
          <w:szCs w:val="24"/>
        </w:rPr>
        <w:t xml:space="preserve">подключить </w:t>
      </w:r>
      <w:r w:rsidR="00DF3962" w:rsidRPr="00DF3962">
        <w:rPr>
          <w:rFonts w:ascii="Times New Roman" w:hAnsi="Times New Roman" w:cs="Times New Roman"/>
          <w:b/>
          <w:sz w:val="24"/>
          <w:szCs w:val="24"/>
        </w:rPr>
        <w:t>соответствующе</w:t>
      </w:r>
      <w:r w:rsidRPr="00DF3962">
        <w:rPr>
          <w:rFonts w:ascii="Times New Roman" w:hAnsi="Times New Roman" w:cs="Times New Roman"/>
          <w:b/>
          <w:sz w:val="24"/>
          <w:szCs w:val="24"/>
        </w:rPr>
        <w:t>е направление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2B3CA7" w:rsidRPr="00DF3962" w:rsidRDefault="002B3CA7" w:rsidP="00BB55B6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A7B07" w:rsidRDefault="005A7B07" w:rsidP="00BB55B6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Подключение направления производится либо </w:t>
      </w:r>
      <w:r w:rsidRPr="002B3CA7">
        <w:rPr>
          <w:rFonts w:ascii="Times New Roman" w:hAnsi="Times New Roman" w:cs="Times New Roman"/>
          <w:b/>
          <w:sz w:val="24"/>
          <w:szCs w:val="24"/>
        </w:rPr>
        <w:t>в момент отправки первичного заявления на подключение 1С-отчетности</w:t>
      </w:r>
      <w:r w:rsidR="001A73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737E">
        <w:rPr>
          <w:rFonts w:ascii="Times New Roman" w:hAnsi="Times New Roman" w:cs="Times New Roman"/>
          <w:sz w:val="24"/>
          <w:szCs w:val="24"/>
        </w:rPr>
        <w:t>(Рис. 1.1)</w:t>
      </w:r>
      <w:r w:rsidRPr="00DF3962">
        <w:rPr>
          <w:rFonts w:ascii="Times New Roman" w:hAnsi="Times New Roman" w:cs="Times New Roman"/>
          <w:sz w:val="24"/>
          <w:szCs w:val="24"/>
        </w:rPr>
        <w:t>, либо</w:t>
      </w:r>
      <w:r w:rsidR="006B32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3203">
        <w:rPr>
          <w:rFonts w:ascii="Times New Roman" w:hAnsi="Times New Roman" w:cs="Times New Roman"/>
          <w:sz w:val="24"/>
          <w:szCs w:val="24"/>
        </w:rPr>
        <w:t xml:space="preserve">с помощью отправки </w:t>
      </w:r>
      <w:r w:rsidR="006B3203" w:rsidRPr="006B3203">
        <w:rPr>
          <w:rFonts w:ascii="Times New Roman" w:hAnsi="Times New Roman" w:cs="Times New Roman"/>
          <w:b/>
          <w:sz w:val="24"/>
          <w:szCs w:val="24"/>
        </w:rPr>
        <w:t>заявления на изменение реквизитов уже действующей учетной записи</w:t>
      </w:r>
      <w:r w:rsidR="006B3203">
        <w:rPr>
          <w:rFonts w:ascii="Times New Roman" w:hAnsi="Times New Roman" w:cs="Times New Roman"/>
          <w:sz w:val="24"/>
          <w:szCs w:val="24"/>
        </w:rPr>
        <w:t xml:space="preserve"> </w:t>
      </w:r>
      <w:r w:rsidR="006B3203" w:rsidRPr="006B3203">
        <w:rPr>
          <w:rFonts w:ascii="Times New Roman" w:hAnsi="Times New Roman" w:cs="Times New Roman"/>
          <w:b/>
          <w:sz w:val="24"/>
          <w:szCs w:val="24"/>
        </w:rPr>
        <w:t>абонента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2B3CA7" w:rsidRPr="00DF3962" w:rsidRDefault="002B3CA7" w:rsidP="00BB55B6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B55B6" w:rsidRPr="00DF3962" w:rsidRDefault="002B3CA7" w:rsidP="002B3CA7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287531"/>
            <wp:effectExtent l="57150" t="57150" r="60325" b="65269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7531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729" w:rsidRDefault="001A737E" w:rsidP="001A737E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 1.</w:t>
      </w:r>
      <w:r w:rsidR="006B3203">
        <w:rPr>
          <w:rFonts w:ascii="Times New Roman" w:hAnsi="Times New Roman" w:cs="Times New Roman"/>
          <w:szCs w:val="24"/>
        </w:rPr>
        <w:t>1 (Выбор направления ФС</w:t>
      </w:r>
      <w:r w:rsidR="00466C7E">
        <w:rPr>
          <w:rFonts w:ascii="Times New Roman" w:hAnsi="Times New Roman" w:cs="Times New Roman"/>
          <w:szCs w:val="24"/>
        </w:rPr>
        <w:t xml:space="preserve"> </w:t>
      </w:r>
      <w:r w:rsidR="006B3203">
        <w:rPr>
          <w:rFonts w:ascii="Times New Roman" w:hAnsi="Times New Roman" w:cs="Times New Roman"/>
          <w:szCs w:val="24"/>
        </w:rPr>
        <w:t>РАР в первичном заявлении)</w:t>
      </w:r>
    </w:p>
    <w:p w:rsidR="009C7479" w:rsidRDefault="009C7479" w:rsidP="009C7479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способом добавления направления выбрано </w:t>
      </w:r>
      <w:r w:rsidRPr="009C7479">
        <w:rPr>
          <w:rFonts w:ascii="Times New Roman" w:hAnsi="Times New Roman" w:cs="Times New Roman"/>
          <w:b/>
          <w:sz w:val="24"/>
          <w:szCs w:val="24"/>
        </w:rPr>
        <w:t>заявление на изменение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7479">
        <w:rPr>
          <w:rFonts w:ascii="Times New Roman" w:hAnsi="Times New Roman" w:cs="Times New Roman"/>
          <w:b/>
          <w:sz w:val="24"/>
          <w:szCs w:val="24"/>
        </w:rPr>
        <w:t>реквизитов</w:t>
      </w:r>
      <w:r>
        <w:rPr>
          <w:rFonts w:ascii="Times New Roman" w:hAnsi="Times New Roman" w:cs="Times New Roman"/>
          <w:sz w:val="24"/>
          <w:szCs w:val="24"/>
        </w:rPr>
        <w:t>, для корректного добавления направления ФС</w:t>
      </w:r>
      <w:r w:rsidR="00466C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РАР в пункте «</w:t>
      </w:r>
      <w:r w:rsidRPr="009C7479">
        <w:rPr>
          <w:rFonts w:ascii="Times New Roman" w:hAnsi="Times New Roman" w:cs="Times New Roman"/>
          <w:b/>
          <w:sz w:val="24"/>
          <w:szCs w:val="24"/>
        </w:rPr>
        <w:t>Выбор причины подготовки заявления</w:t>
      </w:r>
      <w:r>
        <w:rPr>
          <w:rFonts w:ascii="Times New Roman" w:hAnsi="Times New Roman" w:cs="Times New Roman"/>
          <w:sz w:val="24"/>
          <w:szCs w:val="24"/>
        </w:rPr>
        <w:t>» следует отметить пункт «</w:t>
      </w:r>
      <w:r w:rsidRPr="009C7479">
        <w:rPr>
          <w:rFonts w:ascii="Times New Roman" w:hAnsi="Times New Roman" w:cs="Times New Roman"/>
          <w:b/>
          <w:sz w:val="24"/>
          <w:szCs w:val="24"/>
        </w:rPr>
        <w:t>Изменение состава органов, в которые отправляется отчетность</w:t>
      </w:r>
      <w:r>
        <w:rPr>
          <w:rFonts w:ascii="Times New Roman" w:hAnsi="Times New Roman" w:cs="Times New Roman"/>
          <w:sz w:val="24"/>
          <w:szCs w:val="24"/>
        </w:rPr>
        <w:t>» и далее поставить отметку напротив пункта «</w:t>
      </w:r>
      <w:proofErr w:type="spellStart"/>
      <w:r w:rsidRPr="009C7479">
        <w:rPr>
          <w:rFonts w:ascii="Times New Roman" w:hAnsi="Times New Roman" w:cs="Times New Roman"/>
          <w:b/>
          <w:sz w:val="24"/>
          <w:szCs w:val="24"/>
        </w:rPr>
        <w:t>Росалкогольрегулирование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>» (Рис. 1.2)</w:t>
      </w:r>
    </w:p>
    <w:p w:rsidR="009C7479" w:rsidRDefault="009C7479" w:rsidP="009C7479">
      <w:pPr>
        <w:rPr>
          <w:rFonts w:ascii="Times New Roman" w:hAnsi="Times New Roman" w:cs="Times New Roman"/>
          <w:sz w:val="24"/>
          <w:szCs w:val="24"/>
        </w:rPr>
      </w:pPr>
    </w:p>
    <w:p w:rsidR="009C7479" w:rsidRPr="00DF3962" w:rsidRDefault="009C7479" w:rsidP="009C7479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F396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Внимание! </w:t>
      </w:r>
      <w:r w:rsidR="0000430D">
        <w:rPr>
          <w:rFonts w:ascii="Times New Roman" w:hAnsi="Times New Roman" w:cs="Times New Roman"/>
          <w:i/>
          <w:sz w:val="24"/>
          <w:szCs w:val="24"/>
        </w:rPr>
        <w:t>Кроме отметки напротив пункта «</w:t>
      </w:r>
      <w:proofErr w:type="spellStart"/>
      <w:r w:rsidR="0000430D">
        <w:rPr>
          <w:rFonts w:ascii="Times New Roman" w:hAnsi="Times New Roman" w:cs="Times New Roman"/>
          <w:i/>
          <w:sz w:val="24"/>
          <w:szCs w:val="24"/>
        </w:rPr>
        <w:t>Росалкогольрегулирование</w:t>
      </w:r>
      <w:proofErr w:type="spellEnd"/>
      <w:r w:rsidR="0000430D">
        <w:rPr>
          <w:rFonts w:ascii="Times New Roman" w:hAnsi="Times New Roman" w:cs="Times New Roman"/>
          <w:i/>
          <w:sz w:val="24"/>
          <w:szCs w:val="24"/>
        </w:rPr>
        <w:t>» также следует отметить все остальные направления для сдачи отчетности, по которым в дальнейшем будет происходить отправка документов.</w:t>
      </w:r>
    </w:p>
    <w:p w:rsidR="009C7479" w:rsidRPr="009C7479" w:rsidRDefault="009C7479" w:rsidP="009C7479">
      <w:pPr>
        <w:rPr>
          <w:rFonts w:ascii="Times New Roman" w:hAnsi="Times New Roman" w:cs="Times New Roman"/>
          <w:sz w:val="24"/>
          <w:szCs w:val="24"/>
        </w:rPr>
      </w:pPr>
    </w:p>
    <w:p w:rsidR="006B3203" w:rsidRDefault="006B3203" w:rsidP="001A737E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:lang w:eastAsia="ru-RU"/>
        </w:rPr>
        <w:lastRenderedPageBreak/>
        <w:drawing>
          <wp:inline distT="0" distB="0" distL="0" distR="0">
            <wp:extent cx="5938628" cy="3970805"/>
            <wp:effectExtent l="57150" t="57150" r="62122" b="487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28" cy="397080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203" w:rsidRDefault="006B3203" w:rsidP="006B3203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 1.2 (Выбор направления ФС</w:t>
      </w:r>
      <w:r w:rsidR="00466C7E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РАР в заявлении на изменение настроек подключения)</w:t>
      </w:r>
    </w:p>
    <w:p w:rsidR="006B3203" w:rsidRDefault="006B3203" w:rsidP="001A737E">
      <w:pPr>
        <w:jc w:val="center"/>
        <w:rPr>
          <w:rFonts w:ascii="Times New Roman" w:hAnsi="Times New Roman" w:cs="Times New Roman"/>
          <w:szCs w:val="24"/>
        </w:rPr>
      </w:pPr>
    </w:p>
    <w:p w:rsidR="006B3203" w:rsidRDefault="006B3203" w:rsidP="006B320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направление ФС</w:t>
      </w:r>
      <w:r w:rsidR="00466C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РАР к активной учетной записи может </w:t>
      </w:r>
      <w:r>
        <w:rPr>
          <w:rFonts w:ascii="Times New Roman" w:hAnsi="Times New Roman" w:cs="Times New Roman"/>
          <w:b/>
          <w:sz w:val="24"/>
          <w:szCs w:val="24"/>
        </w:rPr>
        <w:t>подключить о</w:t>
      </w:r>
      <w:r w:rsidR="00A263B9">
        <w:rPr>
          <w:rFonts w:ascii="Times New Roman" w:hAnsi="Times New Roman" w:cs="Times New Roman"/>
          <w:b/>
          <w:sz w:val="24"/>
          <w:szCs w:val="24"/>
        </w:rPr>
        <w:t>рганизация, которая занимается сопровождением сервиса «1С-отчетность»</w:t>
      </w:r>
      <w:r>
        <w:rPr>
          <w:rFonts w:ascii="Times New Roman" w:hAnsi="Times New Roman" w:cs="Times New Roman"/>
          <w:sz w:val="24"/>
          <w:szCs w:val="24"/>
        </w:rPr>
        <w:t xml:space="preserve">. Для этого абоненту необходимо обратиться </w:t>
      </w:r>
      <w:r w:rsidR="005B489E">
        <w:rPr>
          <w:rFonts w:ascii="Times New Roman" w:hAnsi="Times New Roman" w:cs="Times New Roman"/>
          <w:sz w:val="24"/>
          <w:szCs w:val="24"/>
        </w:rPr>
        <w:t>к той организации или ИП</w:t>
      </w:r>
      <w:r>
        <w:rPr>
          <w:rFonts w:ascii="Times New Roman" w:hAnsi="Times New Roman" w:cs="Times New Roman"/>
          <w:sz w:val="24"/>
          <w:szCs w:val="24"/>
        </w:rPr>
        <w:t>, которая осуществляла первичное подключение клиента к сервису «1С-отчетность».</w:t>
      </w:r>
    </w:p>
    <w:p w:rsidR="006B3203" w:rsidRDefault="006B32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60729" w:rsidRPr="00DF3962" w:rsidRDefault="00A60729" w:rsidP="00730139">
      <w:pPr>
        <w:pStyle w:val="1"/>
      </w:pPr>
      <w:bookmarkStart w:id="1" w:name="_Toc458690758"/>
      <w:r w:rsidRPr="00DF3962">
        <w:lastRenderedPageBreak/>
        <w:t xml:space="preserve">Создание и отправка </w:t>
      </w:r>
      <w:r w:rsidRPr="00237C23">
        <w:t>отчетности средствами</w:t>
      </w:r>
      <w:r w:rsidRPr="00DF3962">
        <w:t xml:space="preserve"> сервиса «1С-отчетность».</w:t>
      </w:r>
      <w:bookmarkEnd w:id="1"/>
    </w:p>
    <w:p w:rsidR="00561B55" w:rsidRPr="00DF3962" w:rsidRDefault="00561B55" w:rsidP="00A6072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60729" w:rsidRPr="00DF3962" w:rsidRDefault="00A60729" w:rsidP="00561B5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Подготовить</w:t>
      </w:r>
      <w:r w:rsidR="00561B55" w:rsidRPr="00DF3962">
        <w:rPr>
          <w:rFonts w:ascii="Times New Roman" w:hAnsi="Times New Roman" w:cs="Times New Roman"/>
          <w:sz w:val="24"/>
          <w:szCs w:val="24"/>
        </w:rPr>
        <w:t xml:space="preserve"> к отправке</w:t>
      </w:r>
      <w:r w:rsidRPr="00DF3962">
        <w:rPr>
          <w:rFonts w:ascii="Times New Roman" w:hAnsi="Times New Roman" w:cs="Times New Roman"/>
          <w:sz w:val="24"/>
          <w:szCs w:val="24"/>
        </w:rPr>
        <w:t xml:space="preserve"> декларацию по направлению </w:t>
      </w:r>
      <w:r w:rsidR="00561B55" w:rsidRPr="00DF396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561B55" w:rsidRPr="00DF3962">
        <w:rPr>
          <w:rFonts w:ascii="Times New Roman" w:hAnsi="Times New Roman" w:cs="Times New Roman"/>
          <w:sz w:val="24"/>
          <w:szCs w:val="24"/>
        </w:rPr>
        <w:t>Росалкогольрегулирование</w:t>
      </w:r>
      <w:proofErr w:type="spellEnd"/>
      <w:r w:rsidR="00561B55" w:rsidRPr="00DF3962">
        <w:rPr>
          <w:rFonts w:ascii="Times New Roman" w:hAnsi="Times New Roman" w:cs="Times New Roman"/>
          <w:sz w:val="24"/>
          <w:szCs w:val="24"/>
        </w:rPr>
        <w:t>»</w:t>
      </w:r>
      <w:r w:rsidRPr="00DF3962">
        <w:rPr>
          <w:rFonts w:ascii="Times New Roman" w:hAnsi="Times New Roman" w:cs="Times New Roman"/>
          <w:sz w:val="24"/>
          <w:szCs w:val="24"/>
        </w:rPr>
        <w:t xml:space="preserve"> Вы можете в разделе </w:t>
      </w:r>
      <w:r w:rsidR="00561B55" w:rsidRPr="00DF3962">
        <w:rPr>
          <w:rFonts w:ascii="Times New Roman" w:hAnsi="Times New Roman" w:cs="Times New Roman"/>
          <w:sz w:val="24"/>
          <w:szCs w:val="24"/>
        </w:rPr>
        <w:t>«</w:t>
      </w:r>
      <w:r w:rsidRPr="00DF3962">
        <w:rPr>
          <w:rFonts w:ascii="Times New Roman" w:hAnsi="Times New Roman" w:cs="Times New Roman"/>
          <w:b/>
          <w:sz w:val="24"/>
          <w:szCs w:val="24"/>
        </w:rPr>
        <w:t>Декларирование производства и оборота алкогольной продукции</w:t>
      </w:r>
      <w:r w:rsidR="00561B55" w:rsidRPr="00DF3962">
        <w:rPr>
          <w:rFonts w:ascii="Times New Roman" w:hAnsi="Times New Roman" w:cs="Times New Roman"/>
          <w:sz w:val="24"/>
          <w:szCs w:val="24"/>
        </w:rPr>
        <w:t>»</w:t>
      </w:r>
      <w:r w:rsidRPr="00DF3962">
        <w:rPr>
          <w:rFonts w:ascii="Times New Roman" w:hAnsi="Times New Roman" w:cs="Times New Roman"/>
          <w:sz w:val="24"/>
          <w:szCs w:val="24"/>
        </w:rPr>
        <w:t xml:space="preserve"> в окне </w:t>
      </w:r>
      <w:r w:rsidR="00561B55" w:rsidRPr="00DF3962">
        <w:rPr>
          <w:rFonts w:ascii="Times New Roman" w:hAnsi="Times New Roman" w:cs="Times New Roman"/>
          <w:sz w:val="24"/>
          <w:szCs w:val="24"/>
        </w:rPr>
        <w:t>«</w:t>
      </w:r>
      <w:r w:rsidRPr="00DF3962">
        <w:rPr>
          <w:rFonts w:ascii="Times New Roman" w:hAnsi="Times New Roman" w:cs="Times New Roman"/>
          <w:b/>
          <w:sz w:val="24"/>
          <w:szCs w:val="24"/>
        </w:rPr>
        <w:t>Регламентированная отчетность</w:t>
      </w:r>
      <w:r w:rsidR="00561B55" w:rsidRPr="00DF3962">
        <w:rPr>
          <w:rFonts w:ascii="Times New Roman" w:hAnsi="Times New Roman" w:cs="Times New Roman"/>
          <w:sz w:val="24"/>
          <w:szCs w:val="24"/>
        </w:rPr>
        <w:t>»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706A42" w:rsidRPr="00DF3962" w:rsidRDefault="00706A42" w:rsidP="00A60729">
      <w:pPr>
        <w:pStyle w:val="a7"/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</w:p>
    <w:p w:rsidR="00561B55" w:rsidRPr="00DF3962" w:rsidRDefault="00561B55" w:rsidP="00561B55">
      <w:pPr>
        <w:pStyle w:val="a7"/>
        <w:numPr>
          <w:ilvl w:val="0"/>
          <w:numId w:val="5"/>
        </w:numPr>
        <w:tabs>
          <w:tab w:val="left" w:pos="1815"/>
        </w:tabs>
        <w:rPr>
          <w:rFonts w:ascii="Times New Roman" w:hAnsi="Times New Roman" w:cs="Times New Roman"/>
          <w:i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В списке отчетов выберите интересующий Вас отчет (Рис. </w:t>
      </w:r>
      <w:r w:rsidR="001A737E">
        <w:rPr>
          <w:rFonts w:ascii="Times New Roman" w:hAnsi="Times New Roman" w:cs="Times New Roman"/>
          <w:sz w:val="24"/>
          <w:szCs w:val="24"/>
        </w:rPr>
        <w:t>2.1</w:t>
      </w:r>
      <w:r w:rsidRPr="00DF3962">
        <w:rPr>
          <w:rFonts w:ascii="Times New Roman" w:hAnsi="Times New Roman" w:cs="Times New Roman"/>
          <w:sz w:val="24"/>
          <w:szCs w:val="24"/>
        </w:rPr>
        <w:t>)</w:t>
      </w:r>
    </w:p>
    <w:p w:rsidR="00561B55" w:rsidRPr="00DF3962" w:rsidRDefault="00561B55" w:rsidP="00561B55">
      <w:pPr>
        <w:pStyle w:val="a7"/>
        <w:tabs>
          <w:tab w:val="left" w:pos="1815"/>
        </w:tabs>
        <w:ind w:left="1080"/>
        <w:rPr>
          <w:rFonts w:ascii="Times New Roman" w:hAnsi="Times New Roman" w:cs="Times New Roman"/>
          <w:sz w:val="24"/>
          <w:szCs w:val="24"/>
        </w:rPr>
      </w:pPr>
    </w:p>
    <w:p w:rsidR="00562DAF" w:rsidRPr="00DF3962" w:rsidRDefault="00561B55" w:rsidP="00562DAF">
      <w:pPr>
        <w:pStyle w:val="a7"/>
        <w:tabs>
          <w:tab w:val="left" w:pos="1815"/>
        </w:tabs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F3962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>
            <wp:extent cx="5940425" cy="4335445"/>
            <wp:effectExtent l="57150" t="57150" r="60325" b="651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544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DAF" w:rsidRPr="00DF3962" w:rsidRDefault="00562DAF" w:rsidP="00562D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2.1</w:t>
      </w:r>
    </w:p>
    <w:p w:rsidR="00561B55" w:rsidRPr="00DF3962" w:rsidRDefault="00561B55" w:rsidP="00561B55">
      <w:pPr>
        <w:pStyle w:val="a7"/>
        <w:tabs>
          <w:tab w:val="left" w:pos="1815"/>
        </w:tabs>
        <w:ind w:left="0"/>
        <w:rPr>
          <w:rFonts w:ascii="Times New Roman" w:hAnsi="Times New Roman" w:cs="Times New Roman"/>
          <w:i/>
          <w:sz w:val="24"/>
          <w:szCs w:val="24"/>
        </w:rPr>
      </w:pPr>
    </w:p>
    <w:p w:rsidR="00561B55" w:rsidRDefault="00561B55" w:rsidP="002B3CA7">
      <w:pPr>
        <w:pStyle w:val="a7"/>
        <w:numPr>
          <w:ilvl w:val="0"/>
          <w:numId w:val="5"/>
        </w:numPr>
        <w:tabs>
          <w:tab w:val="left" w:pos="181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Выберите период отчетности и нажмите кнопку «</w:t>
      </w:r>
      <w:r w:rsidRPr="00DF3962">
        <w:rPr>
          <w:rFonts w:ascii="Times New Roman" w:hAnsi="Times New Roman" w:cs="Times New Roman"/>
          <w:b/>
          <w:sz w:val="24"/>
          <w:szCs w:val="24"/>
        </w:rPr>
        <w:t>Создать</w:t>
      </w:r>
      <w:r w:rsidRPr="00DF3962">
        <w:rPr>
          <w:rFonts w:ascii="Times New Roman" w:hAnsi="Times New Roman" w:cs="Times New Roman"/>
          <w:sz w:val="24"/>
          <w:szCs w:val="24"/>
        </w:rPr>
        <w:t>» (Рис. 2</w:t>
      </w:r>
      <w:r w:rsidR="001A737E">
        <w:rPr>
          <w:rFonts w:ascii="Times New Roman" w:hAnsi="Times New Roman" w:cs="Times New Roman"/>
          <w:sz w:val="24"/>
          <w:szCs w:val="24"/>
        </w:rPr>
        <w:t>.2</w:t>
      </w:r>
      <w:r w:rsidRPr="00DF3962">
        <w:rPr>
          <w:rFonts w:ascii="Times New Roman" w:hAnsi="Times New Roman" w:cs="Times New Roman"/>
          <w:sz w:val="24"/>
          <w:szCs w:val="24"/>
        </w:rPr>
        <w:t>)</w:t>
      </w:r>
    </w:p>
    <w:p w:rsidR="002B3CA7" w:rsidRPr="002B3CA7" w:rsidRDefault="002B3CA7" w:rsidP="002B3CA7">
      <w:pPr>
        <w:pStyle w:val="a7"/>
        <w:tabs>
          <w:tab w:val="left" w:pos="1815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B3CA7" w:rsidRDefault="00561B55" w:rsidP="002B3CA7">
      <w:pPr>
        <w:pStyle w:val="a7"/>
        <w:tabs>
          <w:tab w:val="left" w:pos="1815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606510" cy="2105025"/>
            <wp:effectExtent l="57150" t="57150" r="51090" b="666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510" cy="210502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DAF" w:rsidRPr="00DF3962" w:rsidRDefault="00562DAF" w:rsidP="002B3CA7">
      <w:pPr>
        <w:pStyle w:val="a7"/>
        <w:tabs>
          <w:tab w:val="left" w:pos="1815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Рис. 2</w:t>
      </w:r>
      <w:r w:rsidR="001A737E">
        <w:rPr>
          <w:rFonts w:ascii="Times New Roman" w:hAnsi="Times New Roman" w:cs="Times New Roman"/>
          <w:sz w:val="24"/>
          <w:szCs w:val="24"/>
        </w:rPr>
        <w:t>.2</w:t>
      </w:r>
    </w:p>
    <w:p w:rsidR="00561B55" w:rsidRPr="00DF3962" w:rsidRDefault="00561B55" w:rsidP="00561B55">
      <w:pPr>
        <w:pStyle w:val="a7"/>
        <w:tabs>
          <w:tab w:val="left" w:pos="1815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561B55" w:rsidRDefault="00561B55" w:rsidP="00B15E3B">
      <w:pPr>
        <w:pStyle w:val="a7"/>
        <w:numPr>
          <w:ilvl w:val="0"/>
          <w:numId w:val="5"/>
        </w:numPr>
        <w:tabs>
          <w:tab w:val="left" w:pos="1134"/>
        </w:tabs>
        <w:ind w:left="0" w:firstLine="720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После того, как отчет будет заполнен, проверьте его на наличие ошибок с помощью пункта «</w:t>
      </w:r>
      <w:r w:rsidRPr="00DF3962">
        <w:rPr>
          <w:rFonts w:ascii="Times New Roman" w:hAnsi="Times New Roman" w:cs="Times New Roman"/>
          <w:b/>
          <w:sz w:val="24"/>
          <w:szCs w:val="24"/>
        </w:rPr>
        <w:t>Отправка</w:t>
      </w:r>
      <w:r w:rsidRPr="00DF3962">
        <w:rPr>
          <w:rFonts w:ascii="Times New Roman" w:hAnsi="Times New Roman" w:cs="Times New Roman"/>
          <w:sz w:val="24"/>
          <w:szCs w:val="24"/>
        </w:rPr>
        <w:t>» - «</w:t>
      </w:r>
      <w:r w:rsidRPr="00DF3962">
        <w:rPr>
          <w:rFonts w:ascii="Times New Roman" w:hAnsi="Times New Roman" w:cs="Times New Roman"/>
          <w:b/>
          <w:sz w:val="24"/>
          <w:szCs w:val="24"/>
        </w:rPr>
        <w:t>Проверить в интернете</w:t>
      </w:r>
      <w:r w:rsidRPr="00DF3962">
        <w:rPr>
          <w:rFonts w:ascii="Times New Roman" w:hAnsi="Times New Roman" w:cs="Times New Roman"/>
          <w:sz w:val="24"/>
          <w:szCs w:val="24"/>
        </w:rPr>
        <w:t>»</w:t>
      </w:r>
      <w:r w:rsidR="00622AB6" w:rsidRPr="00DF3962">
        <w:rPr>
          <w:rFonts w:ascii="Times New Roman" w:hAnsi="Times New Roman" w:cs="Times New Roman"/>
          <w:sz w:val="24"/>
          <w:szCs w:val="24"/>
        </w:rPr>
        <w:t xml:space="preserve">. </w:t>
      </w:r>
      <w:r w:rsidRPr="00DF3962">
        <w:rPr>
          <w:rFonts w:ascii="Times New Roman" w:hAnsi="Times New Roman" w:cs="Times New Roman"/>
          <w:sz w:val="24"/>
          <w:szCs w:val="24"/>
        </w:rPr>
        <w:t>Если ошибок не обнаружено, произведите отправку отчетности нажатием кнопки «</w:t>
      </w:r>
      <w:r w:rsidRPr="00DF3962">
        <w:rPr>
          <w:rFonts w:ascii="Times New Roman" w:hAnsi="Times New Roman" w:cs="Times New Roman"/>
          <w:b/>
          <w:sz w:val="24"/>
          <w:szCs w:val="24"/>
        </w:rPr>
        <w:t>Отправка</w:t>
      </w:r>
      <w:r w:rsidRPr="00DF3962">
        <w:rPr>
          <w:rFonts w:ascii="Times New Roman" w:hAnsi="Times New Roman" w:cs="Times New Roman"/>
          <w:sz w:val="24"/>
          <w:szCs w:val="24"/>
        </w:rPr>
        <w:t>» - «</w:t>
      </w:r>
      <w:r w:rsidRPr="00DF3962">
        <w:rPr>
          <w:rFonts w:ascii="Times New Roman" w:hAnsi="Times New Roman" w:cs="Times New Roman"/>
          <w:b/>
          <w:sz w:val="24"/>
          <w:szCs w:val="24"/>
        </w:rPr>
        <w:t xml:space="preserve">Отправить в </w:t>
      </w:r>
      <w:proofErr w:type="spellStart"/>
      <w:r w:rsidRPr="00DF3962">
        <w:rPr>
          <w:rFonts w:ascii="Times New Roman" w:hAnsi="Times New Roman" w:cs="Times New Roman"/>
          <w:b/>
          <w:sz w:val="24"/>
          <w:szCs w:val="24"/>
        </w:rPr>
        <w:t>Росалкогольрегулирование</w:t>
      </w:r>
      <w:proofErr w:type="spellEnd"/>
      <w:r w:rsidRPr="00DF3962">
        <w:rPr>
          <w:rFonts w:ascii="Times New Roman" w:hAnsi="Times New Roman" w:cs="Times New Roman"/>
          <w:sz w:val="24"/>
          <w:szCs w:val="24"/>
        </w:rPr>
        <w:t>»</w:t>
      </w:r>
      <w:r w:rsidR="00925BB0">
        <w:rPr>
          <w:rFonts w:ascii="Times New Roman" w:hAnsi="Times New Roman" w:cs="Times New Roman"/>
          <w:sz w:val="24"/>
          <w:szCs w:val="24"/>
        </w:rPr>
        <w:t xml:space="preserve"> (Рис. </w:t>
      </w:r>
      <w:r w:rsidR="001A737E">
        <w:rPr>
          <w:rFonts w:ascii="Times New Roman" w:hAnsi="Times New Roman" w:cs="Times New Roman"/>
          <w:sz w:val="24"/>
          <w:szCs w:val="24"/>
        </w:rPr>
        <w:t>2.</w:t>
      </w:r>
      <w:r w:rsidR="00925BB0">
        <w:rPr>
          <w:rFonts w:ascii="Times New Roman" w:hAnsi="Times New Roman" w:cs="Times New Roman"/>
          <w:sz w:val="24"/>
          <w:szCs w:val="24"/>
        </w:rPr>
        <w:t>3)</w:t>
      </w:r>
    </w:p>
    <w:p w:rsidR="00925BB0" w:rsidRDefault="00925BB0" w:rsidP="00925BB0">
      <w:pPr>
        <w:pStyle w:val="a7"/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925BB0" w:rsidRDefault="00925BB0" w:rsidP="00925BB0">
      <w:pPr>
        <w:pStyle w:val="a7"/>
        <w:tabs>
          <w:tab w:val="left" w:pos="1134"/>
        </w:tabs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77868" cy="2562225"/>
            <wp:effectExtent l="57150" t="57150" r="60982" b="66675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122" r="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68" cy="256222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BB0" w:rsidRDefault="00925BB0" w:rsidP="00925BB0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3</w:t>
      </w:r>
    </w:p>
    <w:p w:rsidR="00925BB0" w:rsidRDefault="00925BB0" w:rsidP="00925BB0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A737E" w:rsidRPr="001A737E" w:rsidRDefault="001A737E" w:rsidP="001A737E">
      <w:pPr>
        <w:pStyle w:val="2"/>
      </w:pPr>
      <w:bookmarkStart w:id="2" w:name="_Toc458690759"/>
      <w:r w:rsidRPr="001A737E">
        <w:t>Регистрация на портале ФС</w:t>
      </w:r>
      <w:r w:rsidR="00466C7E">
        <w:t xml:space="preserve"> </w:t>
      </w:r>
      <w:r w:rsidRPr="001A737E">
        <w:t>РАР</w:t>
      </w:r>
      <w:bookmarkEnd w:id="2"/>
    </w:p>
    <w:p w:rsidR="001A737E" w:rsidRPr="001A737E" w:rsidRDefault="001A737E" w:rsidP="001A737E"/>
    <w:p w:rsidR="00925BB0" w:rsidRPr="00DF3962" w:rsidRDefault="00925BB0" w:rsidP="00925BB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5BB0">
        <w:rPr>
          <w:rFonts w:ascii="Times New Roman" w:hAnsi="Times New Roman" w:cs="Times New Roman"/>
          <w:sz w:val="24"/>
          <w:szCs w:val="24"/>
        </w:rPr>
        <w:t xml:space="preserve">Если отправка декларации не произошла корректно, необходимо проверить регистрацию на портале </w:t>
      </w:r>
      <w:r w:rsidRPr="00DF3962">
        <w:rPr>
          <w:rFonts w:ascii="Times New Roman" w:hAnsi="Times New Roman" w:cs="Times New Roman"/>
          <w:sz w:val="24"/>
          <w:szCs w:val="24"/>
        </w:rPr>
        <w:t>ФС</w:t>
      </w:r>
      <w:r w:rsidR="00466C7E">
        <w:rPr>
          <w:rFonts w:ascii="Times New Roman" w:hAnsi="Times New Roman" w:cs="Times New Roman"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sz w:val="24"/>
          <w:szCs w:val="24"/>
        </w:rPr>
        <w:t>РАР (</w:t>
      </w:r>
      <w:hyperlink r:id="rId13" w:history="1">
        <w:r w:rsidRPr="00DF3962">
          <w:rPr>
            <w:rStyle w:val="a3"/>
            <w:rFonts w:ascii="Times New Roman" w:hAnsi="Times New Roman" w:cs="Times New Roman"/>
            <w:b/>
            <w:sz w:val="24"/>
            <w:szCs w:val="24"/>
          </w:rPr>
          <w:t>https://service.fsrar.ru/</w:t>
        </w:r>
      </w:hyperlink>
      <w:r w:rsidRPr="00DF3962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925BB0" w:rsidRPr="00DF3962" w:rsidRDefault="00925BB0" w:rsidP="00925BB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Для этого следует перейти на страницу портала (для входа на портал желательно использовать браузер </w:t>
      </w:r>
      <w:proofErr w:type="spellStart"/>
      <w:r w:rsidRPr="00DF3962">
        <w:rPr>
          <w:rFonts w:ascii="Times New Roman" w:hAnsi="Times New Roman" w:cs="Times New Roman"/>
          <w:b/>
          <w:sz w:val="24"/>
          <w:szCs w:val="24"/>
          <w:lang w:val="en-US"/>
        </w:rPr>
        <w:t>Mozzilla</w:t>
      </w:r>
      <w:proofErr w:type="spellEnd"/>
      <w:r w:rsidRPr="00DF39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b/>
          <w:sz w:val="24"/>
          <w:szCs w:val="24"/>
          <w:lang w:val="en-US"/>
        </w:rPr>
        <w:t>Firefox</w:t>
      </w:r>
      <w:r w:rsidRPr="00DF3962">
        <w:rPr>
          <w:rFonts w:ascii="Times New Roman" w:hAnsi="Times New Roman" w:cs="Times New Roman"/>
          <w:sz w:val="24"/>
          <w:szCs w:val="24"/>
        </w:rPr>
        <w:t xml:space="preserve"> или </w:t>
      </w:r>
      <w:r w:rsidRPr="00DF3962">
        <w:rPr>
          <w:rFonts w:ascii="Times New Roman" w:hAnsi="Times New Roman" w:cs="Times New Roman"/>
          <w:b/>
          <w:sz w:val="24"/>
          <w:szCs w:val="24"/>
          <w:lang w:val="en-US"/>
        </w:rPr>
        <w:t>Internet</w:t>
      </w:r>
      <w:r w:rsidRPr="00DF39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b/>
          <w:sz w:val="24"/>
          <w:szCs w:val="24"/>
          <w:lang w:val="en-US"/>
        </w:rPr>
        <w:t>Explorer</w:t>
      </w:r>
      <w:r w:rsidRPr="00DF3962">
        <w:rPr>
          <w:rFonts w:ascii="Times New Roman" w:hAnsi="Times New Roman" w:cs="Times New Roman"/>
          <w:sz w:val="24"/>
          <w:szCs w:val="24"/>
        </w:rPr>
        <w:t>) и произвести вход в личный кабинет абонента с использованием ЭП.</w:t>
      </w:r>
    </w:p>
    <w:p w:rsidR="00925BB0" w:rsidRPr="00DF3962" w:rsidRDefault="00925BB0" w:rsidP="00925BB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F3962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Внимание! </w:t>
      </w:r>
      <w:r w:rsidRPr="00DF3962">
        <w:rPr>
          <w:rFonts w:ascii="Times New Roman" w:hAnsi="Times New Roman" w:cs="Times New Roman"/>
          <w:i/>
          <w:sz w:val="24"/>
          <w:szCs w:val="24"/>
        </w:rPr>
        <w:t xml:space="preserve">Для корректного отображения сертификатов организации на ПК должно быть установлено программное обеспечение </w:t>
      </w:r>
      <w:r w:rsidRPr="00DF3962">
        <w:rPr>
          <w:rFonts w:ascii="Times New Roman" w:hAnsi="Times New Roman" w:cs="Times New Roman"/>
          <w:b/>
          <w:i/>
          <w:sz w:val="24"/>
          <w:szCs w:val="24"/>
        </w:rPr>
        <w:t>«</w:t>
      </w:r>
      <w:proofErr w:type="spellStart"/>
      <w:r w:rsidRPr="00DF3962">
        <w:rPr>
          <w:rFonts w:ascii="Times New Roman" w:hAnsi="Times New Roman" w:cs="Times New Roman"/>
          <w:b/>
          <w:i/>
          <w:sz w:val="24"/>
          <w:szCs w:val="24"/>
        </w:rPr>
        <w:t>КриптоПро</w:t>
      </w:r>
      <w:proofErr w:type="spellEnd"/>
      <w:r w:rsidRPr="00DF3962">
        <w:rPr>
          <w:rFonts w:ascii="Times New Roman" w:hAnsi="Times New Roman" w:cs="Times New Roman"/>
          <w:b/>
          <w:i/>
          <w:sz w:val="24"/>
          <w:szCs w:val="24"/>
        </w:rPr>
        <w:t xml:space="preserve"> ЭП </w:t>
      </w:r>
      <w:proofErr w:type="spellStart"/>
      <w:r w:rsidRPr="00DF3962">
        <w:rPr>
          <w:rFonts w:ascii="Times New Roman" w:hAnsi="Times New Roman" w:cs="Times New Roman"/>
          <w:b/>
          <w:i/>
          <w:sz w:val="24"/>
          <w:szCs w:val="24"/>
        </w:rPr>
        <w:t>browser</w:t>
      </w:r>
      <w:proofErr w:type="spellEnd"/>
      <w:r w:rsidRPr="00DF396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DF3962">
        <w:rPr>
          <w:rFonts w:ascii="Times New Roman" w:hAnsi="Times New Roman" w:cs="Times New Roman"/>
          <w:b/>
          <w:i/>
          <w:sz w:val="24"/>
          <w:szCs w:val="24"/>
        </w:rPr>
        <w:t>plug-in</w:t>
      </w:r>
      <w:proofErr w:type="spellEnd"/>
      <w:r w:rsidRPr="00DF3962">
        <w:rPr>
          <w:rFonts w:ascii="Times New Roman" w:hAnsi="Times New Roman" w:cs="Times New Roman"/>
          <w:b/>
          <w:i/>
          <w:sz w:val="24"/>
          <w:szCs w:val="24"/>
        </w:rPr>
        <w:t xml:space="preserve">». </w:t>
      </w:r>
      <w:r w:rsidRPr="00DF3962">
        <w:rPr>
          <w:rFonts w:ascii="Times New Roman" w:hAnsi="Times New Roman" w:cs="Times New Roman"/>
          <w:i/>
          <w:sz w:val="24"/>
          <w:szCs w:val="24"/>
        </w:rPr>
        <w:t>Дистрибутив доступен для скачивания на главной странице портала ФС</w:t>
      </w:r>
      <w:r w:rsidR="00466C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i/>
          <w:sz w:val="24"/>
          <w:szCs w:val="24"/>
        </w:rPr>
        <w:t>РАР.</w:t>
      </w:r>
    </w:p>
    <w:p w:rsidR="00925BB0" w:rsidRPr="00DF3962" w:rsidRDefault="00925BB0" w:rsidP="00925BB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pStyle w:val="a7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На главной странице выберите пункт «</w:t>
      </w:r>
      <w:r w:rsidRPr="00DF3962">
        <w:rPr>
          <w:rFonts w:ascii="Times New Roman" w:hAnsi="Times New Roman" w:cs="Times New Roman"/>
          <w:b/>
          <w:sz w:val="24"/>
          <w:szCs w:val="24"/>
        </w:rPr>
        <w:t xml:space="preserve">Электронные услуги </w:t>
      </w:r>
      <w:proofErr w:type="spellStart"/>
      <w:r w:rsidRPr="00DF3962">
        <w:rPr>
          <w:rFonts w:ascii="Times New Roman" w:hAnsi="Times New Roman" w:cs="Times New Roman"/>
          <w:b/>
          <w:sz w:val="24"/>
          <w:szCs w:val="24"/>
        </w:rPr>
        <w:t>Росалкогольрегулирования</w:t>
      </w:r>
      <w:proofErr w:type="spellEnd"/>
      <w:r w:rsidRPr="00DF3962">
        <w:rPr>
          <w:rFonts w:ascii="Times New Roman" w:hAnsi="Times New Roman" w:cs="Times New Roman"/>
          <w:b/>
          <w:sz w:val="24"/>
          <w:szCs w:val="24"/>
        </w:rPr>
        <w:t xml:space="preserve"> для организаций</w:t>
      </w:r>
      <w:r w:rsidRPr="00DF3962">
        <w:rPr>
          <w:rFonts w:ascii="Times New Roman" w:hAnsi="Times New Roman" w:cs="Times New Roman"/>
          <w:sz w:val="24"/>
          <w:szCs w:val="24"/>
        </w:rPr>
        <w:t xml:space="preserve">» (Рис. </w:t>
      </w:r>
      <w:r w:rsidR="001A737E">
        <w:rPr>
          <w:rFonts w:ascii="Times New Roman" w:hAnsi="Times New Roman" w:cs="Times New Roman"/>
          <w:sz w:val="24"/>
          <w:szCs w:val="24"/>
        </w:rPr>
        <w:t>2.1.1</w:t>
      </w:r>
      <w:r w:rsidRPr="00DF3962">
        <w:rPr>
          <w:rFonts w:ascii="Times New Roman" w:hAnsi="Times New Roman" w:cs="Times New Roman"/>
          <w:sz w:val="24"/>
          <w:szCs w:val="24"/>
        </w:rPr>
        <w:t>)</w:t>
      </w:r>
    </w:p>
    <w:p w:rsidR="00925BB0" w:rsidRPr="00DF3962" w:rsidRDefault="00925BB0" w:rsidP="00925BB0">
      <w:pPr>
        <w:pStyle w:val="a7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pStyle w:val="a7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24525" cy="3688715"/>
            <wp:effectExtent l="57150" t="57150" r="66675" b="6413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817" r="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8871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BB0" w:rsidRPr="00DF3962" w:rsidRDefault="00925BB0" w:rsidP="00925BB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2.1.1</w:t>
      </w:r>
    </w:p>
    <w:p w:rsidR="00925BB0" w:rsidRPr="00DF3962" w:rsidRDefault="00925BB0" w:rsidP="00925BB0">
      <w:pPr>
        <w:pStyle w:val="a7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pStyle w:val="a7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t>В открывшемся окне выберите пункт «</w:t>
      </w:r>
      <w:r w:rsidRPr="00DF396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ЭП</w:t>
      </w: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t>», а в выпавшем меню подпункт «</w:t>
      </w:r>
      <w:r w:rsidRPr="00DF396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Электронная подпись</w:t>
      </w: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» (Рис. </w:t>
      </w:r>
      <w:r w:rsidR="001A737E">
        <w:rPr>
          <w:rFonts w:ascii="Times New Roman" w:hAnsi="Times New Roman" w:cs="Times New Roman"/>
          <w:noProof/>
          <w:sz w:val="24"/>
          <w:szCs w:val="24"/>
          <w:lang w:eastAsia="ru-RU"/>
        </w:rPr>
        <w:t>2.1.2</w:t>
      </w: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</w:p>
    <w:p w:rsidR="00925BB0" w:rsidRPr="00DF3962" w:rsidRDefault="00925BB0" w:rsidP="00925BB0">
      <w:pPr>
        <w:pStyle w:val="a7"/>
        <w:spacing w:after="0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925BB0" w:rsidRPr="00DF3962" w:rsidRDefault="00925BB0" w:rsidP="00925BB0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29534" cy="3314700"/>
            <wp:effectExtent l="57150" t="57150" r="56916" b="5715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534" cy="3314700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BB0" w:rsidRPr="00DF3962" w:rsidRDefault="00925BB0" w:rsidP="00925BB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2.1.2</w:t>
      </w:r>
    </w:p>
    <w:p w:rsidR="00925BB0" w:rsidRPr="00DF3962" w:rsidRDefault="00925BB0" w:rsidP="00925BB0">
      <w:pPr>
        <w:tabs>
          <w:tab w:val="left" w:pos="380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Далее, из списка установленных в вашей системе сертификатов, выберите сертификат вашей организации (рис. </w:t>
      </w:r>
      <w:r w:rsidR="001A737E">
        <w:rPr>
          <w:rFonts w:ascii="Times New Roman" w:hAnsi="Times New Roman" w:cs="Times New Roman"/>
          <w:sz w:val="24"/>
          <w:szCs w:val="24"/>
        </w:rPr>
        <w:t>2.1.3</w:t>
      </w:r>
      <w:r w:rsidRPr="00DF3962">
        <w:rPr>
          <w:rFonts w:ascii="Times New Roman" w:hAnsi="Times New Roman" w:cs="Times New Roman"/>
          <w:sz w:val="24"/>
          <w:szCs w:val="24"/>
        </w:rPr>
        <w:t>)</w:t>
      </w:r>
    </w:p>
    <w:p w:rsidR="00925BB0" w:rsidRPr="00DF3962" w:rsidRDefault="00925BB0" w:rsidP="00925BB0">
      <w:pPr>
        <w:pStyle w:val="a7"/>
        <w:tabs>
          <w:tab w:val="left" w:pos="380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tabs>
          <w:tab w:val="left" w:pos="3801"/>
        </w:tabs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28400" cy="4866340"/>
            <wp:effectExtent l="57150" t="57150" r="58050" b="4856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559" b="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400" cy="4866340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BB0" w:rsidRPr="00DF3962" w:rsidRDefault="00925BB0" w:rsidP="00925BB0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2.1.3</w:t>
      </w:r>
    </w:p>
    <w:p w:rsidR="00925BB0" w:rsidRPr="00DF3962" w:rsidRDefault="00925BB0" w:rsidP="00925BB0">
      <w:pPr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pStyle w:val="a7"/>
        <w:numPr>
          <w:ilvl w:val="0"/>
          <w:numId w:val="2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После этого произойдет переадресация в личный кабинет абонента. </w:t>
      </w:r>
    </w:p>
    <w:p w:rsidR="00925BB0" w:rsidRPr="00DF3962" w:rsidRDefault="00925BB0" w:rsidP="00925BB0">
      <w:pPr>
        <w:pStyle w:val="a7"/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</w:p>
    <w:p w:rsidR="00925BB0" w:rsidRPr="00DF3962" w:rsidRDefault="00925BB0" w:rsidP="00925BB0">
      <w:pPr>
        <w:pStyle w:val="a7"/>
        <w:tabs>
          <w:tab w:val="left" w:pos="1815"/>
        </w:tabs>
        <w:ind w:left="0" w:firstLine="720"/>
        <w:rPr>
          <w:rFonts w:ascii="Times New Roman" w:hAnsi="Times New Roman" w:cs="Times New Roman"/>
          <w:i/>
          <w:sz w:val="24"/>
          <w:szCs w:val="24"/>
        </w:rPr>
      </w:pPr>
      <w:r w:rsidRPr="00DF3962">
        <w:rPr>
          <w:rFonts w:ascii="Times New Roman" w:hAnsi="Times New Roman" w:cs="Times New Roman"/>
          <w:b/>
          <w:i/>
          <w:color w:val="C00000"/>
          <w:sz w:val="24"/>
          <w:szCs w:val="24"/>
        </w:rPr>
        <w:t>Внимание!</w:t>
      </w:r>
      <w:r w:rsidRPr="00DF3962">
        <w:rPr>
          <w:rFonts w:ascii="Times New Roman" w:hAnsi="Times New Roman" w:cs="Times New Roman"/>
          <w:i/>
          <w:sz w:val="24"/>
          <w:szCs w:val="24"/>
        </w:rPr>
        <w:t xml:space="preserve"> Если переадресация не произошла, следует обратиться в техническую поддержку сервиса «1С-отчетность»</w:t>
      </w:r>
      <w:r w:rsidR="0052776A">
        <w:rPr>
          <w:rFonts w:ascii="Times New Roman" w:hAnsi="Times New Roman" w:cs="Times New Roman"/>
          <w:i/>
          <w:sz w:val="24"/>
          <w:szCs w:val="24"/>
        </w:rPr>
        <w:t xml:space="preserve"> (8-800-700-86-68)</w:t>
      </w:r>
      <w:r w:rsidRPr="00DF3962">
        <w:rPr>
          <w:rFonts w:ascii="Times New Roman" w:hAnsi="Times New Roman" w:cs="Times New Roman"/>
          <w:i/>
          <w:sz w:val="24"/>
          <w:szCs w:val="24"/>
        </w:rPr>
        <w:t>, для проверки корректности настроек «</w:t>
      </w:r>
      <w:proofErr w:type="spellStart"/>
      <w:r w:rsidRPr="00DF3962">
        <w:rPr>
          <w:rFonts w:ascii="Times New Roman" w:hAnsi="Times New Roman" w:cs="Times New Roman"/>
          <w:i/>
          <w:sz w:val="24"/>
          <w:szCs w:val="24"/>
        </w:rPr>
        <w:t>КриптоПро</w:t>
      </w:r>
      <w:proofErr w:type="spellEnd"/>
      <w:r w:rsidRPr="00DF3962">
        <w:rPr>
          <w:rFonts w:ascii="Times New Roman" w:hAnsi="Times New Roman" w:cs="Times New Roman"/>
          <w:i/>
          <w:sz w:val="24"/>
          <w:szCs w:val="24"/>
        </w:rPr>
        <w:t xml:space="preserve"> ЭП </w:t>
      </w:r>
      <w:proofErr w:type="spellStart"/>
      <w:r w:rsidRPr="00DF3962">
        <w:rPr>
          <w:rFonts w:ascii="Times New Roman" w:hAnsi="Times New Roman" w:cs="Times New Roman"/>
          <w:i/>
          <w:sz w:val="24"/>
          <w:szCs w:val="24"/>
        </w:rPr>
        <w:t>browser</w:t>
      </w:r>
      <w:proofErr w:type="spellEnd"/>
      <w:r w:rsidRPr="00DF396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F3962">
        <w:rPr>
          <w:rFonts w:ascii="Times New Roman" w:hAnsi="Times New Roman" w:cs="Times New Roman"/>
          <w:i/>
          <w:sz w:val="24"/>
          <w:szCs w:val="24"/>
        </w:rPr>
        <w:t>plug-in</w:t>
      </w:r>
      <w:proofErr w:type="spellEnd"/>
      <w:r w:rsidRPr="00DF3962">
        <w:rPr>
          <w:rFonts w:ascii="Times New Roman" w:hAnsi="Times New Roman" w:cs="Times New Roman"/>
          <w:i/>
          <w:sz w:val="24"/>
          <w:szCs w:val="24"/>
        </w:rPr>
        <w:t>» и СКЗИ, установленных на ПК.</w:t>
      </w:r>
    </w:p>
    <w:p w:rsidR="00925BB0" w:rsidRPr="00DF3962" w:rsidRDefault="00925BB0" w:rsidP="00925BB0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25BB0" w:rsidRDefault="002A2672" w:rsidP="00925BB0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A2672">
        <w:rPr>
          <w:rFonts w:ascii="Times New Roman" w:hAnsi="Times New Roman" w:cs="Times New Roman"/>
          <w:sz w:val="24"/>
          <w:szCs w:val="24"/>
        </w:rPr>
        <w:t>После того, как регистрация будет пройдена, следует повторить отпр</w:t>
      </w:r>
      <w:r>
        <w:rPr>
          <w:rFonts w:ascii="Times New Roman" w:hAnsi="Times New Roman" w:cs="Times New Roman"/>
          <w:sz w:val="24"/>
          <w:szCs w:val="24"/>
        </w:rPr>
        <w:t>авку декларации из программы 1С</w:t>
      </w:r>
      <w:r w:rsidR="002B3CA7">
        <w:rPr>
          <w:rFonts w:ascii="Times New Roman" w:hAnsi="Times New Roman" w:cs="Times New Roman"/>
          <w:sz w:val="24"/>
          <w:szCs w:val="24"/>
        </w:rPr>
        <w:t>.</w:t>
      </w:r>
    </w:p>
    <w:p w:rsidR="00925BB0" w:rsidRPr="00DF3962" w:rsidRDefault="00925BB0" w:rsidP="00925B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22AB6" w:rsidRPr="00DF3962" w:rsidRDefault="00622AB6" w:rsidP="00730139">
      <w:pPr>
        <w:pStyle w:val="1"/>
      </w:pPr>
      <w:bookmarkStart w:id="3" w:name="_Toc458690760"/>
      <w:r w:rsidRPr="00DF3962">
        <w:lastRenderedPageBreak/>
        <w:t>Получение ответов по отправленным декларациям.</w:t>
      </w:r>
      <w:bookmarkEnd w:id="3"/>
    </w:p>
    <w:p w:rsidR="00622AB6" w:rsidRPr="00DF3962" w:rsidRDefault="00622AB6" w:rsidP="006F7A8B">
      <w:pPr>
        <w:pStyle w:val="a7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F7A8B" w:rsidRPr="00DF3962" w:rsidRDefault="006F7A8B" w:rsidP="00B15E3B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После отправки отчетности и до получения подтверждения отправки отображается индикатор отсчета времени до момента получения протокола с сервера (Рис. </w:t>
      </w:r>
      <w:r w:rsidR="001A737E">
        <w:rPr>
          <w:rFonts w:ascii="Times New Roman" w:hAnsi="Times New Roman" w:cs="Times New Roman"/>
          <w:sz w:val="24"/>
          <w:szCs w:val="24"/>
        </w:rPr>
        <w:t>3.1</w:t>
      </w:r>
      <w:r w:rsidRPr="00DF3962">
        <w:rPr>
          <w:rFonts w:ascii="Times New Roman" w:hAnsi="Times New Roman" w:cs="Times New Roman"/>
          <w:sz w:val="24"/>
          <w:szCs w:val="24"/>
        </w:rPr>
        <w:t>)</w:t>
      </w:r>
    </w:p>
    <w:p w:rsidR="006F7A8B" w:rsidRPr="00DF3962" w:rsidRDefault="006F7A8B" w:rsidP="006F7A8B">
      <w:pPr>
        <w:pStyle w:val="a7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62DAF" w:rsidRPr="00DF3962" w:rsidRDefault="006F7A8B" w:rsidP="00562DAF">
      <w:pPr>
        <w:pStyle w:val="a7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31840" cy="1247775"/>
            <wp:effectExtent l="57150" t="57150" r="54610" b="666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802" t="3676" r="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124777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DAF" w:rsidRPr="00DF3962" w:rsidRDefault="00562DAF" w:rsidP="00562D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3.</w:t>
      </w:r>
      <w:r w:rsidRPr="00DF3962">
        <w:rPr>
          <w:rFonts w:ascii="Times New Roman" w:hAnsi="Times New Roman" w:cs="Times New Roman"/>
          <w:sz w:val="24"/>
          <w:szCs w:val="24"/>
        </w:rPr>
        <w:t>1</w:t>
      </w:r>
    </w:p>
    <w:p w:rsidR="006F7A8B" w:rsidRPr="00DF3962" w:rsidRDefault="006F7A8B" w:rsidP="006F7A8B">
      <w:pPr>
        <w:pStyle w:val="a7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22AB6" w:rsidRPr="00DF3962" w:rsidRDefault="006F7A8B" w:rsidP="00B15E3B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Стандартное время прохождение обмена составляет 60 секунд, однако, </w:t>
      </w:r>
      <w:r w:rsidRPr="00DF3962">
        <w:rPr>
          <w:rFonts w:ascii="Times New Roman" w:hAnsi="Times New Roman" w:cs="Times New Roman"/>
          <w:b/>
          <w:sz w:val="24"/>
          <w:szCs w:val="24"/>
        </w:rPr>
        <w:t>в зависимости от нагрузки на портал ФС</w:t>
      </w:r>
      <w:r w:rsidR="00BE4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b/>
          <w:sz w:val="24"/>
          <w:szCs w:val="24"/>
        </w:rPr>
        <w:t>РАР время получения может составлять до нескольких дней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E63D38" w:rsidRPr="00DF3962" w:rsidRDefault="00E63D38" w:rsidP="00B15E3B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В данном случае необходимо</w:t>
      </w:r>
      <w:r w:rsidR="005632FD" w:rsidRPr="00DF3962">
        <w:rPr>
          <w:rFonts w:ascii="Times New Roman" w:hAnsi="Times New Roman" w:cs="Times New Roman"/>
          <w:sz w:val="24"/>
          <w:szCs w:val="24"/>
        </w:rPr>
        <w:t xml:space="preserve"> закрыть окно </w:t>
      </w:r>
      <w:proofErr w:type="spellStart"/>
      <w:r w:rsidR="005632FD" w:rsidRPr="00DF3962">
        <w:rPr>
          <w:rFonts w:ascii="Times New Roman" w:hAnsi="Times New Roman" w:cs="Times New Roman"/>
          <w:sz w:val="24"/>
          <w:szCs w:val="24"/>
        </w:rPr>
        <w:t>автообмена</w:t>
      </w:r>
      <w:proofErr w:type="spellEnd"/>
      <w:r w:rsidR="005632FD" w:rsidRPr="00DF3962">
        <w:rPr>
          <w:rFonts w:ascii="Times New Roman" w:hAnsi="Times New Roman" w:cs="Times New Roman"/>
          <w:sz w:val="24"/>
          <w:szCs w:val="24"/>
        </w:rPr>
        <w:t xml:space="preserve"> и</w:t>
      </w:r>
      <w:r w:rsidRPr="00DF3962">
        <w:rPr>
          <w:rFonts w:ascii="Times New Roman" w:hAnsi="Times New Roman" w:cs="Times New Roman"/>
          <w:sz w:val="24"/>
          <w:szCs w:val="24"/>
        </w:rPr>
        <w:t xml:space="preserve"> отслеживать получение протокола с помощью </w:t>
      </w:r>
      <w:r w:rsidRPr="00DF3962">
        <w:rPr>
          <w:rFonts w:ascii="Times New Roman" w:hAnsi="Times New Roman" w:cs="Times New Roman"/>
          <w:b/>
          <w:sz w:val="24"/>
          <w:szCs w:val="24"/>
        </w:rPr>
        <w:t>руч</w:t>
      </w:r>
      <w:r w:rsidR="00511C25" w:rsidRPr="00DF3962">
        <w:rPr>
          <w:rFonts w:ascii="Times New Roman" w:hAnsi="Times New Roman" w:cs="Times New Roman"/>
          <w:b/>
          <w:sz w:val="24"/>
          <w:szCs w:val="24"/>
        </w:rPr>
        <w:t>ной проверки статуса декларации</w:t>
      </w:r>
      <w:r w:rsidR="00511C25" w:rsidRPr="00DF3962">
        <w:rPr>
          <w:rFonts w:ascii="Times New Roman" w:hAnsi="Times New Roman" w:cs="Times New Roman"/>
          <w:sz w:val="24"/>
          <w:szCs w:val="24"/>
        </w:rPr>
        <w:t>.</w:t>
      </w:r>
    </w:p>
    <w:p w:rsidR="00E63D38" w:rsidRPr="00DF3962" w:rsidRDefault="00E63D38" w:rsidP="006F7A8B">
      <w:pPr>
        <w:pStyle w:val="a7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63D38" w:rsidRPr="00DF3962" w:rsidRDefault="00E63D38" w:rsidP="00B15E3B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b/>
          <w:color w:val="C00000"/>
          <w:sz w:val="24"/>
          <w:szCs w:val="24"/>
        </w:rPr>
        <w:t>Внимание!</w:t>
      </w:r>
      <w:r w:rsidRPr="00DF3962">
        <w:rPr>
          <w:rFonts w:ascii="Times New Roman" w:hAnsi="Times New Roman" w:cs="Times New Roman"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i/>
          <w:sz w:val="24"/>
          <w:szCs w:val="24"/>
        </w:rPr>
        <w:t>Повторное нажатие кнопки «</w:t>
      </w:r>
      <w:r w:rsidRPr="00DF3962">
        <w:rPr>
          <w:rFonts w:ascii="Times New Roman" w:hAnsi="Times New Roman" w:cs="Times New Roman"/>
          <w:b/>
          <w:i/>
          <w:sz w:val="24"/>
          <w:szCs w:val="24"/>
        </w:rPr>
        <w:t>обменяться</w:t>
      </w:r>
      <w:r w:rsidRPr="00DF3962">
        <w:rPr>
          <w:rFonts w:ascii="Times New Roman" w:hAnsi="Times New Roman" w:cs="Times New Roman"/>
          <w:i/>
          <w:sz w:val="24"/>
          <w:szCs w:val="24"/>
        </w:rPr>
        <w:t>»/«</w:t>
      </w:r>
      <w:r w:rsidRPr="00DF3962">
        <w:rPr>
          <w:rFonts w:ascii="Times New Roman" w:hAnsi="Times New Roman" w:cs="Times New Roman"/>
          <w:b/>
          <w:i/>
          <w:sz w:val="24"/>
          <w:szCs w:val="24"/>
        </w:rPr>
        <w:t>обновить</w:t>
      </w:r>
      <w:r w:rsidRPr="00DF3962">
        <w:rPr>
          <w:rFonts w:ascii="Times New Roman" w:hAnsi="Times New Roman" w:cs="Times New Roman"/>
          <w:i/>
          <w:sz w:val="24"/>
          <w:szCs w:val="24"/>
        </w:rPr>
        <w:t xml:space="preserve">» в данном случае </w:t>
      </w:r>
      <w:r w:rsidRPr="00DF3962">
        <w:rPr>
          <w:rFonts w:ascii="Times New Roman" w:hAnsi="Times New Roman" w:cs="Times New Roman"/>
          <w:b/>
          <w:i/>
          <w:sz w:val="24"/>
          <w:szCs w:val="24"/>
        </w:rPr>
        <w:t>не даст желаемого результата</w:t>
      </w:r>
      <w:r w:rsidRPr="00DF3962">
        <w:rPr>
          <w:rFonts w:ascii="Times New Roman" w:hAnsi="Times New Roman" w:cs="Times New Roman"/>
          <w:i/>
          <w:sz w:val="24"/>
          <w:szCs w:val="24"/>
        </w:rPr>
        <w:t xml:space="preserve">. Для корректного получения ответа </w:t>
      </w:r>
      <w:r w:rsidRPr="00DF3962">
        <w:rPr>
          <w:rFonts w:ascii="Times New Roman" w:hAnsi="Times New Roman" w:cs="Times New Roman"/>
          <w:b/>
          <w:i/>
          <w:sz w:val="24"/>
          <w:szCs w:val="24"/>
        </w:rPr>
        <w:t>следует производить обмен именно по нижеуказанной инструкции</w:t>
      </w:r>
      <w:r w:rsidRPr="00DF3962">
        <w:rPr>
          <w:rFonts w:ascii="Times New Roman" w:hAnsi="Times New Roman" w:cs="Times New Roman"/>
          <w:i/>
          <w:sz w:val="24"/>
          <w:szCs w:val="24"/>
        </w:rPr>
        <w:t>.</w:t>
      </w:r>
    </w:p>
    <w:p w:rsidR="00E63D38" w:rsidRPr="00DF3962" w:rsidRDefault="00E63D38" w:rsidP="006F7A8B">
      <w:pPr>
        <w:pStyle w:val="a7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63D38" w:rsidRPr="00DF3962" w:rsidRDefault="00511C25" w:rsidP="005632FD">
      <w:pPr>
        <w:pStyle w:val="a7"/>
        <w:numPr>
          <w:ilvl w:val="0"/>
          <w:numId w:val="7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Перейдите в форму отправленной декларации</w:t>
      </w:r>
      <w:r w:rsidR="00490C37" w:rsidRPr="00DF3962">
        <w:rPr>
          <w:rFonts w:ascii="Times New Roman" w:hAnsi="Times New Roman" w:cs="Times New Roman"/>
          <w:sz w:val="24"/>
          <w:szCs w:val="24"/>
        </w:rPr>
        <w:t>,</w:t>
      </w:r>
      <w:r w:rsidRPr="00DF3962">
        <w:rPr>
          <w:rFonts w:ascii="Times New Roman" w:hAnsi="Times New Roman" w:cs="Times New Roman"/>
          <w:sz w:val="24"/>
          <w:szCs w:val="24"/>
        </w:rPr>
        <w:t xml:space="preserve"> либо </w:t>
      </w:r>
      <w:r w:rsidR="00490C37" w:rsidRPr="00DF3962">
        <w:rPr>
          <w:rFonts w:ascii="Times New Roman" w:hAnsi="Times New Roman" w:cs="Times New Roman"/>
          <w:sz w:val="24"/>
          <w:szCs w:val="24"/>
        </w:rPr>
        <w:t>в</w:t>
      </w:r>
      <w:r w:rsidRPr="00DF3962">
        <w:rPr>
          <w:rFonts w:ascii="Times New Roman" w:hAnsi="Times New Roman" w:cs="Times New Roman"/>
          <w:sz w:val="24"/>
          <w:szCs w:val="24"/>
        </w:rPr>
        <w:t xml:space="preserve"> цикл обмена </w:t>
      </w:r>
      <w:r w:rsidR="00490C37" w:rsidRPr="00DF3962">
        <w:rPr>
          <w:rFonts w:ascii="Times New Roman" w:hAnsi="Times New Roman" w:cs="Times New Roman"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sz w:val="24"/>
          <w:szCs w:val="24"/>
        </w:rPr>
        <w:t>и в открывшемся окне нажмите кнопку «</w:t>
      </w:r>
      <w:r w:rsidRPr="00DF3962">
        <w:rPr>
          <w:rFonts w:ascii="Times New Roman" w:hAnsi="Times New Roman" w:cs="Times New Roman"/>
          <w:b/>
          <w:sz w:val="24"/>
          <w:szCs w:val="24"/>
        </w:rPr>
        <w:t>Обновить</w:t>
      </w:r>
      <w:r w:rsidRPr="00DF3962">
        <w:rPr>
          <w:rFonts w:ascii="Times New Roman" w:hAnsi="Times New Roman" w:cs="Times New Roman"/>
          <w:sz w:val="24"/>
          <w:szCs w:val="24"/>
        </w:rPr>
        <w:t xml:space="preserve">» (Рис </w:t>
      </w:r>
      <w:r w:rsidR="001A737E">
        <w:rPr>
          <w:rFonts w:ascii="Times New Roman" w:hAnsi="Times New Roman" w:cs="Times New Roman"/>
          <w:sz w:val="24"/>
          <w:szCs w:val="24"/>
        </w:rPr>
        <w:t>3.</w:t>
      </w:r>
      <w:r w:rsidRPr="00DF3962">
        <w:rPr>
          <w:rFonts w:ascii="Times New Roman" w:hAnsi="Times New Roman" w:cs="Times New Roman"/>
          <w:sz w:val="24"/>
          <w:szCs w:val="24"/>
        </w:rPr>
        <w:t>2)</w:t>
      </w:r>
    </w:p>
    <w:p w:rsidR="00511C25" w:rsidRPr="00DF3962" w:rsidRDefault="00511C25" w:rsidP="00511C25">
      <w:pPr>
        <w:pStyle w:val="a7"/>
        <w:spacing w:after="0"/>
        <w:ind w:left="1789"/>
        <w:jc w:val="both"/>
        <w:rPr>
          <w:rFonts w:ascii="Times New Roman" w:hAnsi="Times New Roman" w:cs="Times New Roman"/>
          <w:sz w:val="24"/>
          <w:szCs w:val="24"/>
        </w:rPr>
      </w:pPr>
    </w:p>
    <w:p w:rsidR="00562DAF" w:rsidRPr="00DF3962" w:rsidRDefault="00511C25" w:rsidP="00562DAF">
      <w:pPr>
        <w:pStyle w:val="a7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299874"/>
            <wp:effectExtent l="57150" t="57150" r="60325" b="52676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9874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DAF" w:rsidRPr="00DF3962" w:rsidRDefault="00562DAF" w:rsidP="0052776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3.</w:t>
      </w:r>
      <w:r w:rsidRPr="00DF3962">
        <w:rPr>
          <w:rFonts w:ascii="Times New Roman" w:hAnsi="Times New Roman" w:cs="Times New Roman"/>
          <w:sz w:val="24"/>
          <w:szCs w:val="24"/>
        </w:rPr>
        <w:t>2</w:t>
      </w:r>
    </w:p>
    <w:p w:rsidR="00511C25" w:rsidRPr="00DF3962" w:rsidRDefault="00511C25" w:rsidP="00511C25">
      <w:pPr>
        <w:pStyle w:val="a7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511C25" w:rsidRDefault="00511C25" w:rsidP="005632FD">
      <w:pPr>
        <w:pStyle w:val="a7"/>
        <w:numPr>
          <w:ilvl w:val="0"/>
          <w:numId w:val="7"/>
        </w:numPr>
        <w:tabs>
          <w:tab w:val="left" w:pos="1276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Если это не помогло, необходимо периодически нажимать эту кнопку, т.к. </w:t>
      </w:r>
      <w:r w:rsidRPr="00DF3962">
        <w:rPr>
          <w:rFonts w:ascii="Times New Roman" w:hAnsi="Times New Roman" w:cs="Times New Roman"/>
          <w:b/>
          <w:sz w:val="24"/>
          <w:szCs w:val="24"/>
        </w:rPr>
        <w:t xml:space="preserve">сервер </w:t>
      </w:r>
      <w:r w:rsidRPr="00DF3962">
        <w:rPr>
          <w:rFonts w:ascii="Times New Roman" w:hAnsi="Times New Roman" w:cs="Times New Roman"/>
          <w:sz w:val="24"/>
          <w:szCs w:val="24"/>
        </w:rPr>
        <w:t xml:space="preserve">приема отчетности на данный момент </w:t>
      </w:r>
      <w:r w:rsidRPr="00DF3962">
        <w:rPr>
          <w:rFonts w:ascii="Times New Roman" w:hAnsi="Times New Roman" w:cs="Times New Roman"/>
          <w:b/>
          <w:sz w:val="24"/>
          <w:szCs w:val="24"/>
        </w:rPr>
        <w:t>может быть перегружен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2A2672" w:rsidRDefault="002A2672" w:rsidP="002A2672">
      <w:pPr>
        <w:pStyle w:val="a7"/>
        <w:tabs>
          <w:tab w:val="left" w:pos="1276"/>
        </w:tabs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2A2672" w:rsidRPr="00DF3962" w:rsidRDefault="002A2672" w:rsidP="002A2672">
      <w:pPr>
        <w:pStyle w:val="2"/>
      </w:pPr>
      <w:bookmarkStart w:id="4" w:name="_Toc458690761"/>
      <w:r w:rsidRPr="002A2672">
        <w:t>Мониторинг отправленной декларации средствами портала ФС РАР</w:t>
      </w:r>
      <w:bookmarkEnd w:id="4"/>
    </w:p>
    <w:p w:rsidR="00511C25" w:rsidRPr="00DF3962" w:rsidRDefault="00511C25" w:rsidP="00511C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11C25" w:rsidRPr="00DF3962" w:rsidRDefault="005B489E" w:rsidP="00511C2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Кроме проверки </w:t>
      </w:r>
      <w:r w:rsidR="00511C25" w:rsidRPr="00DF3962">
        <w:rPr>
          <w:rFonts w:ascii="Times New Roman" w:hAnsi="Times New Roman" w:cs="Times New Roman"/>
          <w:sz w:val="24"/>
          <w:szCs w:val="24"/>
        </w:rPr>
        <w:t>отчетности в программе «1С»</w:t>
      </w:r>
      <w:r w:rsidR="002A2672">
        <w:rPr>
          <w:rFonts w:ascii="Times New Roman" w:hAnsi="Times New Roman" w:cs="Times New Roman"/>
          <w:sz w:val="24"/>
          <w:szCs w:val="24"/>
        </w:rPr>
        <w:t>,</w:t>
      </w:r>
      <w:r w:rsidR="00511C25" w:rsidRPr="00DF3962">
        <w:rPr>
          <w:rFonts w:ascii="Times New Roman" w:hAnsi="Times New Roman" w:cs="Times New Roman"/>
          <w:sz w:val="24"/>
          <w:szCs w:val="24"/>
        </w:rPr>
        <w:t xml:space="preserve"> возможность </w:t>
      </w:r>
      <w:r w:rsidR="00855E8E" w:rsidRPr="00DF3962">
        <w:rPr>
          <w:rFonts w:ascii="Times New Roman" w:hAnsi="Times New Roman" w:cs="Times New Roman"/>
          <w:sz w:val="24"/>
          <w:szCs w:val="24"/>
        </w:rPr>
        <w:t>проверки статуса отправленной декларации</w:t>
      </w:r>
      <w:r w:rsidR="00851C0E" w:rsidRPr="00DF3962">
        <w:rPr>
          <w:rFonts w:ascii="Times New Roman" w:hAnsi="Times New Roman" w:cs="Times New Roman"/>
          <w:sz w:val="24"/>
          <w:szCs w:val="24"/>
        </w:rPr>
        <w:t xml:space="preserve"> </w:t>
      </w:r>
      <w:r w:rsidR="00511C25" w:rsidRPr="00DF3962">
        <w:rPr>
          <w:rFonts w:ascii="Times New Roman" w:hAnsi="Times New Roman" w:cs="Times New Roman"/>
          <w:sz w:val="24"/>
          <w:szCs w:val="24"/>
        </w:rPr>
        <w:t xml:space="preserve">также реализована </w:t>
      </w:r>
      <w:r w:rsidR="00511C25" w:rsidRPr="00DF3962">
        <w:rPr>
          <w:rFonts w:ascii="Times New Roman" w:hAnsi="Times New Roman" w:cs="Times New Roman"/>
          <w:b/>
          <w:sz w:val="24"/>
          <w:szCs w:val="24"/>
        </w:rPr>
        <w:t>непосредственно в личном кабинете ФС</w:t>
      </w:r>
      <w:r w:rsidR="00BE4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1C25" w:rsidRPr="00DF3962">
        <w:rPr>
          <w:rFonts w:ascii="Times New Roman" w:hAnsi="Times New Roman" w:cs="Times New Roman"/>
          <w:b/>
          <w:sz w:val="24"/>
          <w:szCs w:val="24"/>
        </w:rPr>
        <w:t>РАР</w:t>
      </w:r>
      <w:r w:rsidR="00851C0E" w:rsidRPr="00DF3962">
        <w:rPr>
          <w:rFonts w:ascii="Times New Roman" w:hAnsi="Times New Roman" w:cs="Times New Roman"/>
          <w:sz w:val="24"/>
          <w:szCs w:val="24"/>
        </w:rPr>
        <w:t>. Для этого произведите авторизацию на портале (</w:t>
      </w:r>
      <w:hyperlink r:id="rId19" w:history="1">
        <w:r w:rsidR="00851C0E" w:rsidRPr="00DF3962">
          <w:rPr>
            <w:rStyle w:val="a3"/>
            <w:rFonts w:ascii="Times New Roman" w:hAnsi="Times New Roman" w:cs="Times New Roman"/>
            <w:b/>
            <w:sz w:val="24"/>
            <w:szCs w:val="24"/>
          </w:rPr>
          <w:t>https://service.fsrar.ru/</w:t>
        </w:r>
      </w:hyperlink>
      <w:r w:rsidR="00851C0E" w:rsidRPr="00DF3962">
        <w:rPr>
          <w:rFonts w:ascii="Times New Roman" w:hAnsi="Times New Roman" w:cs="Times New Roman"/>
          <w:sz w:val="24"/>
          <w:szCs w:val="24"/>
        </w:rPr>
        <w:t>)</w:t>
      </w:r>
      <w:r w:rsidR="00851C0E" w:rsidRPr="00DF39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1C0E" w:rsidRPr="00DF3962">
        <w:rPr>
          <w:rFonts w:ascii="Times New Roman" w:hAnsi="Times New Roman" w:cs="Times New Roman"/>
          <w:sz w:val="24"/>
          <w:szCs w:val="24"/>
        </w:rPr>
        <w:t>и перейдите к просмотру статусов ваших отправок.</w:t>
      </w:r>
    </w:p>
    <w:p w:rsidR="00855E8E" w:rsidRDefault="00F14947" w:rsidP="00511C2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Чтобы перейти к мониторингу отправок на портале, необходимо в личном кабинете перейти в пункт «</w:t>
      </w:r>
      <w:r w:rsidRPr="00F14947">
        <w:rPr>
          <w:rFonts w:ascii="Times New Roman" w:hAnsi="Times New Roman" w:cs="Times New Roman"/>
          <w:b/>
          <w:sz w:val="24"/>
          <w:szCs w:val="24"/>
        </w:rPr>
        <w:t>Подать декларацию</w:t>
      </w:r>
      <w:r>
        <w:rPr>
          <w:rFonts w:ascii="Times New Roman" w:hAnsi="Times New Roman" w:cs="Times New Roman"/>
          <w:sz w:val="24"/>
          <w:szCs w:val="24"/>
        </w:rPr>
        <w:t>». В правой части окна будет показан список деклараций, которые были получены порталом. После нажатия на имя той декларации, статус которой Вам необходимо узнать, внизу окна появится информация о стадиях её прохождения (Рис 3.</w:t>
      </w:r>
      <w:r w:rsidR="002A2672">
        <w:rPr>
          <w:rFonts w:ascii="Times New Roman" w:hAnsi="Times New Roman" w:cs="Times New Roman"/>
          <w:sz w:val="24"/>
          <w:szCs w:val="24"/>
        </w:rPr>
        <w:t>1.1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14947" w:rsidRDefault="00F14947" w:rsidP="00511C2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14947" w:rsidRDefault="00F14947" w:rsidP="00F14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722383"/>
            <wp:effectExtent l="57150" t="57150" r="60325" b="58917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2383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947" w:rsidRPr="00F14947" w:rsidRDefault="00F14947" w:rsidP="00F14947">
      <w:pPr>
        <w:spacing w:after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 3.</w:t>
      </w:r>
      <w:r w:rsidR="002A2672">
        <w:rPr>
          <w:rFonts w:ascii="Times New Roman" w:hAnsi="Times New Roman" w:cs="Times New Roman"/>
          <w:szCs w:val="24"/>
        </w:rPr>
        <w:t>1.1</w:t>
      </w:r>
    </w:p>
    <w:p w:rsidR="00F14947" w:rsidRPr="00DF3962" w:rsidRDefault="00F14947" w:rsidP="00F14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51C0E" w:rsidRDefault="00855E8E" w:rsidP="00855E8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Конечным этапом прохождения отчетности является </w:t>
      </w:r>
      <w:r w:rsidRPr="00DF3962">
        <w:rPr>
          <w:rFonts w:ascii="Times New Roman" w:hAnsi="Times New Roman" w:cs="Times New Roman"/>
          <w:b/>
          <w:sz w:val="24"/>
          <w:szCs w:val="24"/>
        </w:rPr>
        <w:t>протокол о сдаче</w:t>
      </w:r>
      <w:r w:rsidRPr="00DF3962">
        <w:rPr>
          <w:rFonts w:ascii="Times New Roman" w:hAnsi="Times New Roman" w:cs="Times New Roman"/>
          <w:sz w:val="24"/>
          <w:szCs w:val="24"/>
        </w:rPr>
        <w:t>. Получение этого документа подтверждает успешную сдачу отчетности</w:t>
      </w:r>
      <w:r w:rsidR="00F14947">
        <w:rPr>
          <w:rFonts w:ascii="Times New Roman" w:hAnsi="Times New Roman" w:cs="Times New Roman"/>
          <w:sz w:val="24"/>
          <w:szCs w:val="24"/>
        </w:rPr>
        <w:t>. В</w:t>
      </w:r>
      <w:r w:rsidRPr="00DF3962">
        <w:rPr>
          <w:rFonts w:ascii="Times New Roman" w:hAnsi="Times New Roman" w:cs="Times New Roman"/>
          <w:sz w:val="24"/>
          <w:szCs w:val="24"/>
        </w:rPr>
        <w:t xml:space="preserve">о избежание штрафных санкций </w:t>
      </w:r>
      <w:r w:rsidRPr="00DF3962">
        <w:rPr>
          <w:rFonts w:ascii="Times New Roman" w:hAnsi="Times New Roman" w:cs="Times New Roman"/>
          <w:b/>
          <w:sz w:val="24"/>
          <w:szCs w:val="24"/>
        </w:rPr>
        <w:t>следует производить мониторинг отправки до момента получения протокола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52776A" w:rsidRDefault="0052776A" w:rsidP="00855E8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2776A" w:rsidRPr="00DF3962" w:rsidRDefault="0052776A" w:rsidP="00855E8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632FD" w:rsidRPr="00DF3962" w:rsidRDefault="00851C0E" w:rsidP="00855E8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Если в течение длительного времени </w:t>
      </w:r>
      <w:r w:rsidR="00B15E3B" w:rsidRPr="00DF3962">
        <w:rPr>
          <w:rFonts w:ascii="Times New Roman" w:hAnsi="Times New Roman" w:cs="Times New Roman"/>
          <w:b/>
          <w:sz w:val="24"/>
          <w:szCs w:val="24"/>
        </w:rPr>
        <w:t>статус декларации остается неизменным</w:t>
      </w:r>
      <w:r w:rsidR="00B15E3B" w:rsidRPr="00DF3962">
        <w:rPr>
          <w:rFonts w:ascii="Times New Roman" w:hAnsi="Times New Roman" w:cs="Times New Roman"/>
          <w:sz w:val="24"/>
          <w:szCs w:val="24"/>
        </w:rPr>
        <w:t xml:space="preserve">, однако первичный </w:t>
      </w:r>
      <w:r w:rsidR="00B15E3B" w:rsidRPr="00DF3962">
        <w:rPr>
          <w:rFonts w:ascii="Times New Roman" w:hAnsi="Times New Roman" w:cs="Times New Roman"/>
          <w:b/>
          <w:sz w:val="24"/>
          <w:szCs w:val="24"/>
        </w:rPr>
        <w:t>файл зафиксирован на портале</w:t>
      </w:r>
      <w:r w:rsidR="00B15E3B" w:rsidRPr="00DF3962">
        <w:rPr>
          <w:rFonts w:ascii="Times New Roman" w:hAnsi="Times New Roman" w:cs="Times New Roman"/>
          <w:sz w:val="24"/>
          <w:szCs w:val="24"/>
        </w:rPr>
        <w:t>, за уточнением</w:t>
      </w:r>
      <w:r w:rsidR="00B15E3B" w:rsidRPr="00DF3962">
        <w:rPr>
          <w:rFonts w:ascii="Times New Roman" w:hAnsi="Times New Roman" w:cs="Times New Roman"/>
          <w:b/>
          <w:sz w:val="24"/>
          <w:szCs w:val="24"/>
        </w:rPr>
        <w:t xml:space="preserve"> следует обратиться непосредственно в техническую поддержку портала ФС</w:t>
      </w:r>
      <w:r w:rsidR="00BE4D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5E3B" w:rsidRPr="00DF3962">
        <w:rPr>
          <w:rFonts w:ascii="Times New Roman" w:hAnsi="Times New Roman" w:cs="Times New Roman"/>
          <w:b/>
          <w:sz w:val="24"/>
          <w:szCs w:val="24"/>
        </w:rPr>
        <w:t>РАР</w:t>
      </w:r>
      <w:r w:rsidR="00B15E3B" w:rsidRPr="00DF3962">
        <w:rPr>
          <w:rFonts w:ascii="Times New Roman" w:hAnsi="Times New Roman" w:cs="Times New Roman"/>
          <w:sz w:val="24"/>
          <w:szCs w:val="24"/>
        </w:rPr>
        <w:t>. Для этого можно воспользоваться формой обратной связи, встроенной в личный кабинет абонента.</w:t>
      </w:r>
    </w:p>
    <w:p w:rsidR="00B15E3B" w:rsidRPr="00DF3962" w:rsidRDefault="00B15E3B" w:rsidP="00511C2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DF3962">
        <w:rPr>
          <w:rFonts w:ascii="Times New Roman" w:hAnsi="Times New Roman" w:cs="Times New Roman"/>
          <w:b/>
          <w:sz w:val="24"/>
          <w:szCs w:val="24"/>
        </w:rPr>
        <w:t>первичная отправка не была зафиксирована на портале</w:t>
      </w:r>
      <w:r w:rsidRPr="00DF3962">
        <w:rPr>
          <w:rFonts w:ascii="Times New Roman" w:hAnsi="Times New Roman" w:cs="Times New Roman"/>
          <w:sz w:val="24"/>
          <w:szCs w:val="24"/>
        </w:rPr>
        <w:t xml:space="preserve">, то за уточнением информации следует обратиться на линию технической поддержки сервиса «1С-отчетность», по номеру </w:t>
      </w:r>
      <w:r w:rsidRPr="00DF3962">
        <w:rPr>
          <w:rFonts w:ascii="Times New Roman" w:hAnsi="Times New Roman" w:cs="Times New Roman"/>
          <w:i/>
          <w:sz w:val="24"/>
          <w:szCs w:val="24"/>
        </w:rPr>
        <w:t>8-800-700-86-68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851C0E" w:rsidRPr="00DF3962" w:rsidRDefault="00851C0E" w:rsidP="00511C2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55E8E" w:rsidRPr="00DF3962" w:rsidRDefault="00855E8E">
      <w:pPr>
        <w:rPr>
          <w:rFonts w:ascii="Times New Roman" w:hAnsi="Times New Roman" w:cs="Times New Roman"/>
          <w:sz w:val="24"/>
          <w:szCs w:val="24"/>
        </w:rPr>
      </w:pPr>
    </w:p>
    <w:p w:rsidR="00851C0E" w:rsidRPr="00DF3962" w:rsidRDefault="00851C0E" w:rsidP="00511C2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3962" w:rsidRDefault="00DF39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15E3B" w:rsidRPr="00DF3962" w:rsidRDefault="00B15E3B" w:rsidP="00730139">
      <w:pPr>
        <w:pStyle w:val="1"/>
      </w:pPr>
      <w:bookmarkStart w:id="5" w:name="_Toc458690762"/>
      <w:r w:rsidRPr="00DF3962">
        <w:lastRenderedPageBreak/>
        <w:t>Выгрузка декларации из программы 1С и отправка напрямую на портал.</w:t>
      </w:r>
      <w:bookmarkEnd w:id="5"/>
    </w:p>
    <w:p w:rsidR="00B15E3B" w:rsidRPr="00DF3962" w:rsidRDefault="00B15E3B" w:rsidP="00B15E3B">
      <w:pPr>
        <w:pStyle w:val="a7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E3B" w:rsidRPr="00DF3962" w:rsidRDefault="00490C37" w:rsidP="00490C37">
      <w:pPr>
        <w:pStyle w:val="a7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В тех случаях, когда отправка отчета в РАР средствами программы 1С невозможна, у пользователя есть возможность произвести отправку отчетности напрямую на портал ФС</w:t>
      </w:r>
      <w:r w:rsidR="00BE4D27">
        <w:rPr>
          <w:rFonts w:ascii="Times New Roman" w:hAnsi="Times New Roman" w:cs="Times New Roman"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sz w:val="24"/>
          <w:szCs w:val="24"/>
        </w:rPr>
        <w:t>РАР.</w:t>
      </w:r>
    </w:p>
    <w:p w:rsidR="00490C37" w:rsidRPr="00DF3962" w:rsidRDefault="00490C37" w:rsidP="00490C37">
      <w:pPr>
        <w:pStyle w:val="a7"/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90C37" w:rsidRPr="00DF3962" w:rsidRDefault="00490C37" w:rsidP="00490C37">
      <w:pPr>
        <w:pStyle w:val="a7"/>
        <w:numPr>
          <w:ilvl w:val="0"/>
          <w:numId w:val="8"/>
        </w:numPr>
        <w:tabs>
          <w:tab w:val="left" w:pos="1276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Созданную декларацию необходимо выгрузить из 1С в зашифрованном (подготовленном к загрузке на портал) виде. Для этого в форме отчетности необходимо выбрать пункт «</w:t>
      </w:r>
      <w:r w:rsidRPr="00DF3962">
        <w:rPr>
          <w:rFonts w:ascii="Times New Roman" w:hAnsi="Times New Roman" w:cs="Times New Roman"/>
          <w:b/>
          <w:sz w:val="24"/>
          <w:szCs w:val="24"/>
        </w:rPr>
        <w:t>Выгрузка</w:t>
      </w:r>
      <w:r w:rsidRPr="00DF3962">
        <w:rPr>
          <w:rFonts w:ascii="Times New Roman" w:hAnsi="Times New Roman" w:cs="Times New Roman"/>
          <w:sz w:val="24"/>
          <w:szCs w:val="24"/>
        </w:rPr>
        <w:t>» - «</w:t>
      </w:r>
      <w:r w:rsidRPr="00DF3962">
        <w:rPr>
          <w:rFonts w:ascii="Times New Roman" w:hAnsi="Times New Roman" w:cs="Times New Roman"/>
          <w:b/>
          <w:sz w:val="24"/>
          <w:szCs w:val="24"/>
        </w:rPr>
        <w:t>Выгрузить пакет</w:t>
      </w:r>
      <w:r w:rsidRPr="00DF3962">
        <w:rPr>
          <w:rFonts w:ascii="Times New Roman" w:hAnsi="Times New Roman" w:cs="Times New Roman"/>
          <w:sz w:val="24"/>
          <w:szCs w:val="24"/>
        </w:rPr>
        <w:t xml:space="preserve">» (Рис </w:t>
      </w:r>
      <w:r w:rsidR="001A737E">
        <w:rPr>
          <w:rFonts w:ascii="Times New Roman" w:hAnsi="Times New Roman" w:cs="Times New Roman"/>
          <w:sz w:val="24"/>
          <w:szCs w:val="24"/>
        </w:rPr>
        <w:t>4.</w:t>
      </w:r>
      <w:r w:rsidRPr="00DF3962">
        <w:rPr>
          <w:rFonts w:ascii="Times New Roman" w:hAnsi="Times New Roman" w:cs="Times New Roman"/>
          <w:sz w:val="24"/>
          <w:szCs w:val="24"/>
        </w:rPr>
        <w:t>1)</w:t>
      </w:r>
    </w:p>
    <w:p w:rsidR="00490C37" w:rsidRPr="00DF3962" w:rsidRDefault="00490C37" w:rsidP="00490C3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490C37" w:rsidRPr="00DF3962" w:rsidRDefault="00490C37" w:rsidP="00490C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29312" cy="2323741"/>
            <wp:effectExtent l="57150" t="57150" r="52338" b="57509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009" cy="232487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C0E" w:rsidRDefault="00562DAF" w:rsidP="00562D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4.</w:t>
      </w:r>
      <w:r w:rsidRPr="00DF3962">
        <w:rPr>
          <w:rFonts w:ascii="Times New Roman" w:hAnsi="Times New Roman" w:cs="Times New Roman"/>
          <w:sz w:val="24"/>
          <w:szCs w:val="24"/>
        </w:rPr>
        <w:t>1</w:t>
      </w:r>
    </w:p>
    <w:p w:rsidR="009C7479" w:rsidRPr="00DF3962" w:rsidRDefault="009C7479" w:rsidP="00562DAF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51C0E" w:rsidRPr="00DF3962" w:rsidRDefault="00490C37" w:rsidP="00C242B2">
      <w:pPr>
        <w:pStyle w:val="a7"/>
        <w:numPr>
          <w:ilvl w:val="0"/>
          <w:numId w:val="8"/>
        </w:numPr>
        <w:tabs>
          <w:tab w:val="left" w:pos="1276"/>
        </w:tabs>
        <w:spacing w:after="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Авторизуйтесь на портале сервиса ФС</w:t>
      </w:r>
      <w:r w:rsidR="00BE4D27">
        <w:rPr>
          <w:rFonts w:ascii="Times New Roman" w:hAnsi="Times New Roman" w:cs="Times New Roman"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sz w:val="24"/>
          <w:szCs w:val="24"/>
        </w:rPr>
        <w:t>РАР (</w:t>
      </w:r>
      <w:hyperlink r:id="rId22" w:history="1">
        <w:r w:rsidRPr="00DF3962">
          <w:rPr>
            <w:rStyle w:val="a3"/>
            <w:rFonts w:ascii="Times New Roman" w:hAnsi="Times New Roman" w:cs="Times New Roman"/>
            <w:b/>
            <w:sz w:val="24"/>
            <w:szCs w:val="24"/>
          </w:rPr>
          <w:t>https://service.fsrar.ru/</w:t>
        </w:r>
      </w:hyperlink>
      <w:r w:rsidRPr="00DF3962">
        <w:rPr>
          <w:rFonts w:ascii="Times New Roman" w:hAnsi="Times New Roman" w:cs="Times New Roman"/>
          <w:sz w:val="24"/>
          <w:szCs w:val="24"/>
        </w:rPr>
        <w:t>)</w:t>
      </w:r>
      <w:r w:rsidR="00C242B2" w:rsidRPr="00DF3962">
        <w:rPr>
          <w:rFonts w:ascii="Times New Roman" w:hAnsi="Times New Roman" w:cs="Times New Roman"/>
          <w:sz w:val="24"/>
          <w:szCs w:val="24"/>
        </w:rPr>
        <w:t xml:space="preserve"> и перейдите в пункт «</w:t>
      </w:r>
      <w:r w:rsidR="00C242B2" w:rsidRPr="00DF3962">
        <w:rPr>
          <w:rFonts w:ascii="Times New Roman" w:hAnsi="Times New Roman" w:cs="Times New Roman"/>
          <w:b/>
          <w:sz w:val="24"/>
          <w:szCs w:val="24"/>
        </w:rPr>
        <w:t>Подать декларацию</w:t>
      </w:r>
      <w:r w:rsidR="00C242B2" w:rsidRPr="00DF3962">
        <w:rPr>
          <w:rFonts w:ascii="Times New Roman" w:hAnsi="Times New Roman" w:cs="Times New Roman"/>
          <w:sz w:val="24"/>
          <w:szCs w:val="24"/>
        </w:rPr>
        <w:t>». После этого нажмите на кнопку «</w:t>
      </w:r>
      <w:r w:rsidR="00C242B2" w:rsidRPr="00DF3962">
        <w:rPr>
          <w:rFonts w:ascii="Times New Roman" w:hAnsi="Times New Roman" w:cs="Times New Roman"/>
          <w:b/>
          <w:sz w:val="24"/>
          <w:szCs w:val="24"/>
        </w:rPr>
        <w:t>Загрузить</w:t>
      </w:r>
      <w:r w:rsidR="00C242B2" w:rsidRPr="00DF3962">
        <w:rPr>
          <w:rFonts w:ascii="Times New Roman" w:hAnsi="Times New Roman" w:cs="Times New Roman"/>
          <w:sz w:val="24"/>
          <w:szCs w:val="24"/>
        </w:rPr>
        <w:t>» и выберите ранее выгруженную декларацию нажатием кнопки «</w:t>
      </w:r>
      <w:r w:rsidR="00C242B2" w:rsidRPr="00DF3962">
        <w:rPr>
          <w:rFonts w:ascii="Times New Roman" w:hAnsi="Times New Roman" w:cs="Times New Roman"/>
          <w:b/>
          <w:sz w:val="24"/>
          <w:szCs w:val="24"/>
        </w:rPr>
        <w:t>Обзор</w:t>
      </w:r>
      <w:r w:rsidR="00C242B2" w:rsidRPr="00DF3962">
        <w:rPr>
          <w:rFonts w:ascii="Times New Roman" w:hAnsi="Times New Roman" w:cs="Times New Roman"/>
          <w:sz w:val="24"/>
          <w:szCs w:val="24"/>
        </w:rPr>
        <w:t>». Для того чтобы подать декларацию следует нажать кнопку «</w:t>
      </w:r>
      <w:r w:rsidR="00C242B2" w:rsidRPr="00DF3962">
        <w:rPr>
          <w:rFonts w:ascii="Times New Roman" w:hAnsi="Times New Roman" w:cs="Times New Roman"/>
          <w:b/>
          <w:sz w:val="24"/>
          <w:szCs w:val="24"/>
        </w:rPr>
        <w:t>Отправить</w:t>
      </w:r>
      <w:r w:rsidR="00C242B2" w:rsidRPr="00DF3962">
        <w:rPr>
          <w:rFonts w:ascii="Times New Roman" w:hAnsi="Times New Roman" w:cs="Times New Roman"/>
          <w:sz w:val="24"/>
          <w:szCs w:val="24"/>
        </w:rPr>
        <w:t>» (Рис</w:t>
      </w:r>
      <w:r w:rsidR="00562DAF" w:rsidRPr="00DF3962">
        <w:rPr>
          <w:rFonts w:ascii="Times New Roman" w:hAnsi="Times New Roman" w:cs="Times New Roman"/>
          <w:sz w:val="24"/>
          <w:szCs w:val="24"/>
        </w:rPr>
        <w:t>.</w:t>
      </w:r>
      <w:r w:rsidR="00C242B2" w:rsidRPr="00DF3962">
        <w:rPr>
          <w:rFonts w:ascii="Times New Roman" w:hAnsi="Times New Roman" w:cs="Times New Roman"/>
          <w:sz w:val="24"/>
          <w:szCs w:val="24"/>
        </w:rPr>
        <w:t xml:space="preserve"> </w:t>
      </w:r>
      <w:r w:rsidR="001A737E">
        <w:rPr>
          <w:rFonts w:ascii="Times New Roman" w:hAnsi="Times New Roman" w:cs="Times New Roman"/>
          <w:sz w:val="24"/>
          <w:szCs w:val="24"/>
        </w:rPr>
        <w:t>4.</w:t>
      </w:r>
      <w:r w:rsidR="00C242B2" w:rsidRPr="00DF3962">
        <w:rPr>
          <w:rFonts w:ascii="Times New Roman" w:hAnsi="Times New Roman" w:cs="Times New Roman"/>
          <w:sz w:val="24"/>
          <w:szCs w:val="24"/>
        </w:rPr>
        <w:t>2)</w:t>
      </w:r>
    </w:p>
    <w:p w:rsidR="00C242B2" w:rsidRPr="00DF3962" w:rsidRDefault="00C242B2" w:rsidP="00C242B2">
      <w:pPr>
        <w:pStyle w:val="a7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242B2" w:rsidRPr="00DF3962" w:rsidRDefault="00C242B2" w:rsidP="00C242B2">
      <w:pPr>
        <w:pStyle w:val="a7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03098" cy="4043234"/>
            <wp:effectExtent l="57150" t="57150" r="64302" b="52516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706" cy="4049231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DAF" w:rsidRPr="00DF3962" w:rsidRDefault="00562DAF" w:rsidP="00C242B2">
      <w:pPr>
        <w:pStyle w:val="a7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 xml:space="preserve">Рис. </w:t>
      </w:r>
      <w:r w:rsidR="001A737E">
        <w:rPr>
          <w:rFonts w:ascii="Times New Roman" w:hAnsi="Times New Roman" w:cs="Times New Roman"/>
          <w:sz w:val="24"/>
          <w:szCs w:val="24"/>
        </w:rPr>
        <w:t>4.</w:t>
      </w:r>
      <w:r w:rsidRPr="00DF3962">
        <w:rPr>
          <w:rFonts w:ascii="Times New Roman" w:hAnsi="Times New Roman" w:cs="Times New Roman"/>
          <w:sz w:val="24"/>
          <w:szCs w:val="24"/>
        </w:rPr>
        <w:t>2</w:t>
      </w:r>
    </w:p>
    <w:p w:rsidR="00562DAF" w:rsidRPr="00DF3962" w:rsidRDefault="00562DAF" w:rsidP="00C242B2">
      <w:pPr>
        <w:pStyle w:val="a7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562DAF" w:rsidRPr="00DF3962" w:rsidRDefault="00562DAF" w:rsidP="00562DAF">
      <w:pPr>
        <w:pStyle w:val="a7"/>
        <w:tabs>
          <w:tab w:val="left" w:pos="1815"/>
        </w:tabs>
        <w:ind w:left="0" w:firstLine="720"/>
        <w:rPr>
          <w:rFonts w:ascii="Times New Roman" w:hAnsi="Times New Roman" w:cs="Times New Roman"/>
          <w:i/>
          <w:sz w:val="24"/>
          <w:szCs w:val="24"/>
        </w:rPr>
      </w:pPr>
      <w:r w:rsidRPr="00DF3962">
        <w:rPr>
          <w:rFonts w:ascii="Times New Roman" w:hAnsi="Times New Roman" w:cs="Times New Roman"/>
          <w:b/>
          <w:i/>
          <w:color w:val="C00000"/>
          <w:sz w:val="24"/>
          <w:szCs w:val="24"/>
        </w:rPr>
        <w:t>Внимание!</w:t>
      </w:r>
      <w:r w:rsidRPr="00DF396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b/>
          <w:i/>
          <w:sz w:val="24"/>
          <w:szCs w:val="24"/>
        </w:rPr>
        <w:t>В случае отправки декларации напрямую на портал статус отчета в программе 1С не поменяется</w:t>
      </w:r>
      <w:r w:rsidRPr="00DF3962">
        <w:rPr>
          <w:rFonts w:ascii="Times New Roman" w:hAnsi="Times New Roman" w:cs="Times New Roman"/>
          <w:i/>
          <w:sz w:val="24"/>
          <w:szCs w:val="24"/>
        </w:rPr>
        <w:t>. Мониторинг отчетности необходимо будет производить непос</w:t>
      </w:r>
      <w:r w:rsidR="00DF3962">
        <w:rPr>
          <w:rFonts w:ascii="Times New Roman" w:hAnsi="Times New Roman" w:cs="Times New Roman"/>
          <w:i/>
          <w:sz w:val="24"/>
          <w:szCs w:val="24"/>
        </w:rPr>
        <w:t>редственно в личном кабинете ФС</w:t>
      </w:r>
      <w:r w:rsidR="00BE4D2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F3962">
        <w:rPr>
          <w:rFonts w:ascii="Times New Roman" w:hAnsi="Times New Roman" w:cs="Times New Roman"/>
          <w:i/>
          <w:sz w:val="24"/>
          <w:szCs w:val="24"/>
        </w:rPr>
        <w:t>РАР.</w:t>
      </w:r>
    </w:p>
    <w:p w:rsidR="00562DAF" w:rsidRPr="00DF3962" w:rsidRDefault="00562DAF" w:rsidP="00562DAF">
      <w:pPr>
        <w:pStyle w:val="a7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562DAF" w:rsidRPr="00DF3962" w:rsidRDefault="00562DAF" w:rsidP="00562DAF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3962">
        <w:rPr>
          <w:rFonts w:ascii="Times New Roman" w:hAnsi="Times New Roman" w:cs="Times New Roman"/>
          <w:sz w:val="24"/>
          <w:szCs w:val="24"/>
        </w:rPr>
        <w:t>В случае про</w:t>
      </w:r>
      <w:r w:rsidR="005632FD" w:rsidRPr="00DF3962">
        <w:rPr>
          <w:rFonts w:ascii="Times New Roman" w:hAnsi="Times New Roman" w:cs="Times New Roman"/>
          <w:sz w:val="24"/>
          <w:szCs w:val="24"/>
        </w:rPr>
        <w:t>блем с авторизацией на портале В</w:t>
      </w:r>
      <w:r w:rsidRPr="00DF3962">
        <w:rPr>
          <w:rFonts w:ascii="Times New Roman" w:hAnsi="Times New Roman" w:cs="Times New Roman"/>
          <w:sz w:val="24"/>
          <w:szCs w:val="24"/>
        </w:rPr>
        <w:t xml:space="preserve">ы можете обратиться за помощью в техническую поддержку сервиса «1С-отчетность» по номеру </w:t>
      </w:r>
      <w:r w:rsidRPr="00DF3962">
        <w:rPr>
          <w:rFonts w:ascii="Times New Roman" w:hAnsi="Times New Roman" w:cs="Times New Roman"/>
          <w:i/>
          <w:sz w:val="24"/>
          <w:szCs w:val="24"/>
        </w:rPr>
        <w:t>8-800-700-86-68</w:t>
      </w:r>
      <w:r w:rsidRPr="00DF3962">
        <w:rPr>
          <w:rFonts w:ascii="Times New Roman" w:hAnsi="Times New Roman" w:cs="Times New Roman"/>
          <w:sz w:val="24"/>
          <w:szCs w:val="24"/>
        </w:rPr>
        <w:t>.</w:t>
      </w:r>
    </w:p>
    <w:p w:rsidR="00562DAF" w:rsidRPr="00DF3962" w:rsidRDefault="00562DAF" w:rsidP="00562DAF">
      <w:pPr>
        <w:pStyle w:val="a7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sectPr w:rsidR="00562DAF" w:rsidRPr="00DF3962" w:rsidSect="00964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493" w:rsidRDefault="00812493" w:rsidP="0061305A">
      <w:pPr>
        <w:spacing w:after="0" w:line="240" w:lineRule="auto"/>
      </w:pPr>
      <w:r>
        <w:separator/>
      </w:r>
    </w:p>
  </w:endnote>
  <w:endnote w:type="continuationSeparator" w:id="0">
    <w:p w:rsidR="00812493" w:rsidRDefault="00812493" w:rsidP="006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493" w:rsidRDefault="00812493" w:rsidP="0061305A">
      <w:pPr>
        <w:spacing w:after="0" w:line="240" w:lineRule="auto"/>
      </w:pPr>
      <w:r>
        <w:separator/>
      </w:r>
    </w:p>
  </w:footnote>
  <w:footnote w:type="continuationSeparator" w:id="0">
    <w:p w:rsidR="00812493" w:rsidRDefault="00812493" w:rsidP="006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C6A9F"/>
    <w:multiLevelType w:val="hybridMultilevel"/>
    <w:tmpl w:val="1C88ECB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>
    <w:nsid w:val="1A1F601D"/>
    <w:multiLevelType w:val="hybridMultilevel"/>
    <w:tmpl w:val="7EDC520C"/>
    <w:lvl w:ilvl="0" w:tplc="2D66ECF2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065496A"/>
    <w:multiLevelType w:val="multilevel"/>
    <w:tmpl w:val="621AFD40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3DE5495A"/>
    <w:multiLevelType w:val="hybridMultilevel"/>
    <w:tmpl w:val="8206B956"/>
    <w:lvl w:ilvl="0" w:tplc="8460EC2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>
    <w:nsid w:val="431539AB"/>
    <w:multiLevelType w:val="hybridMultilevel"/>
    <w:tmpl w:val="36945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ED5213"/>
    <w:multiLevelType w:val="hybridMultilevel"/>
    <w:tmpl w:val="AE9AD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041414"/>
    <w:multiLevelType w:val="hybridMultilevel"/>
    <w:tmpl w:val="EF845768"/>
    <w:lvl w:ilvl="0" w:tplc="D0387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35D4562"/>
    <w:multiLevelType w:val="hybridMultilevel"/>
    <w:tmpl w:val="76424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CB4110"/>
    <w:multiLevelType w:val="hybridMultilevel"/>
    <w:tmpl w:val="1C88E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F35912"/>
    <w:multiLevelType w:val="hybridMultilevel"/>
    <w:tmpl w:val="2774D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0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5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66E4"/>
    <w:rsid w:val="0000430D"/>
    <w:rsid w:val="000E600E"/>
    <w:rsid w:val="000F20F8"/>
    <w:rsid w:val="00172A8B"/>
    <w:rsid w:val="00191CAA"/>
    <w:rsid w:val="001A737E"/>
    <w:rsid w:val="00237C23"/>
    <w:rsid w:val="002A2672"/>
    <w:rsid w:val="002B3CA7"/>
    <w:rsid w:val="003B1D0E"/>
    <w:rsid w:val="00466C7E"/>
    <w:rsid w:val="00490C37"/>
    <w:rsid w:val="004D6352"/>
    <w:rsid w:val="005119D3"/>
    <w:rsid w:val="00511C25"/>
    <w:rsid w:val="0052776A"/>
    <w:rsid w:val="00530503"/>
    <w:rsid w:val="00561B55"/>
    <w:rsid w:val="00562DAF"/>
    <w:rsid w:val="005632FD"/>
    <w:rsid w:val="005A7B07"/>
    <w:rsid w:val="005B489E"/>
    <w:rsid w:val="0061305A"/>
    <w:rsid w:val="00622AB6"/>
    <w:rsid w:val="00647787"/>
    <w:rsid w:val="006B3203"/>
    <w:rsid w:val="006F7A8B"/>
    <w:rsid w:val="00706A42"/>
    <w:rsid w:val="00723B88"/>
    <w:rsid w:val="00730139"/>
    <w:rsid w:val="00751A6D"/>
    <w:rsid w:val="00812493"/>
    <w:rsid w:val="00851C0E"/>
    <w:rsid w:val="00855E8E"/>
    <w:rsid w:val="008E5141"/>
    <w:rsid w:val="008E75DC"/>
    <w:rsid w:val="008F32E5"/>
    <w:rsid w:val="00925BB0"/>
    <w:rsid w:val="009644FE"/>
    <w:rsid w:val="009C7479"/>
    <w:rsid w:val="00A26246"/>
    <w:rsid w:val="00A263B9"/>
    <w:rsid w:val="00A60729"/>
    <w:rsid w:val="00AB3225"/>
    <w:rsid w:val="00B15E3B"/>
    <w:rsid w:val="00B22132"/>
    <w:rsid w:val="00B25927"/>
    <w:rsid w:val="00B7308F"/>
    <w:rsid w:val="00B97B3E"/>
    <w:rsid w:val="00BB55B6"/>
    <w:rsid w:val="00BE4D27"/>
    <w:rsid w:val="00C242B2"/>
    <w:rsid w:val="00D17293"/>
    <w:rsid w:val="00D930BB"/>
    <w:rsid w:val="00DB66E4"/>
    <w:rsid w:val="00DF2DFC"/>
    <w:rsid w:val="00DF3962"/>
    <w:rsid w:val="00E03C99"/>
    <w:rsid w:val="00E63D38"/>
    <w:rsid w:val="00EC42D6"/>
    <w:rsid w:val="00ED1BF5"/>
    <w:rsid w:val="00F14947"/>
    <w:rsid w:val="00F81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44FE"/>
  </w:style>
  <w:style w:type="paragraph" w:styleId="1">
    <w:name w:val="heading 1"/>
    <w:basedOn w:val="a"/>
    <w:next w:val="a"/>
    <w:link w:val="10"/>
    <w:uiPriority w:val="9"/>
    <w:qFormat/>
    <w:rsid w:val="00730139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A737E"/>
    <w:pPr>
      <w:keepNext/>
      <w:keepLines/>
      <w:numPr>
        <w:ilvl w:val="1"/>
        <w:numId w:val="10"/>
      </w:numPr>
      <w:spacing w:before="200" w:after="0"/>
      <w:outlineLvl w:val="1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6A4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06A42"/>
    <w:rPr>
      <w:color w:val="800080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06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06A4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1305A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6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61305A"/>
  </w:style>
  <w:style w:type="paragraph" w:styleId="aa">
    <w:name w:val="footer"/>
    <w:basedOn w:val="a"/>
    <w:link w:val="ab"/>
    <w:uiPriority w:val="99"/>
    <w:semiHidden/>
    <w:unhideWhenUsed/>
    <w:rsid w:val="006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61305A"/>
  </w:style>
  <w:style w:type="character" w:customStyle="1" w:styleId="10">
    <w:name w:val="Заголовок 1 Знак"/>
    <w:basedOn w:val="a0"/>
    <w:link w:val="1"/>
    <w:uiPriority w:val="9"/>
    <w:rsid w:val="00730139"/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8F32E5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73013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730139"/>
    <w:pPr>
      <w:spacing w:after="100"/>
      <w:ind w:left="220"/>
    </w:pPr>
    <w:rPr>
      <w:rFonts w:eastAsiaTheme="minorEastAsia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730139"/>
    <w:pPr>
      <w:spacing w:after="100"/>
      <w:ind w:left="440"/>
    </w:pPr>
    <w:rPr>
      <w:rFonts w:eastAsiaTheme="minorEastAsia"/>
    </w:rPr>
  </w:style>
  <w:style w:type="paragraph" w:styleId="ad">
    <w:name w:val="No Spacing"/>
    <w:uiPriority w:val="1"/>
    <w:qFormat/>
    <w:rsid w:val="001A737E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1A737E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ervice.fsrar.ru/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hyperlink" Target="https://service.fsrar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service.fsra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FEE375-C86E-47E3-B1B8-EFB4CE31A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2016-08-11T11:58:00Z</dcterms:created>
  <dcterms:modified xsi:type="dcterms:W3CDTF">2016-08-11T12:45:00Z</dcterms:modified>
</cp:coreProperties>
</file>