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A67D40" w14:textId="77777777" w:rsidR="004F3A97" w:rsidRDefault="000C5184">
      <w:r>
        <w:t>Experiment notes:</w:t>
      </w:r>
    </w:p>
    <w:p w14:paraId="391FC748" w14:textId="77777777" w:rsidR="000C5184" w:rsidRDefault="000C5184">
      <w:r>
        <w:t>Self-similar fractals are the ones that look the same to infinity</w:t>
      </w:r>
    </w:p>
    <w:p w14:paraId="132CF67E" w14:textId="77777777" w:rsidR="000C5184" w:rsidRDefault="000C5184">
      <w:r>
        <w:t>Self-affine fractals have to be scaled within the picture plan to look the same (it must be a distorted image)</w:t>
      </w:r>
    </w:p>
    <w:p w14:paraId="3EF8F160" w14:textId="77777777" w:rsidR="00135A1F" w:rsidRDefault="00135A1F"/>
    <w:p w14:paraId="6F50D327" w14:textId="77777777" w:rsidR="00135A1F" w:rsidRDefault="00135A1F">
      <w:r>
        <w:t>Brownian Motion: The initiator, generator (the thing you replace in the initiator with) and the successive itierations</w:t>
      </w:r>
      <w:bookmarkStart w:id="0" w:name="_GoBack"/>
      <w:bookmarkEnd w:id="0"/>
    </w:p>
    <w:sectPr w:rsidR="00135A1F" w:rsidSect="0006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184"/>
    <w:rsid w:val="0006292C"/>
    <w:rsid w:val="000C5184"/>
    <w:rsid w:val="00135A1F"/>
    <w:rsid w:val="00BC1C10"/>
    <w:rsid w:val="00E40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0005A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47</Words>
  <Characters>268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Dolleman</dc:creator>
  <cp:keywords/>
  <dc:description/>
  <cp:lastModifiedBy>Marie Dolleman</cp:lastModifiedBy>
  <cp:revision>1</cp:revision>
  <dcterms:created xsi:type="dcterms:W3CDTF">2017-10-23T21:08:00Z</dcterms:created>
  <dcterms:modified xsi:type="dcterms:W3CDTF">2017-10-24T14:32:00Z</dcterms:modified>
</cp:coreProperties>
</file>